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11F" w:rsidRDefault="00E677EC">
      <w:pPr>
        <w:pStyle w:val="a3"/>
        <w:spacing w:before="4"/>
        <w:ind w:left="0" w:firstLine="0"/>
        <w:jc w:val="left"/>
        <w:rPr>
          <w:sz w:val="17"/>
        </w:rPr>
      </w:pPr>
      <w:r w:rsidRPr="00E677EC">
        <w:rPr>
          <w:noProof/>
          <w:sz w:val="17"/>
          <w:lang w:bidi="ar-SA"/>
        </w:rPr>
        <w:drawing>
          <wp:inline distT="0" distB="0" distL="0" distR="0">
            <wp:extent cx="6267450" cy="8859310"/>
            <wp:effectExtent l="0" t="0" r="0" b="0"/>
            <wp:docPr id="13" name="Рисунок 13" descr="C:\Users\user\Рабочий стол\ООпрограмма 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Рабочий стол\ООпрограмма СО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7450" cy="8859310"/>
                    </a:xfrm>
                    <a:prstGeom prst="rect">
                      <a:avLst/>
                    </a:prstGeom>
                    <a:noFill/>
                    <a:ln>
                      <a:noFill/>
                    </a:ln>
                  </pic:spPr>
                </pic:pic>
              </a:graphicData>
            </a:graphic>
          </wp:inline>
        </w:drawing>
      </w:r>
      <w:bookmarkStart w:id="0" w:name="_GoBack"/>
      <w:bookmarkEnd w:id="0"/>
    </w:p>
    <w:p w:rsidR="006D411F" w:rsidRDefault="006D411F">
      <w:pPr>
        <w:rPr>
          <w:sz w:val="17"/>
        </w:rPr>
        <w:sectPr w:rsidR="006D411F">
          <w:type w:val="continuous"/>
          <w:pgSz w:w="11910" w:h="16840"/>
          <w:pgMar w:top="1580" w:right="740" w:bottom="280" w:left="1300" w:header="720" w:footer="720" w:gutter="0"/>
          <w:cols w:space="720"/>
        </w:sectPr>
      </w:pPr>
    </w:p>
    <w:p w:rsidR="006D411F" w:rsidRDefault="000321FC">
      <w:pPr>
        <w:pStyle w:val="a3"/>
        <w:spacing w:before="66" w:line="322" w:lineRule="exact"/>
        <w:ind w:left="3978" w:right="3972" w:firstLine="0"/>
        <w:jc w:val="center"/>
      </w:pPr>
      <w:r>
        <w:lastRenderedPageBreak/>
        <w:t>ОГЛАВЛЕНИЕ</w:t>
      </w:r>
    </w:p>
    <w:p w:rsidR="006D411F" w:rsidRDefault="006D411F">
      <w:pPr>
        <w:spacing w:line="322" w:lineRule="exact"/>
        <w:jc w:val="center"/>
      </w:pPr>
    </w:p>
    <w:p w:rsidR="00DC4205" w:rsidRDefault="00DC4205">
      <w:pPr>
        <w:spacing w:line="322" w:lineRule="exact"/>
        <w:jc w:val="center"/>
      </w:pPr>
    </w:p>
    <w:p w:rsidR="00DC4205" w:rsidRDefault="00DC4205">
      <w:pPr>
        <w:spacing w:line="322" w:lineRule="exact"/>
        <w:jc w:val="center"/>
      </w:pPr>
    </w:p>
    <w:p w:rsidR="00DC4205" w:rsidRDefault="00DC4205">
      <w:pPr>
        <w:spacing w:line="322" w:lineRule="exact"/>
        <w:jc w:val="center"/>
        <w:sectPr w:rsidR="00DC4205">
          <w:footerReference w:type="default" r:id="rId9"/>
          <w:pgSz w:w="11910" w:h="16840"/>
          <w:pgMar w:top="760" w:right="740" w:bottom="840" w:left="1300" w:header="0" w:footer="579" w:gutter="0"/>
          <w:pgNumType w:start="2"/>
          <w:cols w:space="720"/>
        </w:sectPr>
      </w:pPr>
    </w:p>
    <w:sdt>
      <w:sdtPr>
        <w:id w:val="-1870528724"/>
        <w:docPartObj>
          <w:docPartGallery w:val="Table of Contents"/>
          <w:docPartUnique/>
        </w:docPartObj>
      </w:sdtPr>
      <w:sdtEndPr/>
      <w:sdtContent>
        <w:p w:rsidR="006D411F" w:rsidRDefault="00035F71" w:rsidP="00DC4205">
          <w:pPr>
            <w:pStyle w:val="10"/>
            <w:numPr>
              <w:ilvl w:val="0"/>
              <w:numId w:val="51"/>
            </w:numPr>
            <w:tabs>
              <w:tab w:val="left" w:pos="400"/>
              <w:tab w:val="left" w:leader="dot" w:pos="9609"/>
            </w:tabs>
            <w:spacing w:line="276" w:lineRule="auto"/>
            <w:ind w:right="114" w:firstLine="0"/>
          </w:pPr>
          <w:hyperlink w:anchor="_bookmark0" w:history="1">
            <w:r w:rsidR="000321FC">
              <w:t>Целевой раздел основной образовательной программы среднего общего</w:t>
            </w:r>
          </w:hyperlink>
          <w:hyperlink w:anchor="_bookmark0" w:history="1">
            <w:r w:rsidR="000321FC">
              <w:t xml:space="preserve"> образования</w:t>
            </w:r>
            <w:r w:rsidR="000321FC">
              <w:tab/>
            </w:r>
            <w:r w:rsidR="000321FC">
              <w:rPr>
                <w:spacing w:val="-17"/>
              </w:rPr>
              <w:t>6</w:t>
            </w:r>
          </w:hyperlink>
        </w:p>
        <w:p w:rsidR="006D411F" w:rsidRDefault="00035F71" w:rsidP="00DC4205">
          <w:pPr>
            <w:pStyle w:val="10"/>
            <w:numPr>
              <w:ilvl w:val="1"/>
              <w:numId w:val="51"/>
            </w:numPr>
            <w:tabs>
              <w:tab w:val="left" w:pos="612"/>
              <w:tab w:val="left" w:leader="dot" w:pos="9609"/>
            </w:tabs>
            <w:spacing w:line="276" w:lineRule="auto"/>
            <w:ind w:hanging="494"/>
          </w:pPr>
          <w:hyperlink w:anchor="_bookmark1" w:history="1">
            <w:r w:rsidR="000321FC">
              <w:t>Пояснительная</w:t>
            </w:r>
            <w:r w:rsidR="00C75BD6">
              <w:t xml:space="preserve"> </w:t>
            </w:r>
            <w:r w:rsidR="000321FC">
              <w:t>записка</w:t>
            </w:r>
            <w:r w:rsidR="000321FC">
              <w:tab/>
            </w:r>
          </w:hyperlink>
          <w:r w:rsidR="00DC4205">
            <w:t>7</w:t>
          </w:r>
        </w:p>
        <w:p w:rsidR="006D411F" w:rsidRDefault="00035F71" w:rsidP="00DC4205">
          <w:pPr>
            <w:pStyle w:val="10"/>
            <w:numPr>
              <w:ilvl w:val="1"/>
              <w:numId w:val="51"/>
            </w:numPr>
            <w:tabs>
              <w:tab w:val="left" w:pos="612"/>
              <w:tab w:val="left" w:leader="dot" w:pos="9468"/>
            </w:tabs>
            <w:spacing w:line="276" w:lineRule="auto"/>
            <w:ind w:left="118" w:right="112" w:firstLine="0"/>
          </w:pPr>
          <w:hyperlink w:anchor="_bookmark2" w:history="1">
            <w:r w:rsidR="000321FC">
              <w:t>Планируемые результаты освоения обучающимися основной</w:t>
            </w:r>
          </w:hyperlink>
          <w:hyperlink w:anchor="_bookmark2" w:history="1">
            <w:r w:rsidR="000321FC">
              <w:t xml:space="preserve"> образовательной программы среднего</w:t>
            </w:r>
            <w:r w:rsidR="00C75BD6">
              <w:t xml:space="preserve"> </w:t>
            </w:r>
            <w:r w:rsidR="000321FC">
              <w:t>общего</w:t>
            </w:r>
            <w:r w:rsidR="00C75BD6">
              <w:t xml:space="preserve"> </w:t>
            </w:r>
            <w:r w:rsidR="000321FC">
              <w:t>образования</w:t>
            </w:r>
            <w:r w:rsidR="000321FC">
              <w:tab/>
            </w:r>
            <w:r w:rsidR="000321FC">
              <w:rPr>
                <w:spacing w:val="-8"/>
              </w:rPr>
              <w:t>1</w:t>
            </w:r>
          </w:hyperlink>
          <w:r w:rsidR="00DC4205">
            <w:rPr>
              <w:spacing w:val="-8"/>
            </w:rPr>
            <w:t>3</w:t>
          </w:r>
        </w:p>
        <w:p w:rsidR="006D411F" w:rsidRDefault="00035F71" w:rsidP="00DC4205">
          <w:pPr>
            <w:pStyle w:val="10"/>
            <w:numPr>
              <w:ilvl w:val="2"/>
              <w:numId w:val="51"/>
            </w:numPr>
            <w:tabs>
              <w:tab w:val="left" w:pos="819"/>
              <w:tab w:val="left" w:leader="dot" w:pos="9468"/>
            </w:tabs>
            <w:spacing w:before="2" w:line="276" w:lineRule="auto"/>
          </w:pPr>
          <w:hyperlink w:anchor="_bookmark3" w:history="1">
            <w:r w:rsidR="000321FC">
              <w:t>Планируемые личностные результаты</w:t>
            </w:r>
            <w:r w:rsidR="00C75BD6">
              <w:t xml:space="preserve"> </w:t>
            </w:r>
            <w:r w:rsidR="000321FC">
              <w:t>освоения</w:t>
            </w:r>
            <w:r w:rsidR="00C75BD6">
              <w:t xml:space="preserve"> </w:t>
            </w:r>
            <w:r w:rsidR="000321FC">
              <w:rPr>
                <w:spacing w:val="-2"/>
              </w:rPr>
              <w:t>ООП</w:t>
            </w:r>
            <w:r w:rsidR="000321FC">
              <w:rPr>
                <w:spacing w:val="-2"/>
              </w:rPr>
              <w:tab/>
            </w:r>
            <w:r w:rsidR="000321FC">
              <w:t>1</w:t>
            </w:r>
          </w:hyperlink>
          <w:r w:rsidR="00DC4205">
            <w:t>3</w:t>
          </w:r>
        </w:p>
        <w:p w:rsidR="006D411F" w:rsidRDefault="00035F71" w:rsidP="00DC4205">
          <w:pPr>
            <w:pStyle w:val="10"/>
            <w:numPr>
              <w:ilvl w:val="2"/>
              <w:numId w:val="51"/>
            </w:numPr>
            <w:tabs>
              <w:tab w:val="left" w:pos="819"/>
              <w:tab w:val="left" w:leader="dot" w:pos="9468"/>
            </w:tabs>
            <w:spacing w:line="276" w:lineRule="auto"/>
          </w:pPr>
          <w:hyperlink w:anchor="_bookmark4" w:history="1">
            <w:r w:rsidR="000321FC">
              <w:t>Планируемые метапредметные результаты</w:t>
            </w:r>
            <w:r w:rsidR="00C75BD6">
              <w:t xml:space="preserve"> </w:t>
            </w:r>
            <w:r w:rsidR="000321FC">
              <w:t>освоения</w:t>
            </w:r>
            <w:r w:rsidR="00C75BD6">
              <w:t xml:space="preserve"> </w:t>
            </w:r>
            <w:r w:rsidR="000321FC">
              <w:rPr>
                <w:spacing w:val="-2"/>
              </w:rPr>
              <w:t>ООП</w:t>
            </w:r>
            <w:r w:rsidR="000321FC">
              <w:rPr>
                <w:spacing w:val="-2"/>
              </w:rPr>
              <w:tab/>
            </w:r>
            <w:r w:rsidR="000321FC">
              <w:t>1</w:t>
            </w:r>
          </w:hyperlink>
          <w:r w:rsidR="00DC4205">
            <w:t>7</w:t>
          </w:r>
        </w:p>
        <w:p w:rsidR="006D411F" w:rsidRDefault="00035F71" w:rsidP="00DC4205">
          <w:pPr>
            <w:pStyle w:val="10"/>
            <w:numPr>
              <w:ilvl w:val="2"/>
              <w:numId w:val="51"/>
            </w:numPr>
            <w:tabs>
              <w:tab w:val="left" w:pos="819"/>
              <w:tab w:val="left" w:leader="dot" w:pos="9468"/>
            </w:tabs>
            <w:spacing w:line="276" w:lineRule="auto"/>
          </w:pPr>
          <w:hyperlink w:anchor="_bookmark5" w:history="1">
            <w:r w:rsidR="000321FC">
              <w:t>Планируемые предметные результаты</w:t>
            </w:r>
            <w:r w:rsidR="00C75BD6">
              <w:t xml:space="preserve"> </w:t>
            </w:r>
            <w:r w:rsidR="000321FC">
              <w:t>освоения</w:t>
            </w:r>
            <w:r w:rsidR="00C75BD6">
              <w:t xml:space="preserve"> </w:t>
            </w:r>
            <w:r w:rsidR="000321FC">
              <w:t>ООП</w:t>
            </w:r>
            <w:r w:rsidR="000321FC">
              <w:tab/>
              <w:t>1</w:t>
            </w:r>
          </w:hyperlink>
          <w:r w:rsidR="00DC4205">
            <w:t>9</w:t>
          </w:r>
        </w:p>
        <w:p w:rsidR="006D411F" w:rsidRDefault="00035F71" w:rsidP="00DC4205">
          <w:pPr>
            <w:pStyle w:val="10"/>
            <w:tabs>
              <w:tab w:val="left" w:leader="dot" w:pos="9468"/>
            </w:tabs>
            <w:spacing w:line="276" w:lineRule="auto"/>
          </w:pPr>
          <w:hyperlink w:anchor="_bookmark6" w:history="1">
            <w:r w:rsidR="000321FC">
              <w:t>Русский</w:t>
            </w:r>
            <w:r w:rsidR="00C75BD6">
              <w:t xml:space="preserve"> </w:t>
            </w:r>
            <w:r w:rsidR="000321FC">
              <w:t>язык</w:t>
            </w:r>
            <w:r w:rsidR="000321FC">
              <w:tab/>
              <w:t>2</w:t>
            </w:r>
          </w:hyperlink>
          <w:r w:rsidR="00DC4205">
            <w:t>1</w:t>
          </w:r>
        </w:p>
        <w:p w:rsidR="006D411F" w:rsidRDefault="00035F71" w:rsidP="00DC4205">
          <w:pPr>
            <w:pStyle w:val="10"/>
            <w:tabs>
              <w:tab w:val="left" w:leader="dot" w:pos="9468"/>
            </w:tabs>
            <w:spacing w:line="276" w:lineRule="auto"/>
          </w:pPr>
          <w:hyperlink w:anchor="_bookmark7" w:history="1">
            <w:r w:rsidR="000321FC">
              <w:t>Литература</w:t>
            </w:r>
            <w:r w:rsidR="000321FC">
              <w:tab/>
              <w:t>2</w:t>
            </w:r>
          </w:hyperlink>
          <w:r w:rsidR="00DC4205">
            <w:t>3</w:t>
          </w:r>
        </w:p>
        <w:p w:rsidR="006D411F" w:rsidRDefault="00035F71" w:rsidP="00DC4205">
          <w:pPr>
            <w:pStyle w:val="10"/>
            <w:tabs>
              <w:tab w:val="left" w:leader="dot" w:pos="9468"/>
            </w:tabs>
            <w:spacing w:line="276" w:lineRule="auto"/>
          </w:pPr>
          <w:hyperlink w:anchor="_bookmark8" w:history="1">
            <w:r w:rsidR="000321FC">
              <w:t>Иностранный</w:t>
            </w:r>
            <w:r w:rsidR="00C75BD6">
              <w:t xml:space="preserve"> </w:t>
            </w:r>
            <w:r w:rsidR="000321FC">
              <w:t>язык</w:t>
            </w:r>
            <w:r w:rsidR="000321FC">
              <w:tab/>
              <w:t>2</w:t>
            </w:r>
          </w:hyperlink>
          <w:r w:rsidR="00DC4205">
            <w:t>5</w:t>
          </w:r>
        </w:p>
        <w:p w:rsidR="006D411F" w:rsidRDefault="00035F71" w:rsidP="00DC4205">
          <w:pPr>
            <w:pStyle w:val="10"/>
            <w:tabs>
              <w:tab w:val="left" w:leader="dot" w:pos="9468"/>
            </w:tabs>
            <w:spacing w:line="276" w:lineRule="auto"/>
          </w:pPr>
          <w:hyperlink w:anchor="_bookmark9" w:history="1">
            <w:r w:rsidR="000321FC">
              <w:t>История</w:t>
            </w:r>
            <w:r w:rsidR="000321FC">
              <w:tab/>
              <w:t>3</w:t>
            </w:r>
          </w:hyperlink>
          <w:r w:rsidR="00DC4205">
            <w:t>1</w:t>
          </w:r>
        </w:p>
        <w:p w:rsidR="006D411F" w:rsidRDefault="00035F71" w:rsidP="00DC4205">
          <w:pPr>
            <w:pStyle w:val="10"/>
            <w:tabs>
              <w:tab w:val="left" w:leader="dot" w:pos="9468"/>
            </w:tabs>
            <w:spacing w:before="1" w:line="276" w:lineRule="auto"/>
          </w:pPr>
          <w:hyperlink w:anchor="_bookmark10" w:history="1">
            <w:r w:rsidR="000321FC">
              <w:t>География</w:t>
            </w:r>
            <w:r w:rsidR="000321FC">
              <w:tab/>
              <w:t>3</w:t>
            </w:r>
          </w:hyperlink>
          <w:r w:rsidR="00DC4205">
            <w:t>3</w:t>
          </w:r>
        </w:p>
        <w:p w:rsidR="006D411F" w:rsidRDefault="00035F71" w:rsidP="00DC4205">
          <w:pPr>
            <w:pStyle w:val="10"/>
            <w:tabs>
              <w:tab w:val="left" w:leader="dot" w:pos="9468"/>
            </w:tabs>
            <w:spacing w:line="276" w:lineRule="auto"/>
          </w:pPr>
          <w:hyperlink w:anchor="_bookmark12" w:history="1">
            <w:r w:rsidR="000321FC">
              <w:t>Обществознание</w:t>
            </w:r>
            <w:r w:rsidR="000321FC">
              <w:tab/>
            </w:r>
            <w:r w:rsidR="00DC4205">
              <w:t>36</w:t>
            </w:r>
          </w:hyperlink>
        </w:p>
        <w:p w:rsidR="006D411F" w:rsidRDefault="00035F71" w:rsidP="00DC4205">
          <w:pPr>
            <w:pStyle w:val="10"/>
            <w:tabs>
              <w:tab w:val="left" w:leader="dot" w:pos="9468"/>
            </w:tabs>
            <w:spacing w:line="276" w:lineRule="auto"/>
          </w:pPr>
          <w:hyperlink w:anchor="_bookmark13" w:history="1">
            <w:r w:rsidR="000321FC">
              <w:t>Математика: алгебра и начала математического</w:t>
            </w:r>
            <w:r w:rsidR="00C75BD6">
              <w:t xml:space="preserve">  </w:t>
            </w:r>
            <w:r w:rsidR="000321FC">
              <w:t>анализа,</w:t>
            </w:r>
            <w:r w:rsidR="00C75BD6">
              <w:t xml:space="preserve"> </w:t>
            </w:r>
            <w:r w:rsidR="000321FC">
              <w:t>геометрия.</w:t>
            </w:r>
            <w:r w:rsidR="000321FC">
              <w:tab/>
            </w:r>
            <w:r w:rsidR="00DC4205">
              <w:t>4</w:t>
            </w:r>
            <w:r w:rsidR="000321FC">
              <w:t>5</w:t>
            </w:r>
          </w:hyperlink>
        </w:p>
        <w:p w:rsidR="006D411F" w:rsidRDefault="00035F71" w:rsidP="00DC4205">
          <w:pPr>
            <w:pStyle w:val="10"/>
            <w:tabs>
              <w:tab w:val="left" w:leader="dot" w:pos="9468"/>
            </w:tabs>
            <w:spacing w:line="276" w:lineRule="auto"/>
          </w:pPr>
          <w:hyperlink w:anchor="_bookmark14" w:history="1">
            <w:r w:rsidR="000321FC">
              <w:t>Информатика</w:t>
            </w:r>
            <w:r w:rsidR="000321FC">
              <w:tab/>
            </w:r>
            <w:r w:rsidR="00DC4205">
              <w:t>5</w:t>
            </w:r>
            <w:r w:rsidR="000321FC">
              <w:t>6</w:t>
            </w:r>
          </w:hyperlink>
        </w:p>
        <w:p w:rsidR="006D411F" w:rsidRDefault="00035F71" w:rsidP="00DC4205">
          <w:pPr>
            <w:pStyle w:val="10"/>
            <w:tabs>
              <w:tab w:val="left" w:leader="dot" w:pos="9468"/>
            </w:tabs>
            <w:spacing w:line="276" w:lineRule="auto"/>
          </w:pPr>
          <w:hyperlink w:anchor="_bookmark15" w:history="1">
            <w:r w:rsidR="00DC4205">
              <w:t>Физика</w:t>
            </w:r>
            <w:r w:rsidR="00DC4205">
              <w:tab/>
              <w:t>58</w:t>
            </w:r>
          </w:hyperlink>
        </w:p>
        <w:p w:rsidR="006D411F" w:rsidRDefault="00035F71" w:rsidP="00DC4205">
          <w:pPr>
            <w:pStyle w:val="10"/>
            <w:tabs>
              <w:tab w:val="left" w:leader="dot" w:pos="9468"/>
            </w:tabs>
            <w:spacing w:before="2" w:line="276" w:lineRule="auto"/>
          </w:pPr>
          <w:hyperlink w:anchor="_bookmark16" w:history="1">
            <w:r w:rsidR="000321FC">
              <w:t>Астрономия</w:t>
            </w:r>
            <w:r w:rsidR="000321FC">
              <w:tab/>
              <w:t>6</w:t>
            </w:r>
          </w:hyperlink>
          <w:r w:rsidR="00DC4205">
            <w:t>1</w:t>
          </w:r>
        </w:p>
        <w:p w:rsidR="006D411F" w:rsidRDefault="00035F71" w:rsidP="00DC4205">
          <w:pPr>
            <w:pStyle w:val="10"/>
            <w:tabs>
              <w:tab w:val="left" w:leader="dot" w:pos="9468"/>
            </w:tabs>
            <w:spacing w:line="276" w:lineRule="auto"/>
          </w:pPr>
          <w:hyperlink w:anchor="_bookmark17" w:history="1">
            <w:r w:rsidR="000321FC">
              <w:t>Химия</w:t>
            </w:r>
            <w:r w:rsidR="000321FC">
              <w:tab/>
              <w:t>6</w:t>
            </w:r>
          </w:hyperlink>
          <w:r w:rsidR="00DC4205">
            <w:t>2</w:t>
          </w:r>
        </w:p>
        <w:p w:rsidR="006D411F" w:rsidRDefault="00035F71" w:rsidP="00DC4205">
          <w:pPr>
            <w:pStyle w:val="10"/>
            <w:tabs>
              <w:tab w:val="left" w:leader="dot" w:pos="9468"/>
            </w:tabs>
            <w:spacing w:line="276" w:lineRule="auto"/>
          </w:pPr>
          <w:hyperlink w:anchor="_bookmark18" w:history="1">
            <w:r w:rsidR="000321FC">
              <w:t>Биология</w:t>
            </w:r>
            <w:r w:rsidR="000321FC">
              <w:tab/>
            </w:r>
          </w:hyperlink>
          <w:r w:rsidR="00DC4205">
            <w:t>65</w:t>
          </w:r>
        </w:p>
        <w:p w:rsidR="006D411F" w:rsidRDefault="00035F71" w:rsidP="00DC4205">
          <w:pPr>
            <w:pStyle w:val="10"/>
            <w:tabs>
              <w:tab w:val="left" w:leader="dot" w:pos="9468"/>
            </w:tabs>
            <w:spacing w:line="276" w:lineRule="auto"/>
          </w:pPr>
          <w:hyperlink w:anchor="_bookmark19" w:history="1">
            <w:r w:rsidR="000321FC">
              <w:t>Физическая</w:t>
            </w:r>
            <w:r w:rsidR="00C75BD6">
              <w:t xml:space="preserve"> </w:t>
            </w:r>
            <w:r w:rsidR="000321FC">
              <w:t>культура</w:t>
            </w:r>
            <w:r w:rsidR="000321FC">
              <w:tab/>
            </w:r>
            <w:r w:rsidR="00DC4205">
              <w:t>6</w:t>
            </w:r>
            <w:r w:rsidR="000321FC">
              <w:t>7</w:t>
            </w:r>
          </w:hyperlink>
        </w:p>
        <w:p w:rsidR="006D411F" w:rsidRDefault="00035F71" w:rsidP="00DC4205">
          <w:pPr>
            <w:pStyle w:val="10"/>
            <w:tabs>
              <w:tab w:val="left" w:leader="dot" w:pos="9468"/>
            </w:tabs>
            <w:spacing w:line="276" w:lineRule="auto"/>
          </w:pPr>
          <w:hyperlink w:anchor="_bookmark20" w:history="1">
            <w:r w:rsidR="000321FC">
              <w:t>Основы</w:t>
            </w:r>
            <w:r w:rsidR="00C75BD6">
              <w:t xml:space="preserve"> </w:t>
            </w:r>
            <w:r w:rsidR="000321FC">
              <w:t>безопасности</w:t>
            </w:r>
            <w:r w:rsidR="00C75BD6">
              <w:t xml:space="preserve"> </w:t>
            </w:r>
            <w:r w:rsidR="000321FC">
              <w:t>жизнедеятельности</w:t>
            </w:r>
            <w:r w:rsidR="000321FC">
              <w:tab/>
            </w:r>
            <w:r w:rsidR="00DC4205">
              <w:t>69</w:t>
            </w:r>
          </w:hyperlink>
        </w:p>
        <w:p w:rsidR="006D411F" w:rsidRDefault="00035F71" w:rsidP="00DC4205">
          <w:pPr>
            <w:pStyle w:val="10"/>
            <w:numPr>
              <w:ilvl w:val="1"/>
              <w:numId w:val="51"/>
            </w:numPr>
            <w:tabs>
              <w:tab w:val="left" w:pos="612"/>
              <w:tab w:val="left" w:leader="dot" w:pos="9468"/>
            </w:tabs>
            <w:spacing w:line="276" w:lineRule="auto"/>
            <w:ind w:left="118" w:right="112" w:firstLine="0"/>
          </w:pPr>
          <w:hyperlink w:anchor="_bookmark21" w:history="1">
            <w:r w:rsidR="000321FC">
              <w:t>Система оценки достижения планируемых результатов освоения основной</w:t>
            </w:r>
          </w:hyperlink>
          <w:hyperlink w:anchor="_bookmark21" w:history="1">
            <w:r w:rsidR="000321FC">
              <w:t xml:space="preserve"> образовательной программы среднего</w:t>
            </w:r>
            <w:r w:rsidR="00C75BD6">
              <w:t xml:space="preserve"> </w:t>
            </w:r>
            <w:r w:rsidR="000321FC">
              <w:t>общего</w:t>
            </w:r>
            <w:r w:rsidR="00C75BD6">
              <w:t xml:space="preserve"> </w:t>
            </w:r>
            <w:r w:rsidR="000321FC">
              <w:t>образования</w:t>
            </w:r>
            <w:r w:rsidR="000321FC">
              <w:tab/>
            </w:r>
            <w:r w:rsidR="000321FC">
              <w:rPr>
                <w:spacing w:val="-8"/>
              </w:rPr>
              <w:t>8</w:t>
            </w:r>
            <w:r w:rsidR="00DC4205">
              <w:rPr>
                <w:spacing w:val="-8"/>
              </w:rPr>
              <w:t>1</w:t>
            </w:r>
          </w:hyperlink>
        </w:p>
        <w:p w:rsidR="006D411F" w:rsidRDefault="00035F71" w:rsidP="00DC4205">
          <w:pPr>
            <w:pStyle w:val="10"/>
            <w:numPr>
              <w:ilvl w:val="0"/>
              <w:numId w:val="51"/>
            </w:numPr>
            <w:tabs>
              <w:tab w:val="left" w:pos="400"/>
              <w:tab w:val="left" w:leader="dot" w:pos="9468"/>
            </w:tabs>
            <w:spacing w:before="2" w:line="276" w:lineRule="auto"/>
            <w:ind w:right="112" w:firstLine="0"/>
          </w:pPr>
          <w:hyperlink w:anchor="_bookmark22" w:history="1">
            <w:r w:rsidR="000321FC">
              <w:t>Содержательный раздел основной образовательной программы среднего</w:t>
            </w:r>
          </w:hyperlink>
          <w:hyperlink w:anchor="_bookmark22" w:history="1">
            <w:r w:rsidR="000321FC">
              <w:t xml:space="preserve"> общего</w:t>
            </w:r>
            <w:r w:rsidR="00C75BD6">
              <w:t xml:space="preserve"> </w:t>
            </w:r>
            <w:r w:rsidR="000321FC">
              <w:t>образования</w:t>
            </w:r>
            <w:r w:rsidR="000321FC">
              <w:tab/>
            </w:r>
            <w:r w:rsidR="000321FC">
              <w:rPr>
                <w:spacing w:val="-8"/>
              </w:rPr>
              <w:t>9</w:t>
            </w:r>
            <w:r w:rsidR="00DC4205">
              <w:rPr>
                <w:spacing w:val="-8"/>
              </w:rPr>
              <w:t>1</w:t>
            </w:r>
          </w:hyperlink>
        </w:p>
        <w:p w:rsidR="006D411F" w:rsidRDefault="00035F71" w:rsidP="00DC4205">
          <w:pPr>
            <w:pStyle w:val="10"/>
            <w:numPr>
              <w:ilvl w:val="1"/>
              <w:numId w:val="51"/>
            </w:numPr>
            <w:tabs>
              <w:tab w:val="left" w:pos="611"/>
            </w:tabs>
            <w:spacing w:line="276" w:lineRule="auto"/>
            <w:ind w:left="118" w:right="112" w:firstLine="0"/>
          </w:pPr>
          <w:hyperlink w:anchor="_bookmark23" w:history="1">
            <w:r w:rsidR="000321FC">
              <w:t>Программа развития универсальных учебных действий при получении</w:t>
            </w:r>
          </w:hyperlink>
          <w:hyperlink w:anchor="_bookmark23" w:history="1">
            <w:r w:rsidR="000321FC">
              <w:t xml:space="preserve"> среднего общего образования, включающая формирование компетенций</w:t>
            </w:r>
          </w:hyperlink>
          <w:hyperlink w:anchor="_bookmark23" w:history="1">
            <w:r w:rsidR="000321FC">
              <w:t xml:space="preserve"> обучающихся в области учебно-исследовательской и проектнойдеятельности9</w:t>
            </w:r>
            <w:r w:rsidR="00DC4205">
              <w:t>2</w:t>
            </w:r>
          </w:hyperlink>
        </w:p>
        <w:p w:rsidR="006D411F" w:rsidRDefault="00035F71" w:rsidP="00DC4205">
          <w:pPr>
            <w:pStyle w:val="10"/>
            <w:numPr>
              <w:ilvl w:val="2"/>
              <w:numId w:val="51"/>
            </w:numPr>
            <w:tabs>
              <w:tab w:val="left" w:pos="819"/>
              <w:tab w:val="left" w:leader="dot" w:pos="9468"/>
            </w:tabs>
            <w:spacing w:line="276" w:lineRule="auto"/>
            <w:ind w:left="118" w:right="112" w:firstLine="0"/>
          </w:pPr>
          <w:hyperlink w:anchor="_bookmark24" w:history="1">
            <w:r w:rsidR="000321FC">
              <w:t>Цели и задачи программы, описание ее места и роли в реализации</w:t>
            </w:r>
          </w:hyperlink>
          <w:hyperlink w:anchor="_bookmark24" w:history="1">
            <w:r w:rsidR="000321FC">
              <w:t xml:space="preserve"> требований</w:t>
            </w:r>
            <w:r w:rsidR="00C75BD6">
              <w:t xml:space="preserve"> </w:t>
            </w:r>
            <w:r w:rsidR="000321FC">
              <w:t>ФГОС</w:t>
            </w:r>
            <w:r w:rsidR="00C75BD6">
              <w:t xml:space="preserve"> </w:t>
            </w:r>
            <w:r w:rsidR="000321FC">
              <w:t>СОО</w:t>
            </w:r>
            <w:r w:rsidR="000321FC">
              <w:tab/>
            </w:r>
            <w:r w:rsidR="000321FC">
              <w:rPr>
                <w:spacing w:val="-8"/>
              </w:rPr>
              <w:t>9</w:t>
            </w:r>
            <w:r w:rsidR="00DC4205">
              <w:rPr>
                <w:spacing w:val="-8"/>
              </w:rPr>
              <w:t>2</w:t>
            </w:r>
          </w:hyperlink>
        </w:p>
        <w:p w:rsidR="006D411F" w:rsidRDefault="00035F71" w:rsidP="00DC4205">
          <w:pPr>
            <w:pStyle w:val="10"/>
            <w:numPr>
              <w:ilvl w:val="2"/>
              <w:numId w:val="51"/>
            </w:numPr>
            <w:tabs>
              <w:tab w:val="left" w:pos="819"/>
              <w:tab w:val="left" w:leader="dot" w:pos="9468"/>
            </w:tabs>
            <w:spacing w:line="276" w:lineRule="auto"/>
            <w:ind w:left="118" w:right="112" w:firstLine="0"/>
          </w:pPr>
          <w:hyperlink w:anchor="_bookmark25" w:history="1">
            <w:r w:rsidR="000321FC">
              <w:t>Описание понятий, функций, состава и характеристик универсальных</w:t>
            </w:r>
          </w:hyperlink>
          <w:hyperlink w:anchor="_bookmark25" w:history="1">
            <w:r w:rsidR="000321FC">
              <w:t xml:space="preserve"> учебных действий и их связи с содержанием отдельных учебных предметов и</w:t>
            </w:r>
          </w:hyperlink>
          <w:hyperlink w:anchor="_bookmark25" w:history="1">
            <w:r w:rsidR="000321FC">
              <w:t xml:space="preserve"> внеурочной деятельностью, а также места универсальных учебных действий в</w:t>
            </w:r>
          </w:hyperlink>
          <w:hyperlink w:anchor="_bookmark25" w:history="1">
            <w:r w:rsidR="000321FC">
              <w:t xml:space="preserve"> структуре</w:t>
            </w:r>
            <w:r w:rsidR="00C75BD6">
              <w:t xml:space="preserve"> </w:t>
            </w:r>
            <w:r w:rsidR="000321FC">
              <w:t>образовательной</w:t>
            </w:r>
            <w:r w:rsidR="00C75BD6">
              <w:t xml:space="preserve"> </w:t>
            </w:r>
            <w:r w:rsidR="000321FC">
              <w:t>деятельности</w:t>
            </w:r>
            <w:r w:rsidR="000321FC">
              <w:tab/>
            </w:r>
            <w:r w:rsidR="000321FC">
              <w:rPr>
                <w:spacing w:val="-8"/>
              </w:rPr>
              <w:t>9</w:t>
            </w:r>
          </w:hyperlink>
          <w:r w:rsidR="00DC4205">
            <w:rPr>
              <w:spacing w:val="-8"/>
            </w:rPr>
            <w:t>3</w:t>
          </w:r>
        </w:p>
        <w:p w:rsidR="006D411F" w:rsidRDefault="00035F71" w:rsidP="00DC4205">
          <w:pPr>
            <w:pStyle w:val="10"/>
            <w:numPr>
              <w:ilvl w:val="2"/>
              <w:numId w:val="51"/>
            </w:numPr>
            <w:tabs>
              <w:tab w:val="left" w:pos="819"/>
            </w:tabs>
            <w:spacing w:line="276" w:lineRule="auto"/>
          </w:pPr>
          <w:hyperlink w:anchor="_bookmark26" w:history="1">
            <w:r w:rsidR="000321FC">
              <w:t>Типовые</w:t>
            </w:r>
            <w:r w:rsidR="00C75BD6">
              <w:t xml:space="preserve"> </w:t>
            </w:r>
            <w:r w:rsidR="000321FC">
              <w:t>задачи</w:t>
            </w:r>
            <w:r w:rsidR="00C75BD6">
              <w:t xml:space="preserve"> </w:t>
            </w:r>
            <w:r w:rsidR="000321FC">
              <w:t>по</w:t>
            </w:r>
            <w:r w:rsidR="00C75BD6">
              <w:t xml:space="preserve"> </w:t>
            </w:r>
            <w:r w:rsidR="000321FC">
              <w:t>формированию</w:t>
            </w:r>
            <w:r w:rsidR="00C75BD6">
              <w:t xml:space="preserve"> </w:t>
            </w:r>
            <w:r w:rsidR="000321FC">
              <w:t>универсальных</w:t>
            </w:r>
            <w:r w:rsidR="00C75BD6">
              <w:t xml:space="preserve"> </w:t>
            </w:r>
            <w:r w:rsidR="000321FC">
              <w:t>учебных</w:t>
            </w:r>
            <w:r w:rsidR="00C75BD6">
              <w:t xml:space="preserve">      </w:t>
            </w:r>
            <w:r w:rsidR="000321FC">
              <w:t>действий</w:t>
            </w:r>
            <w:r w:rsidR="00C75BD6">
              <w:t>……………………………………………………………………...</w:t>
            </w:r>
            <w:r w:rsidR="00DC4205">
              <w:t>95</w:t>
            </w:r>
          </w:hyperlink>
        </w:p>
        <w:p w:rsidR="006D411F" w:rsidRDefault="00035F71" w:rsidP="00DC4205">
          <w:pPr>
            <w:pStyle w:val="10"/>
            <w:numPr>
              <w:ilvl w:val="2"/>
              <w:numId w:val="51"/>
            </w:numPr>
            <w:tabs>
              <w:tab w:val="left" w:pos="820"/>
              <w:tab w:val="left" w:leader="dot" w:pos="9329"/>
            </w:tabs>
            <w:spacing w:line="276" w:lineRule="auto"/>
            <w:ind w:left="118" w:right="114" w:firstLine="0"/>
          </w:pPr>
          <w:hyperlink w:anchor="_bookmark27" w:history="1">
            <w:r w:rsidR="000321FC">
              <w:t>Описание особенностей учебно-исследовательской и проектной</w:t>
            </w:r>
          </w:hyperlink>
          <w:hyperlink w:anchor="_bookmark27" w:history="1">
            <w:r w:rsidR="000321FC">
              <w:t xml:space="preserve"> деятельности</w:t>
            </w:r>
            <w:r w:rsidR="00C75BD6">
              <w:t xml:space="preserve"> </w:t>
            </w:r>
            <w:r w:rsidR="000321FC">
              <w:t>обучающихся</w:t>
            </w:r>
            <w:r w:rsidR="000321FC">
              <w:tab/>
            </w:r>
            <w:r w:rsidR="00DC4205">
              <w:t>96</w:t>
            </w:r>
          </w:hyperlink>
        </w:p>
        <w:p w:rsidR="006D411F" w:rsidRDefault="00035F71" w:rsidP="00DC4205">
          <w:pPr>
            <w:pStyle w:val="10"/>
            <w:numPr>
              <w:ilvl w:val="2"/>
              <w:numId w:val="51"/>
            </w:numPr>
            <w:tabs>
              <w:tab w:val="left" w:pos="819"/>
              <w:tab w:val="left" w:leader="dot" w:pos="9329"/>
            </w:tabs>
            <w:spacing w:line="276" w:lineRule="auto"/>
            <w:ind w:left="118" w:right="114" w:firstLine="0"/>
          </w:pPr>
          <w:hyperlink w:anchor="_bookmark28" w:history="1">
            <w:r w:rsidR="000321FC">
              <w:t>Описание основных направлений учебно-исследовательской и проектной</w:t>
            </w:r>
          </w:hyperlink>
          <w:hyperlink w:anchor="_bookmark28" w:history="1">
            <w:r w:rsidR="000321FC">
              <w:t xml:space="preserve"> деятельности</w:t>
            </w:r>
            <w:r w:rsidR="00C75BD6">
              <w:t xml:space="preserve"> </w:t>
            </w:r>
            <w:r w:rsidR="000321FC">
              <w:t>обучающихся</w:t>
            </w:r>
            <w:r w:rsidR="000321FC">
              <w:tab/>
            </w:r>
            <w:r w:rsidR="00DC4205">
              <w:t>97</w:t>
            </w:r>
          </w:hyperlink>
        </w:p>
        <w:p w:rsidR="00C75BD6" w:rsidRDefault="00035F71" w:rsidP="009940F5">
          <w:pPr>
            <w:pStyle w:val="10"/>
            <w:numPr>
              <w:ilvl w:val="2"/>
              <w:numId w:val="51"/>
            </w:numPr>
            <w:tabs>
              <w:tab w:val="left" w:pos="819"/>
              <w:tab w:val="left" w:leader="dot" w:pos="9329"/>
            </w:tabs>
            <w:spacing w:line="276" w:lineRule="auto"/>
            <w:ind w:left="118" w:right="114" w:firstLine="0"/>
          </w:pPr>
          <w:hyperlink w:anchor="_bookmark29" w:history="1">
            <w:r w:rsidR="000321FC">
              <w:t>Планируемые результаты учебно-исследовательской и проектной</w:t>
            </w:r>
          </w:hyperlink>
          <w:hyperlink w:anchor="_bookmark29" w:history="1">
            <w:r w:rsidR="000321FC">
              <w:t xml:space="preserve"> деятельности обучающихся в рамках урочной ивнеурочной</w:t>
            </w:r>
            <w:r w:rsidR="00C75BD6">
              <w:t xml:space="preserve"> </w:t>
            </w:r>
            <w:r w:rsidR="000321FC">
              <w:t>деятельности</w:t>
            </w:r>
            <w:r w:rsidR="000321FC">
              <w:tab/>
            </w:r>
            <w:r w:rsidR="00DC4205">
              <w:t>97</w:t>
            </w:r>
          </w:hyperlink>
        </w:p>
        <w:p w:rsidR="006D411F" w:rsidRDefault="00035F71" w:rsidP="00DC4205">
          <w:pPr>
            <w:pStyle w:val="10"/>
            <w:numPr>
              <w:ilvl w:val="2"/>
              <w:numId w:val="51"/>
            </w:numPr>
            <w:tabs>
              <w:tab w:val="left" w:pos="819"/>
              <w:tab w:val="left" w:leader="dot" w:pos="9329"/>
            </w:tabs>
            <w:spacing w:after="240" w:line="276" w:lineRule="auto"/>
            <w:ind w:left="118" w:right="114" w:firstLine="0"/>
          </w:pPr>
          <w:hyperlink w:anchor="_bookmark30" w:history="1">
            <w:r w:rsidR="000321FC">
              <w:t>Описание условий, обеспечивающих развитие универсальных учебных</w:t>
            </w:r>
          </w:hyperlink>
          <w:hyperlink w:anchor="_bookmark30" w:history="1">
            <w:r w:rsidR="000321FC">
              <w:t xml:space="preserve"> действий </w:t>
            </w:r>
            <w:r w:rsidR="00E7207F">
              <w:t xml:space="preserve"> </w:t>
            </w:r>
            <w:r w:rsidR="000321FC">
              <w:t>у</w:t>
            </w:r>
            <w:r w:rsidR="00E7207F">
              <w:t xml:space="preserve"> </w:t>
            </w:r>
            <w:r w:rsidR="000321FC">
              <w:t>обучающихся</w:t>
            </w:r>
            <w:r w:rsidR="000321FC">
              <w:tab/>
            </w:r>
            <w:r w:rsidR="00DC4205">
              <w:t>99</w:t>
            </w:r>
          </w:hyperlink>
        </w:p>
        <w:p w:rsidR="006D411F" w:rsidRDefault="00035F71" w:rsidP="00DC4205">
          <w:pPr>
            <w:pStyle w:val="10"/>
            <w:numPr>
              <w:ilvl w:val="2"/>
              <w:numId w:val="51"/>
            </w:numPr>
            <w:tabs>
              <w:tab w:val="left" w:pos="819"/>
              <w:tab w:val="left" w:leader="dot" w:pos="9329"/>
            </w:tabs>
            <w:spacing w:before="66" w:line="276" w:lineRule="auto"/>
            <w:ind w:left="118" w:right="114" w:firstLine="0"/>
          </w:pPr>
          <w:hyperlink w:anchor="_bookmark31" w:history="1">
            <w:r w:rsidR="000321FC">
              <w:t>Методика и инструментарий оценки успешности освоения и применения</w:t>
            </w:r>
          </w:hyperlink>
          <w:hyperlink w:anchor="_bookmark31" w:history="1">
            <w:r w:rsidR="000321FC">
              <w:t xml:space="preserve"> обучающимися универсальных</w:t>
            </w:r>
            <w:r w:rsidR="00E7207F">
              <w:t xml:space="preserve"> </w:t>
            </w:r>
            <w:r w:rsidR="000321FC">
              <w:t>учебных</w:t>
            </w:r>
            <w:r w:rsidR="00E7207F">
              <w:t xml:space="preserve"> </w:t>
            </w:r>
            <w:r w:rsidR="000321FC">
              <w:t>действий</w:t>
            </w:r>
            <w:r w:rsidR="000321FC">
              <w:tab/>
            </w:r>
            <w:r w:rsidR="000321FC">
              <w:rPr>
                <w:spacing w:val="-7"/>
              </w:rPr>
              <w:t>10</w:t>
            </w:r>
            <w:r w:rsidR="00DC4205">
              <w:rPr>
                <w:spacing w:val="-7"/>
              </w:rPr>
              <w:t>1</w:t>
            </w:r>
          </w:hyperlink>
        </w:p>
        <w:p w:rsidR="006D411F" w:rsidRDefault="00035F71" w:rsidP="00DC4205">
          <w:pPr>
            <w:pStyle w:val="10"/>
            <w:numPr>
              <w:ilvl w:val="1"/>
              <w:numId w:val="51"/>
            </w:numPr>
            <w:tabs>
              <w:tab w:val="left" w:pos="612"/>
              <w:tab w:val="left" w:leader="dot" w:pos="9329"/>
            </w:tabs>
            <w:spacing w:line="276" w:lineRule="auto"/>
            <w:ind w:hanging="494"/>
          </w:pPr>
          <w:hyperlink w:anchor="_bookmark32" w:history="1">
            <w:r w:rsidR="000321FC">
              <w:t>Программы отдельных</w:t>
            </w:r>
            <w:r w:rsidR="00E7207F">
              <w:t xml:space="preserve"> </w:t>
            </w:r>
            <w:r w:rsidR="000321FC">
              <w:t>учебных</w:t>
            </w:r>
            <w:r w:rsidR="00E7207F">
              <w:t xml:space="preserve"> </w:t>
            </w:r>
            <w:r w:rsidR="000321FC">
              <w:t>предметов</w:t>
            </w:r>
            <w:r w:rsidR="000321FC">
              <w:tab/>
              <w:t>1</w:t>
            </w:r>
            <w:r w:rsidR="00DC4205">
              <w:t>04</w:t>
            </w:r>
          </w:hyperlink>
        </w:p>
        <w:p w:rsidR="006D411F" w:rsidRDefault="00035F71" w:rsidP="00DC4205">
          <w:pPr>
            <w:pStyle w:val="10"/>
            <w:tabs>
              <w:tab w:val="left" w:leader="dot" w:pos="9329"/>
            </w:tabs>
            <w:spacing w:line="276" w:lineRule="auto"/>
          </w:pPr>
          <w:hyperlink w:anchor="_bookmark33" w:history="1">
            <w:r w:rsidR="000321FC">
              <w:t>Русский</w:t>
            </w:r>
            <w:r w:rsidR="00E7207F">
              <w:t xml:space="preserve"> </w:t>
            </w:r>
            <w:r w:rsidR="000321FC">
              <w:t>язык</w:t>
            </w:r>
            <w:r w:rsidR="000321FC">
              <w:tab/>
              <w:t>1</w:t>
            </w:r>
            <w:r w:rsidR="00DC4205">
              <w:t>05</w:t>
            </w:r>
          </w:hyperlink>
        </w:p>
        <w:p w:rsidR="006D411F" w:rsidRDefault="00035F71" w:rsidP="00DC4205">
          <w:pPr>
            <w:pStyle w:val="10"/>
            <w:tabs>
              <w:tab w:val="left" w:leader="dot" w:pos="9329"/>
            </w:tabs>
            <w:spacing w:line="276" w:lineRule="auto"/>
          </w:pPr>
          <w:hyperlink w:anchor="_bookmark34" w:history="1">
            <w:r w:rsidR="000321FC">
              <w:t>Литература</w:t>
            </w:r>
            <w:r w:rsidR="000321FC">
              <w:tab/>
              <w:t>11</w:t>
            </w:r>
          </w:hyperlink>
          <w:r w:rsidR="00DC4205">
            <w:t>0</w:t>
          </w:r>
        </w:p>
        <w:p w:rsidR="006D411F" w:rsidRDefault="00035F71" w:rsidP="00DC4205">
          <w:pPr>
            <w:pStyle w:val="10"/>
            <w:tabs>
              <w:tab w:val="left" w:leader="dot" w:pos="9329"/>
            </w:tabs>
            <w:spacing w:line="276" w:lineRule="auto"/>
          </w:pPr>
          <w:hyperlink w:anchor="_bookmark35" w:history="1">
            <w:r w:rsidR="000321FC">
              <w:t>Иностранный</w:t>
            </w:r>
            <w:r w:rsidR="00E7207F">
              <w:t xml:space="preserve"> </w:t>
            </w:r>
            <w:r w:rsidR="000321FC">
              <w:t>язык</w:t>
            </w:r>
            <w:r w:rsidR="000321FC">
              <w:tab/>
              <w:t>13</w:t>
            </w:r>
          </w:hyperlink>
          <w:r w:rsidR="00DC4205">
            <w:t>0</w:t>
          </w:r>
        </w:p>
        <w:p w:rsidR="006D411F" w:rsidRDefault="00035F71" w:rsidP="00DC4205">
          <w:pPr>
            <w:pStyle w:val="10"/>
            <w:tabs>
              <w:tab w:val="left" w:leader="dot" w:pos="9329"/>
            </w:tabs>
            <w:spacing w:before="2" w:line="276" w:lineRule="auto"/>
          </w:pPr>
          <w:hyperlink w:anchor="_bookmark36" w:history="1">
            <w:r w:rsidR="000321FC">
              <w:t>История</w:t>
            </w:r>
            <w:r w:rsidR="000321FC">
              <w:tab/>
              <w:t>1</w:t>
            </w:r>
            <w:r w:rsidR="00DC4205">
              <w:t>35</w:t>
            </w:r>
          </w:hyperlink>
        </w:p>
        <w:p w:rsidR="006D411F" w:rsidRDefault="00035F71" w:rsidP="00DC4205">
          <w:pPr>
            <w:pStyle w:val="10"/>
            <w:tabs>
              <w:tab w:val="left" w:leader="dot" w:pos="9329"/>
            </w:tabs>
            <w:spacing w:line="276" w:lineRule="auto"/>
          </w:pPr>
          <w:hyperlink w:anchor="_bookmark37" w:history="1">
            <w:r w:rsidR="000321FC">
              <w:t>География</w:t>
            </w:r>
            <w:r w:rsidR="000321FC">
              <w:tab/>
              <w:t>1</w:t>
            </w:r>
            <w:r w:rsidR="00DC4205">
              <w:t>76</w:t>
            </w:r>
          </w:hyperlink>
        </w:p>
        <w:p w:rsidR="006D411F" w:rsidRDefault="00035F71" w:rsidP="00DC4205">
          <w:pPr>
            <w:pStyle w:val="10"/>
            <w:tabs>
              <w:tab w:val="left" w:leader="dot" w:pos="9329"/>
            </w:tabs>
            <w:spacing w:line="276" w:lineRule="auto"/>
          </w:pPr>
          <w:hyperlink w:anchor="_bookmark39" w:history="1">
            <w:r w:rsidR="000321FC">
              <w:t>Обществознание</w:t>
            </w:r>
            <w:r w:rsidR="000321FC">
              <w:tab/>
              <w:t>18</w:t>
            </w:r>
          </w:hyperlink>
          <w:r w:rsidR="00DC4205">
            <w:t>0</w:t>
          </w:r>
        </w:p>
        <w:p w:rsidR="006D411F" w:rsidRDefault="00035F71" w:rsidP="00DC4205">
          <w:pPr>
            <w:pStyle w:val="10"/>
            <w:tabs>
              <w:tab w:val="left" w:leader="dot" w:pos="9329"/>
            </w:tabs>
            <w:spacing w:line="276" w:lineRule="auto"/>
          </w:pPr>
          <w:hyperlink w:anchor="_bookmark40" w:history="1">
            <w:r w:rsidR="000321FC">
              <w:t>Математика: алгебра и начала математического</w:t>
            </w:r>
            <w:r w:rsidR="00E7207F">
              <w:t xml:space="preserve"> </w:t>
            </w:r>
            <w:r w:rsidR="000321FC">
              <w:t>анализа,</w:t>
            </w:r>
            <w:r w:rsidR="00E7207F">
              <w:t xml:space="preserve"> </w:t>
            </w:r>
            <w:r w:rsidR="00DC4205">
              <w:t>геометрия.</w:t>
            </w:r>
            <w:r w:rsidR="00DC4205">
              <w:tab/>
              <w:t>18</w:t>
            </w:r>
            <w:r w:rsidR="000321FC">
              <w:t>5</w:t>
            </w:r>
          </w:hyperlink>
        </w:p>
        <w:p w:rsidR="006D411F" w:rsidRDefault="00035F71" w:rsidP="00DC4205">
          <w:pPr>
            <w:pStyle w:val="10"/>
            <w:tabs>
              <w:tab w:val="left" w:leader="dot" w:pos="9329"/>
            </w:tabs>
            <w:spacing w:line="276" w:lineRule="auto"/>
          </w:pPr>
          <w:hyperlink w:anchor="_bookmark41" w:history="1">
            <w:r w:rsidR="000321FC">
              <w:t>Информатика</w:t>
            </w:r>
            <w:r w:rsidR="000321FC">
              <w:tab/>
            </w:r>
            <w:r w:rsidR="00DC4205">
              <w:t>19</w:t>
            </w:r>
            <w:r w:rsidR="000321FC">
              <w:t>2</w:t>
            </w:r>
          </w:hyperlink>
        </w:p>
        <w:p w:rsidR="006D411F" w:rsidRDefault="00035F71" w:rsidP="00DC4205">
          <w:pPr>
            <w:pStyle w:val="10"/>
            <w:tabs>
              <w:tab w:val="left" w:leader="dot" w:pos="9329"/>
            </w:tabs>
            <w:spacing w:line="276" w:lineRule="auto"/>
          </w:pPr>
          <w:hyperlink w:anchor="_bookmark42" w:history="1">
            <w:r w:rsidR="000321FC">
              <w:t>Физика</w:t>
            </w:r>
            <w:r w:rsidR="000321FC">
              <w:tab/>
            </w:r>
            <w:r w:rsidR="00DC4205">
              <w:t>198</w:t>
            </w:r>
          </w:hyperlink>
        </w:p>
        <w:p w:rsidR="006D411F" w:rsidRDefault="00035F71" w:rsidP="00DC4205">
          <w:pPr>
            <w:pStyle w:val="10"/>
            <w:tabs>
              <w:tab w:val="left" w:leader="dot" w:pos="9329"/>
            </w:tabs>
            <w:spacing w:before="2" w:line="276" w:lineRule="auto"/>
          </w:pPr>
          <w:hyperlink w:anchor="_bookmark43" w:history="1">
            <w:r w:rsidR="000321FC">
              <w:t>Астрономия</w:t>
            </w:r>
            <w:r w:rsidR="000321FC">
              <w:tab/>
              <w:t>2</w:t>
            </w:r>
            <w:r w:rsidR="00DC4205">
              <w:t>03</w:t>
            </w:r>
          </w:hyperlink>
        </w:p>
        <w:p w:rsidR="006D411F" w:rsidRDefault="00035F71" w:rsidP="00DC4205">
          <w:pPr>
            <w:pStyle w:val="10"/>
            <w:tabs>
              <w:tab w:val="left" w:leader="dot" w:pos="9329"/>
            </w:tabs>
            <w:spacing w:line="276" w:lineRule="auto"/>
          </w:pPr>
          <w:hyperlink w:anchor="_bookmark44" w:history="1">
            <w:r w:rsidR="000321FC">
              <w:t>Химия</w:t>
            </w:r>
            <w:r w:rsidR="000321FC">
              <w:tab/>
              <w:t>2</w:t>
            </w:r>
            <w:r w:rsidR="00DC4205">
              <w:t>06</w:t>
            </w:r>
          </w:hyperlink>
        </w:p>
        <w:p w:rsidR="006D411F" w:rsidRDefault="00035F71" w:rsidP="00DC4205">
          <w:pPr>
            <w:pStyle w:val="10"/>
            <w:tabs>
              <w:tab w:val="left" w:leader="dot" w:pos="9329"/>
            </w:tabs>
            <w:spacing w:line="276" w:lineRule="auto"/>
          </w:pPr>
          <w:hyperlink w:anchor="_bookmark45" w:history="1">
            <w:r w:rsidR="000321FC">
              <w:t>Биология</w:t>
            </w:r>
            <w:r w:rsidR="000321FC">
              <w:tab/>
              <w:t>21</w:t>
            </w:r>
          </w:hyperlink>
          <w:r w:rsidR="00DC4205">
            <w:t>3</w:t>
          </w:r>
        </w:p>
        <w:p w:rsidR="006D411F" w:rsidRDefault="00035F71" w:rsidP="00DC4205">
          <w:pPr>
            <w:pStyle w:val="10"/>
            <w:tabs>
              <w:tab w:val="left" w:leader="dot" w:pos="9329"/>
            </w:tabs>
            <w:spacing w:line="276" w:lineRule="auto"/>
          </w:pPr>
          <w:hyperlink w:anchor="_bookmark46" w:history="1">
            <w:r w:rsidR="000321FC">
              <w:t>Физическая</w:t>
            </w:r>
            <w:r w:rsidR="00E7207F">
              <w:t xml:space="preserve"> </w:t>
            </w:r>
            <w:r w:rsidR="000321FC">
              <w:t>культура</w:t>
            </w:r>
            <w:r w:rsidR="000321FC">
              <w:tab/>
              <w:t>2</w:t>
            </w:r>
            <w:r w:rsidR="00DC4205">
              <w:t>17</w:t>
            </w:r>
          </w:hyperlink>
        </w:p>
        <w:p w:rsidR="006D411F" w:rsidRDefault="00035F71" w:rsidP="00DC4205">
          <w:pPr>
            <w:pStyle w:val="10"/>
            <w:tabs>
              <w:tab w:val="left" w:leader="dot" w:pos="9329"/>
            </w:tabs>
            <w:spacing w:line="276" w:lineRule="auto"/>
          </w:pPr>
          <w:hyperlink w:anchor="_bookmark47" w:history="1">
            <w:r w:rsidR="000321FC">
              <w:t>Основы</w:t>
            </w:r>
            <w:r w:rsidR="00E7207F">
              <w:t xml:space="preserve"> </w:t>
            </w:r>
            <w:r w:rsidR="000321FC">
              <w:t>безопасности</w:t>
            </w:r>
            <w:r w:rsidR="00E7207F">
              <w:t xml:space="preserve"> </w:t>
            </w:r>
            <w:r w:rsidR="000321FC">
              <w:t>жизнедеятельности.</w:t>
            </w:r>
            <w:r w:rsidR="000321FC">
              <w:tab/>
              <w:t>2</w:t>
            </w:r>
            <w:r w:rsidR="00DC4205">
              <w:t>18</w:t>
            </w:r>
          </w:hyperlink>
        </w:p>
        <w:p w:rsidR="006D411F" w:rsidRDefault="00035F71" w:rsidP="00DC4205">
          <w:pPr>
            <w:pStyle w:val="10"/>
            <w:numPr>
              <w:ilvl w:val="1"/>
              <w:numId w:val="51"/>
            </w:numPr>
            <w:tabs>
              <w:tab w:val="left" w:pos="612"/>
              <w:tab w:val="left" w:leader="dot" w:pos="9329"/>
            </w:tabs>
            <w:spacing w:line="276" w:lineRule="auto"/>
            <w:ind w:left="118" w:right="114" w:firstLine="0"/>
          </w:pPr>
          <w:hyperlink w:anchor="_bookmark48" w:history="1">
            <w:r w:rsidR="000321FC">
              <w:t>Программа воспитания и социализации обучающихся при получении</w:t>
            </w:r>
          </w:hyperlink>
          <w:hyperlink w:anchor="_bookmark48" w:history="1">
            <w:r w:rsidR="000321FC">
              <w:t xml:space="preserve"> среднего</w:t>
            </w:r>
            <w:r w:rsidR="00E7207F">
              <w:t xml:space="preserve"> </w:t>
            </w:r>
            <w:r w:rsidR="000321FC">
              <w:t>общего</w:t>
            </w:r>
            <w:r w:rsidR="00E7207F">
              <w:t xml:space="preserve"> </w:t>
            </w:r>
            <w:r w:rsidR="000321FC">
              <w:t>образования</w:t>
            </w:r>
            <w:r w:rsidR="000321FC">
              <w:tab/>
            </w:r>
            <w:r w:rsidR="000321FC">
              <w:rPr>
                <w:spacing w:val="-7"/>
              </w:rPr>
              <w:t>2</w:t>
            </w:r>
            <w:r w:rsidR="00DC4205">
              <w:rPr>
                <w:spacing w:val="-7"/>
              </w:rPr>
              <w:t>26</w:t>
            </w:r>
          </w:hyperlink>
        </w:p>
        <w:p w:rsidR="006D411F" w:rsidRDefault="00035F71" w:rsidP="00DC4205">
          <w:pPr>
            <w:pStyle w:val="10"/>
            <w:numPr>
              <w:ilvl w:val="2"/>
              <w:numId w:val="51"/>
            </w:numPr>
            <w:tabs>
              <w:tab w:val="left" w:pos="819"/>
              <w:tab w:val="left" w:leader="dot" w:pos="9329"/>
            </w:tabs>
            <w:spacing w:line="276" w:lineRule="auto"/>
            <w:ind w:left="118" w:right="114" w:firstLine="0"/>
          </w:pPr>
          <w:hyperlink w:anchor="_bookmark49" w:history="1">
            <w:r w:rsidR="000321FC">
              <w:t>Цель и задачи духовно-нравственного развития, воспитания и</w:t>
            </w:r>
          </w:hyperlink>
          <w:hyperlink w:anchor="_bookmark49" w:history="1">
            <w:r w:rsidR="000321FC">
              <w:t xml:space="preserve"> социализации</w:t>
            </w:r>
            <w:r w:rsidR="00E7207F">
              <w:t xml:space="preserve"> </w:t>
            </w:r>
            <w:r w:rsidR="000321FC">
              <w:t>обучающихся</w:t>
            </w:r>
            <w:r w:rsidR="000321FC">
              <w:tab/>
            </w:r>
            <w:r w:rsidR="000321FC">
              <w:rPr>
                <w:spacing w:val="-7"/>
              </w:rPr>
              <w:t>2</w:t>
            </w:r>
            <w:r w:rsidR="00DC4205">
              <w:rPr>
                <w:spacing w:val="-7"/>
              </w:rPr>
              <w:t>27</w:t>
            </w:r>
          </w:hyperlink>
        </w:p>
        <w:p w:rsidR="006D411F" w:rsidRDefault="00035F71" w:rsidP="00DC4205">
          <w:pPr>
            <w:pStyle w:val="10"/>
            <w:numPr>
              <w:ilvl w:val="2"/>
              <w:numId w:val="51"/>
            </w:numPr>
            <w:tabs>
              <w:tab w:val="left" w:pos="819"/>
              <w:tab w:val="left" w:leader="dot" w:pos="9329"/>
            </w:tabs>
            <w:spacing w:line="276" w:lineRule="auto"/>
            <w:ind w:left="118" w:right="114" w:firstLine="0"/>
          </w:pPr>
          <w:hyperlink w:anchor="_bookmark50" w:history="1">
            <w:r w:rsidR="000321FC">
              <w:t>Основные направления и ценностные основы духовно-нравственного</w:t>
            </w:r>
          </w:hyperlink>
          <w:hyperlink w:anchor="_bookmark50" w:history="1">
            <w:r w:rsidR="000321FC">
              <w:t xml:space="preserve"> развития, воспитания</w:t>
            </w:r>
            <w:r w:rsidR="00E7207F">
              <w:t xml:space="preserve"> </w:t>
            </w:r>
            <w:r w:rsidR="000321FC">
              <w:t>и</w:t>
            </w:r>
            <w:r w:rsidR="00E7207F">
              <w:t xml:space="preserve"> </w:t>
            </w:r>
            <w:r w:rsidR="000321FC">
              <w:t>социализации</w:t>
            </w:r>
            <w:r w:rsidR="000321FC">
              <w:tab/>
            </w:r>
            <w:r w:rsidR="000321FC">
              <w:rPr>
                <w:spacing w:val="-7"/>
              </w:rPr>
              <w:t>2</w:t>
            </w:r>
            <w:r w:rsidR="00DC4205">
              <w:rPr>
                <w:spacing w:val="-7"/>
              </w:rPr>
              <w:t>28</w:t>
            </w:r>
          </w:hyperlink>
        </w:p>
        <w:p w:rsidR="006D411F" w:rsidRDefault="00035F71" w:rsidP="00DC4205">
          <w:pPr>
            <w:pStyle w:val="10"/>
            <w:numPr>
              <w:ilvl w:val="2"/>
              <w:numId w:val="51"/>
            </w:numPr>
            <w:tabs>
              <w:tab w:val="left" w:pos="819"/>
              <w:tab w:val="left" w:leader="dot" w:pos="9329"/>
            </w:tabs>
            <w:spacing w:line="276" w:lineRule="auto"/>
            <w:ind w:left="118" w:right="114" w:firstLine="0"/>
          </w:pPr>
          <w:hyperlink w:anchor="_bookmark51" w:history="1">
            <w:r w:rsidR="000321FC">
              <w:t>Содержание, виды деятельности и формы занятий с обучающимися по</w:t>
            </w:r>
          </w:hyperlink>
          <w:hyperlink w:anchor="_bookmark51" w:history="1">
            <w:r w:rsidR="000321FC">
              <w:t xml:space="preserve"> каждому из направлений духовно-нравственного развития, воспитания и</w:t>
            </w:r>
          </w:hyperlink>
          <w:hyperlink w:anchor="_bookmark51" w:history="1">
            <w:r w:rsidR="000321FC">
              <w:t xml:space="preserve"> социализации</w:t>
            </w:r>
            <w:r w:rsidR="00E7207F">
              <w:t xml:space="preserve"> </w:t>
            </w:r>
            <w:r w:rsidR="000321FC">
              <w:t>обучающихся</w:t>
            </w:r>
            <w:r w:rsidR="000321FC">
              <w:tab/>
            </w:r>
            <w:r w:rsidR="000321FC">
              <w:rPr>
                <w:spacing w:val="-7"/>
              </w:rPr>
              <w:t>2</w:t>
            </w:r>
            <w:r w:rsidR="00DC4205">
              <w:rPr>
                <w:spacing w:val="-7"/>
              </w:rPr>
              <w:t>32</w:t>
            </w:r>
          </w:hyperlink>
        </w:p>
        <w:p w:rsidR="006D411F" w:rsidRDefault="00035F71" w:rsidP="00DC4205">
          <w:pPr>
            <w:pStyle w:val="10"/>
            <w:numPr>
              <w:ilvl w:val="2"/>
              <w:numId w:val="51"/>
            </w:numPr>
            <w:tabs>
              <w:tab w:val="left" w:pos="819"/>
              <w:tab w:val="left" w:leader="dot" w:pos="9329"/>
            </w:tabs>
            <w:spacing w:line="276" w:lineRule="auto"/>
            <w:ind w:left="118" w:right="114" w:firstLine="0"/>
          </w:pPr>
          <w:hyperlink w:anchor="_bookmark52" w:history="1">
            <w:r w:rsidR="000321FC">
              <w:t>Модель организации работы по духовно-нравственному развитию,</w:t>
            </w:r>
          </w:hyperlink>
          <w:hyperlink w:anchor="_bookmark52" w:history="1">
            <w:r w:rsidR="000321FC">
              <w:t xml:space="preserve"> воспитанию и</w:t>
            </w:r>
            <w:r w:rsidR="00E7207F">
              <w:t xml:space="preserve"> </w:t>
            </w:r>
            <w:r w:rsidR="000321FC">
              <w:t>социализации</w:t>
            </w:r>
            <w:r w:rsidR="00E7207F">
              <w:t xml:space="preserve"> </w:t>
            </w:r>
            <w:r w:rsidR="000321FC">
              <w:t>обучающихся</w:t>
            </w:r>
            <w:r w:rsidR="000321FC">
              <w:tab/>
            </w:r>
            <w:r w:rsidR="000321FC">
              <w:rPr>
                <w:spacing w:val="-7"/>
              </w:rPr>
              <w:t>2</w:t>
            </w:r>
            <w:r w:rsidR="00DC4205">
              <w:rPr>
                <w:spacing w:val="-7"/>
              </w:rPr>
              <w:t>39</w:t>
            </w:r>
          </w:hyperlink>
        </w:p>
        <w:p w:rsidR="006D411F" w:rsidRDefault="00035F71" w:rsidP="00DC4205">
          <w:pPr>
            <w:pStyle w:val="10"/>
            <w:numPr>
              <w:ilvl w:val="2"/>
              <w:numId w:val="51"/>
            </w:numPr>
            <w:tabs>
              <w:tab w:val="left" w:pos="819"/>
              <w:tab w:val="left" w:leader="dot" w:pos="9329"/>
            </w:tabs>
            <w:spacing w:line="276" w:lineRule="auto"/>
            <w:ind w:left="118" w:right="114" w:firstLine="0"/>
          </w:pPr>
          <w:hyperlink w:anchor="_bookmark53" w:history="1">
            <w:r w:rsidR="000321FC">
              <w:t>Описание форм и методов организации социально значимой деятельности</w:t>
            </w:r>
          </w:hyperlink>
          <w:hyperlink w:anchor="_bookmark53" w:history="1">
            <w:r w:rsidR="000321FC">
              <w:t xml:space="preserve"> обучающихся</w:t>
            </w:r>
            <w:r w:rsidR="000321FC">
              <w:tab/>
            </w:r>
            <w:r w:rsidR="000321FC">
              <w:rPr>
                <w:spacing w:val="-7"/>
              </w:rPr>
              <w:t>24</w:t>
            </w:r>
            <w:r w:rsidR="00DC4205">
              <w:rPr>
                <w:spacing w:val="-7"/>
              </w:rPr>
              <w:t>0</w:t>
            </w:r>
          </w:hyperlink>
        </w:p>
        <w:p w:rsidR="006D411F" w:rsidRDefault="00035F71" w:rsidP="00DC4205">
          <w:pPr>
            <w:pStyle w:val="10"/>
            <w:numPr>
              <w:ilvl w:val="2"/>
              <w:numId w:val="51"/>
            </w:numPr>
            <w:tabs>
              <w:tab w:val="left" w:pos="819"/>
              <w:tab w:val="left" w:leader="dot" w:pos="9329"/>
            </w:tabs>
            <w:spacing w:line="276" w:lineRule="auto"/>
            <w:ind w:left="118" w:right="114" w:firstLine="0"/>
          </w:pPr>
          <w:hyperlink w:anchor="_bookmark54" w:history="1">
            <w:r w:rsidR="000321FC">
              <w:t>Описание основных технологий взаимодействия и сотрудничества</w:t>
            </w:r>
          </w:hyperlink>
          <w:hyperlink w:anchor="_bookmark54" w:history="1">
            <w:r w:rsidR="000321FC">
              <w:t xml:space="preserve"> субъектов воспитательного процесса и</w:t>
            </w:r>
            <w:r w:rsidR="00E7207F">
              <w:t xml:space="preserve"> </w:t>
            </w:r>
            <w:r w:rsidR="000321FC">
              <w:t>социальных</w:t>
            </w:r>
            <w:r w:rsidR="00E7207F">
              <w:t xml:space="preserve"> </w:t>
            </w:r>
            <w:r w:rsidR="000321FC">
              <w:t>институтов</w:t>
            </w:r>
            <w:r w:rsidR="000321FC">
              <w:tab/>
            </w:r>
            <w:r w:rsidR="000321FC">
              <w:rPr>
                <w:spacing w:val="-7"/>
              </w:rPr>
              <w:t>2</w:t>
            </w:r>
          </w:hyperlink>
          <w:r w:rsidR="00DC4205">
            <w:rPr>
              <w:spacing w:val="-7"/>
            </w:rPr>
            <w:t>42</w:t>
          </w:r>
        </w:p>
        <w:p w:rsidR="006D411F" w:rsidRDefault="00035F71" w:rsidP="00DC4205">
          <w:pPr>
            <w:pStyle w:val="10"/>
            <w:numPr>
              <w:ilvl w:val="2"/>
              <w:numId w:val="51"/>
            </w:numPr>
            <w:tabs>
              <w:tab w:val="left" w:pos="819"/>
              <w:tab w:val="left" w:leader="dot" w:pos="9329"/>
            </w:tabs>
            <w:spacing w:line="276" w:lineRule="auto"/>
            <w:ind w:left="118" w:right="114" w:firstLine="0"/>
          </w:pPr>
          <w:hyperlink w:anchor="_bookmark55" w:history="1">
            <w:r w:rsidR="000321FC">
              <w:t>Описание методов и форм профессиональной ориентации в организации,</w:t>
            </w:r>
          </w:hyperlink>
          <w:hyperlink w:anchor="_bookmark55" w:history="1">
            <w:r w:rsidR="000321FC">
              <w:t xml:space="preserve"> осуществляющей</w:t>
            </w:r>
            <w:r w:rsidR="00E7207F">
              <w:t xml:space="preserve"> </w:t>
            </w:r>
            <w:r w:rsidR="000321FC">
              <w:t>образовательную</w:t>
            </w:r>
            <w:r w:rsidR="00E7207F">
              <w:t xml:space="preserve"> </w:t>
            </w:r>
            <w:r w:rsidR="000321FC">
              <w:t>деятельность</w:t>
            </w:r>
            <w:r w:rsidR="000321FC">
              <w:tab/>
            </w:r>
            <w:r w:rsidR="000321FC">
              <w:rPr>
                <w:spacing w:val="-7"/>
              </w:rPr>
              <w:t>2</w:t>
            </w:r>
            <w:r w:rsidR="00DC4205">
              <w:rPr>
                <w:spacing w:val="-7"/>
              </w:rPr>
              <w:t>43</w:t>
            </w:r>
          </w:hyperlink>
        </w:p>
        <w:p w:rsidR="006D411F" w:rsidRDefault="00035F71" w:rsidP="00DC4205">
          <w:pPr>
            <w:pStyle w:val="10"/>
            <w:numPr>
              <w:ilvl w:val="2"/>
              <w:numId w:val="51"/>
            </w:numPr>
            <w:tabs>
              <w:tab w:val="left" w:pos="819"/>
              <w:tab w:val="left" w:leader="dot" w:pos="9329"/>
            </w:tabs>
            <w:spacing w:line="276" w:lineRule="auto"/>
            <w:ind w:left="118" w:right="114" w:firstLine="0"/>
          </w:pPr>
          <w:hyperlink w:anchor="_bookmark56" w:history="1">
            <w:r w:rsidR="000321FC">
              <w:t>Описание форм и методов формирования у обучающихся экологической</w:t>
            </w:r>
          </w:hyperlink>
          <w:hyperlink w:anchor="_bookmark56" w:history="1">
            <w:r w:rsidR="000321FC">
              <w:t xml:space="preserve"> культуры, культуры здорового и безопасного образа жизни, включая</w:t>
            </w:r>
          </w:hyperlink>
          <w:hyperlink w:anchor="_bookmark56" w:history="1">
            <w:r w:rsidR="000321FC">
              <w:t xml:space="preserve"> мероприятия по обучению правилам безопасного поведения</w:t>
            </w:r>
            <w:r w:rsidR="00E7207F">
              <w:t xml:space="preserve"> </w:t>
            </w:r>
            <w:r w:rsidR="000321FC">
              <w:t>на</w:t>
            </w:r>
            <w:r w:rsidR="00E7207F">
              <w:t xml:space="preserve"> </w:t>
            </w:r>
            <w:r w:rsidR="000321FC">
              <w:t>дорогах</w:t>
            </w:r>
            <w:r w:rsidR="000321FC">
              <w:tab/>
            </w:r>
            <w:r w:rsidR="000321FC">
              <w:rPr>
                <w:spacing w:val="-7"/>
              </w:rPr>
              <w:t>2</w:t>
            </w:r>
            <w:r w:rsidR="00DC4205">
              <w:rPr>
                <w:spacing w:val="-7"/>
              </w:rPr>
              <w:t>4</w:t>
            </w:r>
            <w:r w:rsidR="000321FC">
              <w:rPr>
                <w:spacing w:val="-7"/>
              </w:rPr>
              <w:t>5</w:t>
            </w:r>
          </w:hyperlink>
        </w:p>
        <w:p w:rsidR="00E7207F" w:rsidRDefault="00035F71" w:rsidP="00DC4205">
          <w:pPr>
            <w:pStyle w:val="10"/>
            <w:numPr>
              <w:ilvl w:val="2"/>
              <w:numId w:val="51"/>
            </w:numPr>
            <w:tabs>
              <w:tab w:val="left" w:pos="819"/>
              <w:tab w:val="left" w:leader="dot" w:pos="9329"/>
            </w:tabs>
            <w:spacing w:line="276" w:lineRule="auto"/>
            <w:ind w:left="118" w:right="115" w:firstLine="0"/>
          </w:pPr>
          <w:hyperlink w:anchor="_bookmark57" w:history="1">
            <w:r w:rsidR="000321FC">
              <w:t>Описание форм и методов повышения педагогической культуры</w:t>
            </w:r>
          </w:hyperlink>
          <w:hyperlink w:anchor="_bookmark57" w:history="1">
            <w:r w:rsidR="000321FC">
              <w:t xml:space="preserve"> родителей (законных</w:t>
            </w:r>
            <w:r w:rsidR="00E7207F">
              <w:t xml:space="preserve"> </w:t>
            </w:r>
            <w:r w:rsidR="000321FC">
              <w:t>представителей)</w:t>
            </w:r>
            <w:r w:rsidR="00E7207F">
              <w:t xml:space="preserve"> </w:t>
            </w:r>
            <w:r w:rsidR="000321FC">
              <w:t>обучающихся</w:t>
            </w:r>
            <w:r w:rsidR="000321FC">
              <w:tab/>
            </w:r>
            <w:r w:rsidR="000321FC">
              <w:rPr>
                <w:spacing w:val="-7"/>
              </w:rPr>
              <w:t>2</w:t>
            </w:r>
            <w:r w:rsidR="00DC4205">
              <w:rPr>
                <w:spacing w:val="-7"/>
              </w:rPr>
              <w:t>48</w:t>
            </w:r>
          </w:hyperlink>
        </w:p>
        <w:p w:rsidR="006D411F" w:rsidRDefault="00035F71" w:rsidP="00DC4205">
          <w:pPr>
            <w:pStyle w:val="10"/>
            <w:numPr>
              <w:ilvl w:val="2"/>
              <w:numId w:val="51"/>
            </w:numPr>
            <w:tabs>
              <w:tab w:val="left" w:pos="961"/>
              <w:tab w:val="left" w:leader="dot" w:pos="9329"/>
            </w:tabs>
            <w:spacing w:line="276" w:lineRule="auto"/>
            <w:ind w:left="118" w:right="114" w:firstLine="0"/>
          </w:pPr>
          <w:hyperlink w:anchor="_bookmark58" w:history="1">
            <w:r w:rsidR="000321FC">
              <w:t>Планируемые результаты духовно-нравственного развития, воспитания</w:t>
            </w:r>
          </w:hyperlink>
          <w:hyperlink w:anchor="_bookmark58" w:history="1">
            <w:r w:rsidR="000321FC">
              <w:t xml:space="preserve"> и социализации обучающихся, их профессиональной ориентации,</w:t>
            </w:r>
          </w:hyperlink>
          <w:hyperlink w:anchor="_bookmark58" w:history="1">
            <w:r w:rsidR="000321FC">
              <w:t xml:space="preserve"> формирования безопасного, здорового и экологически целесообразного образа</w:t>
            </w:r>
          </w:hyperlink>
          <w:hyperlink w:anchor="_bookmark58" w:history="1">
            <w:r w:rsidR="000321FC">
              <w:t xml:space="preserve"> жизни</w:t>
            </w:r>
            <w:r w:rsidR="000321FC">
              <w:tab/>
            </w:r>
            <w:r w:rsidR="000321FC">
              <w:rPr>
                <w:spacing w:val="-7"/>
              </w:rPr>
              <w:t>2</w:t>
            </w:r>
            <w:r w:rsidR="00DC4205">
              <w:rPr>
                <w:spacing w:val="-7"/>
              </w:rPr>
              <w:t>49</w:t>
            </w:r>
          </w:hyperlink>
        </w:p>
        <w:p w:rsidR="006D411F" w:rsidRDefault="00035F71" w:rsidP="00DC4205">
          <w:pPr>
            <w:pStyle w:val="10"/>
            <w:numPr>
              <w:ilvl w:val="2"/>
              <w:numId w:val="51"/>
            </w:numPr>
            <w:tabs>
              <w:tab w:val="left" w:pos="961"/>
              <w:tab w:val="left" w:leader="dot" w:pos="9329"/>
            </w:tabs>
            <w:spacing w:after="20" w:line="276" w:lineRule="auto"/>
            <w:ind w:left="118" w:right="114" w:firstLine="0"/>
          </w:pPr>
          <w:hyperlink w:anchor="_bookmark59" w:history="1">
            <w:r w:rsidR="000321FC">
              <w:t>Критерии и показатели эффективности деятельности организации,</w:t>
            </w:r>
          </w:hyperlink>
          <w:hyperlink w:anchor="_bookmark59" w:history="1">
            <w:r w:rsidR="000321FC">
              <w:t xml:space="preserve"> осуществляющей образовательную деятельность, по обеспечению воспитания и</w:t>
            </w:r>
          </w:hyperlink>
          <w:hyperlink w:anchor="_bookmark59" w:history="1">
            <w:r w:rsidR="000321FC">
              <w:t xml:space="preserve"> социализации</w:t>
            </w:r>
            <w:r w:rsidR="00E7207F">
              <w:t xml:space="preserve"> </w:t>
            </w:r>
            <w:r w:rsidR="000321FC">
              <w:t>обучающихся</w:t>
            </w:r>
            <w:r w:rsidR="000321FC">
              <w:tab/>
            </w:r>
            <w:r w:rsidR="000321FC">
              <w:rPr>
                <w:spacing w:val="-7"/>
              </w:rPr>
              <w:t>2</w:t>
            </w:r>
            <w:r w:rsidR="00DC4205">
              <w:rPr>
                <w:spacing w:val="-7"/>
              </w:rPr>
              <w:t>53</w:t>
            </w:r>
          </w:hyperlink>
        </w:p>
        <w:p w:rsidR="006D411F" w:rsidRDefault="00035F71" w:rsidP="00DC4205">
          <w:pPr>
            <w:pStyle w:val="10"/>
            <w:numPr>
              <w:ilvl w:val="1"/>
              <w:numId w:val="51"/>
            </w:numPr>
            <w:tabs>
              <w:tab w:val="left" w:pos="612"/>
              <w:tab w:val="left" w:leader="dot" w:pos="9329"/>
            </w:tabs>
            <w:spacing w:before="66" w:line="276" w:lineRule="auto"/>
            <w:ind w:hanging="494"/>
          </w:pPr>
          <w:hyperlink w:anchor="_bookmark60" w:history="1">
            <w:r w:rsidR="000321FC">
              <w:t>Программа</w:t>
            </w:r>
            <w:r w:rsidR="00E7207F">
              <w:t xml:space="preserve"> </w:t>
            </w:r>
            <w:r w:rsidR="000321FC">
              <w:t>коррекционной</w:t>
            </w:r>
            <w:r w:rsidR="00E7207F">
              <w:t xml:space="preserve"> </w:t>
            </w:r>
            <w:r w:rsidR="000321FC">
              <w:t>работы</w:t>
            </w:r>
            <w:r w:rsidR="000321FC">
              <w:tab/>
              <w:t>2</w:t>
            </w:r>
            <w:r w:rsidR="00DC4205">
              <w:t>5</w:t>
            </w:r>
            <w:r w:rsidR="000321FC">
              <w:t>6</w:t>
            </w:r>
          </w:hyperlink>
        </w:p>
        <w:p w:rsidR="006D411F" w:rsidRDefault="00035F71" w:rsidP="00DC4205">
          <w:pPr>
            <w:pStyle w:val="10"/>
            <w:numPr>
              <w:ilvl w:val="2"/>
              <w:numId w:val="51"/>
            </w:numPr>
            <w:tabs>
              <w:tab w:val="left" w:pos="819"/>
              <w:tab w:val="left" w:leader="dot" w:pos="9329"/>
            </w:tabs>
            <w:spacing w:line="276" w:lineRule="auto"/>
            <w:ind w:left="118" w:right="114" w:firstLine="0"/>
          </w:pPr>
          <w:hyperlink w:anchor="_bookmark61" w:history="1">
            <w:r w:rsidR="000321FC">
              <w:t>Цели и задачи программы коррекционной работы с обучающимися с</w:t>
            </w:r>
          </w:hyperlink>
          <w:hyperlink w:anchor="_bookmark61" w:history="1">
            <w:r w:rsidR="000321FC">
              <w:t xml:space="preserve"> особыми образовательными потребностями, в том числе с ограниченными</w:t>
            </w:r>
          </w:hyperlink>
          <w:hyperlink w:anchor="_bookmark61" w:history="1">
            <w:r w:rsidR="000321FC">
              <w:t xml:space="preserve"> возможностями здоровья и инвалидами, на уровне среднего общего</w:t>
            </w:r>
          </w:hyperlink>
          <w:hyperlink w:anchor="_bookmark61" w:history="1">
            <w:r w:rsidR="000321FC">
              <w:t xml:space="preserve"> образования</w:t>
            </w:r>
            <w:r w:rsidR="000321FC">
              <w:tab/>
            </w:r>
            <w:r w:rsidR="000321FC">
              <w:rPr>
                <w:spacing w:val="-7"/>
              </w:rPr>
              <w:t>2</w:t>
            </w:r>
            <w:r w:rsidR="00DC4205">
              <w:rPr>
                <w:spacing w:val="-7"/>
              </w:rPr>
              <w:t>57</w:t>
            </w:r>
          </w:hyperlink>
        </w:p>
        <w:p w:rsidR="006D411F" w:rsidRDefault="00035F71" w:rsidP="00DC4205">
          <w:pPr>
            <w:pStyle w:val="10"/>
            <w:numPr>
              <w:ilvl w:val="2"/>
              <w:numId w:val="51"/>
            </w:numPr>
            <w:tabs>
              <w:tab w:val="left" w:pos="819"/>
              <w:tab w:val="left" w:leader="dot" w:pos="9329"/>
            </w:tabs>
            <w:spacing w:line="276" w:lineRule="auto"/>
            <w:ind w:left="118" w:right="114" w:firstLine="0"/>
          </w:pPr>
          <w:hyperlink w:anchor="_bookmark62" w:history="1">
            <w:r w:rsidR="000321FC">
              <w:t>Перечень и содержание комплексных, индивидуально ориентированных</w:t>
            </w:r>
          </w:hyperlink>
          <w:hyperlink w:anchor="_bookmark62" w:history="1">
            <w:r w:rsidR="000321FC">
              <w:t xml:space="preserve"> коррекционных мероприятий, включающих использование индивидуальных</w:t>
            </w:r>
          </w:hyperlink>
          <w:hyperlink w:anchor="_bookmark62" w:history="1">
            <w:r w:rsidR="000321FC">
              <w:t xml:space="preserve"> методов обучения и воспитания, проведение индивидуальных и групповых</w:t>
            </w:r>
          </w:hyperlink>
          <w:hyperlink w:anchor="_bookmark62" w:history="1">
            <w:r w:rsidR="000321FC">
              <w:t xml:space="preserve"> занятий под</w:t>
            </w:r>
            <w:r w:rsidR="00E7207F">
              <w:t xml:space="preserve"> </w:t>
            </w:r>
            <w:r w:rsidR="000321FC">
              <w:t>руководством</w:t>
            </w:r>
            <w:r w:rsidR="00E7207F">
              <w:t xml:space="preserve"> </w:t>
            </w:r>
            <w:r w:rsidR="000321FC">
              <w:t>специалистов</w:t>
            </w:r>
            <w:r w:rsidR="000321FC">
              <w:tab/>
            </w:r>
            <w:r w:rsidR="000321FC">
              <w:rPr>
                <w:spacing w:val="-7"/>
              </w:rPr>
              <w:t>2</w:t>
            </w:r>
            <w:r w:rsidR="00DC4205">
              <w:rPr>
                <w:spacing w:val="-7"/>
              </w:rPr>
              <w:t>58</w:t>
            </w:r>
          </w:hyperlink>
        </w:p>
        <w:p w:rsidR="006D411F" w:rsidRDefault="00035F71" w:rsidP="00DC4205">
          <w:pPr>
            <w:pStyle w:val="10"/>
            <w:numPr>
              <w:ilvl w:val="2"/>
              <w:numId w:val="51"/>
            </w:numPr>
            <w:tabs>
              <w:tab w:val="left" w:pos="819"/>
              <w:tab w:val="left" w:leader="dot" w:pos="9329"/>
            </w:tabs>
            <w:spacing w:line="276" w:lineRule="auto"/>
            <w:ind w:left="118" w:right="114" w:firstLine="0"/>
          </w:pPr>
          <w:hyperlink w:anchor="_bookmark63" w:history="1">
            <w:r w:rsidR="000321FC">
              <w:t>Система комплексного психолого-медико-социального сопровождения и</w:t>
            </w:r>
          </w:hyperlink>
          <w:hyperlink w:anchor="_bookmark63" w:history="1">
            <w:r w:rsidR="000321FC">
              <w:t xml:space="preserve"> поддержки обучающихся с особыми образовательными потребностями, в том</w:t>
            </w:r>
          </w:hyperlink>
          <w:hyperlink w:anchor="_bookmark63" w:history="1">
            <w:r w:rsidR="000321FC">
              <w:t xml:space="preserve"> числе с ограниченными возможностями здоровья</w:t>
            </w:r>
            <w:r w:rsidR="00E7207F">
              <w:t xml:space="preserve"> </w:t>
            </w:r>
            <w:r w:rsidR="000321FC">
              <w:t>и</w:t>
            </w:r>
            <w:r w:rsidR="00E7207F">
              <w:t xml:space="preserve"> </w:t>
            </w:r>
            <w:r w:rsidR="000321FC">
              <w:t>инвалидов</w:t>
            </w:r>
            <w:r w:rsidR="000321FC">
              <w:tab/>
            </w:r>
            <w:r w:rsidR="000321FC">
              <w:rPr>
                <w:spacing w:val="-7"/>
              </w:rPr>
              <w:t>2</w:t>
            </w:r>
            <w:r w:rsidR="00DC4205">
              <w:rPr>
                <w:spacing w:val="-7"/>
              </w:rPr>
              <w:t>62</w:t>
            </w:r>
          </w:hyperlink>
        </w:p>
        <w:p w:rsidR="006D411F" w:rsidRDefault="00035F71" w:rsidP="00DC4205">
          <w:pPr>
            <w:pStyle w:val="10"/>
            <w:numPr>
              <w:ilvl w:val="2"/>
              <w:numId w:val="51"/>
            </w:numPr>
            <w:tabs>
              <w:tab w:val="left" w:pos="819"/>
              <w:tab w:val="left" w:leader="dot" w:pos="9329"/>
            </w:tabs>
            <w:spacing w:line="276" w:lineRule="auto"/>
            <w:ind w:left="118" w:right="114" w:firstLine="0"/>
          </w:pPr>
          <w:hyperlink w:anchor="_bookmark64" w:history="1">
            <w:r w:rsidR="000321FC">
              <w:t>Механизм взаимодействия, предусматривающий общую целевую и</w:t>
            </w:r>
          </w:hyperlink>
          <w:hyperlink w:anchor="_bookmark64" w:history="1">
            <w:r w:rsidR="000321FC">
              <w:t xml:space="preserve"> стратегическую направленность работы учителей, специалистов в области</w:t>
            </w:r>
          </w:hyperlink>
          <w:hyperlink w:anchor="_bookmark64" w:history="1">
            <w:r w:rsidR="000321FC">
              <w:t xml:space="preserve"> коррекционной и специальной педагогики, специальной психологии,</w:t>
            </w:r>
          </w:hyperlink>
          <w:hyperlink w:anchor="_bookmark64" w:history="1">
            <w:r w:rsidR="000321FC">
              <w:t xml:space="preserve"> медицинских</w:t>
            </w:r>
            <w:r w:rsidR="00E7207F">
              <w:t xml:space="preserve"> </w:t>
            </w:r>
            <w:r w:rsidR="000321FC">
              <w:t>работников</w:t>
            </w:r>
            <w:r w:rsidR="000321FC">
              <w:tab/>
            </w:r>
            <w:r w:rsidR="000321FC">
              <w:rPr>
                <w:spacing w:val="-7"/>
              </w:rPr>
              <w:t>2</w:t>
            </w:r>
            <w:r w:rsidR="00DC4205">
              <w:rPr>
                <w:spacing w:val="-7"/>
              </w:rPr>
              <w:t>6</w:t>
            </w:r>
            <w:r w:rsidR="000321FC">
              <w:rPr>
                <w:spacing w:val="-7"/>
              </w:rPr>
              <w:t>7</w:t>
            </w:r>
          </w:hyperlink>
        </w:p>
        <w:p w:rsidR="006D411F" w:rsidRDefault="00035F71" w:rsidP="00DC4205">
          <w:pPr>
            <w:pStyle w:val="10"/>
            <w:numPr>
              <w:ilvl w:val="2"/>
              <w:numId w:val="51"/>
            </w:numPr>
            <w:tabs>
              <w:tab w:val="left" w:pos="819"/>
              <w:tab w:val="left" w:leader="dot" w:pos="9329"/>
            </w:tabs>
            <w:spacing w:line="276" w:lineRule="auto"/>
            <w:ind w:left="118" w:right="114" w:firstLine="0"/>
          </w:pPr>
          <w:hyperlink w:anchor="_bookmark65" w:history="1">
            <w:r w:rsidR="000321FC">
              <w:t>Планируемые результаты работы с обучающимися с особыми</w:t>
            </w:r>
          </w:hyperlink>
          <w:hyperlink w:anchor="_bookmark65" w:history="1">
            <w:r w:rsidR="000321FC">
              <w:t xml:space="preserve"> образовательными потребностями, в том числе с ограниченными</w:t>
            </w:r>
          </w:hyperlink>
          <w:hyperlink w:anchor="_bookmark65" w:history="1">
            <w:r w:rsidR="000321FC">
              <w:t xml:space="preserve"> возможностями здоровья</w:t>
            </w:r>
            <w:r w:rsidR="00E7207F">
              <w:t xml:space="preserve"> </w:t>
            </w:r>
            <w:r w:rsidR="000321FC">
              <w:t>и</w:t>
            </w:r>
            <w:r w:rsidR="00E7207F">
              <w:t xml:space="preserve"> </w:t>
            </w:r>
            <w:r w:rsidR="000321FC">
              <w:t>инвалидами</w:t>
            </w:r>
            <w:r w:rsidR="000321FC">
              <w:tab/>
            </w:r>
            <w:r w:rsidR="000321FC">
              <w:rPr>
                <w:spacing w:val="-7"/>
              </w:rPr>
              <w:t>2</w:t>
            </w:r>
            <w:r w:rsidR="00DC4205">
              <w:rPr>
                <w:spacing w:val="-7"/>
              </w:rPr>
              <w:t>68</w:t>
            </w:r>
          </w:hyperlink>
        </w:p>
        <w:p w:rsidR="006D411F" w:rsidRDefault="00035F71" w:rsidP="00DC4205">
          <w:pPr>
            <w:pStyle w:val="10"/>
            <w:numPr>
              <w:ilvl w:val="0"/>
              <w:numId w:val="51"/>
            </w:numPr>
            <w:tabs>
              <w:tab w:val="left" w:pos="400"/>
              <w:tab w:val="left" w:leader="dot" w:pos="9329"/>
            </w:tabs>
            <w:spacing w:before="2" w:line="276" w:lineRule="auto"/>
            <w:ind w:right="114" w:firstLine="0"/>
          </w:pPr>
          <w:hyperlink w:anchor="_bookmark66" w:history="1">
            <w:r w:rsidR="000321FC">
              <w:t>Организационный раздел основной образовательной программы среднего</w:t>
            </w:r>
          </w:hyperlink>
          <w:hyperlink w:anchor="_bookmark66" w:history="1">
            <w:r w:rsidR="000321FC">
              <w:t xml:space="preserve"> общего</w:t>
            </w:r>
            <w:r w:rsidR="00E7207F">
              <w:t xml:space="preserve"> </w:t>
            </w:r>
            <w:r w:rsidR="000321FC">
              <w:t>образования</w:t>
            </w:r>
            <w:r w:rsidR="000321FC">
              <w:tab/>
            </w:r>
            <w:r w:rsidR="000321FC">
              <w:rPr>
                <w:spacing w:val="-7"/>
              </w:rPr>
              <w:t>2</w:t>
            </w:r>
            <w:r w:rsidR="00DC4205">
              <w:rPr>
                <w:spacing w:val="-7"/>
              </w:rPr>
              <w:t>72</w:t>
            </w:r>
          </w:hyperlink>
        </w:p>
        <w:p w:rsidR="006D411F" w:rsidRDefault="00035F71" w:rsidP="00DC4205">
          <w:pPr>
            <w:pStyle w:val="10"/>
            <w:numPr>
              <w:ilvl w:val="1"/>
              <w:numId w:val="51"/>
            </w:numPr>
            <w:tabs>
              <w:tab w:val="left" w:pos="612"/>
              <w:tab w:val="left" w:leader="dot" w:pos="9329"/>
            </w:tabs>
            <w:spacing w:line="276" w:lineRule="auto"/>
            <w:ind w:hanging="494"/>
          </w:pPr>
          <w:hyperlink w:anchor="_bookmark67" w:history="1">
            <w:r w:rsidR="000321FC">
              <w:t>Учебный план среднего</w:t>
            </w:r>
            <w:r w:rsidR="00E7207F">
              <w:t xml:space="preserve"> </w:t>
            </w:r>
            <w:r w:rsidR="000321FC">
              <w:t>общего</w:t>
            </w:r>
            <w:r w:rsidR="00E7207F">
              <w:t xml:space="preserve"> </w:t>
            </w:r>
            <w:r w:rsidR="000321FC">
              <w:t>образования</w:t>
            </w:r>
            <w:r w:rsidR="000321FC">
              <w:tab/>
              <w:t>2</w:t>
            </w:r>
            <w:r w:rsidR="00DC4205">
              <w:t>75</w:t>
            </w:r>
          </w:hyperlink>
        </w:p>
        <w:p w:rsidR="006D411F" w:rsidRDefault="00035F71" w:rsidP="00DC4205">
          <w:pPr>
            <w:pStyle w:val="10"/>
            <w:numPr>
              <w:ilvl w:val="1"/>
              <w:numId w:val="51"/>
            </w:numPr>
            <w:tabs>
              <w:tab w:val="left" w:pos="612"/>
              <w:tab w:val="left" w:leader="dot" w:pos="9329"/>
            </w:tabs>
            <w:spacing w:line="276" w:lineRule="auto"/>
            <w:ind w:hanging="494"/>
          </w:pPr>
          <w:hyperlink w:anchor="_bookmark68" w:history="1">
            <w:r w:rsidR="000321FC">
              <w:t>План</w:t>
            </w:r>
            <w:r w:rsidR="00E7207F">
              <w:t xml:space="preserve"> </w:t>
            </w:r>
            <w:r w:rsidR="000321FC">
              <w:t>внеурочной</w:t>
            </w:r>
            <w:r w:rsidR="00E7207F">
              <w:t xml:space="preserve"> </w:t>
            </w:r>
            <w:r w:rsidR="000321FC">
              <w:t>деятельности</w:t>
            </w:r>
            <w:r w:rsidR="000321FC">
              <w:tab/>
              <w:t>2</w:t>
            </w:r>
            <w:r w:rsidR="00DC4205">
              <w:t>79</w:t>
            </w:r>
          </w:hyperlink>
        </w:p>
        <w:p w:rsidR="006D411F" w:rsidRDefault="00035F71" w:rsidP="00DC4205">
          <w:pPr>
            <w:pStyle w:val="10"/>
            <w:numPr>
              <w:ilvl w:val="1"/>
              <w:numId w:val="51"/>
            </w:numPr>
            <w:tabs>
              <w:tab w:val="left" w:pos="612"/>
              <w:tab w:val="left" w:leader="dot" w:pos="9329"/>
            </w:tabs>
            <w:spacing w:line="276" w:lineRule="auto"/>
            <w:ind w:hanging="494"/>
          </w:pPr>
          <w:hyperlink w:anchor="_bookmark69" w:history="1">
            <w:r w:rsidR="000321FC">
              <w:t>Система условий реализации основной</w:t>
            </w:r>
            <w:r w:rsidR="00E7207F">
              <w:t xml:space="preserve"> </w:t>
            </w:r>
            <w:r w:rsidR="000321FC">
              <w:t>образовательной</w:t>
            </w:r>
            <w:r w:rsidR="00E7207F">
              <w:t xml:space="preserve"> </w:t>
            </w:r>
            <w:r w:rsidR="000321FC">
              <w:t>программы</w:t>
            </w:r>
            <w:r w:rsidR="000321FC">
              <w:tab/>
              <w:t>2</w:t>
            </w:r>
            <w:r w:rsidR="00DC4205">
              <w:t>83</w:t>
            </w:r>
          </w:hyperlink>
        </w:p>
        <w:p w:rsidR="006D411F" w:rsidRDefault="00035F71" w:rsidP="00DC4205">
          <w:pPr>
            <w:pStyle w:val="10"/>
            <w:numPr>
              <w:ilvl w:val="2"/>
              <w:numId w:val="51"/>
            </w:numPr>
            <w:tabs>
              <w:tab w:val="left" w:pos="820"/>
              <w:tab w:val="left" w:leader="dot" w:pos="9329"/>
            </w:tabs>
            <w:spacing w:line="276" w:lineRule="auto"/>
            <w:ind w:left="118" w:right="114" w:firstLine="0"/>
          </w:pPr>
          <w:hyperlink w:anchor="_bookmark70" w:history="1">
            <w:r w:rsidR="000321FC">
              <w:t>Требования к кадровым условиям реализации основной образовательной</w:t>
            </w:r>
          </w:hyperlink>
          <w:hyperlink w:anchor="_bookmark70" w:history="1">
            <w:r w:rsidR="000321FC">
              <w:t xml:space="preserve"> программы среднего</w:t>
            </w:r>
            <w:r w:rsidR="00E7207F">
              <w:t xml:space="preserve"> </w:t>
            </w:r>
            <w:r w:rsidR="000321FC">
              <w:t>общего</w:t>
            </w:r>
            <w:r w:rsidR="00E7207F">
              <w:t xml:space="preserve"> </w:t>
            </w:r>
            <w:r w:rsidR="000321FC">
              <w:t>образования</w:t>
            </w:r>
            <w:r w:rsidR="000321FC">
              <w:tab/>
            </w:r>
            <w:r w:rsidR="000321FC">
              <w:rPr>
                <w:spacing w:val="-7"/>
              </w:rPr>
              <w:t>2</w:t>
            </w:r>
            <w:r w:rsidR="00DC4205">
              <w:rPr>
                <w:spacing w:val="-7"/>
              </w:rPr>
              <w:t>84</w:t>
            </w:r>
          </w:hyperlink>
        </w:p>
        <w:p w:rsidR="006D411F" w:rsidRDefault="00035F71" w:rsidP="00DC4205">
          <w:pPr>
            <w:pStyle w:val="10"/>
            <w:numPr>
              <w:ilvl w:val="2"/>
              <w:numId w:val="51"/>
            </w:numPr>
            <w:tabs>
              <w:tab w:val="left" w:pos="819"/>
              <w:tab w:val="left" w:leader="dot" w:pos="9329"/>
            </w:tabs>
            <w:spacing w:before="1" w:line="276" w:lineRule="auto"/>
            <w:ind w:left="118" w:right="114" w:firstLine="0"/>
          </w:pPr>
          <w:hyperlink w:anchor="_bookmark71" w:history="1">
            <w:r w:rsidR="000321FC">
              <w:t>Психолого-педагогические условия реализации основной</w:t>
            </w:r>
          </w:hyperlink>
          <w:hyperlink w:anchor="_bookmark71" w:history="1">
            <w:r w:rsidR="000321FC">
              <w:t xml:space="preserve"> </w:t>
            </w:r>
            <w:r w:rsidR="000321FC">
              <w:lastRenderedPageBreak/>
              <w:t>образовательной</w:t>
            </w:r>
            <w:r w:rsidR="00E7207F">
              <w:t xml:space="preserve"> </w:t>
            </w:r>
            <w:r w:rsidR="000321FC">
              <w:t>программы</w:t>
            </w:r>
            <w:r w:rsidR="000321FC">
              <w:tab/>
            </w:r>
            <w:r w:rsidR="000321FC">
              <w:rPr>
                <w:spacing w:val="-7"/>
              </w:rPr>
              <w:t>2</w:t>
            </w:r>
            <w:r w:rsidR="00DC4205">
              <w:rPr>
                <w:spacing w:val="-7"/>
              </w:rPr>
              <w:t>8</w:t>
            </w:r>
            <w:r w:rsidR="000321FC">
              <w:rPr>
                <w:spacing w:val="-7"/>
              </w:rPr>
              <w:t>9</w:t>
            </w:r>
          </w:hyperlink>
        </w:p>
        <w:p w:rsidR="006D411F" w:rsidRDefault="00035F71" w:rsidP="00DC4205">
          <w:pPr>
            <w:pStyle w:val="10"/>
            <w:numPr>
              <w:ilvl w:val="2"/>
              <w:numId w:val="51"/>
            </w:numPr>
            <w:tabs>
              <w:tab w:val="left" w:pos="819"/>
              <w:tab w:val="left" w:leader="dot" w:pos="9329"/>
            </w:tabs>
            <w:spacing w:line="276" w:lineRule="auto"/>
            <w:ind w:left="118" w:right="114" w:firstLine="0"/>
          </w:pPr>
          <w:hyperlink w:anchor="_bookmark72" w:history="1">
            <w:r w:rsidR="000321FC">
              <w:t>Финансовое обеспечение реализации образовательной программы</w:t>
            </w:r>
          </w:hyperlink>
          <w:hyperlink w:anchor="_bookmark72" w:history="1">
            <w:r w:rsidR="000321FC">
              <w:t xml:space="preserve"> среднего</w:t>
            </w:r>
            <w:r w:rsidR="00E7207F">
              <w:t xml:space="preserve"> </w:t>
            </w:r>
            <w:r w:rsidR="000321FC">
              <w:t>общего</w:t>
            </w:r>
            <w:r w:rsidR="00E7207F">
              <w:t xml:space="preserve"> </w:t>
            </w:r>
            <w:r w:rsidR="000321FC">
              <w:t>образования</w:t>
            </w:r>
            <w:r w:rsidR="000321FC">
              <w:tab/>
            </w:r>
            <w:r w:rsidR="00DC4205">
              <w:t>291</w:t>
            </w:r>
          </w:hyperlink>
        </w:p>
        <w:p w:rsidR="006D411F" w:rsidRDefault="00035F71" w:rsidP="00DC4205">
          <w:pPr>
            <w:pStyle w:val="10"/>
            <w:numPr>
              <w:ilvl w:val="2"/>
              <w:numId w:val="51"/>
            </w:numPr>
            <w:tabs>
              <w:tab w:val="left" w:pos="819"/>
              <w:tab w:val="left" w:leader="dot" w:pos="9329"/>
            </w:tabs>
            <w:spacing w:line="276" w:lineRule="auto"/>
            <w:ind w:left="118" w:right="114" w:firstLine="0"/>
          </w:pPr>
          <w:hyperlink w:anchor="_bookmark73" w:history="1">
            <w:r w:rsidR="000321FC">
              <w:t>Материально-технические условия реализации основной образовательной</w:t>
            </w:r>
          </w:hyperlink>
          <w:hyperlink w:anchor="_bookmark73" w:history="1">
            <w:r w:rsidR="000321FC">
              <w:t xml:space="preserve"> программы</w:t>
            </w:r>
            <w:r w:rsidR="000321FC">
              <w:tab/>
            </w:r>
            <w:r w:rsidR="00DC4205">
              <w:t>292</w:t>
            </w:r>
          </w:hyperlink>
        </w:p>
        <w:p w:rsidR="006D411F" w:rsidRDefault="00035F71" w:rsidP="00DC4205">
          <w:pPr>
            <w:pStyle w:val="10"/>
            <w:numPr>
              <w:ilvl w:val="2"/>
              <w:numId w:val="51"/>
            </w:numPr>
            <w:tabs>
              <w:tab w:val="left" w:pos="819"/>
              <w:tab w:val="left" w:leader="dot" w:pos="9329"/>
            </w:tabs>
            <w:spacing w:before="1" w:line="276" w:lineRule="auto"/>
            <w:ind w:left="118" w:right="114" w:firstLine="0"/>
          </w:pPr>
          <w:hyperlink w:anchor="_bookmark74" w:history="1">
            <w:r w:rsidR="000321FC">
              <w:t>Информационно-методические условия реализации основной</w:t>
            </w:r>
          </w:hyperlink>
          <w:hyperlink w:anchor="_bookmark74" w:history="1">
            <w:r w:rsidR="000321FC">
              <w:t xml:space="preserve"> образовательной</w:t>
            </w:r>
            <w:r w:rsidR="00E7207F">
              <w:t xml:space="preserve"> </w:t>
            </w:r>
            <w:r w:rsidR="000321FC">
              <w:t>программы</w:t>
            </w:r>
            <w:r w:rsidR="000321FC">
              <w:tab/>
            </w:r>
            <w:r w:rsidR="00DC4205">
              <w:t>295</w:t>
            </w:r>
          </w:hyperlink>
        </w:p>
        <w:p w:rsidR="006D411F" w:rsidRDefault="00035F71" w:rsidP="00DC4205">
          <w:pPr>
            <w:pStyle w:val="10"/>
            <w:tabs>
              <w:tab w:val="left" w:pos="612"/>
              <w:tab w:val="left" w:leader="dot" w:pos="9329"/>
            </w:tabs>
            <w:spacing w:line="276" w:lineRule="auto"/>
            <w:ind w:left="611"/>
          </w:pPr>
        </w:p>
      </w:sdtContent>
    </w:sdt>
    <w:p w:rsidR="006D411F" w:rsidRDefault="006D411F">
      <w:pPr>
        <w:spacing w:line="317" w:lineRule="exact"/>
        <w:sectPr w:rsidR="006D411F">
          <w:type w:val="continuous"/>
          <w:pgSz w:w="11910" w:h="16840"/>
          <w:pgMar w:top="780" w:right="740" w:bottom="840" w:left="1300" w:header="720" w:footer="720" w:gutter="0"/>
          <w:cols w:space="720"/>
        </w:sectPr>
      </w:pPr>
    </w:p>
    <w:p w:rsidR="006D411F" w:rsidRDefault="006D411F">
      <w:pPr>
        <w:pStyle w:val="a3"/>
        <w:spacing w:before="2"/>
        <w:ind w:left="0" w:firstLine="0"/>
        <w:jc w:val="left"/>
        <w:rPr>
          <w:sz w:val="79"/>
        </w:rPr>
      </w:pPr>
    </w:p>
    <w:p w:rsidR="006D411F" w:rsidRDefault="000321FC">
      <w:pPr>
        <w:pStyle w:val="1"/>
        <w:spacing w:line="360" w:lineRule="auto"/>
        <w:ind w:left="1309" w:right="1288" w:firstLine="1368"/>
      </w:pPr>
      <w:r>
        <w:t>1. Целевой раздел основной образовательной программы среднего общего</w:t>
      </w:r>
    </w:p>
    <w:p w:rsidR="006D411F" w:rsidRDefault="000321FC">
      <w:pPr>
        <w:spacing w:line="643" w:lineRule="exact"/>
        <w:ind w:left="3342"/>
        <w:rPr>
          <w:b/>
          <w:sz w:val="56"/>
        </w:rPr>
      </w:pPr>
      <w:r>
        <w:rPr>
          <w:b/>
          <w:sz w:val="56"/>
        </w:rPr>
        <w:t>образования</w:t>
      </w:r>
    </w:p>
    <w:p w:rsidR="006D411F" w:rsidRDefault="006D411F">
      <w:pPr>
        <w:spacing w:line="643" w:lineRule="exact"/>
        <w:rPr>
          <w:sz w:val="56"/>
        </w:rPr>
        <w:sectPr w:rsidR="006D411F">
          <w:pgSz w:w="11910" w:h="16840"/>
          <w:pgMar w:top="1580" w:right="740" w:bottom="780" w:left="1300" w:header="0" w:footer="579" w:gutter="0"/>
          <w:cols w:space="720"/>
        </w:sectPr>
      </w:pPr>
    </w:p>
    <w:p w:rsidR="00E7207F" w:rsidRDefault="00E7207F" w:rsidP="00E7207F">
      <w:pPr>
        <w:pStyle w:val="2"/>
        <w:tabs>
          <w:tab w:val="left" w:pos="1382"/>
        </w:tabs>
        <w:spacing w:before="71" w:line="360" w:lineRule="auto"/>
        <w:ind w:left="1342" w:right="1090" w:firstLine="0"/>
        <w:jc w:val="right"/>
      </w:pPr>
      <w:bookmarkStart w:id="1" w:name="_bookmark0"/>
      <w:bookmarkEnd w:id="1"/>
    </w:p>
    <w:p w:rsidR="006D411F" w:rsidRDefault="000321FC">
      <w:pPr>
        <w:pStyle w:val="2"/>
        <w:numPr>
          <w:ilvl w:val="0"/>
          <w:numId w:val="50"/>
        </w:numPr>
        <w:tabs>
          <w:tab w:val="left" w:pos="1382"/>
        </w:tabs>
        <w:spacing w:before="71" w:line="360" w:lineRule="auto"/>
        <w:ind w:right="1090" w:hanging="243"/>
        <w:jc w:val="left"/>
      </w:pPr>
      <w:r>
        <w:t>ЦЕЛЕВОЙ РАЗДЕЛ ОСНОВНОЙ ОБРАЗОВАТЕЛЬНОЙ ПРОГРАММЫ СРЕДНЕГО ОБЩЕГООБРАЗОВАНИЯ</w:t>
      </w:r>
    </w:p>
    <w:p w:rsidR="006D411F" w:rsidRDefault="000321FC">
      <w:pPr>
        <w:pStyle w:val="2"/>
        <w:numPr>
          <w:ilvl w:val="1"/>
          <w:numId w:val="49"/>
        </w:numPr>
        <w:tabs>
          <w:tab w:val="left" w:pos="1319"/>
        </w:tabs>
        <w:spacing w:before="119"/>
        <w:ind w:hanging="493"/>
        <w:jc w:val="both"/>
      </w:pPr>
      <w:bookmarkStart w:id="2" w:name="_bookmark1"/>
      <w:bookmarkEnd w:id="2"/>
      <w:r>
        <w:t>Пояснительная</w:t>
      </w:r>
      <w:r w:rsidR="00E7207F">
        <w:t xml:space="preserve"> </w:t>
      </w:r>
      <w:r>
        <w:t>записка</w:t>
      </w:r>
    </w:p>
    <w:p w:rsidR="006D411F" w:rsidRDefault="006D411F">
      <w:pPr>
        <w:pStyle w:val="a3"/>
        <w:spacing w:before="7"/>
        <w:ind w:left="0" w:firstLine="0"/>
        <w:jc w:val="left"/>
        <w:rPr>
          <w:b/>
          <w:sz w:val="24"/>
        </w:rPr>
      </w:pPr>
    </w:p>
    <w:p w:rsidR="006D411F" w:rsidRDefault="000321FC">
      <w:pPr>
        <w:pStyle w:val="3"/>
        <w:spacing w:before="0" w:line="362" w:lineRule="auto"/>
        <w:ind w:left="118" w:right="114" w:firstLine="707"/>
      </w:pPr>
      <w:r>
        <w:t>Цели и задачи реализации основной образовательной программы среднего общего образования.</w:t>
      </w:r>
    </w:p>
    <w:p w:rsidR="006D411F" w:rsidRDefault="000321FC">
      <w:pPr>
        <w:pStyle w:val="a3"/>
        <w:spacing w:line="360" w:lineRule="auto"/>
        <w:ind w:left="118" w:right="112"/>
      </w:pPr>
      <w:r>
        <w:rPr>
          <w:b/>
          <w:i/>
        </w:rPr>
        <w:t xml:space="preserve">Целями реализации </w:t>
      </w:r>
      <w:r>
        <w:t>основной образовательной программы среднего общего образования МОУ «СОШ с.Березово Пугачевского района Саратовской области»</w:t>
      </w:r>
      <w:r w:rsidR="00E7207F">
        <w:t xml:space="preserve"> </w:t>
      </w:r>
      <w:r>
        <w:t>являются:</w:t>
      </w:r>
    </w:p>
    <w:p w:rsidR="006D411F" w:rsidRDefault="000321FC">
      <w:pPr>
        <w:pStyle w:val="a4"/>
        <w:numPr>
          <w:ilvl w:val="0"/>
          <w:numId w:val="48"/>
        </w:numPr>
        <w:tabs>
          <w:tab w:val="left" w:pos="1038"/>
        </w:tabs>
        <w:spacing w:line="360" w:lineRule="auto"/>
        <w:ind w:right="106" w:firstLine="707"/>
        <w:rPr>
          <w:sz w:val="28"/>
        </w:rPr>
      </w:pPr>
      <w:r>
        <w:rPr>
          <w:sz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w:t>
      </w:r>
      <w:r w:rsidR="00E7207F">
        <w:rPr>
          <w:sz w:val="28"/>
        </w:rPr>
        <w:t xml:space="preserve"> </w:t>
      </w:r>
      <w:r>
        <w:rPr>
          <w:sz w:val="28"/>
        </w:rPr>
        <w:t>самоопределению;</w:t>
      </w:r>
    </w:p>
    <w:p w:rsidR="006D411F" w:rsidRDefault="000321FC">
      <w:pPr>
        <w:pStyle w:val="a4"/>
        <w:numPr>
          <w:ilvl w:val="0"/>
          <w:numId w:val="48"/>
        </w:numPr>
        <w:tabs>
          <w:tab w:val="left" w:pos="1055"/>
        </w:tabs>
        <w:spacing w:line="360" w:lineRule="auto"/>
        <w:ind w:right="106" w:firstLine="707"/>
        <w:rPr>
          <w:sz w:val="28"/>
        </w:rPr>
      </w:pPr>
      <w:r>
        <w:rPr>
          <w:sz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w:t>
      </w:r>
      <w:r w:rsidR="00E7207F">
        <w:rPr>
          <w:sz w:val="28"/>
        </w:rPr>
        <w:t xml:space="preserve"> </w:t>
      </w:r>
      <w:r>
        <w:rPr>
          <w:sz w:val="28"/>
        </w:rPr>
        <w:t>здоровья.</w:t>
      </w:r>
    </w:p>
    <w:p w:rsidR="006D411F" w:rsidRDefault="000321FC">
      <w:pPr>
        <w:pStyle w:val="a3"/>
        <w:spacing w:line="360" w:lineRule="auto"/>
        <w:ind w:left="118" w:right="109"/>
        <w:rPr>
          <w:i/>
        </w:rPr>
      </w:pPr>
      <w: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b/>
          <w:i/>
        </w:rPr>
        <w:t>основных задач</w:t>
      </w:r>
      <w:r>
        <w:rPr>
          <w:i/>
        </w:rPr>
        <w:t>:</w:t>
      </w:r>
    </w:p>
    <w:p w:rsidR="006D411F" w:rsidRDefault="000321FC">
      <w:pPr>
        <w:pStyle w:val="a4"/>
        <w:numPr>
          <w:ilvl w:val="0"/>
          <w:numId w:val="48"/>
        </w:numPr>
        <w:tabs>
          <w:tab w:val="left" w:pos="990"/>
        </w:tabs>
        <w:ind w:left="990" w:hanging="164"/>
        <w:rPr>
          <w:sz w:val="28"/>
        </w:rPr>
      </w:pPr>
      <w:r>
        <w:rPr>
          <w:sz w:val="28"/>
        </w:rPr>
        <w:t>формирование российской гражданской идентичности</w:t>
      </w:r>
      <w:r w:rsidR="00E7207F">
        <w:rPr>
          <w:sz w:val="28"/>
        </w:rPr>
        <w:t xml:space="preserve"> </w:t>
      </w:r>
      <w:r>
        <w:rPr>
          <w:sz w:val="28"/>
        </w:rPr>
        <w:t>обучающихся;</w:t>
      </w:r>
    </w:p>
    <w:p w:rsidR="006D411F" w:rsidRDefault="000321FC">
      <w:pPr>
        <w:pStyle w:val="a4"/>
        <w:numPr>
          <w:ilvl w:val="0"/>
          <w:numId w:val="48"/>
        </w:numPr>
        <w:tabs>
          <w:tab w:val="left" w:pos="1010"/>
        </w:tabs>
        <w:spacing w:before="149" w:line="360" w:lineRule="auto"/>
        <w:ind w:right="106" w:firstLine="707"/>
        <w:rPr>
          <w:sz w:val="28"/>
        </w:rPr>
      </w:pPr>
      <w:r>
        <w:rPr>
          <w:sz w:val="28"/>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w:t>
      </w:r>
      <w:r w:rsidR="00E7207F">
        <w:rPr>
          <w:sz w:val="28"/>
        </w:rPr>
        <w:t xml:space="preserve"> </w:t>
      </w:r>
      <w:r>
        <w:rPr>
          <w:sz w:val="28"/>
        </w:rPr>
        <w:t>России;</w:t>
      </w:r>
    </w:p>
    <w:p w:rsidR="006D411F" w:rsidRDefault="000321FC">
      <w:pPr>
        <w:pStyle w:val="a4"/>
        <w:numPr>
          <w:ilvl w:val="0"/>
          <w:numId w:val="48"/>
        </w:numPr>
        <w:tabs>
          <w:tab w:val="left" w:pos="1041"/>
        </w:tabs>
        <w:spacing w:line="360" w:lineRule="auto"/>
        <w:ind w:right="107" w:firstLine="707"/>
        <w:rPr>
          <w:sz w:val="28"/>
        </w:rPr>
      </w:pPr>
      <w:r>
        <w:rPr>
          <w:sz w:val="28"/>
        </w:rPr>
        <w:t>обеспечение равных возможностей получения качественного среднего общего</w:t>
      </w:r>
      <w:r w:rsidR="00E7207F">
        <w:rPr>
          <w:sz w:val="28"/>
        </w:rPr>
        <w:t xml:space="preserve"> </w:t>
      </w:r>
      <w:r>
        <w:rPr>
          <w:sz w:val="28"/>
        </w:rPr>
        <w:t>образования;</w:t>
      </w:r>
    </w:p>
    <w:p w:rsidR="006D411F" w:rsidRDefault="000321FC">
      <w:pPr>
        <w:pStyle w:val="a4"/>
        <w:numPr>
          <w:ilvl w:val="0"/>
          <w:numId w:val="48"/>
        </w:numPr>
        <w:tabs>
          <w:tab w:val="left" w:pos="1000"/>
        </w:tabs>
        <w:spacing w:before="2" w:line="360" w:lineRule="auto"/>
        <w:ind w:right="106" w:firstLine="707"/>
        <w:rPr>
          <w:sz w:val="28"/>
        </w:rPr>
      </w:pPr>
      <w:r>
        <w:rPr>
          <w:sz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6D411F" w:rsidRDefault="006D411F">
      <w:pPr>
        <w:spacing w:line="360" w:lineRule="auto"/>
        <w:jc w:val="both"/>
        <w:rPr>
          <w:sz w:val="28"/>
        </w:rPr>
        <w:sectPr w:rsidR="006D411F">
          <w:pgSz w:w="11910" w:h="16840"/>
          <w:pgMar w:top="760" w:right="740" w:bottom="780" w:left="1300" w:header="0" w:footer="579" w:gutter="0"/>
          <w:cols w:space="720"/>
        </w:sectPr>
      </w:pPr>
    </w:p>
    <w:p w:rsidR="006D411F" w:rsidRDefault="000321FC">
      <w:pPr>
        <w:pStyle w:val="a4"/>
        <w:numPr>
          <w:ilvl w:val="0"/>
          <w:numId w:val="48"/>
        </w:numPr>
        <w:tabs>
          <w:tab w:val="left" w:pos="1043"/>
        </w:tabs>
        <w:spacing w:before="66" w:line="360" w:lineRule="auto"/>
        <w:ind w:right="105" w:firstLine="707"/>
        <w:rPr>
          <w:sz w:val="28"/>
        </w:rPr>
      </w:pPr>
      <w:r>
        <w:rPr>
          <w:sz w:val="28"/>
        </w:rPr>
        <w:lastRenderedPageBreak/>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w:t>
      </w:r>
      <w:r w:rsidR="00E7207F">
        <w:rPr>
          <w:sz w:val="28"/>
        </w:rPr>
        <w:t xml:space="preserve"> </w:t>
      </w:r>
      <w:r>
        <w:rPr>
          <w:sz w:val="28"/>
        </w:rPr>
        <w:t>деятельность;</w:t>
      </w:r>
    </w:p>
    <w:p w:rsidR="006D411F" w:rsidRDefault="000321FC">
      <w:pPr>
        <w:pStyle w:val="a4"/>
        <w:numPr>
          <w:ilvl w:val="0"/>
          <w:numId w:val="48"/>
        </w:numPr>
        <w:tabs>
          <w:tab w:val="left" w:pos="1024"/>
        </w:tabs>
        <w:spacing w:line="360" w:lineRule="auto"/>
        <w:ind w:right="105" w:firstLine="707"/>
        <w:rPr>
          <w:sz w:val="28"/>
        </w:rPr>
      </w:pPr>
      <w:r>
        <w:rPr>
          <w:sz w:val="28"/>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w:t>
      </w:r>
      <w:r w:rsidR="000D3B56">
        <w:rPr>
          <w:sz w:val="28"/>
        </w:rPr>
        <w:t xml:space="preserve"> </w:t>
      </w:r>
      <w:r>
        <w:rPr>
          <w:sz w:val="28"/>
        </w:rPr>
        <w:t>программу;</w:t>
      </w:r>
    </w:p>
    <w:p w:rsidR="006D411F" w:rsidRDefault="000321FC">
      <w:pPr>
        <w:pStyle w:val="a4"/>
        <w:numPr>
          <w:ilvl w:val="0"/>
          <w:numId w:val="48"/>
        </w:numPr>
        <w:tabs>
          <w:tab w:val="left" w:pos="1103"/>
        </w:tabs>
        <w:spacing w:before="1" w:line="360" w:lineRule="auto"/>
        <w:ind w:right="106" w:firstLine="707"/>
        <w:rPr>
          <w:sz w:val="28"/>
        </w:rPr>
      </w:pPr>
      <w:r>
        <w:rPr>
          <w:sz w:val="28"/>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6D411F" w:rsidRDefault="000321FC">
      <w:pPr>
        <w:pStyle w:val="a4"/>
        <w:numPr>
          <w:ilvl w:val="0"/>
          <w:numId w:val="48"/>
        </w:numPr>
        <w:tabs>
          <w:tab w:val="left" w:pos="990"/>
        </w:tabs>
        <w:spacing w:line="320" w:lineRule="exact"/>
        <w:ind w:left="990" w:hanging="164"/>
        <w:rPr>
          <w:sz w:val="28"/>
        </w:rPr>
      </w:pPr>
      <w:r>
        <w:rPr>
          <w:sz w:val="28"/>
        </w:rPr>
        <w:t>развитие государственно-общественного управления в</w:t>
      </w:r>
      <w:r w:rsidR="000D3B56">
        <w:rPr>
          <w:sz w:val="28"/>
        </w:rPr>
        <w:t xml:space="preserve"> </w:t>
      </w:r>
      <w:r>
        <w:rPr>
          <w:sz w:val="28"/>
        </w:rPr>
        <w:t>образовании;</w:t>
      </w:r>
    </w:p>
    <w:p w:rsidR="006D411F" w:rsidRDefault="000321FC">
      <w:pPr>
        <w:pStyle w:val="a4"/>
        <w:numPr>
          <w:ilvl w:val="0"/>
          <w:numId w:val="48"/>
        </w:numPr>
        <w:tabs>
          <w:tab w:val="left" w:pos="1120"/>
        </w:tabs>
        <w:spacing w:before="163" w:line="360" w:lineRule="auto"/>
        <w:ind w:right="106" w:firstLine="707"/>
        <w:rPr>
          <w:sz w:val="28"/>
        </w:rPr>
      </w:pPr>
      <w:r>
        <w:rPr>
          <w:sz w:val="28"/>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w:t>
      </w:r>
      <w:r w:rsidR="000D3B56">
        <w:rPr>
          <w:sz w:val="28"/>
        </w:rPr>
        <w:t xml:space="preserve"> </w:t>
      </w:r>
      <w:r>
        <w:rPr>
          <w:sz w:val="28"/>
        </w:rPr>
        <w:t>деятельность;</w:t>
      </w:r>
    </w:p>
    <w:p w:rsidR="006D411F" w:rsidRDefault="000321FC">
      <w:pPr>
        <w:pStyle w:val="a4"/>
        <w:numPr>
          <w:ilvl w:val="0"/>
          <w:numId w:val="48"/>
        </w:numPr>
        <w:tabs>
          <w:tab w:val="left" w:pos="1060"/>
        </w:tabs>
        <w:spacing w:line="360" w:lineRule="auto"/>
        <w:ind w:right="105" w:firstLine="707"/>
        <w:rPr>
          <w:sz w:val="28"/>
        </w:rPr>
      </w:pPr>
      <w:r>
        <w:rPr>
          <w:sz w:val="28"/>
        </w:rPr>
        <w:t>создание условий для развития и самореализации обучающихся, для формирования здорового, безопасного и экологически целесообразного образа жизни</w:t>
      </w:r>
      <w:r w:rsidR="000D3B56">
        <w:rPr>
          <w:sz w:val="28"/>
        </w:rPr>
        <w:t xml:space="preserve"> </w:t>
      </w:r>
      <w:r>
        <w:rPr>
          <w:sz w:val="28"/>
        </w:rPr>
        <w:t>обучающихся.</w:t>
      </w:r>
    </w:p>
    <w:p w:rsidR="006D411F" w:rsidRDefault="000321FC">
      <w:pPr>
        <w:pStyle w:val="3"/>
        <w:spacing w:line="360" w:lineRule="auto"/>
        <w:ind w:left="118" w:right="112" w:firstLine="707"/>
      </w:pPr>
      <w:r>
        <w:t>Принципы и подходы к формированию основной образовательной программы среднего общего образования.</w:t>
      </w:r>
    </w:p>
    <w:p w:rsidR="006D411F" w:rsidRDefault="000321FC">
      <w:pPr>
        <w:pStyle w:val="a3"/>
        <w:spacing w:line="362" w:lineRule="auto"/>
        <w:ind w:left="118" w:right="103"/>
      </w:pPr>
      <w:r>
        <w:t>Методологической основой ФГОС СОО является системно- деятельностный подход, который предполагает:</w:t>
      </w:r>
    </w:p>
    <w:p w:rsidR="006D411F" w:rsidRDefault="000321FC">
      <w:pPr>
        <w:pStyle w:val="a4"/>
        <w:numPr>
          <w:ilvl w:val="0"/>
          <w:numId w:val="48"/>
        </w:numPr>
        <w:tabs>
          <w:tab w:val="left" w:pos="1271"/>
        </w:tabs>
        <w:spacing w:line="360" w:lineRule="auto"/>
        <w:ind w:right="106" w:firstLine="707"/>
        <w:rPr>
          <w:sz w:val="28"/>
        </w:rPr>
      </w:pPr>
      <w:r>
        <w:rPr>
          <w:sz w:val="28"/>
        </w:rPr>
        <w:t>формирование готовности обучающихся к саморазвитию и непрерывному</w:t>
      </w:r>
      <w:r w:rsidR="000D3B56">
        <w:rPr>
          <w:sz w:val="28"/>
        </w:rPr>
        <w:t xml:space="preserve"> </w:t>
      </w:r>
      <w:r>
        <w:rPr>
          <w:sz w:val="28"/>
        </w:rPr>
        <w:t>образованию;</w:t>
      </w:r>
    </w:p>
    <w:p w:rsidR="006D411F" w:rsidRDefault="000321FC">
      <w:pPr>
        <w:pStyle w:val="a4"/>
        <w:numPr>
          <w:ilvl w:val="0"/>
          <w:numId w:val="48"/>
        </w:numPr>
        <w:tabs>
          <w:tab w:val="left" w:pos="1137"/>
        </w:tabs>
        <w:spacing w:line="362" w:lineRule="auto"/>
        <w:ind w:right="107" w:firstLine="707"/>
        <w:rPr>
          <w:sz w:val="28"/>
        </w:rPr>
      </w:pPr>
      <w:r>
        <w:rPr>
          <w:sz w:val="28"/>
        </w:rPr>
        <w:t>проектирование и конструирование развивающей образовательной среды организации, осуществляющей образовательную</w:t>
      </w:r>
      <w:r w:rsidR="000D3B56">
        <w:rPr>
          <w:sz w:val="28"/>
        </w:rPr>
        <w:t xml:space="preserve"> </w:t>
      </w:r>
      <w:r>
        <w:rPr>
          <w:sz w:val="28"/>
        </w:rPr>
        <w:t>деятельность;</w:t>
      </w:r>
    </w:p>
    <w:p w:rsidR="006D411F" w:rsidRDefault="006D411F">
      <w:pPr>
        <w:spacing w:line="362" w:lineRule="auto"/>
        <w:jc w:val="both"/>
        <w:rPr>
          <w:sz w:val="28"/>
        </w:rPr>
        <w:sectPr w:rsidR="006D411F">
          <w:pgSz w:w="11910" w:h="16840"/>
          <w:pgMar w:top="760" w:right="740" w:bottom="780" w:left="1300" w:header="0" w:footer="579" w:gutter="0"/>
          <w:cols w:space="720"/>
        </w:sectPr>
      </w:pPr>
    </w:p>
    <w:p w:rsidR="006D411F" w:rsidRDefault="000321FC">
      <w:pPr>
        <w:pStyle w:val="a4"/>
        <w:numPr>
          <w:ilvl w:val="0"/>
          <w:numId w:val="48"/>
        </w:numPr>
        <w:tabs>
          <w:tab w:val="left" w:pos="990"/>
        </w:tabs>
        <w:spacing w:before="66"/>
        <w:ind w:left="990" w:hanging="164"/>
        <w:rPr>
          <w:sz w:val="28"/>
        </w:rPr>
      </w:pPr>
      <w:r>
        <w:rPr>
          <w:sz w:val="28"/>
        </w:rPr>
        <w:lastRenderedPageBreak/>
        <w:t>активную учебно-познавательную деятельность</w:t>
      </w:r>
      <w:r w:rsidR="000D3B56">
        <w:rPr>
          <w:sz w:val="28"/>
        </w:rPr>
        <w:t xml:space="preserve"> </w:t>
      </w:r>
      <w:r>
        <w:rPr>
          <w:sz w:val="28"/>
        </w:rPr>
        <w:t>обучающихся;</w:t>
      </w:r>
    </w:p>
    <w:p w:rsidR="006D411F" w:rsidRDefault="000321FC">
      <w:pPr>
        <w:pStyle w:val="a4"/>
        <w:numPr>
          <w:ilvl w:val="0"/>
          <w:numId w:val="48"/>
        </w:numPr>
        <w:tabs>
          <w:tab w:val="left" w:pos="1055"/>
        </w:tabs>
        <w:spacing w:before="161" w:line="360" w:lineRule="auto"/>
        <w:ind w:right="107" w:firstLine="707"/>
        <w:rPr>
          <w:sz w:val="28"/>
        </w:rPr>
      </w:pPr>
      <w:r>
        <w:rPr>
          <w:sz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6D411F" w:rsidRDefault="000321FC">
      <w:pPr>
        <w:pStyle w:val="a3"/>
        <w:spacing w:before="1" w:line="360" w:lineRule="auto"/>
        <w:ind w:left="118" w:right="106"/>
      </w:pPr>
      <w:r>
        <w:t>Основная образовательная программа МОУ «СОШ с. Березово Пугачевского района Саратовской области»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6D411F" w:rsidRDefault="000321FC">
      <w:pPr>
        <w:pStyle w:val="a3"/>
        <w:tabs>
          <w:tab w:val="left" w:pos="1538"/>
          <w:tab w:val="left" w:pos="2347"/>
          <w:tab w:val="left" w:pos="2656"/>
          <w:tab w:val="left" w:pos="4481"/>
          <w:tab w:val="left" w:pos="4686"/>
          <w:tab w:val="left" w:pos="5664"/>
          <w:tab w:val="left" w:pos="6304"/>
          <w:tab w:val="left" w:pos="6342"/>
          <w:tab w:val="left" w:pos="7150"/>
          <w:tab w:val="left" w:pos="7894"/>
          <w:tab w:val="left" w:pos="9603"/>
        </w:tabs>
        <w:spacing w:line="360" w:lineRule="auto"/>
        <w:ind w:left="118" w:right="108"/>
        <w:jc w:val="right"/>
      </w:pPr>
      <w:r>
        <w:t>Основная</w:t>
      </w:r>
      <w:r>
        <w:tab/>
        <w:t>образовательная</w:t>
      </w:r>
      <w:r>
        <w:tab/>
      </w:r>
      <w:r>
        <w:tab/>
        <w:t>программа</w:t>
      </w:r>
      <w:r>
        <w:tab/>
      </w:r>
      <w:r>
        <w:tab/>
        <w:t>при</w:t>
      </w:r>
      <w:r>
        <w:tab/>
        <w:t>конструировании</w:t>
      </w:r>
      <w:r>
        <w:tab/>
      </w:r>
      <w:r>
        <w:rPr>
          <w:spacing w:val="-15"/>
        </w:rPr>
        <w:t>и</w:t>
      </w:r>
      <w:r>
        <w:t xml:space="preserve"> осуществлении образовательной деятельности ориентируется наличность</w:t>
      </w:r>
      <w:r w:rsidR="000D3B56">
        <w:t xml:space="preserve"> </w:t>
      </w:r>
      <w:r>
        <w:t>как цель,</w:t>
      </w:r>
      <w:r w:rsidR="000D3B56">
        <w:t xml:space="preserve"> </w:t>
      </w:r>
      <w:r>
        <w:t>субъект,</w:t>
      </w:r>
      <w:r w:rsidR="000D3B56">
        <w:t xml:space="preserve"> </w:t>
      </w:r>
      <w:r>
        <w:t>результат</w:t>
      </w:r>
      <w:r w:rsidR="000D3B56">
        <w:t xml:space="preserve"> </w:t>
      </w:r>
      <w:r>
        <w:t>и</w:t>
      </w:r>
      <w:r w:rsidR="000D3B56">
        <w:t xml:space="preserve"> </w:t>
      </w:r>
      <w:r>
        <w:t>главный</w:t>
      </w:r>
      <w:r w:rsidR="000D3B56">
        <w:t xml:space="preserve"> </w:t>
      </w:r>
      <w:r>
        <w:t>критерий</w:t>
      </w:r>
      <w:r w:rsidR="000D3B56">
        <w:t xml:space="preserve"> </w:t>
      </w:r>
      <w:r>
        <w:t>эффективности,</w:t>
      </w:r>
      <w:r w:rsidR="000D3B56">
        <w:t xml:space="preserve"> </w:t>
      </w:r>
      <w:r>
        <w:t>на</w:t>
      </w:r>
      <w:r w:rsidR="000D3B56">
        <w:t xml:space="preserve"> </w:t>
      </w:r>
      <w:r>
        <w:t>создание соответствующих условий для саморазвития творческого</w:t>
      </w:r>
      <w:r w:rsidR="000D3B56">
        <w:t xml:space="preserve"> </w:t>
      </w:r>
      <w:r>
        <w:t>потенциала</w:t>
      </w:r>
      <w:r w:rsidR="000D3B56">
        <w:t xml:space="preserve"> </w:t>
      </w:r>
      <w:r>
        <w:t>личности. Осуществление принципа</w:t>
      </w:r>
      <w:r w:rsidR="000D3B56">
        <w:t xml:space="preserve"> </w:t>
      </w:r>
      <w:r>
        <w:t>индивидуально-дифференцированного</w:t>
      </w:r>
      <w:r w:rsidR="000D3B56">
        <w:t xml:space="preserve"> </w:t>
      </w:r>
      <w:r>
        <w:t>подхода позволяет</w:t>
      </w:r>
      <w:r>
        <w:tab/>
        <w:t>создать</w:t>
      </w:r>
      <w:r>
        <w:tab/>
        <w:t>оптимальные</w:t>
      </w:r>
      <w:r>
        <w:tab/>
        <w:t>условия</w:t>
      </w:r>
      <w:r>
        <w:tab/>
        <w:t>для</w:t>
      </w:r>
      <w:r>
        <w:tab/>
        <w:t>реализации</w:t>
      </w:r>
      <w:r>
        <w:tab/>
      </w:r>
      <w:r>
        <w:rPr>
          <w:spacing w:val="-1"/>
        </w:rPr>
        <w:t>потенциальных</w:t>
      </w:r>
    </w:p>
    <w:p w:rsidR="006D411F" w:rsidRDefault="000321FC">
      <w:pPr>
        <w:pStyle w:val="a3"/>
        <w:spacing w:before="1"/>
        <w:ind w:left="118" w:firstLine="0"/>
        <w:jc w:val="left"/>
      </w:pPr>
      <w:r>
        <w:t>возможностей каждого обучающегося.</w:t>
      </w:r>
    </w:p>
    <w:p w:rsidR="006D411F" w:rsidRDefault="000321FC">
      <w:pPr>
        <w:pStyle w:val="a3"/>
        <w:spacing w:before="161" w:line="360" w:lineRule="auto"/>
        <w:ind w:left="118"/>
        <w:jc w:val="left"/>
      </w:pPr>
      <w:r>
        <w:t>Основная образовательная программа формируется с учетом психолого- педагогических особенностей развития детей 15-18 лет, связанных:</w:t>
      </w:r>
    </w:p>
    <w:p w:rsidR="006D411F" w:rsidRDefault="000321FC">
      <w:pPr>
        <w:pStyle w:val="a4"/>
        <w:numPr>
          <w:ilvl w:val="0"/>
          <w:numId w:val="48"/>
        </w:numPr>
        <w:tabs>
          <w:tab w:val="left" w:pos="1072"/>
        </w:tabs>
        <w:spacing w:line="362" w:lineRule="auto"/>
        <w:ind w:right="106" w:firstLine="707"/>
        <w:jc w:val="left"/>
        <w:rPr>
          <w:sz w:val="28"/>
        </w:rPr>
      </w:pPr>
      <w:r>
        <w:rPr>
          <w:sz w:val="28"/>
        </w:rPr>
        <w:t>с формированием у обучающихся системы значимых социальных и межличностных отношений, ценностно-смысловых установок,</w:t>
      </w:r>
      <w:r w:rsidR="000D3B56">
        <w:rPr>
          <w:sz w:val="28"/>
        </w:rPr>
        <w:t xml:space="preserve"> </w:t>
      </w:r>
      <w:r>
        <w:rPr>
          <w:sz w:val="28"/>
        </w:rPr>
        <w:t>отражающих</w:t>
      </w:r>
    </w:p>
    <w:p w:rsidR="006D411F" w:rsidRDefault="006D411F">
      <w:pPr>
        <w:spacing w:line="362" w:lineRule="auto"/>
        <w:rPr>
          <w:sz w:val="28"/>
        </w:rPr>
        <w:sectPr w:rsidR="006D411F">
          <w:pgSz w:w="11910" w:h="16840"/>
          <w:pgMar w:top="760" w:right="740" w:bottom="780" w:left="1300" w:header="0" w:footer="579" w:gutter="0"/>
          <w:cols w:space="720"/>
        </w:sectPr>
      </w:pPr>
    </w:p>
    <w:p w:rsidR="006D411F" w:rsidRDefault="000321FC">
      <w:pPr>
        <w:pStyle w:val="a3"/>
        <w:spacing w:before="66" w:line="360" w:lineRule="auto"/>
        <w:ind w:left="118" w:right="105" w:firstLine="0"/>
      </w:pPr>
      <w:r>
        <w:lastRenderedPageBreak/>
        <w:t>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6D411F" w:rsidRDefault="000321FC">
      <w:pPr>
        <w:pStyle w:val="a4"/>
        <w:numPr>
          <w:ilvl w:val="0"/>
          <w:numId w:val="48"/>
        </w:numPr>
        <w:tabs>
          <w:tab w:val="left" w:pos="1014"/>
        </w:tabs>
        <w:spacing w:before="1" w:line="360" w:lineRule="auto"/>
        <w:ind w:right="105" w:firstLine="707"/>
        <w:rPr>
          <w:sz w:val="28"/>
        </w:rPr>
      </w:pPr>
      <w:r>
        <w:rPr>
          <w:sz w:val="28"/>
        </w:rPr>
        <w:t>с переходом от учебных действий, характерных для основной школы и связанных с овладением учебной деятельностью в единстве мотивационно- смыслового и операционно-технического компонентов, к учебно- 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w:t>
      </w:r>
      <w:r w:rsidR="000D3B56">
        <w:rPr>
          <w:sz w:val="28"/>
        </w:rPr>
        <w:t xml:space="preserve"> </w:t>
      </w:r>
      <w:r>
        <w:rPr>
          <w:sz w:val="28"/>
        </w:rPr>
        <w:t>действенными;</w:t>
      </w:r>
    </w:p>
    <w:p w:rsidR="006D411F" w:rsidRDefault="000321FC">
      <w:pPr>
        <w:pStyle w:val="a4"/>
        <w:numPr>
          <w:ilvl w:val="0"/>
          <w:numId w:val="48"/>
        </w:numPr>
        <w:tabs>
          <w:tab w:val="left" w:pos="1012"/>
        </w:tabs>
        <w:spacing w:line="360" w:lineRule="auto"/>
        <w:ind w:right="103" w:firstLine="707"/>
        <w:rPr>
          <w:sz w:val="28"/>
        </w:rPr>
      </w:pPr>
      <w:r>
        <w:rPr>
          <w:sz w:val="28"/>
        </w:rPr>
        <w:t>с освоением видов деятельности по получению нового знания в рамках учебного предмета, его преобразованию и применению в учебных, учебно- 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w:t>
      </w:r>
      <w:r w:rsidR="000D3B56">
        <w:rPr>
          <w:sz w:val="28"/>
        </w:rPr>
        <w:t xml:space="preserve"> </w:t>
      </w:r>
      <w:r>
        <w:rPr>
          <w:sz w:val="28"/>
        </w:rPr>
        <w:t>траектории;</w:t>
      </w:r>
    </w:p>
    <w:p w:rsidR="006D411F" w:rsidRDefault="000321FC">
      <w:pPr>
        <w:pStyle w:val="a4"/>
        <w:numPr>
          <w:ilvl w:val="0"/>
          <w:numId w:val="48"/>
        </w:numPr>
        <w:tabs>
          <w:tab w:val="left" w:pos="995"/>
        </w:tabs>
        <w:spacing w:line="360" w:lineRule="auto"/>
        <w:ind w:right="105" w:firstLine="707"/>
        <w:rPr>
          <w:sz w:val="28"/>
        </w:rPr>
      </w:pPr>
      <w:r>
        <w:rPr>
          <w:sz w:val="28"/>
        </w:rPr>
        <w:t>с формированием у обучающихся научного типа мышления, овладением научной терминологией, ключевыми понятиями, методами и</w:t>
      </w:r>
      <w:r w:rsidR="000D3B56">
        <w:rPr>
          <w:sz w:val="28"/>
        </w:rPr>
        <w:t xml:space="preserve"> </w:t>
      </w:r>
      <w:r>
        <w:rPr>
          <w:sz w:val="28"/>
        </w:rPr>
        <w:t>приемами;</w:t>
      </w:r>
    </w:p>
    <w:p w:rsidR="006D411F" w:rsidRDefault="000321FC">
      <w:pPr>
        <w:pStyle w:val="a4"/>
        <w:numPr>
          <w:ilvl w:val="0"/>
          <w:numId w:val="48"/>
        </w:numPr>
        <w:tabs>
          <w:tab w:val="left" w:pos="1216"/>
        </w:tabs>
        <w:spacing w:line="360" w:lineRule="auto"/>
        <w:ind w:right="105" w:firstLine="707"/>
        <w:rPr>
          <w:sz w:val="28"/>
        </w:rPr>
      </w:pPr>
      <w:r>
        <w:rPr>
          <w:sz w:val="28"/>
        </w:rPr>
        <w:t>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w:t>
      </w:r>
      <w:r w:rsidR="000D3B56">
        <w:rPr>
          <w:sz w:val="28"/>
        </w:rPr>
        <w:t xml:space="preserve"> </w:t>
      </w:r>
      <w:r>
        <w:rPr>
          <w:sz w:val="28"/>
        </w:rPr>
        <w:t>людей.</w:t>
      </w:r>
    </w:p>
    <w:p w:rsidR="006D411F" w:rsidRDefault="000321FC">
      <w:pPr>
        <w:pStyle w:val="a3"/>
        <w:spacing w:line="360" w:lineRule="auto"/>
        <w:ind w:left="118" w:right="105"/>
      </w:pPr>
      <w:r>
        <w:t>Переход обучающегося в старшую школу совпадает с первым периодом юности,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w:t>
      </w:r>
    </w:p>
    <w:p w:rsidR="006D411F" w:rsidRDefault="006D411F">
      <w:pPr>
        <w:spacing w:line="360" w:lineRule="auto"/>
        <w:sectPr w:rsidR="006D411F">
          <w:pgSz w:w="11910" w:h="16840"/>
          <w:pgMar w:top="760" w:right="740" w:bottom="780" w:left="1300" w:header="0" w:footer="579" w:gutter="0"/>
          <w:cols w:space="720"/>
        </w:sectPr>
      </w:pPr>
    </w:p>
    <w:p w:rsidR="006D411F" w:rsidRDefault="000321FC">
      <w:pPr>
        <w:pStyle w:val="a3"/>
        <w:spacing w:before="66" w:line="360" w:lineRule="auto"/>
        <w:ind w:left="118" w:right="105" w:firstLine="0"/>
      </w:pPr>
      <w:r>
        <w:lastRenderedPageBreak/>
        <w:t>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6D411F" w:rsidRDefault="000321FC">
      <w:pPr>
        <w:pStyle w:val="a3"/>
        <w:spacing w:line="360" w:lineRule="auto"/>
        <w:ind w:left="118" w:right="105"/>
      </w:pPr>
      <w: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w:t>
      </w:r>
      <w:r w:rsidR="000D3B56">
        <w:t xml:space="preserve"> </w:t>
      </w:r>
      <w:r>
        <w:t>организацией.</w:t>
      </w:r>
    </w:p>
    <w:p w:rsidR="006D411F" w:rsidRDefault="000321FC">
      <w:pPr>
        <w:pStyle w:val="a3"/>
        <w:spacing w:before="1" w:line="360" w:lineRule="auto"/>
        <w:ind w:left="118" w:right="107"/>
      </w:pPr>
      <w: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6D411F" w:rsidRDefault="000321FC">
      <w:pPr>
        <w:pStyle w:val="3"/>
        <w:spacing w:before="8"/>
        <w:ind w:left="826"/>
      </w:pPr>
      <w:r>
        <w:t>Общая характеристика основной образовательной программы.</w:t>
      </w:r>
    </w:p>
    <w:p w:rsidR="006D411F" w:rsidRDefault="000321FC">
      <w:pPr>
        <w:pStyle w:val="a3"/>
        <w:spacing w:before="153"/>
        <w:ind w:left="826" w:firstLine="0"/>
      </w:pPr>
      <w:r>
        <w:t>Основная образовательная программа среднего общего образования</w:t>
      </w:r>
      <w:r w:rsidR="00215503">
        <w:t xml:space="preserve"> </w:t>
      </w:r>
      <w:r>
        <w:t>МОУ</w:t>
      </w:r>
    </w:p>
    <w:p w:rsidR="006D411F" w:rsidRDefault="000321FC">
      <w:pPr>
        <w:pStyle w:val="a3"/>
        <w:spacing w:before="160" w:line="360" w:lineRule="auto"/>
        <w:ind w:left="118" w:right="105" w:firstLine="0"/>
      </w:pPr>
      <w:r>
        <w:t xml:space="preserve">«СОШ с.Березово Пугачевского района Саратовской области» разработана на основе </w:t>
      </w:r>
      <w:r>
        <w:rPr>
          <w:spacing w:val="-3"/>
        </w:rPr>
        <w:t xml:space="preserve">ФГОС </w:t>
      </w:r>
      <w:r>
        <w:t xml:space="preserve">СОО, Конституции Российской Федерации, Конвенции ООН о правах ребенка, учитывает региональные, национальные и </w:t>
      </w:r>
      <w:r>
        <w:rPr>
          <w:spacing w:val="-4"/>
        </w:rPr>
        <w:t xml:space="preserve">этнокультурные </w:t>
      </w:r>
      <w:r>
        <w:t xml:space="preserve">потребности народов </w:t>
      </w:r>
      <w:r>
        <w:rPr>
          <w:spacing w:val="-3"/>
        </w:rPr>
        <w:t xml:space="preserve">Российской </w:t>
      </w:r>
      <w:r>
        <w:t>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w:t>
      </w:r>
    </w:p>
    <w:p w:rsidR="006D411F" w:rsidRDefault="006D411F">
      <w:pPr>
        <w:spacing w:line="360" w:lineRule="auto"/>
        <w:sectPr w:rsidR="006D411F">
          <w:pgSz w:w="11910" w:h="16840"/>
          <w:pgMar w:top="760" w:right="740" w:bottom="780" w:left="1300" w:header="0" w:footer="579" w:gutter="0"/>
          <w:cols w:space="720"/>
        </w:sectPr>
      </w:pPr>
    </w:p>
    <w:p w:rsidR="006D411F" w:rsidRDefault="000321FC">
      <w:pPr>
        <w:pStyle w:val="a3"/>
        <w:spacing w:before="66" w:line="360" w:lineRule="auto"/>
        <w:ind w:left="118" w:right="108" w:firstLine="0"/>
      </w:pPr>
      <w:r>
        <w:lastRenderedPageBreak/>
        <w:t>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6D411F" w:rsidRDefault="000321FC">
      <w:pPr>
        <w:pStyle w:val="a3"/>
        <w:spacing w:before="1" w:line="360" w:lineRule="auto"/>
        <w:ind w:left="118" w:right="114"/>
      </w:pPr>
      <w:r>
        <w:t>Программа содержит три раздела: целевой, содержательный и организационный.</w:t>
      </w:r>
    </w:p>
    <w:p w:rsidR="006D411F" w:rsidRDefault="000321FC">
      <w:pPr>
        <w:pStyle w:val="a3"/>
        <w:spacing w:line="360" w:lineRule="auto"/>
        <w:ind w:left="118" w:right="105"/>
      </w:pPr>
      <w: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6D411F" w:rsidRDefault="000321FC">
      <w:pPr>
        <w:pStyle w:val="a3"/>
        <w:spacing w:line="360" w:lineRule="auto"/>
        <w:ind w:left="118" w:right="113"/>
      </w:pPr>
      <w: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6D411F" w:rsidRDefault="000321FC">
      <w:pPr>
        <w:pStyle w:val="a3"/>
        <w:spacing w:line="360" w:lineRule="auto"/>
        <w:ind w:left="118" w:right="109"/>
      </w:pPr>
      <w: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6D411F" w:rsidRDefault="000321FC">
      <w:pPr>
        <w:pStyle w:val="3"/>
        <w:spacing w:before="8"/>
        <w:ind w:left="826"/>
      </w:pPr>
      <w:r>
        <w:t>Общие подходы к организации внеурочной деятельности.</w:t>
      </w:r>
    </w:p>
    <w:p w:rsidR="006D411F" w:rsidRDefault="000321FC">
      <w:pPr>
        <w:pStyle w:val="a3"/>
        <w:spacing w:before="153" w:line="360" w:lineRule="auto"/>
        <w:ind w:left="118" w:right="109"/>
      </w:pPr>
      <w:r>
        <w:t>Система внеурочной деятельности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6D411F" w:rsidRDefault="006D411F">
      <w:pPr>
        <w:spacing w:line="360" w:lineRule="auto"/>
        <w:sectPr w:rsidR="006D411F">
          <w:pgSz w:w="11910" w:h="16840"/>
          <w:pgMar w:top="760" w:right="740" w:bottom="780" w:left="1300" w:header="0" w:footer="579" w:gutter="0"/>
          <w:cols w:space="720"/>
        </w:sectPr>
      </w:pPr>
    </w:p>
    <w:p w:rsidR="006D411F" w:rsidRDefault="000321FC">
      <w:pPr>
        <w:pStyle w:val="a3"/>
        <w:spacing w:before="66" w:line="360" w:lineRule="auto"/>
        <w:ind w:left="118" w:right="104"/>
      </w:pPr>
      <w:r>
        <w:lastRenderedPageBreak/>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6D411F" w:rsidRDefault="000321FC">
      <w:pPr>
        <w:pStyle w:val="a3"/>
        <w:spacing w:line="360" w:lineRule="auto"/>
        <w:ind w:left="118" w:right="107"/>
      </w:pPr>
      <w:r>
        <w:t>Вариативность содержания внеурочной деятельности определяется профилем обучения – гуманитарным. Вариативность в распределении часов на отдельные элементы внеурочной деятельности определяется с учетом особенностей образовательной организации.</w:t>
      </w:r>
    </w:p>
    <w:p w:rsidR="006D411F" w:rsidRDefault="000321FC">
      <w:pPr>
        <w:pStyle w:val="2"/>
        <w:numPr>
          <w:ilvl w:val="1"/>
          <w:numId w:val="49"/>
        </w:numPr>
        <w:tabs>
          <w:tab w:val="left" w:pos="1439"/>
        </w:tabs>
        <w:spacing w:before="124" w:line="360" w:lineRule="auto"/>
        <w:ind w:left="118" w:right="110" w:firstLine="707"/>
        <w:jc w:val="both"/>
      </w:pPr>
      <w:bookmarkStart w:id="3" w:name="_bookmark2"/>
      <w:bookmarkEnd w:id="3"/>
      <w:r>
        <w:t xml:space="preserve">Планируемые результаты освоения обучающимися основной образовательной программы среднего </w:t>
      </w:r>
      <w:r w:rsidR="00215503">
        <w:t>общего о</w:t>
      </w:r>
      <w:r>
        <w:t>бразования</w:t>
      </w:r>
    </w:p>
    <w:p w:rsidR="006D411F" w:rsidRDefault="000321FC">
      <w:pPr>
        <w:pStyle w:val="2"/>
        <w:numPr>
          <w:ilvl w:val="2"/>
          <w:numId w:val="49"/>
        </w:numPr>
        <w:tabs>
          <w:tab w:val="left" w:pos="1528"/>
        </w:tabs>
        <w:spacing w:before="122"/>
        <w:ind w:hanging="702"/>
      </w:pPr>
      <w:bookmarkStart w:id="4" w:name="_bookmark3"/>
      <w:bookmarkEnd w:id="4"/>
      <w:r>
        <w:t>Планируемые личностные результаты освоения</w:t>
      </w:r>
      <w:r w:rsidR="00215503">
        <w:t xml:space="preserve"> </w:t>
      </w:r>
      <w:r>
        <w:t>ООП</w:t>
      </w:r>
    </w:p>
    <w:p w:rsidR="006D411F" w:rsidRDefault="000321FC">
      <w:pPr>
        <w:pStyle w:val="a3"/>
        <w:spacing w:before="155" w:line="360" w:lineRule="auto"/>
        <w:ind w:left="118" w:right="112"/>
      </w:pPr>
      <w:r>
        <w:t>Личностные результаты в сфере отношений обучающихся к себе, к своему здоровью, к познанию</w:t>
      </w:r>
      <w:r w:rsidR="00215503">
        <w:t xml:space="preserve"> </w:t>
      </w:r>
      <w:r>
        <w:t>себя:</w:t>
      </w:r>
    </w:p>
    <w:p w:rsidR="006D411F" w:rsidRDefault="000321FC">
      <w:pPr>
        <w:pStyle w:val="a4"/>
        <w:numPr>
          <w:ilvl w:val="0"/>
          <w:numId w:val="48"/>
        </w:numPr>
        <w:tabs>
          <w:tab w:val="left" w:pos="1026"/>
        </w:tabs>
        <w:spacing w:line="360" w:lineRule="auto"/>
        <w:ind w:right="105" w:firstLine="707"/>
        <w:rPr>
          <w:sz w:val="28"/>
        </w:rPr>
      </w:pPr>
      <w:r>
        <w:rPr>
          <w:sz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w:t>
      </w:r>
      <w:r w:rsidR="00215503">
        <w:rPr>
          <w:sz w:val="28"/>
        </w:rPr>
        <w:t xml:space="preserve"> </w:t>
      </w:r>
      <w:r>
        <w:rPr>
          <w:sz w:val="28"/>
        </w:rPr>
        <w:t>планы;</w:t>
      </w:r>
    </w:p>
    <w:p w:rsidR="006D411F" w:rsidRDefault="000321FC">
      <w:pPr>
        <w:pStyle w:val="a4"/>
        <w:numPr>
          <w:ilvl w:val="0"/>
          <w:numId w:val="48"/>
        </w:numPr>
        <w:tabs>
          <w:tab w:val="left" w:pos="1012"/>
        </w:tabs>
        <w:spacing w:line="362" w:lineRule="auto"/>
        <w:ind w:right="108" w:firstLine="707"/>
        <w:rPr>
          <w:sz w:val="28"/>
        </w:rPr>
      </w:pPr>
      <w:r>
        <w:rPr>
          <w:sz w:val="28"/>
        </w:rPr>
        <w:t>готовность и способность обеспечить себе и своим близким достойную жизнь в процессе самостоятельной, творческой и ответственной</w:t>
      </w:r>
      <w:r w:rsidR="00215503">
        <w:rPr>
          <w:sz w:val="28"/>
        </w:rPr>
        <w:t xml:space="preserve"> </w:t>
      </w:r>
      <w:r>
        <w:rPr>
          <w:sz w:val="28"/>
        </w:rPr>
        <w:t>деятельности;</w:t>
      </w:r>
    </w:p>
    <w:p w:rsidR="006D411F" w:rsidRDefault="000321FC">
      <w:pPr>
        <w:pStyle w:val="a4"/>
        <w:numPr>
          <w:ilvl w:val="0"/>
          <w:numId w:val="48"/>
        </w:numPr>
        <w:tabs>
          <w:tab w:val="left" w:pos="1146"/>
        </w:tabs>
        <w:spacing w:line="360" w:lineRule="auto"/>
        <w:ind w:right="106" w:firstLine="707"/>
        <w:rPr>
          <w:sz w:val="28"/>
        </w:rPr>
      </w:pPr>
      <w:r>
        <w:rPr>
          <w:sz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sidR="00215503">
        <w:rPr>
          <w:sz w:val="28"/>
        </w:rPr>
        <w:t xml:space="preserve"> </w:t>
      </w:r>
      <w:r>
        <w:rPr>
          <w:sz w:val="28"/>
        </w:rPr>
        <w:t>страны;</w:t>
      </w:r>
    </w:p>
    <w:p w:rsidR="006D411F" w:rsidRDefault="000321FC">
      <w:pPr>
        <w:pStyle w:val="a4"/>
        <w:numPr>
          <w:ilvl w:val="0"/>
          <w:numId w:val="48"/>
        </w:numPr>
        <w:tabs>
          <w:tab w:val="left" w:pos="1240"/>
        </w:tabs>
        <w:spacing w:line="360" w:lineRule="auto"/>
        <w:ind w:right="106" w:firstLine="707"/>
        <w:rPr>
          <w:sz w:val="28"/>
        </w:rPr>
      </w:pPr>
      <w:r>
        <w:rPr>
          <w:sz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D411F" w:rsidRDefault="000321FC">
      <w:pPr>
        <w:pStyle w:val="a4"/>
        <w:numPr>
          <w:ilvl w:val="0"/>
          <w:numId w:val="48"/>
        </w:numPr>
        <w:tabs>
          <w:tab w:val="left" w:pos="1096"/>
        </w:tabs>
        <w:spacing w:line="360" w:lineRule="auto"/>
        <w:ind w:right="104" w:firstLine="707"/>
        <w:rPr>
          <w:sz w:val="28"/>
        </w:rPr>
      </w:pPr>
      <w:r>
        <w:rPr>
          <w:sz w:val="28"/>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sidR="00215503">
        <w:rPr>
          <w:sz w:val="28"/>
        </w:rPr>
        <w:t xml:space="preserve"> </w:t>
      </w:r>
      <w:r>
        <w:rPr>
          <w:sz w:val="28"/>
        </w:rPr>
        <w:t>здоровью;</w:t>
      </w:r>
    </w:p>
    <w:p w:rsidR="006D411F" w:rsidRDefault="006D411F">
      <w:pPr>
        <w:spacing w:line="360" w:lineRule="auto"/>
        <w:jc w:val="both"/>
        <w:rPr>
          <w:sz w:val="28"/>
        </w:rPr>
        <w:sectPr w:rsidR="006D411F">
          <w:pgSz w:w="11910" w:h="16840"/>
          <w:pgMar w:top="760" w:right="740" w:bottom="780" w:left="1300" w:header="0" w:footer="579" w:gutter="0"/>
          <w:cols w:space="720"/>
        </w:sectPr>
      </w:pPr>
    </w:p>
    <w:p w:rsidR="006D411F" w:rsidRDefault="000321FC">
      <w:pPr>
        <w:pStyle w:val="a4"/>
        <w:numPr>
          <w:ilvl w:val="0"/>
          <w:numId w:val="48"/>
        </w:numPr>
        <w:tabs>
          <w:tab w:val="left" w:pos="1173"/>
        </w:tabs>
        <w:spacing w:before="66" w:line="360" w:lineRule="auto"/>
        <w:ind w:right="105" w:firstLine="707"/>
        <w:rPr>
          <w:sz w:val="28"/>
        </w:rPr>
      </w:pPr>
      <w:r>
        <w:rPr>
          <w:sz w:val="28"/>
        </w:rPr>
        <w:lastRenderedPageBreak/>
        <w:t>неприятие вредных привычек: курения, употребления алкоголя, наркотиков.</w:t>
      </w:r>
    </w:p>
    <w:p w:rsidR="006D411F" w:rsidRDefault="000321FC">
      <w:pPr>
        <w:pStyle w:val="a3"/>
        <w:spacing w:line="360" w:lineRule="auto"/>
        <w:ind w:left="118" w:right="113"/>
      </w:pPr>
      <w:r>
        <w:t>Личностные результаты в сфере отношений обучающихся к России как к Родине (Отечеству):</w:t>
      </w:r>
    </w:p>
    <w:p w:rsidR="006D411F" w:rsidRDefault="000321FC">
      <w:pPr>
        <w:pStyle w:val="a4"/>
        <w:numPr>
          <w:ilvl w:val="0"/>
          <w:numId w:val="48"/>
        </w:numPr>
        <w:tabs>
          <w:tab w:val="left" w:pos="1168"/>
        </w:tabs>
        <w:spacing w:before="1" w:line="360" w:lineRule="auto"/>
        <w:ind w:right="105" w:firstLine="707"/>
        <w:rPr>
          <w:sz w:val="28"/>
        </w:rPr>
      </w:pPr>
      <w:r>
        <w:rPr>
          <w:sz w:val="28"/>
        </w:rPr>
        <w:t>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w:t>
      </w:r>
      <w:r w:rsidR="00215503">
        <w:rPr>
          <w:sz w:val="28"/>
        </w:rPr>
        <w:t xml:space="preserve"> </w:t>
      </w:r>
      <w:r>
        <w:rPr>
          <w:sz w:val="28"/>
        </w:rPr>
        <w:t>защите;</w:t>
      </w:r>
    </w:p>
    <w:p w:rsidR="006D411F" w:rsidRDefault="000321FC">
      <w:pPr>
        <w:pStyle w:val="a4"/>
        <w:numPr>
          <w:ilvl w:val="0"/>
          <w:numId w:val="48"/>
        </w:numPr>
        <w:tabs>
          <w:tab w:val="left" w:pos="1062"/>
        </w:tabs>
        <w:spacing w:line="360" w:lineRule="auto"/>
        <w:ind w:right="105" w:firstLine="707"/>
        <w:rPr>
          <w:sz w:val="28"/>
        </w:rPr>
      </w:pPr>
      <w:r>
        <w:rPr>
          <w:sz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w:t>
      </w:r>
      <w:r w:rsidR="00215503">
        <w:rPr>
          <w:sz w:val="28"/>
        </w:rPr>
        <w:t xml:space="preserve"> </w:t>
      </w:r>
      <w:r>
        <w:rPr>
          <w:sz w:val="28"/>
        </w:rPr>
        <w:t>гимн);</w:t>
      </w:r>
    </w:p>
    <w:p w:rsidR="006D411F" w:rsidRDefault="000321FC">
      <w:pPr>
        <w:pStyle w:val="a4"/>
        <w:numPr>
          <w:ilvl w:val="0"/>
          <w:numId w:val="48"/>
        </w:numPr>
        <w:tabs>
          <w:tab w:val="left" w:pos="1007"/>
        </w:tabs>
        <w:spacing w:line="360" w:lineRule="auto"/>
        <w:ind w:right="104" w:firstLine="707"/>
        <w:rPr>
          <w:sz w:val="28"/>
        </w:rPr>
      </w:pPr>
      <w:r>
        <w:rPr>
          <w:sz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sidR="00215503">
        <w:rPr>
          <w:sz w:val="28"/>
        </w:rPr>
        <w:t xml:space="preserve"> </w:t>
      </w:r>
      <w:r>
        <w:rPr>
          <w:sz w:val="28"/>
        </w:rPr>
        <w:t>самоопределения;</w:t>
      </w:r>
    </w:p>
    <w:p w:rsidR="006D411F" w:rsidRDefault="000321FC">
      <w:pPr>
        <w:pStyle w:val="a4"/>
        <w:numPr>
          <w:ilvl w:val="0"/>
          <w:numId w:val="48"/>
        </w:numPr>
        <w:tabs>
          <w:tab w:val="left" w:pos="1125"/>
        </w:tabs>
        <w:spacing w:line="360" w:lineRule="auto"/>
        <w:ind w:right="106" w:firstLine="707"/>
        <w:rPr>
          <w:sz w:val="28"/>
        </w:rPr>
      </w:pPr>
      <w:r>
        <w:rPr>
          <w:sz w:val="28"/>
        </w:rPr>
        <w:t>воспитание уважения к культуре, языкам, традициям и обычаям народов, проживающих в Российской</w:t>
      </w:r>
      <w:r w:rsidR="00215503">
        <w:rPr>
          <w:sz w:val="28"/>
        </w:rPr>
        <w:t xml:space="preserve"> </w:t>
      </w:r>
      <w:r>
        <w:rPr>
          <w:sz w:val="28"/>
        </w:rPr>
        <w:t>Федерации.</w:t>
      </w:r>
    </w:p>
    <w:p w:rsidR="006D411F" w:rsidRDefault="000321FC">
      <w:pPr>
        <w:pStyle w:val="a3"/>
        <w:spacing w:line="362" w:lineRule="auto"/>
        <w:ind w:left="118" w:right="114"/>
      </w:pPr>
      <w:r>
        <w:t>Личностные результаты в сфере отношений обучающихся к закону, государству и к гражданскому обществу:</w:t>
      </w:r>
    </w:p>
    <w:p w:rsidR="006D411F" w:rsidRDefault="000321FC">
      <w:pPr>
        <w:pStyle w:val="a4"/>
        <w:numPr>
          <w:ilvl w:val="0"/>
          <w:numId w:val="48"/>
        </w:numPr>
        <w:tabs>
          <w:tab w:val="left" w:pos="1050"/>
        </w:tabs>
        <w:spacing w:line="360" w:lineRule="auto"/>
        <w:ind w:right="106" w:firstLine="707"/>
        <w:rPr>
          <w:sz w:val="28"/>
        </w:rPr>
      </w:pPr>
      <w:r>
        <w:rPr>
          <w:sz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sidR="00215503">
        <w:rPr>
          <w:sz w:val="28"/>
        </w:rPr>
        <w:t xml:space="preserve"> </w:t>
      </w:r>
      <w:r>
        <w:rPr>
          <w:sz w:val="28"/>
        </w:rPr>
        <w:t>жизни;</w:t>
      </w:r>
    </w:p>
    <w:p w:rsidR="006D411F" w:rsidRDefault="000321FC">
      <w:pPr>
        <w:pStyle w:val="a4"/>
        <w:numPr>
          <w:ilvl w:val="0"/>
          <w:numId w:val="48"/>
        </w:numPr>
        <w:tabs>
          <w:tab w:val="left" w:pos="1005"/>
        </w:tabs>
        <w:spacing w:line="360" w:lineRule="auto"/>
        <w:ind w:right="105" w:firstLine="707"/>
        <w:rPr>
          <w:sz w:val="28"/>
        </w:rPr>
      </w:pPr>
      <w:r>
        <w:rPr>
          <w:sz w:val="28"/>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w:t>
      </w:r>
      <w:r w:rsidR="00215503">
        <w:rPr>
          <w:sz w:val="28"/>
        </w:rPr>
        <w:t xml:space="preserve"> </w:t>
      </w:r>
      <w:r>
        <w:rPr>
          <w:sz w:val="28"/>
        </w:rPr>
        <w:t>грамотность;</w:t>
      </w:r>
    </w:p>
    <w:p w:rsidR="006D411F" w:rsidRDefault="006D411F">
      <w:pPr>
        <w:spacing w:line="360" w:lineRule="auto"/>
        <w:jc w:val="both"/>
        <w:rPr>
          <w:sz w:val="28"/>
        </w:rPr>
        <w:sectPr w:rsidR="006D411F">
          <w:pgSz w:w="11910" w:h="16840"/>
          <w:pgMar w:top="760" w:right="740" w:bottom="780" w:left="1300" w:header="0" w:footer="579" w:gutter="0"/>
          <w:cols w:space="720"/>
        </w:sectPr>
      </w:pPr>
    </w:p>
    <w:p w:rsidR="006D411F" w:rsidRDefault="000321FC">
      <w:pPr>
        <w:pStyle w:val="a4"/>
        <w:numPr>
          <w:ilvl w:val="0"/>
          <w:numId w:val="48"/>
        </w:numPr>
        <w:tabs>
          <w:tab w:val="left" w:pos="1002"/>
        </w:tabs>
        <w:spacing w:before="66" w:line="360" w:lineRule="auto"/>
        <w:ind w:right="106" w:firstLine="707"/>
        <w:rPr>
          <w:sz w:val="28"/>
        </w:rPr>
      </w:pPr>
      <w:r>
        <w:rPr>
          <w:sz w:val="28"/>
        </w:rPr>
        <w:lastRenderedPageBreak/>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w:t>
      </w:r>
      <w:r w:rsidR="00215503">
        <w:rPr>
          <w:sz w:val="28"/>
        </w:rPr>
        <w:t xml:space="preserve"> </w:t>
      </w:r>
      <w:r>
        <w:rPr>
          <w:sz w:val="28"/>
        </w:rPr>
        <w:t>мире;</w:t>
      </w:r>
    </w:p>
    <w:p w:rsidR="006D411F" w:rsidRDefault="000321FC">
      <w:pPr>
        <w:pStyle w:val="a4"/>
        <w:numPr>
          <w:ilvl w:val="0"/>
          <w:numId w:val="48"/>
        </w:numPr>
        <w:tabs>
          <w:tab w:val="left" w:pos="1089"/>
        </w:tabs>
        <w:spacing w:line="360" w:lineRule="auto"/>
        <w:ind w:right="105" w:firstLine="707"/>
        <w:rPr>
          <w:sz w:val="28"/>
        </w:rPr>
      </w:pPr>
      <w:r>
        <w:rPr>
          <w:sz w:val="28"/>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6D411F" w:rsidRDefault="000321FC">
      <w:pPr>
        <w:pStyle w:val="a4"/>
        <w:numPr>
          <w:ilvl w:val="0"/>
          <w:numId w:val="48"/>
        </w:numPr>
        <w:tabs>
          <w:tab w:val="left" w:pos="1113"/>
        </w:tabs>
        <w:spacing w:line="360" w:lineRule="auto"/>
        <w:ind w:right="106" w:firstLine="707"/>
        <w:rPr>
          <w:sz w:val="28"/>
        </w:rPr>
      </w:pPr>
      <w:r>
        <w:rPr>
          <w:sz w:val="28"/>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6D411F" w:rsidRDefault="000321FC">
      <w:pPr>
        <w:pStyle w:val="a4"/>
        <w:numPr>
          <w:ilvl w:val="0"/>
          <w:numId w:val="48"/>
        </w:numPr>
        <w:tabs>
          <w:tab w:val="left" w:pos="1209"/>
        </w:tabs>
        <w:spacing w:before="1" w:line="360" w:lineRule="auto"/>
        <w:ind w:right="104" w:firstLine="707"/>
        <w:rPr>
          <w:sz w:val="28"/>
        </w:rPr>
      </w:pPr>
      <w:r>
        <w:rPr>
          <w:sz w:val="28"/>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sidR="00215503">
        <w:rPr>
          <w:sz w:val="28"/>
        </w:rPr>
        <w:t xml:space="preserve"> </w:t>
      </w:r>
      <w:r>
        <w:rPr>
          <w:sz w:val="28"/>
        </w:rPr>
        <w:t>убеждениям;</w:t>
      </w:r>
    </w:p>
    <w:p w:rsidR="006D411F" w:rsidRDefault="000321FC">
      <w:pPr>
        <w:pStyle w:val="a4"/>
        <w:numPr>
          <w:ilvl w:val="0"/>
          <w:numId w:val="48"/>
        </w:numPr>
        <w:tabs>
          <w:tab w:val="left" w:pos="1180"/>
        </w:tabs>
        <w:spacing w:line="360" w:lineRule="auto"/>
        <w:ind w:right="105" w:firstLine="707"/>
        <w:rPr>
          <w:sz w:val="28"/>
        </w:rPr>
      </w:pPr>
      <w:r>
        <w:rPr>
          <w:sz w:val="28"/>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sidR="00215503">
        <w:rPr>
          <w:sz w:val="28"/>
        </w:rPr>
        <w:t xml:space="preserve"> </w:t>
      </w:r>
      <w:r>
        <w:rPr>
          <w:sz w:val="28"/>
        </w:rPr>
        <w:t>явлениям.</w:t>
      </w:r>
    </w:p>
    <w:p w:rsidR="006D411F" w:rsidRDefault="000321FC">
      <w:pPr>
        <w:pStyle w:val="a3"/>
        <w:spacing w:line="360" w:lineRule="auto"/>
        <w:ind w:left="118" w:right="111"/>
      </w:pPr>
      <w:r>
        <w:t>Личностные результаты в сфере отношений обучающихся с окружающими людьми:</w:t>
      </w:r>
    </w:p>
    <w:p w:rsidR="006D411F" w:rsidRDefault="000321FC">
      <w:pPr>
        <w:pStyle w:val="a4"/>
        <w:numPr>
          <w:ilvl w:val="0"/>
          <w:numId w:val="48"/>
        </w:numPr>
        <w:tabs>
          <w:tab w:val="left" w:pos="1290"/>
        </w:tabs>
        <w:spacing w:line="360" w:lineRule="auto"/>
        <w:ind w:right="105" w:firstLine="707"/>
        <w:rPr>
          <w:sz w:val="28"/>
        </w:rPr>
      </w:pPr>
      <w:r>
        <w:rPr>
          <w:sz w:val="28"/>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w:t>
      </w:r>
      <w:r w:rsidR="00215503">
        <w:rPr>
          <w:sz w:val="28"/>
        </w:rPr>
        <w:t xml:space="preserve"> </w:t>
      </w:r>
      <w:r>
        <w:rPr>
          <w:sz w:val="28"/>
        </w:rPr>
        <w:t>достижения;</w:t>
      </w:r>
    </w:p>
    <w:p w:rsidR="006D411F" w:rsidRDefault="000321FC">
      <w:pPr>
        <w:pStyle w:val="a4"/>
        <w:numPr>
          <w:ilvl w:val="0"/>
          <w:numId w:val="48"/>
        </w:numPr>
        <w:tabs>
          <w:tab w:val="left" w:pos="1106"/>
        </w:tabs>
        <w:spacing w:line="360" w:lineRule="auto"/>
        <w:ind w:right="105" w:firstLine="707"/>
        <w:rPr>
          <w:sz w:val="28"/>
        </w:rPr>
      </w:pPr>
      <w:r>
        <w:rPr>
          <w:sz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6D411F" w:rsidRDefault="000321FC">
      <w:pPr>
        <w:pStyle w:val="a4"/>
        <w:numPr>
          <w:ilvl w:val="0"/>
          <w:numId w:val="48"/>
        </w:numPr>
        <w:tabs>
          <w:tab w:val="left" w:pos="1005"/>
        </w:tabs>
        <w:spacing w:before="1" w:line="360" w:lineRule="auto"/>
        <w:ind w:right="105" w:firstLine="707"/>
        <w:rPr>
          <w:sz w:val="28"/>
        </w:rPr>
      </w:pPr>
      <w:r>
        <w:rPr>
          <w:sz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w:t>
      </w:r>
      <w:r w:rsidR="00215503">
        <w:rPr>
          <w:sz w:val="28"/>
        </w:rPr>
        <w:t xml:space="preserve"> </w:t>
      </w:r>
      <w:r>
        <w:rPr>
          <w:sz w:val="28"/>
        </w:rPr>
        <w:t>физическому</w:t>
      </w:r>
    </w:p>
    <w:p w:rsidR="006D411F" w:rsidRDefault="006D411F">
      <w:pPr>
        <w:spacing w:line="360" w:lineRule="auto"/>
        <w:jc w:val="both"/>
        <w:rPr>
          <w:sz w:val="28"/>
        </w:rPr>
        <w:sectPr w:rsidR="006D411F">
          <w:pgSz w:w="11910" w:h="16840"/>
          <w:pgMar w:top="760" w:right="740" w:bottom="780" w:left="1300" w:header="0" w:footer="579" w:gutter="0"/>
          <w:cols w:space="720"/>
        </w:sectPr>
      </w:pPr>
    </w:p>
    <w:p w:rsidR="006D411F" w:rsidRDefault="000321FC">
      <w:pPr>
        <w:pStyle w:val="a3"/>
        <w:spacing w:before="66" w:line="360" w:lineRule="auto"/>
        <w:ind w:left="118" w:right="107" w:firstLine="0"/>
      </w:pPr>
      <w:r>
        <w:lastRenderedPageBreak/>
        <w:t>и психологическому здоровью других людей, умение оказывать первую помощь;</w:t>
      </w:r>
    </w:p>
    <w:p w:rsidR="006D411F" w:rsidRDefault="000321FC">
      <w:pPr>
        <w:pStyle w:val="a4"/>
        <w:numPr>
          <w:ilvl w:val="0"/>
          <w:numId w:val="48"/>
        </w:numPr>
        <w:tabs>
          <w:tab w:val="left" w:pos="1036"/>
        </w:tabs>
        <w:spacing w:line="360" w:lineRule="auto"/>
        <w:ind w:right="105" w:firstLine="707"/>
        <w:rPr>
          <w:sz w:val="28"/>
        </w:rPr>
      </w:pPr>
      <w:r>
        <w:rPr>
          <w:sz w:val="28"/>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sidR="00215503">
        <w:rPr>
          <w:sz w:val="28"/>
        </w:rPr>
        <w:t xml:space="preserve"> </w:t>
      </w:r>
      <w:r>
        <w:rPr>
          <w:sz w:val="28"/>
        </w:rPr>
        <w:t>дружелюбия);</w:t>
      </w:r>
    </w:p>
    <w:p w:rsidR="006D411F" w:rsidRDefault="000321FC">
      <w:pPr>
        <w:pStyle w:val="a4"/>
        <w:numPr>
          <w:ilvl w:val="0"/>
          <w:numId w:val="48"/>
        </w:numPr>
        <w:tabs>
          <w:tab w:val="left" w:pos="1170"/>
        </w:tabs>
        <w:spacing w:line="360" w:lineRule="auto"/>
        <w:ind w:right="105" w:firstLine="707"/>
        <w:rPr>
          <w:sz w:val="28"/>
        </w:rPr>
      </w:pPr>
      <w:r>
        <w:rPr>
          <w:sz w:val="28"/>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sidR="00215503">
        <w:rPr>
          <w:sz w:val="28"/>
        </w:rPr>
        <w:t xml:space="preserve"> </w:t>
      </w:r>
      <w:r>
        <w:rPr>
          <w:sz w:val="28"/>
        </w:rPr>
        <w:t>деятельности.</w:t>
      </w:r>
    </w:p>
    <w:p w:rsidR="006D411F" w:rsidRDefault="000321FC">
      <w:pPr>
        <w:pStyle w:val="a3"/>
        <w:spacing w:line="360" w:lineRule="auto"/>
        <w:ind w:left="118" w:right="111"/>
      </w:pPr>
      <w:r>
        <w:t>Личностные результаты в сфере отношений обучающихся к окружающему миру, живой природе, художественной культуре:</w:t>
      </w:r>
    </w:p>
    <w:p w:rsidR="006D411F" w:rsidRDefault="000321FC">
      <w:pPr>
        <w:pStyle w:val="a4"/>
        <w:numPr>
          <w:ilvl w:val="0"/>
          <w:numId w:val="48"/>
        </w:numPr>
        <w:tabs>
          <w:tab w:val="left" w:pos="990"/>
        </w:tabs>
        <w:spacing w:line="360" w:lineRule="auto"/>
        <w:ind w:right="105" w:firstLine="707"/>
        <w:rPr>
          <w:sz w:val="28"/>
        </w:rPr>
      </w:pPr>
      <w:r>
        <w:rPr>
          <w:sz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w:t>
      </w:r>
      <w:r w:rsidR="00215503">
        <w:rPr>
          <w:sz w:val="28"/>
        </w:rPr>
        <w:t xml:space="preserve"> </w:t>
      </w:r>
      <w:r>
        <w:rPr>
          <w:sz w:val="28"/>
        </w:rPr>
        <w:t>общества;</w:t>
      </w:r>
    </w:p>
    <w:p w:rsidR="006D411F" w:rsidRDefault="000321FC">
      <w:pPr>
        <w:pStyle w:val="a4"/>
        <w:numPr>
          <w:ilvl w:val="0"/>
          <w:numId w:val="48"/>
        </w:numPr>
        <w:tabs>
          <w:tab w:val="left" w:pos="995"/>
        </w:tabs>
        <w:spacing w:line="360" w:lineRule="auto"/>
        <w:ind w:right="106" w:firstLine="707"/>
        <w:rPr>
          <w:sz w:val="28"/>
        </w:rPr>
      </w:pPr>
      <w:r>
        <w:rPr>
          <w:sz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D411F" w:rsidRDefault="000321FC">
      <w:pPr>
        <w:pStyle w:val="a4"/>
        <w:numPr>
          <w:ilvl w:val="0"/>
          <w:numId w:val="48"/>
        </w:numPr>
        <w:tabs>
          <w:tab w:val="left" w:pos="1175"/>
        </w:tabs>
        <w:spacing w:line="360" w:lineRule="auto"/>
        <w:ind w:right="104" w:firstLine="707"/>
        <w:rPr>
          <w:sz w:val="28"/>
        </w:rPr>
      </w:pPr>
      <w:r>
        <w:rPr>
          <w:sz w:val="28"/>
        </w:rPr>
        <w:t>экологическая культура, бережное отношение к родной земле, природным богатствам России и мира; понимание влияния социально- 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w:t>
      </w:r>
      <w:r w:rsidR="00215503">
        <w:rPr>
          <w:sz w:val="28"/>
        </w:rPr>
        <w:t xml:space="preserve"> </w:t>
      </w:r>
      <w:r>
        <w:rPr>
          <w:sz w:val="28"/>
        </w:rPr>
        <w:t>деятельности;</w:t>
      </w:r>
    </w:p>
    <w:p w:rsidR="006D411F" w:rsidRDefault="000321FC">
      <w:pPr>
        <w:pStyle w:val="a4"/>
        <w:numPr>
          <w:ilvl w:val="0"/>
          <w:numId w:val="48"/>
        </w:numPr>
        <w:tabs>
          <w:tab w:val="left" w:pos="1202"/>
        </w:tabs>
        <w:spacing w:before="2" w:line="360" w:lineRule="auto"/>
        <w:ind w:right="105" w:firstLine="707"/>
        <w:rPr>
          <w:sz w:val="28"/>
        </w:rPr>
      </w:pPr>
      <w:r>
        <w:rPr>
          <w:sz w:val="28"/>
        </w:rPr>
        <w:t>эстетическое отношение к миру, готовность к эстетическому обустройству собственного</w:t>
      </w:r>
      <w:r w:rsidR="00215503">
        <w:rPr>
          <w:sz w:val="28"/>
        </w:rPr>
        <w:t xml:space="preserve"> </w:t>
      </w:r>
      <w:r>
        <w:rPr>
          <w:sz w:val="28"/>
        </w:rPr>
        <w:t>быта.</w:t>
      </w:r>
    </w:p>
    <w:p w:rsidR="006D411F" w:rsidRDefault="000321FC">
      <w:pPr>
        <w:pStyle w:val="a3"/>
        <w:spacing w:line="360" w:lineRule="auto"/>
        <w:ind w:left="118" w:right="112"/>
      </w:pPr>
      <w:r>
        <w:t>Личностные результаты в сфере отношений обучающихся к семье и родителям, в том числе подготовка к семейной жизни:</w:t>
      </w:r>
    </w:p>
    <w:p w:rsidR="006D411F" w:rsidRDefault="006D411F">
      <w:pPr>
        <w:spacing w:line="360" w:lineRule="auto"/>
        <w:sectPr w:rsidR="006D411F">
          <w:pgSz w:w="11910" w:h="16840"/>
          <w:pgMar w:top="760" w:right="740" w:bottom="780" w:left="1300" w:header="0" w:footer="579" w:gutter="0"/>
          <w:cols w:space="720"/>
        </w:sectPr>
      </w:pPr>
    </w:p>
    <w:p w:rsidR="006D411F" w:rsidRDefault="000321FC">
      <w:pPr>
        <w:pStyle w:val="a4"/>
        <w:numPr>
          <w:ilvl w:val="0"/>
          <w:numId w:val="48"/>
        </w:numPr>
        <w:tabs>
          <w:tab w:val="left" w:pos="1077"/>
        </w:tabs>
        <w:spacing w:before="66" w:line="360" w:lineRule="auto"/>
        <w:ind w:right="110" w:firstLine="707"/>
        <w:rPr>
          <w:sz w:val="28"/>
        </w:rPr>
      </w:pPr>
      <w:r>
        <w:rPr>
          <w:sz w:val="28"/>
        </w:rPr>
        <w:lastRenderedPageBreak/>
        <w:t>ответственное отношение к созданию семьи на основе осознанного принятия ценностей семейной</w:t>
      </w:r>
      <w:r w:rsidR="00215503">
        <w:rPr>
          <w:sz w:val="28"/>
        </w:rPr>
        <w:t xml:space="preserve"> </w:t>
      </w:r>
      <w:r>
        <w:rPr>
          <w:sz w:val="28"/>
        </w:rPr>
        <w:t>жизни;</w:t>
      </w:r>
    </w:p>
    <w:p w:rsidR="006D411F" w:rsidRDefault="000321FC">
      <w:pPr>
        <w:pStyle w:val="a4"/>
        <w:numPr>
          <w:ilvl w:val="0"/>
          <w:numId w:val="48"/>
        </w:numPr>
        <w:tabs>
          <w:tab w:val="left" w:pos="1038"/>
        </w:tabs>
        <w:spacing w:line="360" w:lineRule="auto"/>
        <w:ind w:right="104" w:firstLine="707"/>
        <w:rPr>
          <w:sz w:val="28"/>
        </w:rPr>
      </w:pPr>
      <w:r>
        <w:rPr>
          <w:sz w:val="28"/>
        </w:rPr>
        <w:t>положительный образ семьи, родительства (отцовства и материнства), интериоризация традиционных семейных</w:t>
      </w:r>
      <w:r w:rsidR="00215503">
        <w:rPr>
          <w:sz w:val="28"/>
        </w:rPr>
        <w:t xml:space="preserve"> </w:t>
      </w:r>
      <w:r>
        <w:rPr>
          <w:sz w:val="28"/>
        </w:rPr>
        <w:t>ценностей.</w:t>
      </w:r>
    </w:p>
    <w:p w:rsidR="006D411F" w:rsidRDefault="000321FC">
      <w:pPr>
        <w:pStyle w:val="a3"/>
        <w:spacing w:before="1" w:line="360" w:lineRule="auto"/>
        <w:ind w:left="118" w:right="112"/>
      </w:pPr>
      <w:r>
        <w:t>Личностные результаты в сфере отношения обучающихся к труду, в сфере социально-экономических</w:t>
      </w:r>
      <w:r w:rsidR="00215503">
        <w:t xml:space="preserve"> </w:t>
      </w:r>
      <w:r>
        <w:t>отношений:</w:t>
      </w:r>
    </w:p>
    <w:p w:rsidR="006D411F" w:rsidRDefault="000321FC">
      <w:pPr>
        <w:pStyle w:val="a4"/>
        <w:numPr>
          <w:ilvl w:val="0"/>
          <w:numId w:val="48"/>
        </w:numPr>
        <w:tabs>
          <w:tab w:val="left" w:pos="1048"/>
        </w:tabs>
        <w:spacing w:line="360" w:lineRule="auto"/>
        <w:ind w:right="106" w:firstLine="707"/>
        <w:rPr>
          <w:sz w:val="28"/>
        </w:rPr>
      </w:pPr>
      <w:r>
        <w:rPr>
          <w:sz w:val="28"/>
        </w:rPr>
        <w:t>уважение ко всем формам собственности, готовность к защите своей собственности,</w:t>
      </w:r>
    </w:p>
    <w:p w:rsidR="006D411F" w:rsidRDefault="000321FC">
      <w:pPr>
        <w:pStyle w:val="a4"/>
        <w:numPr>
          <w:ilvl w:val="0"/>
          <w:numId w:val="48"/>
        </w:numPr>
        <w:tabs>
          <w:tab w:val="left" w:pos="1038"/>
        </w:tabs>
        <w:spacing w:line="362" w:lineRule="auto"/>
        <w:ind w:right="107" w:firstLine="707"/>
        <w:rPr>
          <w:sz w:val="28"/>
        </w:rPr>
      </w:pPr>
      <w:r>
        <w:rPr>
          <w:sz w:val="28"/>
        </w:rPr>
        <w:t>осознанный выбор будущей профессии как путь и способ реализации собственных жизненных</w:t>
      </w:r>
      <w:r w:rsidR="00215503">
        <w:rPr>
          <w:sz w:val="28"/>
        </w:rPr>
        <w:t xml:space="preserve"> </w:t>
      </w:r>
      <w:r>
        <w:rPr>
          <w:sz w:val="28"/>
        </w:rPr>
        <w:t>планов;</w:t>
      </w:r>
    </w:p>
    <w:p w:rsidR="006D411F" w:rsidRDefault="000321FC">
      <w:pPr>
        <w:pStyle w:val="a4"/>
        <w:numPr>
          <w:ilvl w:val="0"/>
          <w:numId w:val="48"/>
        </w:numPr>
        <w:tabs>
          <w:tab w:val="left" w:pos="1050"/>
        </w:tabs>
        <w:spacing w:line="360" w:lineRule="auto"/>
        <w:ind w:right="106" w:firstLine="707"/>
        <w:rPr>
          <w:sz w:val="28"/>
        </w:rPr>
      </w:pPr>
      <w:r>
        <w:rPr>
          <w:sz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D411F" w:rsidRDefault="000321FC">
      <w:pPr>
        <w:pStyle w:val="a4"/>
        <w:numPr>
          <w:ilvl w:val="0"/>
          <w:numId w:val="48"/>
        </w:numPr>
        <w:tabs>
          <w:tab w:val="left" w:pos="1060"/>
        </w:tabs>
        <w:spacing w:line="360" w:lineRule="auto"/>
        <w:ind w:right="105" w:firstLine="707"/>
        <w:rPr>
          <w:sz w:val="28"/>
        </w:rPr>
      </w:pPr>
      <w:r>
        <w:rPr>
          <w:sz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w:t>
      </w:r>
      <w:r w:rsidR="00215503">
        <w:rPr>
          <w:sz w:val="28"/>
        </w:rPr>
        <w:t xml:space="preserve"> </w:t>
      </w:r>
      <w:r>
        <w:rPr>
          <w:sz w:val="28"/>
        </w:rPr>
        <w:t>деятельности;</w:t>
      </w:r>
    </w:p>
    <w:p w:rsidR="006D411F" w:rsidRDefault="000321FC">
      <w:pPr>
        <w:pStyle w:val="a4"/>
        <w:numPr>
          <w:ilvl w:val="0"/>
          <w:numId w:val="48"/>
        </w:numPr>
        <w:tabs>
          <w:tab w:val="left" w:pos="1096"/>
        </w:tabs>
        <w:spacing w:line="362" w:lineRule="auto"/>
        <w:ind w:right="107" w:firstLine="707"/>
        <w:rPr>
          <w:sz w:val="28"/>
        </w:rPr>
      </w:pPr>
      <w:r>
        <w:rPr>
          <w:sz w:val="28"/>
        </w:rPr>
        <w:t>готовность к самообслуживанию, включая обучение и выполнение домашних обязанностей.</w:t>
      </w:r>
    </w:p>
    <w:p w:rsidR="006D411F" w:rsidRDefault="000321FC">
      <w:pPr>
        <w:pStyle w:val="a3"/>
        <w:spacing w:line="360" w:lineRule="auto"/>
        <w:ind w:left="118" w:right="111"/>
      </w:pPr>
      <w:r>
        <w:t>Личностные результаты в сфере физического, психологического, социального и академического благополучия обучающихся:</w:t>
      </w:r>
    </w:p>
    <w:p w:rsidR="006D411F" w:rsidRDefault="000321FC">
      <w:pPr>
        <w:pStyle w:val="a4"/>
        <w:numPr>
          <w:ilvl w:val="0"/>
          <w:numId w:val="48"/>
        </w:numPr>
        <w:tabs>
          <w:tab w:val="left" w:pos="1036"/>
        </w:tabs>
        <w:spacing w:line="360" w:lineRule="auto"/>
        <w:ind w:right="106" w:firstLine="707"/>
        <w:rPr>
          <w:sz w:val="28"/>
        </w:rPr>
      </w:pPr>
      <w:r>
        <w:rPr>
          <w:sz w:val="28"/>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w:t>
      </w:r>
      <w:r w:rsidR="00215503">
        <w:rPr>
          <w:sz w:val="28"/>
        </w:rPr>
        <w:t xml:space="preserve"> </w:t>
      </w:r>
      <w:r>
        <w:rPr>
          <w:sz w:val="28"/>
        </w:rPr>
        <w:t>безопасности.</w:t>
      </w:r>
    </w:p>
    <w:p w:rsidR="006D411F" w:rsidRDefault="000321FC">
      <w:pPr>
        <w:pStyle w:val="2"/>
        <w:numPr>
          <w:ilvl w:val="2"/>
          <w:numId w:val="49"/>
        </w:numPr>
        <w:tabs>
          <w:tab w:val="left" w:pos="1528"/>
        </w:tabs>
        <w:spacing w:before="0"/>
        <w:ind w:hanging="702"/>
      </w:pPr>
      <w:bookmarkStart w:id="5" w:name="_bookmark4"/>
      <w:bookmarkEnd w:id="5"/>
      <w:r>
        <w:t>Планируемые метапредметные результаты освоения</w:t>
      </w:r>
      <w:r w:rsidR="00215503">
        <w:t xml:space="preserve"> </w:t>
      </w:r>
      <w:r>
        <w:t>ООП</w:t>
      </w:r>
    </w:p>
    <w:p w:rsidR="006D411F" w:rsidRDefault="000321FC">
      <w:pPr>
        <w:pStyle w:val="a3"/>
        <w:spacing w:before="147" w:line="360" w:lineRule="auto"/>
        <w:ind w:left="118" w:right="106"/>
      </w:pPr>
      <w:r>
        <w:t>Метапредметные результаты освоения основной образовательной программы МОУ «СОШ с. Березово Пугачевского района Саратовской области» представлены тремя группами универсальных учебных действий (УУД).</w:t>
      </w:r>
    </w:p>
    <w:p w:rsidR="006D411F" w:rsidRDefault="000321FC">
      <w:pPr>
        <w:pStyle w:val="3"/>
        <w:spacing w:before="9" w:line="360" w:lineRule="auto"/>
        <w:ind w:left="826" w:right="2940"/>
      </w:pPr>
      <w:r>
        <w:t>Регулятивные универсальные учебные действия. Выпускник научится:</w:t>
      </w:r>
    </w:p>
    <w:p w:rsidR="006D411F" w:rsidRDefault="000321FC">
      <w:pPr>
        <w:pStyle w:val="a4"/>
        <w:numPr>
          <w:ilvl w:val="0"/>
          <w:numId w:val="48"/>
        </w:numPr>
        <w:tabs>
          <w:tab w:val="left" w:pos="1053"/>
        </w:tabs>
        <w:spacing w:line="362" w:lineRule="auto"/>
        <w:ind w:right="108" w:firstLine="707"/>
        <w:rPr>
          <w:sz w:val="28"/>
        </w:rPr>
      </w:pPr>
      <w:r>
        <w:rPr>
          <w:sz w:val="28"/>
        </w:rPr>
        <w:t xml:space="preserve">самостоятельно определять цели, задавать параметры и критерии, по </w:t>
      </w:r>
      <w:r>
        <w:rPr>
          <w:sz w:val="28"/>
        </w:rPr>
        <w:lastRenderedPageBreak/>
        <w:t>которым можно определить, что цель</w:t>
      </w:r>
      <w:r w:rsidR="00215503">
        <w:rPr>
          <w:sz w:val="28"/>
        </w:rPr>
        <w:t xml:space="preserve"> </w:t>
      </w:r>
      <w:r>
        <w:rPr>
          <w:sz w:val="28"/>
        </w:rPr>
        <w:t>достигнута;</w:t>
      </w:r>
    </w:p>
    <w:p w:rsidR="006D411F" w:rsidRDefault="000321FC">
      <w:pPr>
        <w:pStyle w:val="a4"/>
        <w:numPr>
          <w:ilvl w:val="0"/>
          <w:numId w:val="48"/>
        </w:numPr>
        <w:tabs>
          <w:tab w:val="left" w:pos="1065"/>
        </w:tabs>
        <w:spacing w:before="66" w:line="360" w:lineRule="auto"/>
        <w:ind w:right="105" w:firstLine="707"/>
        <w:rPr>
          <w:sz w:val="28"/>
        </w:rPr>
      </w:pPr>
      <w:r>
        <w:rPr>
          <w:sz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w:t>
      </w:r>
      <w:r w:rsidR="00215503">
        <w:rPr>
          <w:sz w:val="28"/>
        </w:rPr>
        <w:t xml:space="preserve"> </w:t>
      </w:r>
      <w:r>
        <w:rPr>
          <w:sz w:val="28"/>
        </w:rPr>
        <w:t>морали;</w:t>
      </w:r>
    </w:p>
    <w:p w:rsidR="006D411F" w:rsidRDefault="000321FC">
      <w:pPr>
        <w:pStyle w:val="a4"/>
        <w:numPr>
          <w:ilvl w:val="0"/>
          <w:numId w:val="48"/>
        </w:numPr>
        <w:tabs>
          <w:tab w:val="left" w:pos="1132"/>
        </w:tabs>
        <w:spacing w:line="362" w:lineRule="auto"/>
        <w:ind w:right="107" w:firstLine="707"/>
        <w:rPr>
          <w:sz w:val="28"/>
        </w:rPr>
      </w:pPr>
      <w:r>
        <w:rPr>
          <w:sz w:val="28"/>
        </w:rPr>
        <w:t>ставить и формулировать собственные задачи в образовательной деятельности и жизненных ситуациях;</w:t>
      </w:r>
    </w:p>
    <w:p w:rsidR="006D411F" w:rsidRDefault="000321FC">
      <w:pPr>
        <w:pStyle w:val="a4"/>
        <w:numPr>
          <w:ilvl w:val="0"/>
          <w:numId w:val="48"/>
        </w:numPr>
        <w:tabs>
          <w:tab w:val="left" w:pos="1108"/>
        </w:tabs>
        <w:spacing w:line="360" w:lineRule="auto"/>
        <w:ind w:right="107" w:firstLine="707"/>
        <w:rPr>
          <w:sz w:val="28"/>
        </w:rPr>
      </w:pPr>
      <w:r>
        <w:rPr>
          <w:sz w:val="28"/>
        </w:rPr>
        <w:t>оценивать ресурсы, в том числе время и другие нематериальные ресурсы, необходимые для достижения поставленной</w:t>
      </w:r>
      <w:r w:rsidR="00215503">
        <w:rPr>
          <w:sz w:val="28"/>
        </w:rPr>
        <w:t xml:space="preserve"> </w:t>
      </w:r>
      <w:r>
        <w:rPr>
          <w:sz w:val="28"/>
        </w:rPr>
        <w:t>цели;</w:t>
      </w:r>
    </w:p>
    <w:p w:rsidR="006D411F" w:rsidRDefault="000321FC">
      <w:pPr>
        <w:pStyle w:val="a4"/>
        <w:numPr>
          <w:ilvl w:val="0"/>
          <w:numId w:val="48"/>
        </w:numPr>
        <w:tabs>
          <w:tab w:val="left" w:pos="1048"/>
        </w:tabs>
        <w:spacing w:line="360" w:lineRule="auto"/>
        <w:ind w:right="107" w:firstLine="707"/>
        <w:rPr>
          <w:sz w:val="28"/>
        </w:rPr>
      </w:pPr>
      <w:r>
        <w:rPr>
          <w:sz w:val="28"/>
        </w:rPr>
        <w:t>выбирать путь достижения цели, планировать решение поставленных задач, оптимизируя материальные и нематериальные</w:t>
      </w:r>
      <w:r w:rsidR="00215503">
        <w:rPr>
          <w:sz w:val="28"/>
        </w:rPr>
        <w:t xml:space="preserve"> </w:t>
      </w:r>
      <w:r>
        <w:rPr>
          <w:sz w:val="28"/>
        </w:rPr>
        <w:t>затраты;</w:t>
      </w:r>
    </w:p>
    <w:p w:rsidR="006D411F" w:rsidRDefault="000321FC">
      <w:pPr>
        <w:pStyle w:val="a4"/>
        <w:numPr>
          <w:ilvl w:val="0"/>
          <w:numId w:val="48"/>
        </w:numPr>
        <w:tabs>
          <w:tab w:val="left" w:pos="1158"/>
        </w:tabs>
        <w:spacing w:line="360" w:lineRule="auto"/>
        <w:ind w:right="106" w:firstLine="707"/>
        <w:rPr>
          <w:sz w:val="28"/>
        </w:rPr>
      </w:pPr>
      <w:r>
        <w:rPr>
          <w:sz w:val="28"/>
        </w:rPr>
        <w:t>организовывать эффективный поиск ресурсов, необходимых для достижения поставленной</w:t>
      </w:r>
      <w:r w:rsidR="00215503">
        <w:rPr>
          <w:sz w:val="28"/>
        </w:rPr>
        <w:t xml:space="preserve"> </w:t>
      </w:r>
      <w:r>
        <w:rPr>
          <w:sz w:val="28"/>
        </w:rPr>
        <w:t>цели;</w:t>
      </w:r>
    </w:p>
    <w:p w:rsidR="006D411F" w:rsidRDefault="000321FC">
      <w:pPr>
        <w:pStyle w:val="a4"/>
        <w:numPr>
          <w:ilvl w:val="0"/>
          <w:numId w:val="48"/>
        </w:numPr>
        <w:tabs>
          <w:tab w:val="left" w:pos="1132"/>
        </w:tabs>
        <w:spacing w:line="360" w:lineRule="auto"/>
        <w:ind w:right="107" w:firstLine="707"/>
        <w:rPr>
          <w:sz w:val="28"/>
        </w:rPr>
      </w:pPr>
      <w:r>
        <w:rPr>
          <w:sz w:val="28"/>
        </w:rPr>
        <w:t>сопоставлять полученный результат деятельности с поставленной заранее</w:t>
      </w:r>
      <w:r w:rsidR="00215503">
        <w:rPr>
          <w:sz w:val="28"/>
        </w:rPr>
        <w:t xml:space="preserve"> </w:t>
      </w:r>
      <w:r>
        <w:rPr>
          <w:sz w:val="28"/>
        </w:rPr>
        <w:t>целью.</w:t>
      </w:r>
    </w:p>
    <w:p w:rsidR="006D411F" w:rsidRDefault="000321FC">
      <w:pPr>
        <w:pStyle w:val="3"/>
        <w:spacing w:before="2" w:line="360" w:lineRule="auto"/>
        <w:ind w:left="826" w:right="2608"/>
      </w:pPr>
      <w:r>
        <w:t>Познавательные универсальные учебные действия. Выпускник научится:</w:t>
      </w:r>
    </w:p>
    <w:p w:rsidR="006D411F" w:rsidRDefault="000321FC">
      <w:pPr>
        <w:pStyle w:val="a4"/>
        <w:numPr>
          <w:ilvl w:val="0"/>
          <w:numId w:val="48"/>
        </w:numPr>
        <w:tabs>
          <w:tab w:val="left" w:pos="1043"/>
        </w:tabs>
        <w:spacing w:line="360" w:lineRule="auto"/>
        <w:ind w:right="104" w:firstLine="707"/>
        <w:rPr>
          <w:sz w:val="28"/>
        </w:rPr>
      </w:pPr>
      <w:r>
        <w:rPr>
          <w:sz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познавательные)задачи;</w:t>
      </w:r>
    </w:p>
    <w:p w:rsidR="006D411F" w:rsidRDefault="000321FC">
      <w:pPr>
        <w:pStyle w:val="a4"/>
        <w:numPr>
          <w:ilvl w:val="0"/>
          <w:numId w:val="48"/>
        </w:numPr>
        <w:tabs>
          <w:tab w:val="left" w:pos="1118"/>
        </w:tabs>
        <w:spacing w:line="360" w:lineRule="auto"/>
        <w:ind w:right="106" w:firstLine="707"/>
        <w:rPr>
          <w:sz w:val="28"/>
        </w:rPr>
      </w:pPr>
      <w:r>
        <w:rPr>
          <w:sz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D411F" w:rsidRDefault="000321FC">
      <w:pPr>
        <w:pStyle w:val="a4"/>
        <w:numPr>
          <w:ilvl w:val="0"/>
          <w:numId w:val="48"/>
        </w:numPr>
        <w:tabs>
          <w:tab w:val="left" w:pos="1228"/>
        </w:tabs>
        <w:spacing w:line="360" w:lineRule="auto"/>
        <w:ind w:right="105" w:firstLine="707"/>
        <w:rPr>
          <w:sz w:val="28"/>
        </w:rPr>
      </w:pPr>
      <w:r>
        <w:rPr>
          <w:sz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w:t>
      </w:r>
      <w:r w:rsidR="00215503">
        <w:rPr>
          <w:sz w:val="28"/>
        </w:rPr>
        <w:t xml:space="preserve"> </w:t>
      </w:r>
      <w:r>
        <w:rPr>
          <w:sz w:val="28"/>
        </w:rPr>
        <w:t>источниках;</w:t>
      </w:r>
    </w:p>
    <w:p w:rsidR="006D411F" w:rsidRDefault="000321FC">
      <w:pPr>
        <w:pStyle w:val="a4"/>
        <w:numPr>
          <w:ilvl w:val="0"/>
          <w:numId w:val="48"/>
        </w:numPr>
        <w:tabs>
          <w:tab w:val="left" w:pos="1014"/>
        </w:tabs>
        <w:spacing w:line="360" w:lineRule="auto"/>
        <w:ind w:right="105" w:firstLine="707"/>
        <w:rPr>
          <w:sz w:val="28"/>
        </w:rPr>
      </w:pPr>
      <w:r>
        <w:rPr>
          <w:sz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D411F" w:rsidRDefault="000321FC">
      <w:pPr>
        <w:pStyle w:val="a4"/>
        <w:numPr>
          <w:ilvl w:val="0"/>
          <w:numId w:val="48"/>
        </w:numPr>
        <w:tabs>
          <w:tab w:val="left" w:pos="1312"/>
        </w:tabs>
        <w:spacing w:line="360" w:lineRule="auto"/>
        <w:ind w:right="106" w:firstLine="707"/>
        <w:rPr>
          <w:sz w:val="28"/>
        </w:rPr>
      </w:pPr>
      <w:r>
        <w:rPr>
          <w:sz w:val="28"/>
        </w:rPr>
        <w:t xml:space="preserve">выходить за рамки учебного предмета и осуществлять целенаправленный поиск возможностей для широкого переноса средств и </w:t>
      </w:r>
      <w:r>
        <w:rPr>
          <w:sz w:val="28"/>
        </w:rPr>
        <w:lastRenderedPageBreak/>
        <w:t>способов</w:t>
      </w:r>
      <w:r w:rsidR="00215503">
        <w:rPr>
          <w:sz w:val="28"/>
        </w:rPr>
        <w:t xml:space="preserve"> </w:t>
      </w:r>
      <w:r>
        <w:rPr>
          <w:sz w:val="28"/>
        </w:rPr>
        <w:t>действия;</w:t>
      </w:r>
    </w:p>
    <w:p w:rsidR="006D411F" w:rsidRDefault="000321FC">
      <w:pPr>
        <w:pStyle w:val="a4"/>
        <w:numPr>
          <w:ilvl w:val="0"/>
          <w:numId w:val="48"/>
        </w:numPr>
        <w:tabs>
          <w:tab w:val="left" w:pos="1046"/>
        </w:tabs>
        <w:spacing w:before="66" w:line="360" w:lineRule="auto"/>
        <w:ind w:right="106" w:firstLine="707"/>
        <w:jc w:val="left"/>
        <w:rPr>
          <w:sz w:val="28"/>
        </w:rPr>
      </w:pPr>
      <w:r>
        <w:rPr>
          <w:sz w:val="28"/>
        </w:rPr>
        <w:t>выстраивать индивидуальную образовательную траекторию, учитывая ограничения со стороны других участников и ресурсные</w:t>
      </w:r>
      <w:r w:rsidR="00215503">
        <w:rPr>
          <w:sz w:val="28"/>
        </w:rPr>
        <w:t xml:space="preserve"> </w:t>
      </w:r>
      <w:r>
        <w:rPr>
          <w:sz w:val="28"/>
        </w:rPr>
        <w:t>ограничения;</w:t>
      </w:r>
    </w:p>
    <w:p w:rsidR="006D411F" w:rsidRDefault="000321FC">
      <w:pPr>
        <w:pStyle w:val="a4"/>
        <w:numPr>
          <w:ilvl w:val="0"/>
          <w:numId w:val="48"/>
        </w:numPr>
        <w:tabs>
          <w:tab w:val="left" w:pos="990"/>
        </w:tabs>
        <w:spacing w:line="321" w:lineRule="exact"/>
        <w:ind w:left="990" w:hanging="164"/>
        <w:jc w:val="left"/>
        <w:rPr>
          <w:sz w:val="28"/>
        </w:rPr>
      </w:pPr>
      <w:r>
        <w:rPr>
          <w:sz w:val="28"/>
        </w:rPr>
        <w:t>менять и удерживать разные позиции в познавательной</w:t>
      </w:r>
      <w:r w:rsidR="00215503">
        <w:rPr>
          <w:sz w:val="28"/>
        </w:rPr>
        <w:t xml:space="preserve"> </w:t>
      </w:r>
      <w:r>
        <w:rPr>
          <w:sz w:val="28"/>
        </w:rPr>
        <w:t>деятельности.</w:t>
      </w:r>
    </w:p>
    <w:p w:rsidR="006D411F" w:rsidRDefault="000321FC">
      <w:pPr>
        <w:pStyle w:val="3"/>
        <w:spacing w:before="168" w:line="362" w:lineRule="auto"/>
        <w:ind w:left="826" w:right="2310"/>
        <w:jc w:val="left"/>
      </w:pPr>
      <w:r>
        <w:t>Коммуникативные универсальные учебные действия. Выпускник научится:</w:t>
      </w:r>
    </w:p>
    <w:p w:rsidR="006D411F" w:rsidRDefault="000321FC">
      <w:pPr>
        <w:pStyle w:val="a4"/>
        <w:numPr>
          <w:ilvl w:val="0"/>
          <w:numId w:val="48"/>
        </w:numPr>
        <w:tabs>
          <w:tab w:val="left" w:pos="1048"/>
        </w:tabs>
        <w:spacing w:line="360" w:lineRule="auto"/>
        <w:ind w:right="105" w:firstLine="707"/>
        <w:rPr>
          <w:sz w:val="28"/>
        </w:rPr>
      </w:pPr>
      <w:r>
        <w:rPr>
          <w:sz w:val="28"/>
        </w:rPr>
        <w:t xml:space="preserve">осуществлять деловую коммуникацию как со сверстниками, так и </w:t>
      </w:r>
      <w:r>
        <w:rPr>
          <w:spacing w:val="-3"/>
          <w:sz w:val="28"/>
        </w:rPr>
        <w:t xml:space="preserve">со </w:t>
      </w:r>
      <w:r>
        <w:rPr>
          <w:sz w:val="28"/>
        </w:rPr>
        <w:t>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w:t>
      </w:r>
      <w:r w:rsidR="00215503">
        <w:rPr>
          <w:sz w:val="28"/>
        </w:rPr>
        <w:t xml:space="preserve"> </w:t>
      </w:r>
      <w:r>
        <w:rPr>
          <w:sz w:val="28"/>
        </w:rPr>
        <w:t>симпатий;</w:t>
      </w:r>
    </w:p>
    <w:p w:rsidR="006D411F" w:rsidRDefault="000321FC">
      <w:pPr>
        <w:pStyle w:val="a4"/>
        <w:numPr>
          <w:ilvl w:val="0"/>
          <w:numId w:val="48"/>
        </w:numPr>
        <w:tabs>
          <w:tab w:val="left" w:pos="1038"/>
        </w:tabs>
        <w:spacing w:line="360" w:lineRule="auto"/>
        <w:ind w:right="106" w:firstLine="707"/>
        <w:rPr>
          <w:sz w:val="28"/>
        </w:rPr>
      </w:pPr>
      <w:r>
        <w:rPr>
          <w:sz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ит.д.);</w:t>
      </w:r>
    </w:p>
    <w:p w:rsidR="006D411F" w:rsidRDefault="000321FC">
      <w:pPr>
        <w:pStyle w:val="a4"/>
        <w:numPr>
          <w:ilvl w:val="0"/>
          <w:numId w:val="48"/>
        </w:numPr>
        <w:tabs>
          <w:tab w:val="left" w:pos="1230"/>
        </w:tabs>
        <w:spacing w:line="362" w:lineRule="auto"/>
        <w:ind w:right="105" w:firstLine="707"/>
        <w:rPr>
          <w:sz w:val="28"/>
        </w:rPr>
      </w:pPr>
      <w:r>
        <w:rPr>
          <w:sz w:val="28"/>
        </w:rPr>
        <w:t>координировать и выполнять работу в условиях реального, виртуального и комбинированного</w:t>
      </w:r>
      <w:r w:rsidR="00215503">
        <w:rPr>
          <w:sz w:val="28"/>
        </w:rPr>
        <w:t xml:space="preserve"> </w:t>
      </w:r>
      <w:r>
        <w:rPr>
          <w:sz w:val="28"/>
        </w:rPr>
        <w:t>взаимодействия;</w:t>
      </w:r>
    </w:p>
    <w:p w:rsidR="006D411F" w:rsidRDefault="000321FC">
      <w:pPr>
        <w:pStyle w:val="a4"/>
        <w:numPr>
          <w:ilvl w:val="0"/>
          <w:numId w:val="48"/>
        </w:numPr>
        <w:tabs>
          <w:tab w:val="left" w:pos="1187"/>
        </w:tabs>
        <w:spacing w:line="360" w:lineRule="auto"/>
        <w:ind w:right="105" w:firstLine="707"/>
        <w:rPr>
          <w:sz w:val="28"/>
        </w:rPr>
      </w:pPr>
      <w:r>
        <w:rPr>
          <w:sz w:val="28"/>
        </w:rPr>
        <w:t>развернуто, логично и точно излагать свою точку зрения с использованием адекватных (устных и письменных) языковых</w:t>
      </w:r>
      <w:r w:rsidR="00215503">
        <w:rPr>
          <w:sz w:val="28"/>
        </w:rPr>
        <w:t xml:space="preserve"> </w:t>
      </w:r>
      <w:r>
        <w:rPr>
          <w:sz w:val="28"/>
        </w:rPr>
        <w:t>средств;</w:t>
      </w:r>
    </w:p>
    <w:p w:rsidR="006D411F" w:rsidRDefault="000321FC">
      <w:pPr>
        <w:pStyle w:val="a4"/>
        <w:numPr>
          <w:ilvl w:val="0"/>
          <w:numId w:val="48"/>
        </w:numPr>
        <w:tabs>
          <w:tab w:val="left" w:pos="1038"/>
        </w:tabs>
        <w:spacing w:line="360" w:lineRule="auto"/>
        <w:ind w:right="106" w:firstLine="707"/>
        <w:rPr>
          <w:sz w:val="28"/>
        </w:rPr>
      </w:pPr>
      <w:r>
        <w:rPr>
          <w:sz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w:t>
      </w:r>
      <w:r w:rsidR="00215503">
        <w:rPr>
          <w:sz w:val="28"/>
        </w:rPr>
        <w:t xml:space="preserve"> </w:t>
      </w:r>
      <w:r>
        <w:rPr>
          <w:sz w:val="28"/>
        </w:rPr>
        <w:t>суждений.</w:t>
      </w:r>
    </w:p>
    <w:p w:rsidR="006D411F" w:rsidRDefault="000321FC">
      <w:pPr>
        <w:pStyle w:val="2"/>
        <w:numPr>
          <w:ilvl w:val="2"/>
          <w:numId w:val="49"/>
        </w:numPr>
        <w:tabs>
          <w:tab w:val="left" w:pos="1528"/>
        </w:tabs>
        <w:spacing w:before="0"/>
        <w:ind w:hanging="702"/>
      </w:pPr>
      <w:bookmarkStart w:id="6" w:name="_bookmark5"/>
      <w:bookmarkEnd w:id="6"/>
      <w:r>
        <w:t>Планируемые предметные результаты освоения</w:t>
      </w:r>
      <w:r w:rsidR="00215503">
        <w:t xml:space="preserve"> </w:t>
      </w:r>
      <w:r>
        <w:t>ООП</w:t>
      </w:r>
    </w:p>
    <w:p w:rsidR="006D411F" w:rsidRDefault="000321FC">
      <w:pPr>
        <w:pStyle w:val="a3"/>
        <w:spacing w:before="142" w:line="360" w:lineRule="auto"/>
        <w:ind w:left="118" w:right="106"/>
      </w:pPr>
      <w:r>
        <w:t>На уровне среднего общего образования в соответствии с ФГОС СОО, помимо традиционных двух групп результатов «Выпускник научится»и</w:t>
      </w:r>
    </w:p>
    <w:p w:rsidR="006D411F" w:rsidRDefault="000321FC">
      <w:pPr>
        <w:pStyle w:val="a3"/>
        <w:spacing w:before="1" w:line="360" w:lineRule="auto"/>
        <w:ind w:left="118" w:right="108" w:firstLine="0"/>
      </w:pPr>
      <w:r>
        <w:t>«Выпускник получит возможность научиться», имеются еще две группы результатов: результаты базового и углубленного уровней.</w:t>
      </w:r>
    </w:p>
    <w:p w:rsidR="006D411F" w:rsidRDefault="000321FC">
      <w:pPr>
        <w:pStyle w:val="a3"/>
        <w:spacing w:line="360" w:lineRule="auto"/>
        <w:ind w:left="118" w:right="106"/>
      </w:pPr>
      <w:r>
        <w:t>Логика представления результатов: «Выпускник научится – базовый уровень», «Выпускник получит возможность научиться – базовый уровень»,</w:t>
      </w:r>
    </w:p>
    <w:p w:rsidR="006D411F" w:rsidRDefault="000321FC">
      <w:pPr>
        <w:pStyle w:val="a3"/>
        <w:spacing w:before="1" w:line="360" w:lineRule="auto"/>
        <w:ind w:left="118" w:right="105" w:firstLine="0"/>
      </w:pPr>
      <w:r>
        <w:t>«Выпускник научится – углубленный уровень», «Выпускник получит возможность научиться – углубленный уровень».</w:t>
      </w:r>
    </w:p>
    <w:p w:rsidR="006D411F" w:rsidRDefault="000321FC">
      <w:pPr>
        <w:pStyle w:val="a3"/>
        <w:spacing w:line="360" w:lineRule="auto"/>
        <w:ind w:left="118" w:right="106"/>
      </w:pPr>
      <w:r>
        <w:t xml:space="preserve">Группа результатов «Выпускник научится» представляет собой результаты, достижение которых обеспечивается учителем в отношении всех </w:t>
      </w:r>
      <w:r>
        <w:lastRenderedPageBreak/>
        <w:t>обучающихся, выбравших данный уровень обучения. Группа</w:t>
      </w:r>
      <w:r w:rsidR="00215503">
        <w:t xml:space="preserve"> </w:t>
      </w:r>
      <w:r>
        <w:t>результатов</w:t>
      </w:r>
    </w:p>
    <w:p w:rsidR="006D411F" w:rsidRDefault="000321FC">
      <w:pPr>
        <w:pStyle w:val="a3"/>
        <w:spacing w:before="66" w:line="360" w:lineRule="auto"/>
        <w:ind w:left="118" w:right="105" w:firstLine="0"/>
      </w:pPr>
      <w:r>
        <w:t>«Выпускник получит возможность научиться» обеспечивается учителем в отношении части наиболее мотивированных и способных обучающихся. Группа заданий из блока «Выпускник получит возможность научиться» может включаться в материалы блока «Выпускник научится». Это предоставляет обучающимся возможность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6D411F" w:rsidRDefault="000321FC">
      <w:pPr>
        <w:pStyle w:val="a3"/>
        <w:spacing w:line="360" w:lineRule="auto"/>
        <w:ind w:left="118" w:right="105"/>
      </w:pPr>
      <w:r>
        <w:t>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6D411F" w:rsidRDefault="000321FC">
      <w:pPr>
        <w:pStyle w:val="a4"/>
        <w:numPr>
          <w:ilvl w:val="0"/>
          <w:numId w:val="48"/>
        </w:numPr>
        <w:tabs>
          <w:tab w:val="left" w:pos="1060"/>
        </w:tabs>
        <w:spacing w:line="360" w:lineRule="auto"/>
        <w:ind w:right="105" w:firstLine="707"/>
        <w:rPr>
          <w:sz w:val="28"/>
        </w:rPr>
      </w:pPr>
      <w:r>
        <w:rPr>
          <w:sz w:val="28"/>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w:t>
      </w:r>
      <w:r w:rsidR="00215503">
        <w:rPr>
          <w:sz w:val="28"/>
        </w:rPr>
        <w:t xml:space="preserve"> </w:t>
      </w:r>
      <w:r>
        <w:rPr>
          <w:sz w:val="28"/>
        </w:rPr>
        <w:t>области;</w:t>
      </w:r>
    </w:p>
    <w:p w:rsidR="006D411F" w:rsidRDefault="000321FC">
      <w:pPr>
        <w:pStyle w:val="a4"/>
        <w:numPr>
          <w:ilvl w:val="0"/>
          <w:numId w:val="48"/>
        </w:numPr>
        <w:tabs>
          <w:tab w:val="left" w:pos="1144"/>
        </w:tabs>
        <w:spacing w:line="362" w:lineRule="auto"/>
        <w:ind w:right="114" w:firstLine="707"/>
        <w:rPr>
          <w:sz w:val="28"/>
        </w:rPr>
      </w:pPr>
      <w:r>
        <w:rPr>
          <w:sz w:val="28"/>
        </w:rPr>
        <w:t>умение решать основные практические задачи, характерные для использования методов и инструментария данной предметной</w:t>
      </w:r>
      <w:r w:rsidR="00215503">
        <w:rPr>
          <w:sz w:val="28"/>
        </w:rPr>
        <w:t xml:space="preserve"> </w:t>
      </w:r>
      <w:r>
        <w:rPr>
          <w:sz w:val="28"/>
        </w:rPr>
        <w:t>области;</w:t>
      </w:r>
    </w:p>
    <w:p w:rsidR="006D411F" w:rsidRDefault="000321FC">
      <w:pPr>
        <w:pStyle w:val="a4"/>
        <w:numPr>
          <w:ilvl w:val="0"/>
          <w:numId w:val="48"/>
        </w:numPr>
        <w:tabs>
          <w:tab w:val="left" w:pos="1137"/>
        </w:tabs>
        <w:spacing w:line="360" w:lineRule="auto"/>
        <w:ind w:right="113" w:firstLine="707"/>
        <w:rPr>
          <w:sz w:val="28"/>
        </w:rPr>
      </w:pPr>
      <w:r>
        <w:rPr>
          <w:sz w:val="28"/>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6D411F" w:rsidRDefault="000321FC">
      <w:pPr>
        <w:pStyle w:val="a3"/>
        <w:spacing w:line="360" w:lineRule="auto"/>
        <w:ind w:left="118" w:right="106"/>
      </w:pPr>
      <w:r>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6D411F" w:rsidRDefault="000321FC">
      <w:pPr>
        <w:pStyle w:val="a4"/>
        <w:numPr>
          <w:ilvl w:val="0"/>
          <w:numId w:val="48"/>
        </w:numPr>
        <w:tabs>
          <w:tab w:val="left" w:pos="1089"/>
        </w:tabs>
        <w:spacing w:line="360" w:lineRule="auto"/>
        <w:ind w:right="113" w:firstLine="707"/>
        <w:rPr>
          <w:sz w:val="28"/>
        </w:rPr>
      </w:pPr>
      <w:r>
        <w:rPr>
          <w:sz w:val="28"/>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w:t>
      </w:r>
      <w:r w:rsidR="00215503">
        <w:rPr>
          <w:sz w:val="28"/>
        </w:rPr>
        <w:t xml:space="preserve"> </w:t>
      </w:r>
      <w:r>
        <w:rPr>
          <w:sz w:val="28"/>
        </w:rPr>
        <w:t>области;</w:t>
      </w:r>
    </w:p>
    <w:p w:rsidR="006D411F" w:rsidRDefault="006D411F">
      <w:pPr>
        <w:spacing w:line="360" w:lineRule="auto"/>
        <w:jc w:val="both"/>
        <w:rPr>
          <w:sz w:val="28"/>
        </w:rPr>
        <w:sectPr w:rsidR="006D411F">
          <w:pgSz w:w="11910" w:h="16840"/>
          <w:pgMar w:top="760" w:right="740" w:bottom="780" w:left="1300" w:header="0" w:footer="579" w:gutter="0"/>
          <w:cols w:space="720"/>
        </w:sectPr>
      </w:pPr>
    </w:p>
    <w:p w:rsidR="006D411F" w:rsidRDefault="000321FC">
      <w:pPr>
        <w:pStyle w:val="a4"/>
        <w:numPr>
          <w:ilvl w:val="0"/>
          <w:numId w:val="48"/>
        </w:numPr>
        <w:tabs>
          <w:tab w:val="left" w:pos="1182"/>
        </w:tabs>
        <w:spacing w:before="66" w:line="360" w:lineRule="auto"/>
        <w:ind w:right="113" w:firstLine="707"/>
        <w:rPr>
          <w:sz w:val="28"/>
        </w:rPr>
      </w:pPr>
      <w:r>
        <w:rPr>
          <w:sz w:val="28"/>
        </w:rPr>
        <w:lastRenderedPageBreak/>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w:t>
      </w:r>
      <w:r w:rsidR="00215503">
        <w:rPr>
          <w:sz w:val="28"/>
        </w:rPr>
        <w:t xml:space="preserve"> </w:t>
      </w:r>
      <w:r>
        <w:rPr>
          <w:sz w:val="28"/>
        </w:rPr>
        <w:t>области;</w:t>
      </w:r>
    </w:p>
    <w:p w:rsidR="006D411F" w:rsidRDefault="000321FC">
      <w:pPr>
        <w:pStyle w:val="a4"/>
        <w:numPr>
          <w:ilvl w:val="0"/>
          <w:numId w:val="48"/>
        </w:numPr>
        <w:tabs>
          <w:tab w:val="left" w:pos="1058"/>
        </w:tabs>
        <w:spacing w:line="360" w:lineRule="auto"/>
        <w:ind w:right="110" w:firstLine="707"/>
        <w:rPr>
          <w:sz w:val="28"/>
        </w:rPr>
      </w:pPr>
      <w:r>
        <w:rPr>
          <w:sz w:val="28"/>
        </w:rPr>
        <w:t>наличие представлений о данной предметной области как целостной теории (совокупности теорий), об основных связях с иными смежными областями</w:t>
      </w:r>
      <w:r w:rsidR="00215503">
        <w:rPr>
          <w:sz w:val="28"/>
        </w:rPr>
        <w:t xml:space="preserve"> </w:t>
      </w:r>
      <w:r>
        <w:rPr>
          <w:sz w:val="28"/>
        </w:rPr>
        <w:t>знаний.</w:t>
      </w:r>
    </w:p>
    <w:p w:rsidR="006D411F" w:rsidRDefault="000321FC">
      <w:pPr>
        <w:pStyle w:val="a3"/>
        <w:spacing w:line="360" w:lineRule="auto"/>
        <w:ind w:left="118" w:right="106"/>
      </w:pPr>
      <w: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возможность их достижения предоставляется каждому</w:t>
      </w:r>
      <w:r w:rsidR="00215503">
        <w:t xml:space="preserve"> </w:t>
      </w:r>
      <w:r>
        <w:t>обучающемуся.</w:t>
      </w:r>
    </w:p>
    <w:p w:rsidR="006D411F" w:rsidRDefault="000321FC">
      <w:pPr>
        <w:pStyle w:val="2"/>
        <w:spacing w:before="6"/>
        <w:ind w:left="826" w:firstLine="0"/>
      </w:pPr>
      <w:bookmarkStart w:id="7" w:name="_bookmark6"/>
      <w:bookmarkEnd w:id="7"/>
      <w:r>
        <w:t>Русский язык</w:t>
      </w:r>
    </w:p>
    <w:p w:rsidR="006D411F" w:rsidRDefault="000321FC">
      <w:pPr>
        <w:pStyle w:val="3"/>
        <w:spacing w:before="163" w:line="360" w:lineRule="auto"/>
        <w:ind w:left="118" w:right="107" w:firstLine="707"/>
      </w:pPr>
      <w:r>
        <w:t>В результате изучения учебного предмета «Русский язык» на уровне среднего общего образования:</w:t>
      </w:r>
    </w:p>
    <w:p w:rsidR="006D411F" w:rsidRDefault="000321FC">
      <w:pPr>
        <w:spacing w:line="321" w:lineRule="exact"/>
        <w:ind w:left="826"/>
        <w:jc w:val="both"/>
        <w:rPr>
          <w:b/>
          <w:i/>
          <w:sz w:val="28"/>
        </w:rPr>
      </w:pPr>
      <w:r>
        <w:rPr>
          <w:b/>
          <w:i/>
          <w:sz w:val="28"/>
        </w:rPr>
        <w:t>Выпускник на базовом уровне научится:</w:t>
      </w:r>
    </w:p>
    <w:p w:rsidR="006D411F" w:rsidRDefault="000321FC">
      <w:pPr>
        <w:pStyle w:val="a4"/>
        <w:numPr>
          <w:ilvl w:val="0"/>
          <w:numId w:val="48"/>
        </w:numPr>
        <w:tabs>
          <w:tab w:val="left" w:pos="1000"/>
        </w:tabs>
        <w:spacing w:before="155" w:line="360" w:lineRule="auto"/>
        <w:ind w:right="108" w:firstLine="707"/>
        <w:rPr>
          <w:sz w:val="28"/>
        </w:rPr>
      </w:pPr>
      <w:r>
        <w:rPr>
          <w:sz w:val="28"/>
        </w:rPr>
        <w:t>воспринимать лингвистику как часть общечеловеческого гуманитарного знания;</w:t>
      </w:r>
    </w:p>
    <w:p w:rsidR="006D411F" w:rsidRDefault="000321FC">
      <w:pPr>
        <w:pStyle w:val="a4"/>
        <w:numPr>
          <w:ilvl w:val="0"/>
          <w:numId w:val="48"/>
        </w:numPr>
        <w:tabs>
          <w:tab w:val="left" w:pos="1048"/>
        </w:tabs>
        <w:spacing w:line="360" w:lineRule="auto"/>
        <w:ind w:right="106" w:firstLine="707"/>
        <w:rPr>
          <w:sz w:val="28"/>
        </w:rPr>
      </w:pPr>
      <w:r>
        <w:rPr>
          <w:sz w:val="28"/>
        </w:rPr>
        <w:t>рассматривать язык в качестве многофункциональной развивающейся системы;</w:t>
      </w:r>
    </w:p>
    <w:p w:rsidR="006D411F" w:rsidRDefault="000321FC">
      <w:pPr>
        <w:pStyle w:val="a4"/>
        <w:numPr>
          <w:ilvl w:val="0"/>
          <w:numId w:val="48"/>
        </w:numPr>
        <w:tabs>
          <w:tab w:val="left" w:pos="1005"/>
        </w:tabs>
        <w:spacing w:line="362" w:lineRule="auto"/>
        <w:ind w:right="104" w:firstLine="707"/>
        <w:rPr>
          <w:sz w:val="28"/>
        </w:rPr>
      </w:pPr>
      <w:r>
        <w:rPr>
          <w:sz w:val="28"/>
        </w:rPr>
        <w:t>распознавать уровни и единицы языка в предъявленном тексте и видеть взаимосвязь между</w:t>
      </w:r>
      <w:r w:rsidR="00215503">
        <w:rPr>
          <w:sz w:val="28"/>
        </w:rPr>
        <w:t xml:space="preserve"> </w:t>
      </w:r>
      <w:r>
        <w:rPr>
          <w:sz w:val="28"/>
        </w:rPr>
        <w:t>ними;</w:t>
      </w:r>
    </w:p>
    <w:p w:rsidR="006D411F" w:rsidRDefault="000321FC">
      <w:pPr>
        <w:pStyle w:val="a4"/>
        <w:numPr>
          <w:ilvl w:val="0"/>
          <w:numId w:val="48"/>
        </w:numPr>
        <w:tabs>
          <w:tab w:val="left" w:pos="1062"/>
        </w:tabs>
        <w:spacing w:line="360" w:lineRule="auto"/>
        <w:ind w:right="106" w:firstLine="707"/>
        <w:rPr>
          <w:sz w:val="28"/>
        </w:rPr>
      </w:pPr>
      <w:r>
        <w:rPr>
          <w:sz w:val="28"/>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w:t>
      </w:r>
      <w:r w:rsidR="00215503">
        <w:rPr>
          <w:sz w:val="28"/>
        </w:rPr>
        <w:t xml:space="preserve"> </w:t>
      </w:r>
      <w:r>
        <w:rPr>
          <w:sz w:val="28"/>
        </w:rPr>
        <w:t>речи;</w:t>
      </w:r>
    </w:p>
    <w:p w:rsidR="006D411F" w:rsidRDefault="000321FC">
      <w:pPr>
        <w:pStyle w:val="a4"/>
        <w:numPr>
          <w:ilvl w:val="0"/>
          <w:numId w:val="48"/>
        </w:numPr>
        <w:tabs>
          <w:tab w:val="left" w:pos="1067"/>
        </w:tabs>
        <w:spacing w:line="360" w:lineRule="auto"/>
        <w:ind w:right="105" w:firstLine="707"/>
        <w:rPr>
          <w:sz w:val="28"/>
        </w:rPr>
      </w:pPr>
      <w:r>
        <w:rPr>
          <w:sz w:val="28"/>
        </w:rPr>
        <w:t>комментировать авторские высказывания на различные темы (в том числе о богатстве и выразительности русского</w:t>
      </w:r>
      <w:r w:rsidR="00215503">
        <w:rPr>
          <w:sz w:val="28"/>
        </w:rPr>
        <w:t xml:space="preserve"> </w:t>
      </w:r>
      <w:r>
        <w:rPr>
          <w:sz w:val="28"/>
        </w:rPr>
        <w:t>языка);</w:t>
      </w:r>
    </w:p>
    <w:p w:rsidR="006D411F" w:rsidRDefault="000321FC">
      <w:pPr>
        <w:pStyle w:val="a4"/>
        <w:numPr>
          <w:ilvl w:val="0"/>
          <w:numId w:val="48"/>
        </w:numPr>
        <w:tabs>
          <w:tab w:val="left" w:pos="1156"/>
        </w:tabs>
        <w:spacing w:line="360" w:lineRule="auto"/>
        <w:ind w:right="107" w:firstLine="707"/>
        <w:rPr>
          <w:sz w:val="28"/>
        </w:rPr>
      </w:pPr>
      <w:r>
        <w:rPr>
          <w:sz w:val="28"/>
        </w:rPr>
        <w:t>отмечать отличия языка художественной литературы от других разновидностей современного русского языка;</w:t>
      </w:r>
    </w:p>
    <w:p w:rsidR="006D411F" w:rsidRDefault="006D411F">
      <w:pPr>
        <w:spacing w:line="360" w:lineRule="auto"/>
        <w:jc w:val="both"/>
        <w:rPr>
          <w:sz w:val="28"/>
        </w:rPr>
        <w:sectPr w:rsidR="006D411F">
          <w:pgSz w:w="11910" w:h="16840"/>
          <w:pgMar w:top="760" w:right="740" w:bottom="780" w:left="1300" w:header="0" w:footer="579" w:gutter="0"/>
          <w:cols w:space="720"/>
        </w:sectPr>
      </w:pPr>
    </w:p>
    <w:p w:rsidR="006D411F" w:rsidRDefault="000321FC">
      <w:pPr>
        <w:pStyle w:val="a4"/>
        <w:numPr>
          <w:ilvl w:val="0"/>
          <w:numId w:val="48"/>
        </w:numPr>
        <w:tabs>
          <w:tab w:val="left" w:pos="1126"/>
          <w:tab w:val="left" w:pos="1127"/>
          <w:tab w:val="left" w:pos="2924"/>
          <w:tab w:val="left" w:pos="5120"/>
          <w:tab w:val="left" w:pos="6306"/>
          <w:tab w:val="left" w:pos="7574"/>
          <w:tab w:val="left" w:pos="8467"/>
          <w:tab w:val="left" w:pos="9084"/>
        </w:tabs>
        <w:spacing w:before="66" w:line="360" w:lineRule="auto"/>
        <w:ind w:right="108" w:firstLine="707"/>
        <w:jc w:val="left"/>
        <w:rPr>
          <w:sz w:val="28"/>
        </w:rPr>
      </w:pPr>
      <w:r>
        <w:rPr>
          <w:sz w:val="28"/>
        </w:rPr>
        <w:lastRenderedPageBreak/>
        <w:t>использовать</w:t>
      </w:r>
      <w:r>
        <w:rPr>
          <w:sz w:val="28"/>
        </w:rPr>
        <w:tab/>
        <w:t>синонимические</w:t>
      </w:r>
      <w:r>
        <w:rPr>
          <w:sz w:val="28"/>
        </w:rPr>
        <w:tab/>
        <w:t>ресурсы</w:t>
      </w:r>
      <w:r>
        <w:rPr>
          <w:sz w:val="28"/>
        </w:rPr>
        <w:tab/>
        <w:t>русского</w:t>
      </w:r>
      <w:r>
        <w:rPr>
          <w:sz w:val="28"/>
        </w:rPr>
        <w:tab/>
        <w:t>языка</w:t>
      </w:r>
      <w:r>
        <w:rPr>
          <w:sz w:val="28"/>
        </w:rPr>
        <w:tab/>
        <w:t>для</w:t>
      </w:r>
      <w:r>
        <w:rPr>
          <w:sz w:val="28"/>
        </w:rPr>
        <w:tab/>
      </w:r>
      <w:r>
        <w:rPr>
          <w:spacing w:val="-4"/>
          <w:sz w:val="28"/>
        </w:rPr>
        <w:t xml:space="preserve">более </w:t>
      </w:r>
      <w:r>
        <w:rPr>
          <w:sz w:val="28"/>
        </w:rPr>
        <w:t>точного выражения мысли и усиления выразительности</w:t>
      </w:r>
      <w:r w:rsidR="00215503">
        <w:rPr>
          <w:sz w:val="28"/>
        </w:rPr>
        <w:t xml:space="preserve"> </w:t>
      </w:r>
      <w:r>
        <w:rPr>
          <w:sz w:val="28"/>
        </w:rPr>
        <w:t>речи;</w:t>
      </w:r>
    </w:p>
    <w:p w:rsidR="006D411F" w:rsidRDefault="000321FC">
      <w:pPr>
        <w:pStyle w:val="a4"/>
        <w:numPr>
          <w:ilvl w:val="0"/>
          <w:numId w:val="48"/>
        </w:numPr>
        <w:tabs>
          <w:tab w:val="left" w:pos="1103"/>
        </w:tabs>
        <w:spacing w:line="360" w:lineRule="auto"/>
        <w:ind w:right="106" w:firstLine="707"/>
        <w:jc w:val="left"/>
        <w:rPr>
          <w:sz w:val="28"/>
        </w:rPr>
      </w:pPr>
      <w:r>
        <w:rPr>
          <w:sz w:val="28"/>
        </w:rPr>
        <w:t>иметь представление об историческом развитии русского языка и истории русскогоязыкознания;</w:t>
      </w:r>
    </w:p>
    <w:p w:rsidR="006D411F" w:rsidRDefault="000321FC">
      <w:pPr>
        <w:pStyle w:val="a4"/>
        <w:numPr>
          <w:ilvl w:val="0"/>
          <w:numId w:val="48"/>
        </w:numPr>
        <w:tabs>
          <w:tab w:val="left" w:pos="1181"/>
          <w:tab w:val="left" w:pos="1182"/>
          <w:tab w:val="left" w:pos="2597"/>
          <w:tab w:val="left" w:pos="3901"/>
          <w:tab w:val="left" w:pos="4602"/>
          <w:tab w:val="left" w:pos="6179"/>
          <w:tab w:val="left" w:pos="6566"/>
          <w:tab w:val="left" w:pos="7881"/>
          <w:tab w:val="left" w:pos="9626"/>
        </w:tabs>
        <w:spacing w:before="1" w:line="360" w:lineRule="auto"/>
        <w:ind w:right="105" w:firstLine="707"/>
        <w:jc w:val="left"/>
        <w:rPr>
          <w:sz w:val="28"/>
        </w:rPr>
      </w:pPr>
      <w:r>
        <w:rPr>
          <w:sz w:val="28"/>
        </w:rPr>
        <w:t>выражать</w:t>
      </w:r>
      <w:r>
        <w:rPr>
          <w:sz w:val="28"/>
        </w:rPr>
        <w:tab/>
        <w:t>согласие</w:t>
      </w:r>
      <w:r>
        <w:rPr>
          <w:sz w:val="28"/>
        </w:rPr>
        <w:tab/>
        <w:t>или</w:t>
      </w:r>
      <w:r>
        <w:rPr>
          <w:sz w:val="28"/>
        </w:rPr>
        <w:tab/>
        <w:t>несогласие</w:t>
      </w:r>
      <w:r>
        <w:rPr>
          <w:sz w:val="28"/>
        </w:rPr>
        <w:tab/>
        <w:t>с</w:t>
      </w:r>
      <w:r>
        <w:rPr>
          <w:sz w:val="28"/>
        </w:rPr>
        <w:tab/>
        <w:t>мнением</w:t>
      </w:r>
      <w:r>
        <w:rPr>
          <w:sz w:val="28"/>
        </w:rPr>
        <w:tab/>
        <w:t>собеседника</w:t>
      </w:r>
      <w:r>
        <w:rPr>
          <w:sz w:val="28"/>
        </w:rPr>
        <w:tab/>
      </w:r>
      <w:r>
        <w:rPr>
          <w:spacing w:val="-18"/>
          <w:sz w:val="28"/>
        </w:rPr>
        <w:t xml:space="preserve">в </w:t>
      </w:r>
      <w:r>
        <w:rPr>
          <w:sz w:val="28"/>
        </w:rPr>
        <w:t>соответствии с правилами ведения диалогической</w:t>
      </w:r>
      <w:r w:rsidR="00215503">
        <w:rPr>
          <w:sz w:val="28"/>
        </w:rPr>
        <w:t xml:space="preserve"> </w:t>
      </w:r>
      <w:r>
        <w:rPr>
          <w:sz w:val="28"/>
        </w:rPr>
        <w:t>речи;</w:t>
      </w:r>
    </w:p>
    <w:p w:rsidR="006D411F" w:rsidRDefault="000321FC">
      <w:pPr>
        <w:pStyle w:val="a4"/>
        <w:numPr>
          <w:ilvl w:val="0"/>
          <w:numId w:val="48"/>
        </w:numPr>
        <w:tabs>
          <w:tab w:val="left" w:pos="1007"/>
        </w:tabs>
        <w:spacing w:line="360" w:lineRule="auto"/>
        <w:ind w:right="110" w:firstLine="707"/>
        <w:jc w:val="left"/>
        <w:rPr>
          <w:sz w:val="28"/>
        </w:rPr>
      </w:pPr>
      <w:r>
        <w:rPr>
          <w:sz w:val="28"/>
        </w:rPr>
        <w:t>дифференцировать главную и второстепенную информацию, известную и неизвестную информацию в прослушанном</w:t>
      </w:r>
      <w:r w:rsidR="00215503">
        <w:rPr>
          <w:sz w:val="28"/>
        </w:rPr>
        <w:t xml:space="preserve"> </w:t>
      </w:r>
      <w:r>
        <w:rPr>
          <w:sz w:val="28"/>
        </w:rPr>
        <w:t>тексте;</w:t>
      </w:r>
    </w:p>
    <w:p w:rsidR="006D411F" w:rsidRDefault="000321FC">
      <w:pPr>
        <w:pStyle w:val="a4"/>
        <w:numPr>
          <w:ilvl w:val="0"/>
          <w:numId w:val="48"/>
        </w:numPr>
        <w:tabs>
          <w:tab w:val="left" w:pos="1253"/>
          <w:tab w:val="left" w:pos="1254"/>
          <w:tab w:val="left" w:pos="2833"/>
          <w:tab w:val="left" w:pos="5250"/>
          <w:tab w:val="left" w:pos="6285"/>
          <w:tab w:val="left" w:pos="7809"/>
          <w:tab w:val="left" w:pos="8292"/>
        </w:tabs>
        <w:spacing w:line="362" w:lineRule="auto"/>
        <w:ind w:right="106" w:firstLine="707"/>
        <w:jc w:val="left"/>
        <w:rPr>
          <w:sz w:val="28"/>
        </w:rPr>
      </w:pPr>
      <w:r>
        <w:rPr>
          <w:sz w:val="28"/>
        </w:rPr>
        <w:t>проводить</w:t>
      </w:r>
      <w:r>
        <w:rPr>
          <w:sz w:val="28"/>
        </w:rPr>
        <w:tab/>
        <w:t>самостоятельный</w:t>
      </w:r>
      <w:r>
        <w:rPr>
          <w:sz w:val="28"/>
        </w:rPr>
        <w:tab/>
        <w:t>поиск</w:t>
      </w:r>
      <w:r>
        <w:rPr>
          <w:sz w:val="28"/>
        </w:rPr>
        <w:tab/>
        <w:t>текстовой</w:t>
      </w:r>
      <w:r>
        <w:rPr>
          <w:sz w:val="28"/>
        </w:rPr>
        <w:tab/>
        <w:t>и</w:t>
      </w:r>
      <w:r>
        <w:rPr>
          <w:sz w:val="28"/>
        </w:rPr>
        <w:tab/>
      </w:r>
      <w:r>
        <w:rPr>
          <w:spacing w:val="-3"/>
          <w:sz w:val="28"/>
        </w:rPr>
        <w:t xml:space="preserve">нетекстовой </w:t>
      </w:r>
      <w:r>
        <w:rPr>
          <w:sz w:val="28"/>
        </w:rPr>
        <w:t>информации, отбирать и анализировать полученную</w:t>
      </w:r>
      <w:r w:rsidR="00215503">
        <w:rPr>
          <w:sz w:val="28"/>
        </w:rPr>
        <w:t xml:space="preserve"> </w:t>
      </w:r>
      <w:r>
        <w:rPr>
          <w:sz w:val="28"/>
        </w:rPr>
        <w:t>информацию;</w:t>
      </w:r>
    </w:p>
    <w:p w:rsidR="006D411F" w:rsidRDefault="000321FC">
      <w:pPr>
        <w:pStyle w:val="a4"/>
        <w:numPr>
          <w:ilvl w:val="0"/>
          <w:numId w:val="48"/>
        </w:numPr>
        <w:tabs>
          <w:tab w:val="left" w:pos="990"/>
        </w:tabs>
        <w:spacing w:line="317" w:lineRule="exact"/>
        <w:ind w:left="990" w:hanging="164"/>
        <w:jc w:val="left"/>
        <w:rPr>
          <w:sz w:val="28"/>
        </w:rPr>
      </w:pPr>
      <w:r>
        <w:rPr>
          <w:sz w:val="28"/>
        </w:rPr>
        <w:t>оценивать стилистические ресурсы</w:t>
      </w:r>
      <w:r w:rsidR="00215503">
        <w:rPr>
          <w:sz w:val="28"/>
        </w:rPr>
        <w:t xml:space="preserve"> </w:t>
      </w:r>
      <w:r>
        <w:rPr>
          <w:sz w:val="28"/>
        </w:rPr>
        <w:t>языка;</w:t>
      </w:r>
    </w:p>
    <w:p w:rsidR="006D411F" w:rsidRDefault="000321FC">
      <w:pPr>
        <w:pStyle w:val="a4"/>
        <w:numPr>
          <w:ilvl w:val="0"/>
          <w:numId w:val="48"/>
        </w:numPr>
        <w:tabs>
          <w:tab w:val="left" w:pos="1209"/>
        </w:tabs>
        <w:spacing w:before="158" w:line="360" w:lineRule="auto"/>
        <w:ind w:right="107" w:firstLine="707"/>
        <w:rPr>
          <w:sz w:val="28"/>
        </w:rPr>
      </w:pPr>
      <w:r>
        <w:rPr>
          <w:sz w:val="28"/>
        </w:rPr>
        <w:t>сохранять стилевое единство при создании текста заданного функционального</w:t>
      </w:r>
      <w:r w:rsidR="00215503">
        <w:rPr>
          <w:sz w:val="28"/>
        </w:rPr>
        <w:t xml:space="preserve"> </w:t>
      </w:r>
      <w:r>
        <w:rPr>
          <w:sz w:val="28"/>
        </w:rPr>
        <w:t>стиля;</w:t>
      </w:r>
    </w:p>
    <w:p w:rsidR="006D411F" w:rsidRDefault="000321FC">
      <w:pPr>
        <w:pStyle w:val="a4"/>
        <w:numPr>
          <w:ilvl w:val="0"/>
          <w:numId w:val="48"/>
        </w:numPr>
        <w:tabs>
          <w:tab w:val="left" w:pos="1115"/>
        </w:tabs>
        <w:spacing w:before="1" w:line="360" w:lineRule="auto"/>
        <w:ind w:right="105" w:firstLine="707"/>
        <w:rPr>
          <w:sz w:val="28"/>
        </w:rPr>
      </w:pPr>
      <w:r>
        <w:rPr>
          <w:sz w:val="28"/>
        </w:rPr>
        <w:t>владеть умениями информационно перерабатывать прочитанные и прослушанные тексты и представлять их в виде тезисов, конспектов, аннотаций,</w:t>
      </w:r>
      <w:r w:rsidR="00215503">
        <w:rPr>
          <w:sz w:val="28"/>
        </w:rPr>
        <w:t xml:space="preserve"> </w:t>
      </w:r>
      <w:r>
        <w:rPr>
          <w:sz w:val="28"/>
        </w:rPr>
        <w:t>рефератов;</w:t>
      </w:r>
    </w:p>
    <w:p w:rsidR="006D411F" w:rsidRDefault="000321FC">
      <w:pPr>
        <w:pStyle w:val="a4"/>
        <w:numPr>
          <w:ilvl w:val="0"/>
          <w:numId w:val="48"/>
        </w:numPr>
        <w:tabs>
          <w:tab w:val="left" w:pos="990"/>
        </w:tabs>
        <w:spacing w:line="320" w:lineRule="exact"/>
        <w:ind w:left="990" w:hanging="164"/>
        <w:rPr>
          <w:sz w:val="28"/>
        </w:rPr>
      </w:pPr>
      <w:r>
        <w:rPr>
          <w:sz w:val="28"/>
        </w:rPr>
        <w:t>создавать отзывы и рецензии на предложенный</w:t>
      </w:r>
      <w:r w:rsidR="00215503">
        <w:rPr>
          <w:sz w:val="28"/>
        </w:rPr>
        <w:t xml:space="preserve"> </w:t>
      </w:r>
      <w:r>
        <w:rPr>
          <w:sz w:val="28"/>
        </w:rPr>
        <w:t>текст;</w:t>
      </w:r>
    </w:p>
    <w:p w:rsidR="006D411F" w:rsidRDefault="000321FC">
      <w:pPr>
        <w:pStyle w:val="a4"/>
        <w:numPr>
          <w:ilvl w:val="0"/>
          <w:numId w:val="48"/>
        </w:numPr>
        <w:tabs>
          <w:tab w:val="left" w:pos="990"/>
        </w:tabs>
        <w:spacing w:before="163"/>
        <w:ind w:left="990" w:hanging="164"/>
        <w:jc w:val="left"/>
        <w:rPr>
          <w:sz w:val="28"/>
        </w:rPr>
      </w:pPr>
      <w:r>
        <w:rPr>
          <w:sz w:val="28"/>
        </w:rPr>
        <w:t>соблюдать культуру чтения, говорения, аудирования и</w:t>
      </w:r>
      <w:r w:rsidR="00215503">
        <w:rPr>
          <w:sz w:val="28"/>
        </w:rPr>
        <w:t xml:space="preserve"> </w:t>
      </w:r>
      <w:r>
        <w:rPr>
          <w:sz w:val="28"/>
        </w:rPr>
        <w:t>письма;</w:t>
      </w:r>
    </w:p>
    <w:p w:rsidR="006D411F" w:rsidRDefault="000321FC">
      <w:pPr>
        <w:pStyle w:val="a4"/>
        <w:numPr>
          <w:ilvl w:val="0"/>
          <w:numId w:val="48"/>
        </w:numPr>
        <w:tabs>
          <w:tab w:val="left" w:pos="1141"/>
          <w:tab w:val="left" w:pos="1142"/>
          <w:tab w:val="left" w:pos="2636"/>
          <w:tab w:val="left" w:pos="3940"/>
          <w:tab w:val="left" w:pos="5264"/>
          <w:tab w:val="left" w:pos="5634"/>
          <w:tab w:val="left" w:pos="6930"/>
          <w:tab w:val="left" w:pos="8203"/>
          <w:tab w:val="left" w:pos="8558"/>
          <w:tab w:val="left" w:pos="9607"/>
        </w:tabs>
        <w:spacing w:before="161" w:line="360" w:lineRule="auto"/>
        <w:ind w:right="106" w:firstLine="707"/>
        <w:jc w:val="left"/>
        <w:rPr>
          <w:sz w:val="28"/>
        </w:rPr>
      </w:pPr>
      <w:r>
        <w:rPr>
          <w:sz w:val="28"/>
        </w:rPr>
        <w:t>соблюдать</w:t>
      </w:r>
      <w:r>
        <w:rPr>
          <w:sz w:val="28"/>
        </w:rPr>
        <w:tab/>
        <w:t>культуру</w:t>
      </w:r>
      <w:r>
        <w:rPr>
          <w:sz w:val="28"/>
        </w:rPr>
        <w:tab/>
        <w:t>научного</w:t>
      </w:r>
      <w:r>
        <w:rPr>
          <w:sz w:val="28"/>
        </w:rPr>
        <w:tab/>
        <w:t>и</w:t>
      </w:r>
      <w:r>
        <w:rPr>
          <w:sz w:val="28"/>
        </w:rPr>
        <w:tab/>
        <w:t>делового</w:t>
      </w:r>
      <w:r>
        <w:rPr>
          <w:sz w:val="28"/>
        </w:rPr>
        <w:tab/>
        <w:t>общения</w:t>
      </w:r>
      <w:r>
        <w:rPr>
          <w:sz w:val="28"/>
        </w:rPr>
        <w:tab/>
        <w:t>в</w:t>
      </w:r>
      <w:r>
        <w:rPr>
          <w:sz w:val="28"/>
        </w:rPr>
        <w:tab/>
        <w:t>устной</w:t>
      </w:r>
      <w:r>
        <w:rPr>
          <w:sz w:val="28"/>
        </w:rPr>
        <w:tab/>
      </w:r>
      <w:r>
        <w:rPr>
          <w:spacing w:val="-17"/>
          <w:sz w:val="28"/>
        </w:rPr>
        <w:t xml:space="preserve">и </w:t>
      </w:r>
      <w:r>
        <w:rPr>
          <w:sz w:val="28"/>
        </w:rPr>
        <w:t>письменной форме, в том числе при обсуждении дискуссионных</w:t>
      </w:r>
      <w:r w:rsidR="00215503">
        <w:rPr>
          <w:sz w:val="28"/>
        </w:rPr>
        <w:t xml:space="preserve"> </w:t>
      </w:r>
      <w:r>
        <w:rPr>
          <w:sz w:val="28"/>
        </w:rPr>
        <w:t>проблем;</w:t>
      </w:r>
    </w:p>
    <w:p w:rsidR="006D411F" w:rsidRDefault="000321FC">
      <w:pPr>
        <w:pStyle w:val="a4"/>
        <w:numPr>
          <w:ilvl w:val="0"/>
          <w:numId w:val="48"/>
        </w:numPr>
        <w:tabs>
          <w:tab w:val="left" w:pos="1048"/>
        </w:tabs>
        <w:spacing w:line="360" w:lineRule="auto"/>
        <w:ind w:right="105" w:firstLine="707"/>
        <w:jc w:val="left"/>
        <w:rPr>
          <w:sz w:val="28"/>
        </w:rPr>
      </w:pPr>
      <w:r>
        <w:rPr>
          <w:sz w:val="28"/>
        </w:rPr>
        <w:t>соблюдать нормы речевого поведения в разговорной речи, а также в учебно-научной и официально-деловой сферах</w:t>
      </w:r>
      <w:r w:rsidR="00215503">
        <w:rPr>
          <w:sz w:val="28"/>
        </w:rPr>
        <w:t xml:space="preserve"> </w:t>
      </w:r>
      <w:r>
        <w:rPr>
          <w:sz w:val="28"/>
        </w:rPr>
        <w:t>общения;</w:t>
      </w:r>
    </w:p>
    <w:p w:rsidR="006D411F" w:rsidRDefault="000321FC">
      <w:pPr>
        <w:pStyle w:val="a4"/>
        <w:numPr>
          <w:ilvl w:val="0"/>
          <w:numId w:val="48"/>
        </w:numPr>
        <w:tabs>
          <w:tab w:val="left" w:pos="990"/>
        </w:tabs>
        <w:ind w:left="990" w:hanging="164"/>
        <w:jc w:val="left"/>
        <w:rPr>
          <w:sz w:val="28"/>
        </w:rPr>
      </w:pPr>
      <w:r>
        <w:rPr>
          <w:sz w:val="28"/>
        </w:rPr>
        <w:t>осуществлять речевой самоконтроль;</w:t>
      </w:r>
    </w:p>
    <w:p w:rsidR="006D411F" w:rsidRDefault="000321FC">
      <w:pPr>
        <w:pStyle w:val="a4"/>
        <w:numPr>
          <w:ilvl w:val="0"/>
          <w:numId w:val="48"/>
        </w:numPr>
        <w:tabs>
          <w:tab w:val="left" w:pos="1148"/>
          <w:tab w:val="left" w:pos="1149"/>
          <w:tab w:val="left" w:pos="3551"/>
          <w:tab w:val="left" w:pos="5891"/>
          <w:tab w:val="left" w:pos="6268"/>
          <w:tab w:val="left" w:pos="8513"/>
          <w:tab w:val="left" w:pos="9607"/>
        </w:tabs>
        <w:spacing w:before="161" w:line="360" w:lineRule="auto"/>
        <w:ind w:right="106" w:firstLine="707"/>
        <w:jc w:val="left"/>
        <w:rPr>
          <w:sz w:val="28"/>
        </w:rPr>
      </w:pPr>
      <w:r>
        <w:rPr>
          <w:sz w:val="28"/>
        </w:rPr>
        <w:t>совершенствовать</w:t>
      </w:r>
      <w:r>
        <w:rPr>
          <w:sz w:val="28"/>
        </w:rPr>
        <w:tab/>
        <w:t>орфографические</w:t>
      </w:r>
      <w:r>
        <w:rPr>
          <w:sz w:val="28"/>
        </w:rPr>
        <w:tab/>
        <w:t>и</w:t>
      </w:r>
      <w:r>
        <w:rPr>
          <w:sz w:val="28"/>
        </w:rPr>
        <w:tab/>
        <w:t>пунктуационные</w:t>
      </w:r>
      <w:r>
        <w:rPr>
          <w:sz w:val="28"/>
        </w:rPr>
        <w:tab/>
        <w:t>умения</w:t>
      </w:r>
      <w:r>
        <w:rPr>
          <w:sz w:val="28"/>
        </w:rPr>
        <w:tab/>
      </w:r>
      <w:r>
        <w:rPr>
          <w:spacing w:val="-17"/>
          <w:sz w:val="28"/>
        </w:rPr>
        <w:t xml:space="preserve">и </w:t>
      </w:r>
      <w:r>
        <w:rPr>
          <w:sz w:val="28"/>
        </w:rPr>
        <w:t>навыки на основе знаний о нормах русского литературного</w:t>
      </w:r>
      <w:r w:rsidR="00215503">
        <w:rPr>
          <w:sz w:val="28"/>
        </w:rPr>
        <w:t xml:space="preserve"> </w:t>
      </w:r>
      <w:r>
        <w:rPr>
          <w:sz w:val="28"/>
        </w:rPr>
        <w:t>языка;</w:t>
      </w:r>
    </w:p>
    <w:p w:rsidR="006D411F" w:rsidRDefault="000321FC">
      <w:pPr>
        <w:pStyle w:val="a4"/>
        <w:numPr>
          <w:ilvl w:val="0"/>
          <w:numId w:val="48"/>
        </w:numPr>
        <w:tabs>
          <w:tab w:val="left" w:pos="1126"/>
          <w:tab w:val="left" w:pos="1127"/>
          <w:tab w:val="left" w:pos="2924"/>
          <w:tab w:val="left" w:pos="4280"/>
          <w:tab w:val="left" w:pos="6088"/>
          <w:tab w:val="left" w:pos="7245"/>
          <w:tab w:val="left" w:pos="7602"/>
          <w:tab w:val="left" w:pos="9348"/>
        </w:tabs>
        <w:spacing w:line="362" w:lineRule="auto"/>
        <w:ind w:right="106" w:firstLine="707"/>
        <w:jc w:val="left"/>
        <w:rPr>
          <w:sz w:val="28"/>
        </w:rPr>
      </w:pPr>
      <w:r>
        <w:rPr>
          <w:sz w:val="28"/>
        </w:rPr>
        <w:t>использовать</w:t>
      </w:r>
      <w:r>
        <w:rPr>
          <w:sz w:val="28"/>
        </w:rPr>
        <w:tab/>
        <w:t>основные</w:t>
      </w:r>
      <w:r>
        <w:rPr>
          <w:sz w:val="28"/>
        </w:rPr>
        <w:tab/>
        <w:t>нормативные</w:t>
      </w:r>
      <w:r>
        <w:rPr>
          <w:sz w:val="28"/>
        </w:rPr>
        <w:tab/>
        <w:t>словари</w:t>
      </w:r>
      <w:r>
        <w:rPr>
          <w:sz w:val="28"/>
        </w:rPr>
        <w:tab/>
        <w:t>и</w:t>
      </w:r>
      <w:r>
        <w:rPr>
          <w:sz w:val="28"/>
        </w:rPr>
        <w:tab/>
        <w:t>справочники</w:t>
      </w:r>
      <w:r>
        <w:rPr>
          <w:sz w:val="28"/>
        </w:rPr>
        <w:tab/>
      </w:r>
      <w:r>
        <w:rPr>
          <w:spacing w:val="-8"/>
          <w:sz w:val="28"/>
        </w:rPr>
        <w:t xml:space="preserve">для </w:t>
      </w:r>
      <w:r>
        <w:rPr>
          <w:sz w:val="28"/>
        </w:rPr>
        <w:t>расширения словарного запаса и спектра используемых языковых</w:t>
      </w:r>
      <w:r w:rsidR="00215503">
        <w:rPr>
          <w:sz w:val="28"/>
        </w:rPr>
        <w:t xml:space="preserve"> </w:t>
      </w:r>
      <w:r>
        <w:rPr>
          <w:sz w:val="28"/>
        </w:rPr>
        <w:t>средств;</w:t>
      </w:r>
    </w:p>
    <w:p w:rsidR="006D411F" w:rsidRDefault="000321FC">
      <w:pPr>
        <w:pStyle w:val="a4"/>
        <w:numPr>
          <w:ilvl w:val="0"/>
          <w:numId w:val="48"/>
        </w:numPr>
        <w:tabs>
          <w:tab w:val="left" w:pos="1050"/>
        </w:tabs>
        <w:spacing w:line="360" w:lineRule="auto"/>
        <w:ind w:right="106" w:firstLine="707"/>
        <w:jc w:val="left"/>
        <w:rPr>
          <w:sz w:val="28"/>
        </w:rPr>
      </w:pPr>
      <w:r>
        <w:rPr>
          <w:sz w:val="28"/>
        </w:rPr>
        <w:t>оценивать эстетическую сторону речевого высказывания при анализе текстов (в том числе художественной</w:t>
      </w:r>
      <w:r w:rsidR="00215503">
        <w:rPr>
          <w:sz w:val="28"/>
        </w:rPr>
        <w:t xml:space="preserve"> </w:t>
      </w:r>
      <w:r>
        <w:rPr>
          <w:sz w:val="28"/>
        </w:rPr>
        <w:t>литературы).</w:t>
      </w:r>
    </w:p>
    <w:p w:rsidR="006D411F" w:rsidRDefault="000321FC">
      <w:pPr>
        <w:pStyle w:val="3"/>
        <w:spacing w:before="0"/>
        <w:ind w:left="826"/>
        <w:jc w:val="left"/>
      </w:pPr>
      <w:r>
        <w:t>Выпускник на базовом уровне получит возможность научиться:</w:t>
      </w:r>
    </w:p>
    <w:p w:rsidR="006D411F" w:rsidRDefault="000321FC">
      <w:pPr>
        <w:pStyle w:val="a4"/>
        <w:numPr>
          <w:ilvl w:val="0"/>
          <w:numId w:val="48"/>
        </w:numPr>
        <w:tabs>
          <w:tab w:val="left" w:pos="990"/>
        </w:tabs>
        <w:spacing w:before="156"/>
        <w:ind w:left="990" w:hanging="164"/>
        <w:jc w:val="left"/>
        <w:rPr>
          <w:sz w:val="28"/>
        </w:rPr>
      </w:pPr>
      <w:r>
        <w:rPr>
          <w:sz w:val="28"/>
        </w:rPr>
        <w:t>проводить комплексный анализ языковых единиц в</w:t>
      </w:r>
      <w:r w:rsidR="00215503">
        <w:rPr>
          <w:sz w:val="28"/>
        </w:rPr>
        <w:t xml:space="preserve"> </w:t>
      </w:r>
      <w:r>
        <w:rPr>
          <w:sz w:val="28"/>
        </w:rPr>
        <w:t>тексте;</w:t>
      </w:r>
    </w:p>
    <w:p w:rsidR="006D411F" w:rsidRDefault="006D411F">
      <w:pPr>
        <w:rPr>
          <w:sz w:val="28"/>
        </w:rPr>
        <w:sectPr w:rsidR="006D411F">
          <w:pgSz w:w="11910" w:h="16840"/>
          <w:pgMar w:top="760" w:right="740" w:bottom="780" w:left="1300" w:header="0" w:footer="579" w:gutter="0"/>
          <w:cols w:space="720"/>
        </w:sectPr>
      </w:pPr>
    </w:p>
    <w:p w:rsidR="006D411F" w:rsidRDefault="000321FC">
      <w:pPr>
        <w:pStyle w:val="a4"/>
        <w:numPr>
          <w:ilvl w:val="0"/>
          <w:numId w:val="48"/>
        </w:numPr>
        <w:tabs>
          <w:tab w:val="left" w:pos="990"/>
        </w:tabs>
        <w:spacing w:before="66"/>
        <w:ind w:left="990" w:hanging="164"/>
        <w:rPr>
          <w:sz w:val="28"/>
        </w:rPr>
      </w:pPr>
      <w:r>
        <w:rPr>
          <w:sz w:val="28"/>
        </w:rPr>
        <w:lastRenderedPageBreak/>
        <w:t>выделять и описывать социальные функции русского</w:t>
      </w:r>
      <w:r w:rsidR="00215503">
        <w:rPr>
          <w:sz w:val="28"/>
        </w:rPr>
        <w:t xml:space="preserve"> </w:t>
      </w:r>
      <w:r>
        <w:rPr>
          <w:sz w:val="28"/>
        </w:rPr>
        <w:t>языка;</w:t>
      </w:r>
    </w:p>
    <w:p w:rsidR="006D411F" w:rsidRDefault="000321FC">
      <w:pPr>
        <w:pStyle w:val="a4"/>
        <w:numPr>
          <w:ilvl w:val="0"/>
          <w:numId w:val="48"/>
        </w:numPr>
        <w:tabs>
          <w:tab w:val="left" w:pos="1055"/>
        </w:tabs>
        <w:spacing w:before="161" w:line="360" w:lineRule="auto"/>
        <w:ind w:right="106" w:firstLine="707"/>
        <w:rPr>
          <w:sz w:val="28"/>
        </w:rPr>
      </w:pPr>
      <w:r>
        <w:rPr>
          <w:sz w:val="28"/>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6D411F" w:rsidRDefault="000321FC">
      <w:pPr>
        <w:pStyle w:val="a4"/>
        <w:numPr>
          <w:ilvl w:val="0"/>
          <w:numId w:val="48"/>
        </w:numPr>
        <w:tabs>
          <w:tab w:val="left" w:pos="993"/>
        </w:tabs>
        <w:spacing w:before="1" w:line="360" w:lineRule="auto"/>
        <w:ind w:right="109" w:firstLine="707"/>
        <w:rPr>
          <w:sz w:val="28"/>
        </w:rPr>
      </w:pPr>
      <w:r>
        <w:rPr>
          <w:sz w:val="28"/>
        </w:rPr>
        <w:t>анализировать языковые явления и факты, допускающие неоднозначную интерпретацию;</w:t>
      </w:r>
    </w:p>
    <w:p w:rsidR="006D411F" w:rsidRDefault="000321FC">
      <w:pPr>
        <w:pStyle w:val="a4"/>
        <w:numPr>
          <w:ilvl w:val="0"/>
          <w:numId w:val="48"/>
        </w:numPr>
        <w:tabs>
          <w:tab w:val="left" w:pos="1041"/>
        </w:tabs>
        <w:spacing w:line="360" w:lineRule="auto"/>
        <w:ind w:right="107" w:firstLine="707"/>
        <w:rPr>
          <w:sz w:val="28"/>
        </w:rPr>
      </w:pPr>
      <w:r>
        <w:rPr>
          <w:sz w:val="28"/>
        </w:rPr>
        <w:t>характеризовать роль форм русского языка в становлении и развитии русского языка;</w:t>
      </w:r>
    </w:p>
    <w:p w:rsidR="006D411F" w:rsidRDefault="000321FC">
      <w:pPr>
        <w:pStyle w:val="a4"/>
        <w:numPr>
          <w:ilvl w:val="0"/>
          <w:numId w:val="48"/>
        </w:numPr>
        <w:tabs>
          <w:tab w:val="left" w:pos="998"/>
        </w:tabs>
        <w:spacing w:line="362" w:lineRule="auto"/>
        <w:ind w:right="105" w:firstLine="707"/>
        <w:rPr>
          <w:sz w:val="28"/>
        </w:rPr>
      </w:pPr>
      <w:r>
        <w:rPr>
          <w:sz w:val="28"/>
        </w:rPr>
        <w:t>проводить анализ прочитанных и прослушанных текстов и представлять их в виде доклада, статьи, рецензии,</w:t>
      </w:r>
      <w:r w:rsidR="00215503">
        <w:rPr>
          <w:sz w:val="28"/>
        </w:rPr>
        <w:t xml:space="preserve"> </w:t>
      </w:r>
      <w:r>
        <w:rPr>
          <w:sz w:val="28"/>
        </w:rPr>
        <w:t>резюме;</w:t>
      </w:r>
    </w:p>
    <w:p w:rsidR="006D411F" w:rsidRDefault="000321FC">
      <w:pPr>
        <w:pStyle w:val="a4"/>
        <w:numPr>
          <w:ilvl w:val="0"/>
          <w:numId w:val="48"/>
        </w:numPr>
        <w:tabs>
          <w:tab w:val="left" w:pos="1014"/>
        </w:tabs>
        <w:spacing w:line="360" w:lineRule="auto"/>
        <w:ind w:right="106" w:firstLine="707"/>
        <w:rPr>
          <w:sz w:val="28"/>
        </w:rPr>
      </w:pPr>
      <w:r>
        <w:rPr>
          <w:sz w:val="28"/>
        </w:rPr>
        <w:t>проводить комплексный лингвистический анализ текста в соответствии с его функционально-стилевой и жанровой</w:t>
      </w:r>
      <w:r w:rsidR="00215503">
        <w:rPr>
          <w:sz w:val="28"/>
        </w:rPr>
        <w:t xml:space="preserve"> </w:t>
      </w:r>
      <w:r>
        <w:rPr>
          <w:sz w:val="28"/>
        </w:rPr>
        <w:t>принадлежностью;</w:t>
      </w:r>
    </w:p>
    <w:p w:rsidR="006D411F" w:rsidRDefault="000321FC">
      <w:pPr>
        <w:pStyle w:val="a4"/>
        <w:numPr>
          <w:ilvl w:val="0"/>
          <w:numId w:val="48"/>
        </w:numPr>
        <w:tabs>
          <w:tab w:val="left" w:pos="1168"/>
        </w:tabs>
        <w:spacing w:line="362" w:lineRule="auto"/>
        <w:ind w:right="106" w:firstLine="707"/>
        <w:rPr>
          <w:sz w:val="28"/>
        </w:rPr>
      </w:pPr>
      <w:r>
        <w:rPr>
          <w:sz w:val="28"/>
        </w:rPr>
        <w:t>критически оценивать устный монологический текст и устный диалогический текст;</w:t>
      </w:r>
    </w:p>
    <w:p w:rsidR="006D411F" w:rsidRDefault="000321FC">
      <w:pPr>
        <w:pStyle w:val="a4"/>
        <w:numPr>
          <w:ilvl w:val="0"/>
          <w:numId w:val="48"/>
        </w:numPr>
        <w:tabs>
          <w:tab w:val="left" w:pos="1194"/>
        </w:tabs>
        <w:spacing w:line="360" w:lineRule="auto"/>
        <w:ind w:right="107" w:firstLine="707"/>
        <w:rPr>
          <w:sz w:val="28"/>
        </w:rPr>
      </w:pPr>
      <w:r>
        <w:rPr>
          <w:sz w:val="28"/>
        </w:rPr>
        <w:t>выступать перед аудиторией с текстами различной жанровой принадлежности;</w:t>
      </w:r>
    </w:p>
    <w:p w:rsidR="006D411F" w:rsidRDefault="000321FC">
      <w:pPr>
        <w:pStyle w:val="a4"/>
        <w:numPr>
          <w:ilvl w:val="0"/>
          <w:numId w:val="48"/>
        </w:numPr>
        <w:tabs>
          <w:tab w:val="left" w:pos="990"/>
        </w:tabs>
        <w:spacing w:line="321" w:lineRule="exact"/>
        <w:ind w:left="990" w:hanging="164"/>
        <w:rPr>
          <w:sz w:val="28"/>
        </w:rPr>
      </w:pPr>
      <w:r>
        <w:rPr>
          <w:sz w:val="28"/>
        </w:rPr>
        <w:t>осуществлять речевой самоконтроль, самооценку,</w:t>
      </w:r>
      <w:r w:rsidR="00215503">
        <w:rPr>
          <w:sz w:val="28"/>
        </w:rPr>
        <w:t xml:space="preserve"> </w:t>
      </w:r>
      <w:r>
        <w:rPr>
          <w:sz w:val="28"/>
        </w:rPr>
        <w:t>самокоррекцию;</w:t>
      </w:r>
    </w:p>
    <w:p w:rsidR="006D411F" w:rsidRDefault="000321FC">
      <w:pPr>
        <w:pStyle w:val="a4"/>
        <w:numPr>
          <w:ilvl w:val="0"/>
          <w:numId w:val="48"/>
        </w:numPr>
        <w:tabs>
          <w:tab w:val="left" w:pos="1017"/>
        </w:tabs>
        <w:spacing w:before="150" w:line="360" w:lineRule="auto"/>
        <w:ind w:right="107" w:firstLine="707"/>
        <w:rPr>
          <w:sz w:val="28"/>
        </w:rPr>
      </w:pPr>
      <w:r>
        <w:rPr>
          <w:sz w:val="28"/>
        </w:rPr>
        <w:t>использовать языковые средства с учетом вариативности современного русского языка;</w:t>
      </w:r>
    </w:p>
    <w:p w:rsidR="006D411F" w:rsidRDefault="000321FC">
      <w:pPr>
        <w:pStyle w:val="a4"/>
        <w:numPr>
          <w:ilvl w:val="0"/>
          <w:numId w:val="48"/>
        </w:numPr>
        <w:tabs>
          <w:tab w:val="left" w:pos="990"/>
        </w:tabs>
        <w:spacing w:line="321" w:lineRule="exact"/>
        <w:ind w:left="990" w:hanging="164"/>
        <w:rPr>
          <w:sz w:val="28"/>
        </w:rPr>
      </w:pPr>
      <w:r>
        <w:rPr>
          <w:sz w:val="28"/>
        </w:rPr>
        <w:t>проводить анализ коммуникативных качеств и эффективности</w:t>
      </w:r>
      <w:r w:rsidR="00215503">
        <w:rPr>
          <w:sz w:val="28"/>
        </w:rPr>
        <w:t xml:space="preserve"> </w:t>
      </w:r>
      <w:r>
        <w:rPr>
          <w:sz w:val="28"/>
        </w:rPr>
        <w:t>речи;</w:t>
      </w:r>
    </w:p>
    <w:p w:rsidR="006D411F" w:rsidRDefault="000321FC">
      <w:pPr>
        <w:pStyle w:val="a4"/>
        <w:numPr>
          <w:ilvl w:val="0"/>
          <w:numId w:val="48"/>
        </w:numPr>
        <w:tabs>
          <w:tab w:val="left" w:pos="1000"/>
        </w:tabs>
        <w:spacing w:before="160" w:line="360" w:lineRule="auto"/>
        <w:ind w:right="108" w:firstLine="707"/>
        <w:rPr>
          <w:sz w:val="28"/>
        </w:rPr>
      </w:pPr>
      <w:r>
        <w:rPr>
          <w:sz w:val="28"/>
        </w:rPr>
        <w:t>редактировать устные и письменные тексты различных стилей и жанров на основе знаний о нормах русского литературного</w:t>
      </w:r>
      <w:r w:rsidR="00215503">
        <w:rPr>
          <w:sz w:val="28"/>
        </w:rPr>
        <w:t xml:space="preserve"> </w:t>
      </w:r>
      <w:r>
        <w:rPr>
          <w:sz w:val="28"/>
        </w:rPr>
        <w:t>языка;</w:t>
      </w:r>
    </w:p>
    <w:p w:rsidR="006D411F" w:rsidRDefault="000321FC">
      <w:pPr>
        <w:pStyle w:val="a4"/>
        <w:numPr>
          <w:ilvl w:val="0"/>
          <w:numId w:val="48"/>
        </w:numPr>
        <w:tabs>
          <w:tab w:val="left" w:pos="1086"/>
        </w:tabs>
        <w:spacing w:before="1" w:line="360" w:lineRule="auto"/>
        <w:ind w:right="110" w:firstLine="707"/>
        <w:rPr>
          <w:sz w:val="28"/>
        </w:rPr>
      </w:pPr>
      <w:r>
        <w:rPr>
          <w:sz w:val="28"/>
        </w:rPr>
        <w:t>определять пути совершенствования собственных коммуникативных способностей и культуры речи.</w:t>
      </w:r>
    </w:p>
    <w:p w:rsidR="006D411F" w:rsidRDefault="000321FC">
      <w:pPr>
        <w:pStyle w:val="2"/>
        <w:spacing w:before="4"/>
        <w:ind w:left="826" w:firstLine="0"/>
        <w:jc w:val="left"/>
      </w:pPr>
      <w:bookmarkStart w:id="8" w:name="_bookmark7"/>
      <w:bookmarkEnd w:id="8"/>
      <w:r>
        <w:t>Литература</w:t>
      </w:r>
    </w:p>
    <w:p w:rsidR="006D411F" w:rsidRDefault="000321FC">
      <w:pPr>
        <w:pStyle w:val="3"/>
        <w:spacing w:before="163" w:line="362" w:lineRule="auto"/>
        <w:ind w:left="118" w:firstLine="707"/>
        <w:jc w:val="left"/>
      </w:pPr>
      <w:r>
        <w:t>В результате изучения учебного предмета «Литература» на уровне среднего общего образования:</w:t>
      </w:r>
    </w:p>
    <w:p w:rsidR="006D411F" w:rsidRDefault="000321FC">
      <w:pPr>
        <w:spacing w:line="317" w:lineRule="exact"/>
        <w:ind w:left="826"/>
        <w:rPr>
          <w:b/>
          <w:i/>
          <w:sz w:val="28"/>
        </w:rPr>
      </w:pPr>
      <w:r>
        <w:rPr>
          <w:b/>
          <w:i/>
          <w:sz w:val="28"/>
        </w:rPr>
        <w:t>Выпускник на базовом уровне научится:</w:t>
      </w:r>
    </w:p>
    <w:p w:rsidR="006D411F" w:rsidRDefault="000321FC">
      <w:pPr>
        <w:pStyle w:val="a4"/>
        <w:numPr>
          <w:ilvl w:val="0"/>
          <w:numId w:val="48"/>
        </w:numPr>
        <w:tabs>
          <w:tab w:val="left" w:pos="1098"/>
        </w:tabs>
        <w:spacing w:before="153" w:line="360" w:lineRule="auto"/>
        <w:ind w:right="106" w:firstLine="707"/>
        <w:rPr>
          <w:sz w:val="28"/>
        </w:rPr>
      </w:pPr>
      <w:r>
        <w:rPr>
          <w:sz w:val="28"/>
        </w:rPr>
        <w:t>демонстрировать знание произведений русской, родной и мировой литературы в соответствии с материалом, обеспечивающим углубленное изучение</w:t>
      </w:r>
      <w:r w:rsidR="00215503">
        <w:rPr>
          <w:sz w:val="28"/>
        </w:rPr>
        <w:t xml:space="preserve"> </w:t>
      </w:r>
      <w:r>
        <w:rPr>
          <w:sz w:val="28"/>
        </w:rPr>
        <w:t>предмета;</w:t>
      </w:r>
    </w:p>
    <w:p w:rsidR="006D411F" w:rsidRDefault="006D411F">
      <w:pPr>
        <w:spacing w:line="360" w:lineRule="auto"/>
        <w:jc w:val="both"/>
        <w:rPr>
          <w:sz w:val="28"/>
        </w:rPr>
        <w:sectPr w:rsidR="006D411F">
          <w:pgSz w:w="11910" w:h="16840"/>
          <w:pgMar w:top="760" w:right="740" w:bottom="780" w:left="1300" w:header="0" w:footer="579" w:gutter="0"/>
          <w:cols w:space="720"/>
        </w:sectPr>
      </w:pPr>
    </w:p>
    <w:p w:rsidR="006D411F" w:rsidRDefault="000321FC">
      <w:pPr>
        <w:pStyle w:val="a4"/>
        <w:numPr>
          <w:ilvl w:val="0"/>
          <w:numId w:val="48"/>
        </w:numPr>
        <w:tabs>
          <w:tab w:val="left" w:pos="990"/>
        </w:tabs>
        <w:spacing w:before="66"/>
        <w:ind w:left="990" w:hanging="164"/>
        <w:rPr>
          <w:sz w:val="28"/>
        </w:rPr>
      </w:pPr>
      <w:r>
        <w:rPr>
          <w:sz w:val="28"/>
        </w:rPr>
        <w:lastRenderedPageBreak/>
        <w:t>в устной и письменной форме</w:t>
      </w:r>
      <w:r w:rsidR="00215503">
        <w:rPr>
          <w:sz w:val="28"/>
        </w:rPr>
        <w:t xml:space="preserve"> </w:t>
      </w:r>
      <w:r>
        <w:rPr>
          <w:sz w:val="28"/>
        </w:rPr>
        <w:t>анализировать:</w:t>
      </w:r>
    </w:p>
    <w:p w:rsidR="006D411F" w:rsidRDefault="000321FC">
      <w:pPr>
        <w:pStyle w:val="a4"/>
        <w:numPr>
          <w:ilvl w:val="0"/>
          <w:numId w:val="47"/>
        </w:numPr>
        <w:tabs>
          <w:tab w:val="left" w:pos="1158"/>
        </w:tabs>
        <w:spacing w:before="160" w:line="360" w:lineRule="auto"/>
        <w:ind w:right="106" w:firstLine="707"/>
        <w:rPr>
          <w:sz w:val="28"/>
        </w:rPr>
      </w:pPr>
      <w:r>
        <w:rPr>
          <w:sz w:val="28"/>
        </w:rPr>
        <w:t>конкретные произведения с использованием различных научных методов, методик и практик</w:t>
      </w:r>
      <w:r w:rsidR="00215503">
        <w:rPr>
          <w:sz w:val="28"/>
        </w:rPr>
        <w:t xml:space="preserve"> </w:t>
      </w:r>
      <w:r>
        <w:rPr>
          <w:sz w:val="28"/>
        </w:rPr>
        <w:t>чтения;</w:t>
      </w:r>
    </w:p>
    <w:p w:rsidR="006D411F" w:rsidRDefault="000321FC">
      <w:pPr>
        <w:pStyle w:val="a4"/>
        <w:numPr>
          <w:ilvl w:val="0"/>
          <w:numId w:val="47"/>
        </w:numPr>
        <w:tabs>
          <w:tab w:val="left" w:pos="1029"/>
        </w:tabs>
        <w:spacing w:line="360" w:lineRule="auto"/>
        <w:ind w:right="105" w:firstLine="707"/>
        <w:rPr>
          <w:sz w:val="28"/>
        </w:rPr>
      </w:pPr>
      <w:r>
        <w:rPr>
          <w:sz w:val="28"/>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6D411F" w:rsidRDefault="000321FC">
      <w:pPr>
        <w:pStyle w:val="a4"/>
        <w:numPr>
          <w:ilvl w:val="0"/>
          <w:numId w:val="47"/>
        </w:numPr>
        <w:tabs>
          <w:tab w:val="left" w:pos="1055"/>
        </w:tabs>
        <w:spacing w:line="360" w:lineRule="auto"/>
        <w:ind w:right="106" w:firstLine="707"/>
        <w:rPr>
          <w:sz w:val="28"/>
        </w:rPr>
      </w:pPr>
      <w:r>
        <w:rPr>
          <w:sz w:val="28"/>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w:t>
      </w:r>
      <w:r w:rsidR="00215503">
        <w:rPr>
          <w:sz w:val="28"/>
        </w:rPr>
        <w:t xml:space="preserve"> </w:t>
      </w:r>
      <w:r>
        <w:rPr>
          <w:sz w:val="28"/>
        </w:rPr>
        <w:t>текст;</w:t>
      </w:r>
    </w:p>
    <w:p w:rsidR="006D411F" w:rsidRDefault="000321FC">
      <w:pPr>
        <w:pStyle w:val="a4"/>
        <w:numPr>
          <w:ilvl w:val="0"/>
          <w:numId w:val="48"/>
        </w:numPr>
        <w:tabs>
          <w:tab w:val="left" w:pos="1055"/>
        </w:tabs>
        <w:spacing w:before="2" w:line="360" w:lineRule="auto"/>
        <w:ind w:right="108" w:firstLine="707"/>
        <w:rPr>
          <w:sz w:val="28"/>
        </w:rPr>
      </w:pPr>
      <w:r>
        <w:rPr>
          <w:sz w:val="28"/>
        </w:rPr>
        <w:t>ориентироваться в историко-литературном процессе XIX-ХХ веков и современном литературном процессе, опираясь</w:t>
      </w:r>
      <w:r w:rsidR="00215503">
        <w:rPr>
          <w:sz w:val="28"/>
        </w:rPr>
        <w:t xml:space="preserve"> </w:t>
      </w:r>
      <w:r>
        <w:rPr>
          <w:sz w:val="28"/>
        </w:rPr>
        <w:t>на:</w:t>
      </w:r>
    </w:p>
    <w:p w:rsidR="006D411F" w:rsidRDefault="000321FC">
      <w:pPr>
        <w:pStyle w:val="a4"/>
        <w:numPr>
          <w:ilvl w:val="0"/>
          <w:numId w:val="47"/>
        </w:numPr>
        <w:tabs>
          <w:tab w:val="left" w:pos="1043"/>
        </w:tabs>
        <w:spacing w:line="360" w:lineRule="auto"/>
        <w:ind w:right="106" w:firstLine="707"/>
        <w:rPr>
          <w:sz w:val="28"/>
        </w:rPr>
      </w:pPr>
      <w:r>
        <w:rPr>
          <w:sz w:val="28"/>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идр.);</w:t>
      </w:r>
    </w:p>
    <w:p w:rsidR="006D411F" w:rsidRDefault="000321FC">
      <w:pPr>
        <w:pStyle w:val="a4"/>
        <w:numPr>
          <w:ilvl w:val="0"/>
          <w:numId w:val="47"/>
        </w:numPr>
        <w:tabs>
          <w:tab w:val="left" w:pos="1053"/>
        </w:tabs>
        <w:spacing w:line="360" w:lineRule="auto"/>
        <w:ind w:right="105" w:firstLine="707"/>
        <w:rPr>
          <w:sz w:val="28"/>
        </w:rPr>
      </w:pPr>
      <w:r>
        <w:rPr>
          <w:sz w:val="28"/>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6D411F" w:rsidRDefault="000321FC">
      <w:pPr>
        <w:pStyle w:val="a4"/>
        <w:numPr>
          <w:ilvl w:val="0"/>
          <w:numId w:val="47"/>
        </w:numPr>
        <w:tabs>
          <w:tab w:val="left" w:pos="1029"/>
        </w:tabs>
        <w:spacing w:line="360" w:lineRule="auto"/>
        <w:ind w:right="105" w:firstLine="707"/>
        <w:rPr>
          <w:sz w:val="28"/>
        </w:rPr>
      </w:pPr>
      <w:r>
        <w:rPr>
          <w:sz w:val="28"/>
        </w:rPr>
        <w:t>представление о значимости и актуальности произведений в контексте эпохи их</w:t>
      </w:r>
      <w:r w:rsidR="00215503">
        <w:rPr>
          <w:sz w:val="28"/>
        </w:rPr>
        <w:t xml:space="preserve"> </w:t>
      </w:r>
      <w:r>
        <w:rPr>
          <w:sz w:val="28"/>
        </w:rPr>
        <w:t>появления;</w:t>
      </w:r>
    </w:p>
    <w:p w:rsidR="006D411F" w:rsidRDefault="000321FC">
      <w:pPr>
        <w:pStyle w:val="a4"/>
        <w:numPr>
          <w:ilvl w:val="0"/>
          <w:numId w:val="47"/>
        </w:numPr>
        <w:tabs>
          <w:tab w:val="left" w:pos="1000"/>
        </w:tabs>
        <w:spacing w:line="362" w:lineRule="auto"/>
        <w:ind w:right="108" w:firstLine="707"/>
        <w:rPr>
          <w:sz w:val="28"/>
        </w:rPr>
      </w:pPr>
      <w:r>
        <w:rPr>
          <w:sz w:val="28"/>
        </w:rPr>
        <w:t>знания об истории создания изучаемых произведений и об особенностях восприятия произведений читателями в исторической</w:t>
      </w:r>
      <w:r w:rsidR="00215503">
        <w:rPr>
          <w:sz w:val="28"/>
        </w:rPr>
        <w:t xml:space="preserve"> </w:t>
      </w:r>
      <w:r>
        <w:rPr>
          <w:sz w:val="28"/>
        </w:rPr>
        <w:t>динамике;</w:t>
      </w:r>
    </w:p>
    <w:p w:rsidR="006D411F" w:rsidRDefault="000321FC">
      <w:pPr>
        <w:pStyle w:val="a4"/>
        <w:numPr>
          <w:ilvl w:val="0"/>
          <w:numId w:val="48"/>
        </w:numPr>
        <w:tabs>
          <w:tab w:val="left" w:pos="1007"/>
        </w:tabs>
        <w:spacing w:line="360" w:lineRule="auto"/>
        <w:ind w:right="105" w:firstLine="707"/>
        <w:rPr>
          <w:sz w:val="28"/>
        </w:rPr>
      </w:pPr>
      <w:r>
        <w:rPr>
          <w:sz w:val="28"/>
        </w:rPr>
        <w:t>обобщать и анализировать свой читательский опыт (в том числе и опыт самостоятельного чтения):</w:t>
      </w:r>
    </w:p>
    <w:p w:rsidR="006D411F" w:rsidRDefault="000321FC">
      <w:pPr>
        <w:pStyle w:val="a4"/>
        <w:numPr>
          <w:ilvl w:val="0"/>
          <w:numId w:val="47"/>
        </w:numPr>
        <w:tabs>
          <w:tab w:val="left" w:pos="1086"/>
        </w:tabs>
        <w:spacing w:line="360" w:lineRule="auto"/>
        <w:ind w:right="105" w:firstLine="707"/>
        <w:rPr>
          <w:sz w:val="28"/>
        </w:rPr>
      </w:pPr>
      <w:r>
        <w:rPr>
          <w:sz w:val="28"/>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w:t>
      </w:r>
      <w:r w:rsidR="00215503">
        <w:rPr>
          <w:sz w:val="28"/>
        </w:rPr>
        <w:t xml:space="preserve"> </w:t>
      </w:r>
      <w:r>
        <w:rPr>
          <w:sz w:val="28"/>
        </w:rPr>
        <w:t>и</w:t>
      </w:r>
      <w:r w:rsidR="00215503">
        <w:rPr>
          <w:sz w:val="28"/>
        </w:rPr>
        <w:t xml:space="preserve"> </w:t>
      </w:r>
      <w:r>
        <w:rPr>
          <w:sz w:val="28"/>
        </w:rPr>
        <w:t>взаимосвязи</w:t>
      </w:r>
      <w:r w:rsidR="00215503">
        <w:rPr>
          <w:sz w:val="28"/>
        </w:rPr>
        <w:t xml:space="preserve"> </w:t>
      </w:r>
      <w:r>
        <w:rPr>
          <w:sz w:val="28"/>
        </w:rPr>
        <w:t>и</w:t>
      </w:r>
      <w:r w:rsidR="00215503">
        <w:rPr>
          <w:sz w:val="28"/>
        </w:rPr>
        <w:t xml:space="preserve"> понимании </w:t>
      </w:r>
      <w:r>
        <w:rPr>
          <w:sz w:val="28"/>
        </w:rPr>
        <w:t>принадлежности</w:t>
      </w:r>
      <w:r w:rsidR="00215503">
        <w:rPr>
          <w:sz w:val="28"/>
        </w:rPr>
        <w:t xml:space="preserve"> </w:t>
      </w:r>
      <w:r>
        <w:rPr>
          <w:sz w:val="28"/>
        </w:rPr>
        <w:t>произведения</w:t>
      </w:r>
      <w:r w:rsidR="00215503">
        <w:rPr>
          <w:sz w:val="28"/>
        </w:rPr>
        <w:t xml:space="preserve"> </w:t>
      </w:r>
      <w:r>
        <w:rPr>
          <w:sz w:val="28"/>
        </w:rPr>
        <w:t>к</w:t>
      </w:r>
    </w:p>
    <w:p w:rsidR="006D411F" w:rsidRDefault="006D411F">
      <w:pPr>
        <w:spacing w:line="360" w:lineRule="auto"/>
        <w:jc w:val="both"/>
        <w:rPr>
          <w:sz w:val="28"/>
        </w:rPr>
        <w:sectPr w:rsidR="006D411F">
          <w:pgSz w:w="11910" w:h="16840"/>
          <w:pgMar w:top="760" w:right="740" w:bottom="780" w:left="1300" w:header="0" w:footer="579" w:gutter="0"/>
          <w:cols w:space="720"/>
        </w:sectPr>
      </w:pPr>
    </w:p>
    <w:p w:rsidR="006D411F" w:rsidRDefault="000321FC">
      <w:pPr>
        <w:pStyle w:val="a3"/>
        <w:spacing w:before="66" w:line="360" w:lineRule="auto"/>
        <w:ind w:left="118" w:right="105" w:firstLine="0"/>
      </w:pPr>
      <w:r>
        <w:lastRenderedPageBreak/>
        <w:t>литературному направлению (течению) и культурно-исторической эпохе (периоду);</w:t>
      </w:r>
    </w:p>
    <w:p w:rsidR="006D411F" w:rsidRDefault="000321FC">
      <w:pPr>
        <w:pStyle w:val="a4"/>
        <w:numPr>
          <w:ilvl w:val="0"/>
          <w:numId w:val="48"/>
        </w:numPr>
        <w:tabs>
          <w:tab w:val="left" w:pos="990"/>
        </w:tabs>
        <w:spacing w:line="321" w:lineRule="exact"/>
        <w:ind w:left="990" w:hanging="164"/>
        <w:rPr>
          <w:sz w:val="28"/>
        </w:rPr>
      </w:pPr>
      <w:r>
        <w:rPr>
          <w:sz w:val="28"/>
        </w:rPr>
        <w:t>осуществлять следующую продуктивную</w:t>
      </w:r>
      <w:r w:rsidR="00215503">
        <w:rPr>
          <w:sz w:val="28"/>
        </w:rPr>
        <w:t xml:space="preserve"> </w:t>
      </w:r>
      <w:r>
        <w:rPr>
          <w:sz w:val="28"/>
        </w:rPr>
        <w:t>деятельность:</w:t>
      </w:r>
    </w:p>
    <w:p w:rsidR="006D411F" w:rsidRDefault="000321FC">
      <w:pPr>
        <w:pStyle w:val="a4"/>
        <w:numPr>
          <w:ilvl w:val="0"/>
          <w:numId w:val="47"/>
        </w:numPr>
        <w:tabs>
          <w:tab w:val="left" w:pos="1192"/>
        </w:tabs>
        <w:spacing w:before="160" w:line="360" w:lineRule="auto"/>
        <w:ind w:right="106" w:firstLine="707"/>
        <w:rPr>
          <w:sz w:val="28"/>
        </w:rPr>
      </w:pPr>
      <w:r>
        <w:rPr>
          <w:sz w:val="28"/>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6D411F" w:rsidRDefault="000321FC">
      <w:pPr>
        <w:pStyle w:val="a4"/>
        <w:numPr>
          <w:ilvl w:val="0"/>
          <w:numId w:val="47"/>
        </w:numPr>
        <w:tabs>
          <w:tab w:val="left" w:pos="1002"/>
        </w:tabs>
        <w:spacing w:before="1" w:line="360" w:lineRule="auto"/>
        <w:ind w:right="105" w:firstLine="707"/>
        <w:rPr>
          <w:sz w:val="28"/>
        </w:rPr>
      </w:pPr>
      <w:r>
        <w:rPr>
          <w:sz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w:t>
      </w:r>
      <w:r w:rsidR="00215503">
        <w:rPr>
          <w:sz w:val="28"/>
        </w:rPr>
        <w:t xml:space="preserve"> </w:t>
      </w:r>
      <w:r>
        <w:rPr>
          <w:sz w:val="28"/>
        </w:rPr>
        <w:t>др.).</w:t>
      </w:r>
    </w:p>
    <w:p w:rsidR="006D411F" w:rsidRDefault="000321FC">
      <w:pPr>
        <w:pStyle w:val="3"/>
        <w:spacing w:before="6"/>
        <w:ind w:left="826"/>
      </w:pPr>
      <w:r>
        <w:t>Выпускник на базовом уровне получит возможность научиться:</w:t>
      </w:r>
    </w:p>
    <w:p w:rsidR="006D411F" w:rsidRDefault="000321FC">
      <w:pPr>
        <w:pStyle w:val="a4"/>
        <w:numPr>
          <w:ilvl w:val="0"/>
          <w:numId w:val="48"/>
        </w:numPr>
        <w:tabs>
          <w:tab w:val="left" w:pos="1089"/>
        </w:tabs>
        <w:spacing w:before="157" w:line="360" w:lineRule="auto"/>
        <w:ind w:right="106" w:firstLine="707"/>
        <w:rPr>
          <w:sz w:val="28"/>
        </w:rPr>
      </w:pPr>
      <w:r>
        <w:rPr>
          <w:sz w:val="28"/>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w:t>
      </w:r>
      <w:r w:rsidR="00BF42A1">
        <w:rPr>
          <w:sz w:val="28"/>
        </w:rPr>
        <w:t xml:space="preserve"> </w:t>
      </w:r>
      <w:r>
        <w:rPr>
          <w:sz w:val="28"/>
        </w:rPr>
        <w:t>Интернет;</w:t>
      </w:r>
    </w:p>
    <w:p w:rsidR="006D411F" w:rsidRDefault="000321FC">
      <w:pPr>
        <w:pStyle w:val="a4"/>
        <w:numPr>
          <w:ilvl w:val="0"/>
          <w:numId w:val="48"/>
        </w:numPr>
        <w:tabs>
          <w:tab w:val="left" w:pos="1266"/>
        </w:tabs>
        <w:spacing w:line="360" w:lineRule="auto"/>
        <w:ind w:right="107" w:firstLine="707"/>
        <w:rPr>
          <w:sz w:val="28"/>
        </w:rPr>
      </w:pPr>
      <w:r>
        <w:rPr>
          <w:sz w:val="28"/>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XIX-XXIвв.;</w:t>
      </w:r>
    </w:p>
    <w:p w:rsidR="006D411F" w:rsidRDefault="000321FC">
      <w:pPr>
        <w:pStyle w:val="a4"/>
        <w:numPr>
          <w:ilvl w:val="0"/>
          <w:numId w:val="48"/>
        </w:numPr>
        <w:tabs>
          <w:tab w:val="left" w:pos="1269"/>
        </w:tabs>
        <w:spacing w:line="360" w:lineRule="auto"/>
        <w:ind w:right="106" w:firstLine="707"/>
        <w:rPr>
          <w:sz w:val="28"/>
        </w:rPr>
      </w:pPr>
      <w:r>
        <w:rPr>
          <w:sz w:val="28"/>
        </w:rPr>
        <w:t>пополнять и обогащать свои представления об основных закономерностях литературного процесса, в том числе современного, в его динамике;</w:t>
      </w:r>
    </w:p>
    <w:p w:rsidR="006D411F" w:rsidRDefault="000321FC">
      <w:pPr>
        <w:pStyle w:val="a4"/>
        <w:numPr>
          <w:ilvl w:val="0"/>
          <w:numId w:val="48"/>
        </w:numPr>
        <w:tabs>
          <w:tab w:val="left" w:pos="1245"/>
        </w:tabs>
        <w:spacing w:line="360" w:lineRule="auto"/>
        <w:ind w:right="105" w:firstLine="707"/>
        <w:rPr>
          <w:sz w:val="28"/>
        </w:rPr>
      </w:pPr>
      <w:r>
        <w:rPr>
          <w:sz w:val="28"/>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w:t>
      </w:r>
      <w:r w:rsidR="00BF42A1">
        <w:rPr>
          <w:sz w:val="28"/>
        </w:rPr>
        <w:t xml:space="preserve"> </w:t>
      </w:r>
      <w:r>
        <w:rPr>
          <w:sz w:val="28"/>
        </w:rPr>
        <w:t>изданиях.</w:t>
      </w:r>
    </w:p>
    <w:p w:rsidR="006D411F" w:rsidRDefault="000321FC">
      <w:pPr>
        <w:pStyle w:val="2"/>
        <w:spacing w:before="4"/>
        <w:ind w:left="826" w:firstLine="0"/>
        <w:jc w:val="left"/>
      </w:pPr>
      <w:bookmarkStart w:id="9" w:name="_bookmark8"/>
      <w:bookmarkEnd w:id="9"/>
      <w:r>
        <w:t>Иностранный язык</w:t>
      </w:r>
    </w:p>
    <w:p w:rsidR="006D411F" w:rsidRDefault="000321FC">
      <w:pPr>
        <w:pStyle w:val="3"/>
        <w:spacing w:before="163" w:line="360" w:lineRule="auto"/>
        <w:ind w:left="118" w:firstLine="707"/>
        <w:jc w:val="left"/>
      </w:pPr>
      <w:r>
        <w:t>В результате изучения учебного предмета «Иностранный язык» ( немецкий) на уровне среднего общего образования:</w:t>
      </w:r>
    </w:p>
    <w:p w:rsidR="006D411F" w:rsidRDefault="000321FC">
      <w:pPr>
        <w:spacing w:before="2"/>
        <w:ind w:left="826"/>
        <w:rPr>
          <w:b/>
          <w:i/>
          <w:sz w:val="28"/>
        </w:rPr>
      </w:pPr>
      <w:r>
        <w:rPr>
          <w:b/>
          <w:i/>
          <w:sz w:val="28"/>
        </w:rPr>
        <w:t>Выпускник на базовом уровне научится:</w:t>
      </w:r>
    </w:p>
    <w:p w:rsidR="006D411F" w:rsidRDefault="000321FC">
      <w:pPr>
        <w:spacing w:before="153"/>
        <w:ind w:left="826"/>
        <w:rPr>
          <w:i/>
          <w:sz w:val="28"/>
        </w:rPr>
      </w:pPr>
      <w:r>
        <w:rPr>
          <w:i/>
          <w:sz w:val="28"/>
        </w:rPr>
        <w:t>Коммуникативные умения. Говорение, диалогическая речь:</w:t>
      </w:r>
    </w:p>
    <w:p w:rsidR="006D411F" w:rsidRDefault="000321FC">
      <w:pPr>
        <w:pStyle w:val="a4"/>
        <w:numPr>
          <w:ilvl w:val="0"/>
          <w:numId w:val="48"/>
        </w:numPr>
        <w:tabs>
          <w:tab w:val="left" w:pos="1041"/>
        </w:tabs>
        <w:spacing w:before="160" w:line="360" w:lineRule="auto"/>
        <w:ind w:right="107" w:firstLine="707"/>
        <w:jc w:val="left"/>
        <w:rPr>
          <w:sz w:val="28"/>
        </w:rPr>
      </w:pPr>
      <w:r>
        <w:rPr>
          <w:sz w:val="28"/>
        </w:rPr>
        <w:t>вести диалог/полилог в ситуациях неофициального общения в рамках изученной тематики;</w:t>
      </w:r>
    </w:p>
    <w:p w:rsidR="006D411F" w:rsidRDefault="006D411F">
      <w:pPr>
        <w:spacing w:line="360" w:lineRule="auto"/>
        <w:rPr>
          <w:sz w:val="28"/>
        </w:rPr>
        <w:sectPr w:rsidR="006D411F">
          <w:pgSz w:w="11910" w:h="16840"/>
          <w:pgMar w:top="760" w:right="740" w:bottom="780" w:left="1300" w:header="0" w:footer="579" w:gutter="0"/>
          <w:cols w:space="720"/>
        </w:sectPr>
      </w:pPr>
    </w:p>
    <w:p w:rsidR="006D411F" w:rsidRDefault="000321FC">
      <w:pPr>
        <w:pStyle w:val="a4"/>
        <w:numPr>
          <w:ilvl w:val="0"/>
          <w:numId w:val="48"/>
        </w:numPr>
        <w:tabs>
          <w:tab w:val="left" w:pos="1178"/>
        </w:tabs>
        <w:spacing w:before="66" w:line="360" w:lineRule="auto"/>
        <w:ind w:right="107" w:firstLine="707"/>
        <w:rPr>
          <w:sz w:val="28"/>
        </w:rPr>
      </w:pPr>
      <w:r>
        <w:rPr>
          <w:sz w:val="28"/>
        </w:rPr>
        <w:lastRenderedPageBreak/>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w:t>
      </w:r>
      <w:r w:rsidR="00BF42A1">
        <w:rPr>
          <w:sz w:val="28"/>
        </w:rPr>
        <w:t xml:space="preserve"> </w:t>
      </w:r>
      <w:r>
        <w:rPr>
          <w:sz w:val="28"/>
        </w:rPr>
        <w:t>речи»;</w:t>
      </w:r>
    </w:p>
    <w:p w:rsidR="006D411F" w:rsidRDefault="000321FC">
      <w:pPr>
        <w:pStyle w:val="a4"/>
        <w:numPr>
          <w:ilvl w:val="0"/>
          <w:numId w:val="48"/>
        </w:numPr>
        <w:tabs>
          <w:tab w:val="left" w:pos="990"/>
        </w:tabs>
        <w:spacing w:line="321" w:lineRule="exact"/>
        <w:ind w:left="990" w:hanging="164"/>
        <w:rPr>
          <w:sz w:val="28"/>
        </w:rPr>
      </w:pPr>
      <w:r>
        <w:rPr>
          <w:sz w:val="28"/>
        </w:rPr>
        <w:t>выражать и аргументировать личную точку</w:t>
      </w:r>
      <w:r w:rsidR="00BF42A1">
        <w:rPr>
          <w:sz w:val="28"/>
        </w:rPr>
        <w:t xml:space="preserve"> </w:t>
      </w:r>
      <w:r>
        <w:rPr>
          <w:sz w:val="28"/>
        </w:rPr>
        <w:t>зрения;</w:t>
      </w:r>
    </w:p>
    <w:p w:rsidR="006D411F" w:rsidRDefault="000321FC">
      <w:pPr>
        <w:pStyle w:val="a4"/>
        <w:numPr>
          <w:ilvl w:val="0"/>
          <w:numId w:val="48"/>
        </w:numPr>
        <w:tabs>
          <w:tab w:val="left" w:pos="1077"/>
        </w:tabs>
        <w:spacing w:before="163" w:line="360" w:lineRule="auto"/>
        <w:ind w:right="107" w:firstLine="707"/>
        <w:rPr>
          <w:sz w:val="28"/>
        </w:rPr>
      </w:pPr>
      <w:r>
        <w:rPr>
          <w:sz w:val="28"/>
        </w:rPr>
        <w:t>запрашивать информацию и обмениваться информацией в пределах изученной тематики;</w:t>
      </w:r>
    </w:p>
    <w:p w:rsidR="006D411F" w:rsidRDefault="000321FC">
      <w:pPr>
        <w:pStyle w:val="a4"/>
        <w:numPr>
          <w:ilvl w:val="0"/>
          <w:numId w:val="48"/>
        </w:numPr>
        <w:tabs>
          <w:tab w:val="left" w:pos="990"/>
        </w:tabs>
        <w:spacing w:line="321" w:lineRule="exact"/>
        <w:ind w:left="990" w:hanging="164"/>
        <w:rPr>
          <w:sz w:val="28"/>
        </w:rPr>
      </w:pPr>
      <w:r>
        <w:rPr>
          <w:sz w:val="28"/>
        </w:rPr>
        <w:t>обращаться за разъяснениями, уточняя интересующую</w:t>
      </w:r>
      <w:r w:rsidR="00BF42A1">
        <w:rPr>
          <w:sz w:val="28"/>
        </w:rPr>
        <w:t xml:space="preserve"> </w:t>
      </w:r>
      <w:r>
        <w:rPr>
          <w:sz w:val="28"/>
        </w:rPr>
        <w:t>информацию.</w:t>
      </w:r>
    </w:p>
    <w:p w:rsidR="006D411F" w:rsidRDefault="000321FC">
      <w:pPr>
        <w:spacing w:before="161"/>
        <w:ind w:left="826"/>
        <w:jc w:val="both"/>
        <w:rPr>
          <w:i/>
          <w:sz w:val="28"/>
        </w:rPr>
      </w:pPr>
      <w:r>
        <w:rPr>
          <w:i/>
          <w:sz w:val="28"/>
        </w:rPr>
        <w:t>Говорение, монологическая речь:</w:t>
      </w:r>
    </w:p>
    <w:p w:rsidR="006D411F" w:rsidRDefault="000321FC">
      <w:pPr>
        <w:pStyle w:val="a4"/>
        <w:numPr>
          <w:ilvl w:val="0"/>
          <w:numId w:val="48"/>
        </w:numPr>
        <w:tabs>
          <w:tab w:val="left" w:pos="1077"/>
        </w:tabs>
        <w:spacing w:before="160" w:line="360" w:lineRule="auto"/>
        <w:ind w:right="106" w:firstLine="707"/>
        <w:rPr>
          <w:sz w:val="28"/>
        </w:rPr>
      </w:pPr>
      <w:r>
        <w:rPr>
          <w:sz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w:t>
      </w:r>
      <w:r w:rsidR="00BF42A1">
        <w:rPr>
          <w:sz w:val="28"/>
        </w:rPr>
        <w:t xml:space="preserve"> </w:t>
      </w:r>
      <w:r>
        <w:rPr>
          <w:sz w:val="28"/>
        </w:rPr>
        <w:t>речи»;</w:t>
      </w:r>
    </w:p>
    <w:p w:rsidR="006D411F" w:rsidRDefault="000321FC">
      <w:pPr>
        <w:pStyle w:val="a4"/>
        <w:numPr>
          <w:ilvl w:val="0"/>
          <w:numId w:val="48"/>
        </w:numPr>
        <w:tabs>
          <w:tab w:val="left" w:pos="1738"/>
          <w:tab w:val="left" w:pos="1739"/>
          <w:tab w:val="left" w:pos="3868"/>
          <w:tab w:val="left" w:pos="5786"/>
          <w:tab w:val="left" w:pos="8015"/>
        </w:tabs>
        <w:spacing w:before="1" w:line="362" w:lineRule="auto"/>
        <w:ind w:right="108" w:firstLine="707"/>
        <w:rPr>
          <w:sz w:val="28"/>
        </w:rPr>
      </w:pPr>
      <w:r>
        <w:rPr>
          <w:sz w:val="28"/>
        </w:rPr>
        <w:t>передавать</w:t>
      </w:r>
      <w:r>
        <w:rPr>
          <w:sz w:val="28"/>
        </w:rPr>
        <w:tab/>
        <w:t>основное</w:t>
      </w:r>
      <w:r>
        <w:rPr>
          <w:sz w:val="28"/>
        </w:rPr>
        <w:tab/>
        <w:t>содержание</w:t>
      </w:r>
      <w:r>
        <w:rPr>
          <w:sz w:val="28"/>
        </w:rPr>
        <w:tab/>
      </w:r>
      <w:r>
        <w:rPr>
          <w:spacing w:val="-1"/>
          <w:sz w:val="28"/>
        </w:rPr>
        <w:t xml:space="preserve">прочитанного/ </w:t>
      </w:r>
      <w:r>
        <w:rPr>
          <w:sz w:val="28"/>
        </w:rPr>
        <w:t>увиденного/услышанного;</w:t>
      </w:r>
    </w:p>
    <w:p w:rsidR="006D411F" w:rsidRDefault="000321FC">
      <w:pPr>
        <w:pStyle w:val="a4"/>
        <w:numPr>
          <w:ilvl w:val="0"/>
          <w:numId w:val="48"/>
        </w:numPr>
        <w:tabs>
          <w:tab w:val="left" w:pos="1034"/>
        </w:tabs>
        <w:spacing w:line="360" w:lineRule="auto"/>
        <w:ind w:right="107" w:firstLine="707"/>
        <w:rPr>
          <w:sz w:val="28"/>
        </w:rPr>
      </w:pPr>
      <w:r>
        <w:rPr>
          <w:sz w:val="28"/>
        </w:rPr>
        <w:t>давать краткие описания и/или комментарии с опорой на нелинейный текст (таблицы,</w:t>
      </w:r>
      <w:r w:rsidR="00BF42A1">
        <w:rPr>
          <w:sz w:val="28"/>
        </w:rPr>
        <w:t xml:space="preserve"> </w:t>
      </w:r>
      <w:r>
        <w:rPr>
          <w:sz w:val="28"/>
        </w:rPr>
        <w:t>графики);</w:t>
      </w:r>
    </w:p>
    <w:p w:rsidR="006D411F" w:rsidRDefault="000321FC">
      <w:pPr>
        <w:pStyle w:val="a4"/>
        <w:numPr>
          <w:ilvl w:val="0"/>
          <w:numId w:val="48"/>
        </w:numPr>
        <w:tabs>
          <w:tab w:val="left" w:pos="1024"/>
        </w:tabs>
        <w:spacing w:line="362" w:lineRule="auto"/>
        <w:ind w:right="106" w:firstLine="707"/>
        <w:rPr>
          <w:sz w:val="28"/>
        </w:rPr>
      </w:pPr>
      <w:r>
        <w:rPr>
          <w:sz w:val="28"/>
        </w:rPr>
        <w:t>строить высказывание на основе изображения с опорой или без опоры на ключевые</w:t>
      </w:r>
      <w:r w:rsidR="00BF42A1">
        <w:rPr>
          <w:sz w:val="28"/>
        </w:rPr>
        <w:t xml:space="preserve"> </w:t>
      </w:r>
      <w:r>
        <w:rPr>
          <w:sz w:val="28"/>
        </w:rPr>
        <w:t>слова/план/вопросы.</w:t>
      </w:r>
    </w:p>
    <w:p w:rsidR="006D411F" w:rsidRDefault="000321FC">
      <w:pPr>
        <w:spacing w:line="317" w:lineRule="exact"/>
        <w:ind w:left="826"/>
        <w:rPr>
          <w:i/>
          <w:sz w:val="28"/>
        </w:rPr>
      </w:pPr>
      <w:r>
        <w:rPr>
          <w:i/>
          <w:sz w:val="28"/>
        </w:rPr>
        <w:t>Аудирование:</w:t>
      </w:r>
    </w:p>
    <w:p w:rsidR="006D411F" w:rsidRDefault="000321FC">
      <w:pPr>
        <w:pStyle w:val="a4"/>
        <w:numPr>
          <w:ilvl w:val="0"/>
          <w:numId w:val="48"/>
        </w:numPr>
        <w:tabs>
          <w:tab w:val="left" w:pos="1034"/>
        </w:tabs>
        <w:spacing w:before="154" w:line="360" w:lineRule="auto"/>
        <w:ind w:right="106" w:firstLine="707"/>
        <w:rPr>
          <w:sz w:val="28"/>
        </w:rPr>
      </w:pPr>
      <w:r>
        <w:rPr>
          <w:sz w:val="28"/>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w:t>
      </w:r>
      <w:r w:rsidR="00BF42A1">
        <w:rPr>
          <w:sz w:val="28"/>
        </w:rPr>
        <w:t xml:space="preserve"> </w:t>
      </w:r>
      <w:r>
        <w:rPr>
          <w:sz w:val="28"/>
        </w:rPr>
        <w:t>произношением;</w:t>
      </w:r>
    </w:p>
    <w:p w:rsidR="006D411F" w:rsidRDefault="000321FC">
      <w:pPr>
        <w:pStyle w:val="a4"/>
        <w:numPr>
          <w:ilvl w:val="0"/>
          <w:numId w:val="48"/>
        </w:numPr>
        <w:tabs>
          <w:tab w:val="left" w:pos="1103"/>
        </w:tabs>
        <w:spacing w:before="1" w:line="360" w:lineRule="auto"/>
        <w:ind w:right="106" w:firstLine="707"/>
        <w:rPr>
          <w:sz w:val="28"/>
        </w:rPr>
      </w:pPr>
      <w:r>
        <w:rPr>
          <w:sz w:val="28"/>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w:t>
      </w:r>
      <w:r w:rsidR="00BF42A1">
        <w:rPr>
          <w:sz w:val="28"/>
        </w:rPr>
        <w:t xml:space="preserve"> </w:t>
      </w:r>
      <w:r>
        <w:rPr>
          <w:sz w:val="28"/>
        </w:rPr>
        <w:t>произношением.</w:t>
      </w:r>
    </w:p>
    <w:p w:rsidR="006D411F" w:rsidRDefault="000321FC">
      <w:pPr>
        <w:ind w:left="826"/>
        <w:rPr>
          <w:i/>
          <w:sz w:val="28"/>
        </w:rPr>
      </w:pPr>
      <w:r>
        <w:rPr>
          <w:i/>
          <w:sz w:val="28"/>
        </w:rPr>
        <w:t>Чтение:</w:t>
      </w:r>
    </w:p>
    <w:p w:rsidR="006D411F" w:rsidRDefault="000321FC">
      <w:pPr>
        <w:pStyle w:val="a4"/>
        <w:numPr>
          <w:ilvl w:val="0"/>
          <w:numId w:val="48"/>
        </w:numPr>
        <w:tabs>
          <w:tab w:val="left" w:pos="1012"/>
        </w:tabs>
        <w:spacing w:before="161" w:line="360" w:lineRule="auto"/>
        <w:ind w:right="105" w:firstLine="707"/>
        <w:rPr>
          <w:sz w:val="28"/>
        </w:rPr>
      </w:pPr>
      <w:r>
        <w:rPr>
          <w:sz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w:t>
      </w:r>
      <w:r w:rsidR="00BF42A1">
        <w:rPr>
          <w:sz w:val="28"/>
        </w:rPr>
        <w:t xml:space="preserve"> </w:t>
      </w:r>
      <w:r>
        <w:rPr>
          <w:sz w:val="28"/>
        </w:rPr>
        <w:t>задачи;</w:t>
      </w:r>
    </w:p>
    <w:p w:rsidR="006D411F" w:rsidRDefault="006D411F">
      <w:pPr>
        <w:spacing w:line="360" w:lineRule="auto"/>
        <w:jc w:val="both"/>
        <w:rPr>
          <w:sz w:val="28"/>
        </w:rPr>
        <w:sectPr w:rsidR="006D411F">
          <w:pgSz w:w="11910" w:h="16840"/>
          <w:pgMar w:top="760" w:right="740" w:bottom="780" w:left="1300" w:header="0" w:footer="579" w:gutter="0"/>
          <w:cols w:space="720"/>
        </w:sectPr>
      </w:pPr>
    </w:p>
    <w:p w:rsidR="006D411F" w:rsidRDefault="000321FC">
      <w:pPr>
        <w:pStyle w:val="a4"/>
        <w:numPr>
          <w:ilvl w:val="0"/>
          <w:numId w:val="48"/>
        </w:numPr>
        <w:tabs>
          <w:tab w:val="left" w:pos="1002"/>
        </w:tabs>
        <w:spacing w:before="66" w:line="360" w:lineRule="auto"/>
        <w:ind w:right="105" w:firstLine="707"/>
        <w:jc w:val="left"/>
        <w:rPr>
          <w:sz w:val="28"/>
        </w:rPr>
      </w:pPr>
      <w:r>
        <w:rPr>
          <w:sz w:val="28"/>
        </w:rPr>
        <w:lastRenderedPageBreak/>
        <w:t>отделять в несложных аутентичных текстах различных стилей и жанров главную информацию от второстепенной, выявлять наиболее значимые</w:t>
      </w:r>
      <w:r w:rsidR="00BF42A1">
        <w:rPr>
          <w:sz w:val="28"/>
        </w:rPr>
        <w:t xml:space="preserve"> </w:t>
      </w:r>
      <w:r>
        <w:rPr>
          <w:sz w:val="28"/>
        </w:rPr>
        <w:t>факты.</w:t>
      </w:r>
    </w:p>
    <w:p w:rsidR="006D411F" w:rsidRDefault="000321FC">
      <w:pPr>
        <w:spacing w:line="321" w:lineRule="exact"/>
        <w:ind w:left="826"/>
        <w:rPr>
          <w:i/>
          <w:sz w:val="28"/>
        </w:rPr>
      </w:pPr>
      <w:r>
        <w:rPr>
          <w:i/>
          <w:sz w:val="28"/>
        </w:rPr>
        <w:t>Письмо:</w:t>
      </w:r>
    </w:p>
    <w:p w:rsidR="006D411F" w:rsidRDefault="000321FC">
      <w:pPr>
        <w:pStyle w:val="a4"/>
        <w:numPr>
          <w:ilvl w:val="0"/>
          <w:numId w:val="48"/>
        </w:numPr>
        <w:tabs>
          <w:tab w:val="left" w:pos="990"/>
        </w:tabs>
        <w:spacing w:before="161"/>
        <w:ind w:left="990" w:hanging="164"/>
        <w:jc w:val="left"/>
        <w:rPr>
          <w:sz w:val="28"/>
        </w:rPr>
      </w:pPr>
      <w:r>
        <w:rPr>
          <w:sz w:val="28"/>
        </w:rPr>
        <w:t>писать несложные связные тексты по изученной</w:t>
      </w:r>
      <w:r w:rsidR="00BF42A1">
        <w:rPr>
          <w:sz w:val="28"/>
        </w:rPr>
        <w:t xml:space="preserve"> </w:t>
      </w:r>
      <w:r>
        <w:rPr>
          <w:sz w:val="28"/>
        </w:rPr>
        <w:t>тематике;</w:t>
      </w:r>
    </w:p>
    <w:p w:rsidR="006D411F" w:rsidRDefault="000321FC">
      <w:pPr>
        <w:pStyle w:val="a4"/>
        <w:numPr>
          <w:ilvl w:val="0"/>
          <w:numId w:val="48"/>
        </w:numPr>
        <w:tabs>
          <w:tab w:val="left" w:pos="1096"/>
        </w:tabs>
        <w:spacing w:before="163" w:line="360" w:lineRule="auto"/>
        <w:ind w:right="107" w:firstLine="707"/>
        <w:jc w:val="left"/>
        <w:rPr>
          <w:sz w:val="28"/>
        </w:rPr>
      </w:pPr>
      <w:r>
        <w:rPr>
          <w:sz w:val="28"/>
        </w:rPr>
        <w:t>писать личное (электронное) письмо, заполнять анкету, письменно излагать сведения о себе в форме, принятой в стране/странах изучаемого</w:t>
      </w:r>
      <w:r w:rsidR="00BF42A1">
        <w:rPr>
          <w:sz w:val="28"/>
        </w:rPr>
        <w:t xml:space="preserve"> </w:t>
      </w:r>
      <w:r>
        <w:rPr>
          <w:sz w:val="28"/>
        </w:rPr>
        <w:t>языка;</w:t>
      </w:r>
    </w:p>
    <w:p w:rsidR="006D411F" w:rsidRDefault="000321FC">
      <w:pPr>
        <w:pStyle w:val="a4"/>
        <w:numPr>
          <w:ilvl w:val="0"/>
          <w:numId w:val="48"/>
        </w:numPr>
        <w:tabs>
          <w:tab w:val="left" w:pos="1041"/>
        </w:tabs>
        <w:spacing w:line="360" w:lineRule="auto"/>
        <w:ind w:right="105" w:firstLine="707"/>
        <w:rPr>
          <w:sz w:val="28"/>
        </w:rPr>
      </w:pPr>
      <w:r>
        <w:rPr>
          <w:sz w:val="28"/>
        </w:rPr>
        <w:t>письменно выражать свою точку зрения в рамках тем, включенных в раздел «Предметное содержание речи», в форме рассуждения, приводя аргументы и</w:t>
      </w:r>
      <w:r w:rsidR="00BF42A1">
        <w:rPr>
          <w:sz w:val="28"/>
        </w:rPr>
        <w:t xml:space="preserve"> </w:t>
      </w:r>
      <w:r>
        <w:rPr>
          <w:sz w:val="28"/>
        </w:rPr>
        <w:t>примеры.</w:t>
      </w:r>
    </w:p>
    <w:p w:rsidR="006D411F" w:rsidRDefault="000321FC">
      <w:pPr>
        <w:ind w:left="826"/>
        <w:jc w:val="both"/>
        <w:rPr>
          <w:i/>
          <w:sz w:val="28"/>
        </w:rPr>
      </w:pPr>
      <w:r>
        <w:rPr>
          <w:i/>
          <w:sz w:val="28"/>
        </w:rPr>
        <w:t>Языковые навыки.</w:t>
      </w:r>
    </w:p>
    <w:p w:rsidR="006D411F" w:rsidRDefault="000321FC">
      <w:pPr>
        <w:spacing w:before="160"/>
        <w:ind w:left="826"/>
        <w:rPr>
          <w:i/>
          <w:sz w:val="28"/>
        </w:rPr>
      </w:pPr>
      <w:r>
        <w:rPr>
          <w:i/>
          <w:sz w:val="28"/>
        </w:rPr>
        <w:t>Орфография и пунктуация:</w:t>
      </w:r>
    </w:p>
    <w:p w:rsidR="006D411F" w:rsidRDefault="000321FC">
      <w:pPr>
        <w:pStyle w:val="a4"/>
        <w:numPr>
          <w:ilvl w:val="0"/>
          <w:numId w:val="48"/>
        </w:numPr>
        <w:tabs>
          <w:tab w:val="left" w:pos="1086"/>
        </w:tabs>
        <w:spacing w:before="161" w:line="360" w:lineRule="auto"/>
        <w:ind w:right="105" w:firstLine="707"/>
        <w:jc w:val="left"/>
        <w:rPr>
          <w:sz w:val="28"/>
        </w:rPr>
      </w:pPr>
      <w:r>
        <w:rPr>
          <w:sz w:val="28"/>
        </w:rPr>
        <w:t>владеть орфографическими навыками в рамках тем, включенных в раздел «Предметное содержание</w:t>
      </w:r>
      <w:r w:rsidR="00BF42A1">
        <w:rPr>
          <w:sz w:val="28"/>
        </w:rPr>
        <w:t xml:space="preserve"> </w:t>
      </w:r>
      <w:r>
        <w:rPr>
          <w:sz w:val="28"/>
        </w:rPr>
        <w:t>речи»;</w:t>
      </w:r>
    </w:p>
    <w:p w:rsidR="006D411F" w:rsidRDefault="000321FC">
      <w:pPr>
        <w:pStyle w:val="a4"/>
        <w:numPr>
          <w:ilvl w:val="0"/>
          <w:numId w:val="48"/>
        </w:numPr>
        <w:tabs>
          <w:tab w:val="left" w:pos="1094"/>
        </w:tabs>
        <w:spacing w:before="1" w:line="360" w:lineRule="auto"/>
        <w:ind w:right="109" w:firstLine="707"/>
        <w:jc w:val="left"/>
        <w:rPr>
          <w:sz w:val="28"/>
        </w:rPr>
      </w:pPr>
      <w:r>
        <w:rPr>
          <w:sz w:val="28"/>
        </w:rPr>
        <w:t>расставлять в тексте знаки препинания в соответствии с нормами пунктуации.</w:t>
      </w:r>
    </w:p>
    <w:p w:rsidR="006D411F" w:rsidRDefault="000321FC">
      <w:pPr>
        <w:spacing w:line="321" w:lineRule="exact"/>
        <w:ind w:left="826"/>
        <w:rPr>
          <w:i/>
          <w:sz w:val="28"/>
        </w:rPr>
      </w:pPr>
      <w:r>
        <w:rPr>
          <w:i/>
          <w:sz w:val="28"/>
        </w:rPr>
        <w:t>Фонетическая сторона речи:</w:t>
      </w:r>
    </w:p>
    <w:p w:rsidR="006D411F" w:rsidRDefault="000321FC">
      <w:pPr>
        <w:pStyle w:val="a4"/>
        <w:numPr>
          <w:ilvl w:val="0"/>
          <w:numId w:val="48"/>
        </w:numPr>
        <w:tabs>
          <w:tab w:val="left" w:pos="1012"/>
        </w:tabs>
        <w:spacing w:before="160" w:line="362" w:lineRule="auto"/>
        <w:ind w:right="106" w:firstLine="707"/>
        <w:jc w:val="left"/>
        <w:rPr>
          <w:sz w:val="28"/>
        </w:rPr>
      </w:pPr>
      <w:r>
        <w:rPr>
          <w:sz w:val="28"/>
        </w:rPr>
        <w:t>владеть слухопроизносительными навыками в рамках тем, включенных в раздел «Предметное содержание</w:t>
      </w:r>
      <w:r w:rsidR="00BF42A1">
        <w:rPr>
          <w:sz w:val="28"/>
        </w:rPr>
        <w:t xml:space="preserve"> </w:t>
      </w:r>
      <w:r>
        <w:rPr>
          <w:sz w:val="28"/>
        </w:rPr>
        <w:t>речи»;</w:t>
      </w:r>
    </w:p>
    <w:p w:rsidR="006D411F" w:rsidRDefault="000321FC">
      <w:pPr>
        <w:pStyle w:val="a4"/>
        <w:numPr>
          <w:ilvl w:val="0"/>
          <w:numId w:val="48"/>
        </w:numPr>
        <w:tabs>
          <w:tab w:val="left" w:pos="1169"/>
          <w:tab w:val="left" w:pos="1170"/>
          <w:tab w:val="left" w:pos="2333"/>
          <w:tab w:val="left" w:pos="3767"/>
          <w:tab w:val="left" w:pos="7096"/>
          <w:tab w:val="left" w:pos="8817"/>
          <w:tab w:val="left" w:pos="9624"/>
        </w:tabs>
        <w:spacing w:line="360" w:lineRule="auto"/>
        <w:ind w:right="107" w:firstLine="707"/>
        <w:jc w:val="left"/>
        <w:rPr>
          <w:sz w:val="28"/>
        </w:rPr>
      </w:pPr>
      <w:r>
        <w:rPr>
          <w:sz w:val="28"/>
        </w:rPr>
        <w:t>владеть</w:t>
      </w:r>
      <w:r>
        <w:rPr>
          <w:sz w:val="28"/>
        </w:rPr>
        <w:tab/>
        <w:t>навыками</w:t>
      </w:r>
      <w:r>
        <w:rPr>
          <w:sz w:val="28"/>
        </w:rPr>
        <w:tab/>
        <w:t>ритмико-интонационного</w:t>
      </w:r>
      <w:r>
        <w:rPr>
          <w:sz w:val="28"/>
        </w:rPr>
        <w:tab/>
        <w:t>оформления</w:t>
      </w:r>
      <w:r>
        <w:rPr>
          <w:sz w:val="28"/>
        </w:rPr>
        <w:tab/>
        <w:t>речи</w:t>
      </w:r>
      <w:r>
        <w:rPr>
          <w:sz w:val="28"/>
        </w:rPr>
        <w:tab/>
      </w:r>
      <w:r>
        <w:rPr>
          <w:spacing w:val="-18"/>
          <w:sz w:val="28"/>
        </w:rPr>
        <w:t xml:space="preserve">в </w:t>
      </w:r>
      <w:r>
        <w:rPr>
          <w:sz w:val="28"/>
        </w:rPr>
        <w:t>зависимости от коммуникативной</w:t>
      </w:r>
      <w:r w:rsidR="00BF42A1">
        <w:rPr>
          <w:sz w:val="28"/>
        </w:rPr>
        <w:t xml:space="preserve"> </w:t>
      </w:r>
      <w:r>
        <w:rPr>
          <w:sz w:val="28"/>
        </w:rPr>
        <w:t>ситуации.</w:t>
      </w:r>
    </w:p>
    <w:p w:rsidR="006D411F" w:rsidRDefault="000321FC">
      <w:pPr>
        <w:spacing w:line="321" w:lineRule="exact"/>
        <w:ind w:left="826"/>
        <w:rPr>
          <w:i/>
          <w:sz w:val="28"/>
        </w:rPr>
      </w:pPr>
      <w:r>
        <w:rPr>
          <w:i/>
          <w:sz w:val="28"/>
        </w:rPr>
        <w:t>Лексическая сторона речи (английский язык):</w:t>
      </w:r>
    </w:p>
    <w:p w:rsidR="006D411F" w:rsidRDefault="000321FC">
      <w:pPr>
        <w:pStyle w:val="a3"/>
        <w:spacing w:before="156" w:line="362" w:lineRule="auto"/>
        <w:ind w:left="118"/>
        <w:jc w:val="left"/>
      </w:pPr>
      <w:r>
        <w:t>распознавать и употреблять в речи лексические единицы в рамках тем, включенных в раздел «Предметное содержание речи»;</w:t>
      </w:r>
    </w:p>
    <w:p w:rsidR="006D411F" w:rsidRDefault="000321FC">
      <w:pPr>
        <w:pStyle w:val="a4"/>
        <w:numPr>
          <w:ilvl w:val="0"/>
          <w:numId w:val="48"/>
        </w:numPr>
        <w:tabs>
          <w:tab w:val="left" w:pos="1155"/>
          <w:tab w:val="left" w:pos="1156"/>
          <w:tab w:val="left" w:pos="2960"/>
          <w:tab w:val="left" w:pos="3344"/>
          <w:tab w:val="left" w:pos="5058"/>
          <w:tab w:val="left" w:pos="5423"/>
          <w:tab w:val="left" w:pos="6213"/>
          <w:tab w:val="left" w:pos="7542"/>
        </w:tabs>
        <w:spacing w:line="360" w:lineRule="auto"/>
        <w:ind w:right="108" w:firstLine="707"/>
        <w:jc w:val="left"/>
        <w:rPr>
          <w:sz w:val="28"/>
        </w:rPr>
      </w:pPr>
      <w:r>
        <w:rPr>
          <w:sz w:val="28"/>
        </w:rPr>
        <w:t>распознавать</w:t>
      </w:r>
      <w:r>
        <w:rPr>
          <w:sz w:val="28"/>
        </w:rPr>
        <w:tab/>
        <w:t>и</w:t>
      </w:r>
      <w:r>
        <w:rPr>
          <w:sz w:val="28"/>
        </w:rPr>
        <w:tab/>
        <w:t>употреблять</w:t>
      </w:r>
      <w:r>
        <w:rPr>
          <w:sz w:val="28"/>
        </w:rPr>
        <w:tab/>
        <w:t>в</w:t>
      </w:r>
      <w:r>
        <w:rPr>
          <w:sz w:val="28"/>
        </w:rPr>
        <w:tab/>
        <w:t>речи</w:t>
      </w:r>
      <w:r>
        <w:rPr>
          <w:sz w:val="28"/>
        </w:rPr>
        <w:tab/>
        <w:t>наиболее</w:t>
      </w:r>
      <w:r>
        <w:rPr>
          <w:sz w:val="28"/>
        </w:rPr>
        <w:tab/>
      </w:r>
      <w:r>
        <w:rPr>
          <w:spacing w:val="-1"/>
          <w:sz w:val="28"/>
        </w:rPr>
        <w:t xml:space="preserve">распространенные </w:t>
      </w:r>
      <w:r>
        <w:rPr>
          <w:sz w:val="28"/>
        </w:rPr>
        <w:t>фразовые</w:t>
      </w:r>
      <w:r w:rsidR="00BF42A1">
        <w:rPr>
          <w:sz w:val="28"/>
        </w:rPr>
        <w:t xml:space="preserve"> </w:t>
      </w:r>
      <w:r>
        <w:rPr>
          <w:sz w:val="28"/>
        </w:rPr>
        <w:t>глаголы;</w:t>
      </w:r>
    </w:p>
    <w:p w:rsidR="006D411F" w:rsidRDefault="000321FC">
      <w:pPr>
        <w:pStyle w:val="a4"/>
        <w:numPr>
          <w:ilvl w:val="0"/>
          <w:numId w:val="48"/>
        </w:numPr>
        <w:tabs>
          <w:tab w:val="left" w:pos="990"/>
        </w:tabs>
        <w:spacing w:line="321" w:lineRule="exact"/>
        <w:ind w:left="990" w:hanging="164"/>
        <w:jc w:val="left"/>
        <w:rPr>
          <w:sz w:val="28"/>
        </w:rPr>
      </w:pPr>
      <w:r>
        <w:rPr>
          <w:sz w:val="28"/>
        </w:rPr>
        <w:t>определять принадлежность слов к частям речи по</w:t>
      </w:r>
      <w:r w:rsidR="00BF42A1">
        <w:rPr>
          <w:sz w:val="28"/>
        </w:rPr>
        <w:t xml:space="preserve"> </w:t>
      </w:r>
      <w:r>
        <w:rPr>
          <w:sz w:val="28"/>
        </w:rPr>
        <w:t>аффиксам;</w:t>
      </w:r>
    </w:p>
    <w:p w:rsidR="006D411F" w:rsidRDefault="000321FC">
      <w:pPr>
        <w:pStyle w:val="a4"/>
        <w:numPr>
          <w:ilvl w:val="0"/>
          <w:numId w:val="48"/>
        </w:numPr>
        <w:tabs>
          <w:tab w:val="left" w:pos="1019"/>
        </w:tabs>
        <w:spacing w:before="158" w:line="360" w:lineRule="auto"/>
        <w:ind w:right="106" w:firstLine="707"/>
        <w:rPr>
          <w:sz w:val="28"/>
        </w:rPr>
      </w:pPr>
      <w:r>
        <w:rPr>
          <w:sz w:val="28"/>
        </w:rPr>
        <w:t>догадываться о значении отдельных слов на основе сходства с родным языком, по словообразовательным элементам и</w:t>
      </w:r>
      <w:r w:rsidR="00BF42A1">
        <w:rPr>
          <w:sz w:val="28"/>
        </w:rPr>
        <w:t xml:space="preserve"> </w:t>
      </w:r>
      <w:r>
        <w:rPr>
          <w:sz w:val="28"/>
        </w:rPr>
        <w:t>контексту;</w:t>
      </w:r>
    </w:p>
    <w:p w:rsidR="006D411F" w:rsidRDefault="000321FC">
      <w:pPr>
        <w:pStyle w:val="a4"/>
        <w:numPr>
          <w:ilvl w:val="0"/>
          <w:numId w:val="48"/>
        </w:numPr>
        <w:tabs>
          <w:tab w:val="left" w:pos="1077"/>
        </w:tabs>
        <w:spacing w:line="360" w:lineRule="auto"/>
        <w:ind w:right="106" w:firstLine="707"/>
        <w:rPr>
          <w:sz w:val="28"/>
        </w:rPr>
      </w:pPr>
      <w:r>
        <w:rPr>
          <w:sz w:val="28"/>
        </w:rPr>
        <w:t xml:space="preserve">распознавать и употреблять различные средства связи в тексте для обеспечения его целостности (firstly, to begin with, however, as for me, finally, </w:t>
      </w:r>
      <w:r>
        <w:rPr>
          <w:spacing w:val="-3"/>
          <w:sz w:val="28"/>
        </w:rPr>
        <w:t xml:space="preserve">at </w:t>
      </w:r>
      <w:r>
        <w:rPr>
          <w:sz w:val="28"/>
        </w:rPr>
        <w:t>last,etc.).</w:t>
      </w:r>
    </w:p>
    <w:p w:rsidR="006D411F" w:rsidRDefault="006D411F">
      <w:pPr>
        <w:spacing w:line="360" w:lineRule="auto"/>
        <w:jc w:val="both"/>
        <w:rPr>
          <w:sz w:val="28"/>
        </w:rPr>
        <w:sectPr w:rsidR="006D411F">
          <w:pgSz w:w="11910" w:h="16840"/>
          <w:pgMar w:top="760" w:right="740" w:bottom="780" w:left="1300" w:header="0" w:footer="579" w:gutter="0"/>
          <w:cols w:space="720"/>
        </w:sectPr>
      </w:pPr>
    </w:p>
    <w:p w:rsidR="006D411F" w:rsidRDefault="000321FC">
      <w:pPr>
        <w:spacing w:before="66"/>
        <w:ind w:left="826"/>
        <w:jc w:val="both"/>
        <w:rPr>
          <w:i/>
          <w:sz w:val="28"/>
        </w:rPr>
      </w:pPr>
      <w:r>
        <w:rPr>
          <w:i/>
          <w:sz w:val="28"/>
        </w:rPr>
        <w:lastRenderedPageBreak/>
        <w:t>Лексическая сторона речи (немецкий язык):</w:t>
      </w:r>
    </w:p>
    <w:p w:rsidR="006D411F" w:rsidRDefault="000321FC">
      <w:pPr>
        <w:pStyle w:val="a4"/>
        <w:numPr>
          <w:ilvl w:val="0"/>
          <w:numId w:val="48"/>
        </w:numPr>
        <w:tabs>
          <w:tab w:val="left" w:pos="1137"/>
        </w:tabs>
        <w:spacing w:before="161" w:line="360" w:lineRule="auto"/>
        <w:ind w:right="107" w:firstLine="707"/>
        <w:rPr>
          <w:sz w:val="28"/>
        </w:rPr>
      </w:pPr>
      <w:r>
        <w:rPr>
          <w:sz w:val="28"/>
        </w:rPr>
        <w:t>систематизация лексических единиц, изученных в V-IX классах: овладение лексическими средствами, обслуживающими новые темы, проблемы и ситуации устного и письменного</w:t>
      </w:r>
      <w:r w:rsidR="00BF42A1">
        <w:rPr>
          <w:sz w:val="28"/>
        </w:rPr>
        <w:t xml:space="preserve"> </w:t>
      </w:r>
      <w:r>
        <w:rPr>
          <w:sz w:val="28"/>
        </w:rPr>
        <w:t>общения;</w:t>
      </w:r>
    </w:p>
    <w:p w:rsidR="006D411F" w:rsidRDefault="000321FC">
      <w:pPr>
        <w:pStyle w:val="a4"/>
        <w:numPr>
          <w:ilvl w:val="0"/>
          <w:numId w:val="48"/>
        </w:numPr>
        <w:tabs>
          <w:tab w:val="left" w:pos="1348"/>
        </w:tabs>
        <w:spacing w:before="1" w:line="360" w:lineRule="auto"/>
        <w:ind w:right="112" w:firstLine="707"/>
        <w:rPr>
          <w:sz w:val="28"/>
        </w:rPr>
      </w:pPr>
      <w:r>
        <w:rPr>
          <w:sz w:val="28"/>
        </w:rPr>
        <w:t>расширение потенциального словаря за счет овладения интернациональной лексикой, новыми значениями известных слов и слов, образованных на основе продуктивных способов</w:t>
      </w:r>
      <w:r w:rsidR="00BF42A1">
        <w:rPr>
          <w:sz w:val="28"/>
        </w:rPr>
        <w:t xml:space="preserve"> </w:t>
      </w:r>
      <w:r>
        <w:rPr>
          <w:sz w:val="28"/>
        </w:rPr>
        <w:t>словообразования;</w:t>
      </w:r>
    </w:p>
    <w:p w:rsidR="006D411F" w:rsidRDefault="000321FC">
      <w:pPr>
        <w:pStyle w:val="a4"/>
        <w:numPr>
          <w:ilvl w:val="0"/>
          <w:numId w:val="48"/>
        </w:numPr>
        <w:tabs>
          <w:tab w:val="left" w:pos="1053"/>
        </w:tabs>
        <w:spacing w:line="360" w:lineRule="auto"/>
        <w:ind w:right="106" w:firstLine="707"/>
        <w:rPr>
          <w:sz w:val="28"/>
        </w:rPr>
      </w:pPr>
      <w:r>
        <w:rPr>
          <w:sz w:val="28"/>
        </w:rPr>
        <w:t>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 – клише речевого этикета, характерных для культуры стран, говорящих на немецком языке; навыков использования</w:t>
      </w:r>
      <w:r w:rsidR="00BF42A1">
        <w:rPr>
          <w:sz w:val="28"/>
        </w:rPr>
        <w:t xml:space="preserve"> </w:t>
      </w:r>
      <w:r>
        <w:rPr>
          <w:sz w:val="28"/>
        </w:rPr>
        <w:t>словарей.</w:t>
      </w:r>
    </w:p>
    <w:p w:rsidR="006D411F" w:rsidRDefault="000321FC">
      <w:pPr>
        <w:spacing w:line="317" w:lineRule="exact"/>
        <w:ind w:left="826"/>
        <w:jc w:val="both"/>
        <w:rPr>
          <w:i/>
          <w:sz w:val="28"/>
        </w:rPr>
      </w:pPr>
      <w:r>
        <w:rPr>
          <w:i/>
          <w:sz w:val="28"/>
        </w:rPr>
        <w:t>Грамматическая сторона речи (немецкий язык):</w:t>
      </w:r>
    </w:p>
    <w:p w:rsidR="006D411F" w:rsidRDefault="000321FC">
      <w:pPr>
        <w:pStyle w:val="a4"/>
        <w:numPr>
          <w:ilvl w:val="1"/>
          <w:numId w:val="46"/>
        </w:numPr>
        <w:tabs>
          <w:tab w:val="left" w:pos="1098"/>
        </w:tabs>
        <w:spacing w:before="159" w:line="360" w:lineRule="auto"/>
        <w:ind w:right="115" w:firstLine="707"/>
        <w:rPr>
          <w:sz w:val="28"/>
        </w:rPr>
      </w:pPr>
      <w:r>
        <w:rPr>
          <w:sz w:val="28"/>
        </w:rPr>
        <w:t>совершенствование навыков распознавания и употребления в речи изученных в основной школе коммуникативных и структурных типов предложения;</w:t>
      </w:r>
    </w:p>
    <w:p w:rsidR="006D411F" w:rsidRDefault="000321FC">
      <w:pPr>
        <w:pStyle w:val="a4"/>
        <w:numPr>
          <w:ilvl w:val="1"/>
          <w:numId w:val="46"/>
        </w:numPr>
        <w:tabs>
          <w:tab w:val="left" w:pos="1060"/>
        </w:tabs>
        <w:spacing w:before="1" w:line="360" w:lineRule="auto"/>
        <w:ind w:right="114" w:firstLine="707"/>
        <w:rPr>
          <w:sz w:val="28"/>
        </w:rPr>
      </w:pPr>
      <w:r>
        <w:rPr>
          <w:sz w:val="28"/>
        </w:rPr>
        <w:t>систематизация знаний о сложносочиненных и сложноподчиненных предложениях, о типах придаточных предложений и вводящих их союзах и союзных словах, совершенствование навыков их распознавания и употребления;</w:t>
      </w:r>
    </w:p>
    <w:p w:rsidR="006D411F" w:rsidRDefault="000321FC">
      <w:pPr>
        <w:pStyle w:val="a4"/>
        <w:numPr>
          <w:ilvl w:val="1"/>
          <w:numId w:val="46"/>
        </w:numPr>
        <w:tabs>
          <w:tab w:val="left" w:pos="1156"/>
        </w:tabs>
        <w:spacing w:before="1" w:line="360" w:lineRule="auto"/>
        <w:ind w:right="107" w:firstLine="707"/>
        <w:rPr>
          <w:sz w:val="28"/>
        </w:rPr>
      </w:pPr>
      <w:r>
        <w:rPr>
          <w:sz w:val="28"/>
        </w:rPr>
        <w:t>овладение способами выражения косвенной речи, в том числе косвенным вопросом с союзом</w:t>
      </w:r>
      <w:r w:rsidR="00BF42A1">
        <w:rPr>
          <w:sz w:val="28"/>
        </w:rPr>
        <w:t xml:space="preserve"> </w:t>
      </w:r>
      <w:r>
        <w:rPr>
          <w:sz w:val="28"/>
        </w:rPr>
        <w:t>ob;</w:t>
      </w:r>
    </w:p>
    <w:p w:rsidR="006D411F" w:rsidRDefault="000321FC">
      <w:pPr>
        <w:pStyle w:val="a4"/>
        <w:numPr>
          <w:ilvl w:val="1"/>
          <w:numId w:val="46"/>
        </w:numPr>
        <w:tabs>
          <w:tab w:val="left" w:pos="1055"/>
        </w:tabs>
        <w:spacing w:line="360" w:lineRule="auto"/>
        <w:ind w:right="111" w:firstLine="707"/>
        <w:rPr>
          <w:sz w:val="28"/>
        </w:rPr>
      </w:pPr>
      <w:r>
        <w:rPr>
          <w:sz w:val="28"/>
        </w:rPr>
        <w:t>продуктивное овладение грамматическими явлениями, которые ранее были усвоены рецептивно (Perfekt, Plusguamperfekt, Futurum Passiv); систематизация всех временных формPassiv;</w:t>
      </w:r>
    </w:p>
    <w:p w:rsidR="006D411F" w:rsidRDefault="000321FC">
      <w:pPr>
        <w:pStyle w:val="a4"/>
        <w:numPr>
          <w:ilvl w:val="1"/>
          <w:numId w:val="46"/>
        </w:numPr>
        <w:tabs>
          <w:tab w:val="left" w:pos="1086"/>
        </w:tabs>
        <w:spacing w:line="360" w:lineRule="auto"/>
        <w:ind w:right="112" w:firstLine="707"/>
        <w:rPr>
          <w:sz w:val="28"/>
        </w:rPr>
      </w:pPr>
      <w:r>
        <w:rPr>
          <w:sz w:val="28"/>
        </w:rPr>
        <w:t>развитие навыков распознавания и употребления распространенных определений с Partizip I и Partizip II, а также форм Konjuktiv от глаголов haben, sein, werden, können, müssen и сочетания wurde + Infinitiv для выражения вежливой просьбы,желания;</w:t>
      </w:r>
    </w:p>
    <w:p w:rsidR="006D411F" w:rsidRDefault="000321FC">
      <w:pPr>
        <w:pStyle w:val="a4"/>
        <w:numPr>
          <w:ilvl w:val="1"/>
          <w:numId w:val="46"/>
        </w:numPr>
        <w:tabs>
          <w:tab w:val="left" w:pos="1127"/>
        </w:tabs>
        <w:spacing w:line="360" w:lineRule="auto"/>
        <w:ind w:right="108" w:firstLine="707"/>
        <w:rPr>
          <w:sz w:val="28"/>
        </w:rPr>
      </w:pPr>
      <w:r>
        <w:rPr>
          <w:sz w:val="28"/>
        </w:rPr>
        <w:t>систематизация знаний об управлении наиболее употребительных глаголов, об использовании после глаголов beginnen, vorhaben сочетаний типа den Wunsch haben+ смыслового глагола в Infinitiv сzu;</w:t>
      </w:r>
    </w:p>
    <w:p w:rsidR="006D411F" w:rsidRDefault="000321FC">
      <w:pPr>
        <w:pStyle w:val="a4"/>
        <w:numPr>
          <w:ilvl w:val="1"/>
          <w:numId w:val="46"/>
        </w:numPr>
        <w:tabs>
          <w:tab w:val="left" w:pos="1106"/>
        </w:tabs>
        <w:spacing w:line="360" w:lineRule="auto"/>
        <w:ind w:right="111" w:firstLine="707"/>
        <w:rPr>
          <w:sz w:val="28"/>
        </w:rPr>
      </w:pPr>
      <w:r>
        <w:rPr>
          <w:sz w:val="28"/>
        </w:rPr>
        <w:t>овладение конструкциями haben/ sein zu+ Infinitiv для выражения долженствования, возможности, систематизация знаний о разных способах выражения</w:t>
      </w:r>
      <w:r w:rsidR="00BF42A1">
        <w:rPr>
          <w:sz w:val="28"/>
        </w:rPr>
        <w:t xml:space="preserve"> </w:t>
      </w:r>
      <w:r>
        <w:rPr>
          <w:sz w:val="28"/>
        </w:rPr>
        <w:lastRenderedPageBreak/>
        <w:t>модальности;</w:t>
      </w:r>
    </w:p>
    <w:p w:rsidR="006D411F" w:rsidRDefault="000321FC">
      <w:pPr>
        <w:pStyle w:val="a4"/>
        <w:numPr>
          <w:ilvl w:val="1"/>
          <w:numId w:val="46"/>
        </w:numPr>
        <w:tabs>
          <w:tab w:val="left" w:pos="1158"/>
        </w:tabs>
        <w:spacing w:line="360" w:lineRule="auto"/>
        <w:ind w:right="117" w:firstLine="707"/>
        <w:rPr>
          <w:sz w:val="28"/>
        </w:rPr>
      </w:pPr>
      <w:r>
        <w:rPr>
          <w:sz w:val="28"/>
        </w:rPr>
        <w:t>развитие навыков распознавания Konjuktiv Präsens, Koniuktiv I, Präteritum Konjuktiv в сравнении с Indikativ в</w:t>
      </w:r>
      <w:r w:rsidR="00BF42A1">
        <w:rPr>
          <w:sz w:val="28"/>
        </w:rPr>
        <w:t xml:space="preserve"> </w:t>
      </w:r>
      <w:r>
        <w:rPr>
          <w:sz w:val="28"/>
        </w:rPr>
        <w:t>предложениях;</w:t>
      </w:r>
    </w:p>
    <w:p w:rsidR="006D411F" w:rsidRDefault="000321FC">
      <w:pPr>
        <w:pStyle w:val="a4"/>
        <w:numPr>
          <w:ilvl w:val="1"/>
          <w:numId w:val="46"/>
        </w:numPr>
        <w:tabs>
          <w:tab w:val="left" w:pos="1142"/>
        </w:tabs>
        <w:spacing w:before="66" w:line="360" w:lineRule="auto"/>
        <w:ind w:right="111" w:firstLine="707"/>
        <w:rPr>
          <w:sz w:val="28"/>
        </w:rPr>
      </w:pPr>
      <w:r>
        <w:rPr>
          <w:sz w:val="28"/>
        </w:rPr>
        <w:t>систематизация знаний функциональной значимости предлогов и совершенствование навыков их употребления, о разных средствах связи в тексте для обеспечения его целостности, связности (например, с помощью наречий zuerst, dann,</w:t>
      </w:r>
      <w:r w:rsidR="00BF42A1">
        <w:rPr>
          <w:sz w:val="28"/>
        </w:rPr>
        <w:t xml:space="preserve"> </w:t>
      </w:r>
      <w:r>
        <w:rPr>
          <w:sz w:val="28"/>
        </w:rPr>
        <w:t>zuletzt).</w:t>
      </w:r>
    </w:p>
    <w:p w:rsidR="006D411F" w:rsidRDefault="000321FC">
      <w:pPr>
        <w:pStyle w:val="3"/>
        <w:spacing w:before="8"/>
        <w:ind w:left="826"/>
        <w:jc w:val="left"/>
      </w:pPr>
      <w:r>
        <w:t>Выпускник на базовом уровне получит возможность научиться:</w:t>
      </w:r>
    </w:p>
    <w:p w:rsidR="006D411F" w:rsidRDefault="000321FC">
      <w:pPr>
        <w:spacing w:before="153" w:line="360" w:lineRule="auto"/>
        <w:ind w:left="826" w:right="5250"/>
        <w:rPr>
          <w:i/>
          <w:sz w:val="28"/>
        </w:rPr>
      </w:pPr>
      <w:r>
        <w:rPr>
          <w:i/>
          <w:sz w:val="28"/>
        </w:rPr>
        <w:t>Коммуникативные умения. Говорение, диалогическая речь:</w:t>
      </w:r>
    </w:p>
    <w:p w:rsidR="006D411F" w:rsidRDefault="000321FC">
      <w:pPr>
        <w:pStyle w:val="a4"/>
        <w:numPr>
          <w:ilvl w:val="1"/>
          <w:numId w:val="46"/>
        </w:numPr>
        <w:tabs>
          <w:tab w:val="left" w:pos="1074"/>
        </w:tabs>
        <w:spacing w:line="360" w:lineRule="auto"/>
        <w:ind w:right="107" w:firstLine="707"/>
        <w:jc w:val="left"/>
        <w:rPr>
          <w:sz w:val="28"/>
        </w:rPr>
      </w:pPr>
      <w:r>
        <w:rPr>
          <w:sz w:val="28"/>
        </w:rPr>
        <w:t>вести диалог/полилог в ситуациях официального общения в рамках изученной тематики; кратко комментировать точку зрения другогочеловека;</w:t>
      </w:r>
    </w:p>
    <w:p w:rsidR="006D411F" w:rsidRDefault="000321FC">
      <w:pPr>
        <w:pStyle w:val="a4"/>
        <w:numPr>
          <w:ilvl w:val="1"/>
          <w:numId w:val="46"/>
        </w:numPr>
        <w:tabs>
          <w:tab w:val="left" w:pos="1297"/>
          <w:tab w:val="left" w:pos="1298"/>
          <w:tab w:val="left" w:pos="2917"/>
          <w:tab w:val="left" w:pos="5204"/>
          <w:tab w:val="left" w:pos="6808"/>
          <w:tab w:val="left" w:pos="8268"/>
          <w:tab w:val="left" w:pos="8796"/>
        </w:tabs>
        <w:spacing w:line="360" w:lineRule="auto"/>
        <w:ind w:right="106" w:firstLine="707"/>
        <w:jc w:val="left"/>
        <w:rPr>
          <w:sz w:val="28"/>
        </w:rPr>
      </w:pPr>
      <w:r>
        <w:rPr>
          <w:sz w:val="28"/>
        </w:rPr>
        <w:t>проводить</w:t>
      </w:r>
      <w:r>
        <w:rPr>
          <w:sz w:val="28"/>
        </w:rPr>
        <w:tab/>
        <w:t>подготовленное</w:t>
      </w:r>
      <w:r>
        <w:rPr>
          <w:sz w:val="28"/>
        </w:rPr>
        <w:tab/>
        <w:t>интервью,</w:t>
      </w:r>
      <w:r>
        <w:rPr>
          <w:sz w:val="28"/>
        </w:rPr>
        <w:tab/>
        <w:t>проверяя</w:t>
      </w:r>
      <w:r>
        <w:rPr>
          <w:sz w:val="28"/>
        </w:rPr>
        <w:tab/>
        <w:t>и</w:t>
      </w:r>
      <w:r>
        <w:rPr>
          <w:sz w:val="28"/>
        </w:rPr>
        <w:tab/>
      </w:r>
      <w:r>
        <w:rPr>
          <w:spacing w:val="-4"/>
          <w:sz w:val="28"/>
        </w:rPr>
        <w:t xml:space="preserve">получая </w:t>
      </w:r>
      <w:r>
        <w:rPr>
          <w:sz w:val="28"/>
        </w:rPr>
        <w:t>подтверждение какой-либо</w:t>
      </w:r>
      <w:r w:rsidR="00BF42A1">
        <w:rPr>
          <w:sz w:val="28"/>
        </w:rPr>
        <w:t xml:space="preserve"> </w:t>
      </w:r>
      <w:r>
        <w:rPr>
          <w:sz w:val="28"/>
        </w:rPr>
        <w:t>информации;</w:t>
      </w:r>
    </w:p>
    <w:p w:rsidR="006D411F" w:rsidRDefault="000321FC">
      <w:pPr>
        <w:pStyle w:val="a4"/>
        <w:numPr>
          <w:ilvl w:val="1"/>
          <w:numId w:val="46"/>
        </w:numPr>
        <w:tabs>
          <w:tab w:val="left" w:pos="1113"/>
        </w:tabs>
        <w:spacing w:line="360" w:lineRule="auto"/>
        <w:ind w:right="110" w:firstLine="707"/>
        <w:jc w:val="left"/>
        <w:rPr>
          <w:sz w:val="28"/>
        </w:rPr>
      </w:pPr>
      <w:r>
        <w:rPr>
          <w:sz w:val="28"/>
        </w:rPr>
        <w:t>обмениваться информацией, проверять и подтверждать собранную фактическую</w:t>
      </w:r>
      <w:r w:rsidR="00BF42A1">
        <w:rPr>
          <w:sz w:val="28"/>
        </w:rPr>
        <w:t xml:space="preserve"> </w:t>
      </w:r>
      <w:r>
        <w:rPr>
          <w:sz w:val="28"/>
        </w:rPr>
        <w:t>информацию.</w:t>
      </w:r>
    </w:p>
    <w:p w:rsidR="006D411F" w:rsidRDefault="000321FC">
      <w:pPr>
        <w:spacing w:before="1"/>
        <w:ind w:left="826"/>
        <w:rPr>
          <w:i/>
          <w:sz w:val="28"/>
        </w:rPr>
      </w:pPr>
      <w:r>
        <w:rPr>
          <w:i/>
          <w:sz w:val="28"/>
        </w:rPr>
        <w:t>Говорение, монологическая речь:</w:t>
      </w:r>
    </w:p>
    <w:p w:rsidR="006D411F" w:rsidRDefault="000321FC">
      <w:pPr>
        <w:pStyle w:val="a4"/>
        <w:numPr>
          <w:ilvl w:val="1"/>
          <w:numId w:val="46"/>
        </w:numPr>
        <w:tabs>
          <w:tab w:val="left" w:pos="990"/>
        </w:tabs>
        <w:spacing w:before="161"/>
        <w:ind w:left="990" w:hanging="164"/>
        <w:jc w:val="left"/>
        <w:rPr>
          <w:sz w:val="28"/>
        </w:rPr>
      </w:pPr>
      <w:r>
        <w:rPr>
          <w:sz w:val="28"/>
        </w:rPr>
        <w:t>резюмировать прослушанный/прочитанный</w:t>
      </w:r>
      <w:r w:rsidR="00BF42A1">
        <w:rPr>
          <w:sz w:val="28"/>
        </w:rPr>
        <w:t xml:space="preserve"> </w:t>
      </w:r>
      <w:r>
        <w:rPr>
          <w:sz w:val="28"/>
        </w:rPr>
        <w:t>текст;</w:t>
      </w:r>
    </w:p>
    <w:p w:rsidR="006D411F" w:rsidRDefault="000321FC">
      <w:pPr>
        <w:pStyle w:val="a4"/>
        <w:numPr>
          <w:ilvl w:val="1"/>
          <w:numId w:val="46"/>
        </w:numPr>
        <w:tabs>
          <w:tab w:val="left" w:pos="990"/>
        </w:tabs>
        <w:spacing w:before="160"/>
        <w:ind w:left="990" w:hanging="164"/>
        <w:jc w:val="left"/>
        <w:rPr>
          <w:sz w:val="28"/>
        </w:rPr>
      </w:pPr>
      <w:r>
        <w:rPr>
          <w:sz w:val="28"/>
        </w:rPr>
        <w:t>обобщать информацию на основе прочитанного/прослушанного</w:t>
      </w:r>
      <w:r w:rsidR="00BF42A1">
        <w:rPr>
          <w:sz w:val="28"/>
        </w:rPr>
        <w:t xml:space="preserve"> </w:t>
      </w:r>
      <w:r>
        <w:rPr>
          <w:sz w:val="28"/>
        </w:rPr>
        <w:t>текста.</w:t>
      </w:r>
    </w:p>
    <w:p w:rsidR="006D411F" w:rsidRDefault="000321FC">
      <w:pPr>
        <w:spacing w:before="160"/>
        <w:ind w:left="826"/>
        <w:rPr>
          <w:i/>
          <w:sz w:val="28"/>
        </w:rPr>
      </w:pPr>
      <w:r>
        <w:rPr>
          <w:i/>
          <w:sz w:val="28"/>
        </w:rPr>
        <w:t>Аудирование:</w:t>
      </w:r>
    </w:p>
    <w:p w:rsidR="006D411F" w:rsidRDefault="000321FC">
      <w:pPr>
        <w:pStyle w:val="a4"/>
        <w:numPr>
          <w:ilvl w:val="1"/>
          <w:numId w:val="46"/>
        </w:numPr>
        <w:tabs>
          <w:tab w:val="left" w:pos="1155"/>
          <w:tab w:val="left" w:pos="1156"/>
          <w:tab w:val="left" w:pos="2113"/>
          <w:tab w:val="left" w:pos="2499"/>
          <w:tab w:val="left" w:pos="3426"/>
          <w:tab w:val="left" w:pos="5351"/>
          <w:tab w:val="left" w:pos="7158"/>
          <w:tab w:val="left" w:pos="7526"/>
        </w:tabs>
        <w:spacing w:before="163" w:line="360" w:lineRule="auto"/>
        <w:ind w:right="109" w:firstLine="707"/>
        <w:jc w:val="left"/>
        <w:rPr>
          <w:sz w:val="28"/>
        </w:rPr>
      </w:pPr>
      <w:r>
        <w:rPr>
          <w:sz w:val="28"/>
        </w:rPr>
        <w:t>полно</w:t>
      </w:r>
      <w:r>
        <w:rPr>
          <w:sz w:val="28"/>
        </w:rPr>
        <w:tab/>
        <w:t>и</w:t>
      </w:r>
      <w:r>
        <w:rPr>
          <w:sz w:val="28"/>
        </w:rPr>
        <w:tab/>
        <w:t>точно</w:t>
      </w:r>
      <w:r>
        <w:rPr>
          <w:sz w:val="28"/>
        </w:rPr>
        <w:tab/>
        <w:t>воспринимать</w:t>
      </w:r>
      <w:r>
        <w:rPr>
          <w:sz w:val="28"/>
        </w:rPr>
        <w:tab/>
        <w:t>информацию</w:t>
      </w:r>
      <w:r>
        <w:rPr>
          <w:sz w:val="28"/>
        </w:rPr>
        <w:tab/>
        <w:t>в</w:t>
      </w:r>
      <w:r>
        <w:rPr>
          <w:sz w:val="28"/>
        </w:rPr>
        <w:tab/>
      </w:r>
      <w:r>
        <w:rPr>
          <w:spacing w:val="-1"/>
          <w:sz w:val="28"/>
        </w:rPr>
        <w:t xml:space="preserve">распространенных </w:t>
      </w:r>
      <w:r>
        <w:rPr>
          <w:sz w:val="28"/>
        </w:rPr>
        <w:t>коммуникативных ситуациях;</w:t>
      </w:r>
    </w:p>
    <w:p w:rsidR="006D411F" w:rsidRDefault="000321FC">
      <w:pPr>
        <w:pStyle w:val="a4"/>
        <w:numPr>
          <w:ilvl w:val="1"/>
          <w:numId w:val="46"/>
        </w:numPr>
        <w:tabs>
          <w:tab w:val="left" w:pos="993"/>
        </w:tabs>
        <w:spacing w:line="360" w:lineRule="auto"/>
        <w:ind w:right="106" w:firstLine="707"/>
        <w:jc w:val="left"/>
        <w:rPr>
          <w:sz w:val="28"/>
        </w:rPr>
      </w:pPr>
      <w:r>
        <w:rPr>
          <w:sz w:val="28"/>
        </w:rPr>
        <w:t>обобщать прослушанную информацию и выявлять факты в соответствии с поставленной</w:t>
      </w:r>
      <w:r w:rsidR="00BF42A1">
        <w:rPr>
          <w:sz w:val="28"/>
        </w:rPr>
        <w:t xml:space="preserve"> </w:t>
      </w:r>
      <w:r>
        <w:rPr>
          <w:sz w:val="28"/>
        </w:rPr>
        <w:t>задачей/вопросом.</w:t>
      </w:r>
    </w:p>
    <w:p w:rsidR="006D411F" w:rsidRDefault="000321FC">
      <w:pPr>
        <w:spacing w:line="321" w:lineRule="exact"/>
        <w:ind w:left="826"/>
        <w:rPr>
          <w:i/>
          <w:sz w:val="28"/>
        </w:rPr>
      </w:pPr>
      <w:r>
        <w:rPr>
          <w:i/>
          <w:sz w:val="28"/>
        </w:rPr>
        <w:t>Чтение:</w:t>
      </w:r>
    </w:p>
    <w:p w:rsidR="006D411F" w:rsidRDefault="000321FC">
      <w:pPr>
        <w:pStyle w:val="a4"/>
        <w:numPr>
          <w:ilvl w:val="1"/>
          <w:numId w:val="46"/>
        </w:numPr>
        <w:tabs>
          <w:tab w:val="left" w:pos="1012"/>
        </w:tabs>
        <w:spacing w:before="162" w:line="360" w:lineRule="auto"/>
        <w:ind w:right="106" w:firstLine="707"/>
        <w:jc w:val="left"/>
        <w:rPr>
          <w:sz w:val="28"/>
        </w:rPr>
      </w:pPr>
      <w:r>
        <w:rPr>
          <w:sz w:val="28"/>
        </w:rPr>
        <w:t>читать и понимать несложные аутентичные тексты различных стилей и жанров и отвечать на ряд уточняющих</w:t>
      </w:r>
      <w:r w:rsidR="00BF42A1">
        <w:rPr>
          <w:sz w:val="28"/>
        </w:rPr>
        <w:t xml:space="preserve"> </w:t>
      </w:r>
      <w:r>
        <w:rPr>
          <w:sz w:val="28"/>
        </w:rPr>
        <w:t>вопросов.</w:t>
      </w:r>
    </w:p>
    <w:p w:rsidR="006D411F" w:rsidRDefault="000321FC">
      <w:pPr>
        <w:spacing w:line="321" w:lineRule="exact"/>
        <w:ind w:left="826"/>
        <w:rPr>
          <w:i/>
          <w:sz w:val="28"/>
        </w:rPr>
      </w:pPr>
      <w:r>
        <w:rPr>
          <w:i/>
          <w:sz w:val="28"/>
        </w:rPr>
        <w:t>Письмо:</w:t>
      </w:r>
    </w:p>
    <w:p w:rsidR="006D411F" w:rsidRDefault="000321FC">
      <w:pPr>
        <w:pStyle w:val="a4"/>
        <w:numPr>
          <w:ilvl w:val="1"/>
          <w:numId w:val="46"/>
        </w:numPr>
        <w:tabs>
          <w:tab w:val="left" w:pos="990"/>
        </w:tabs>
        <w:spacing w:before="161"/>
        <w:ind w:left="990" w:hanging="164"/>
        <w:jc w:val="left"/>
        <w:rPr>
          <w:sz w:val="28"/>
        </w:rPr>
      </w:pPr>
      <w:r>
        <w:rPr>
          <w:sz w:val="28"/>
        </w:rPr>
        <w:t>писать краткий отзыв на фильм, книгу илип</w:t>
      </w:r>
      <w:r w:rsidR="00BF42A1">
        <w:rPr>
          <w:sz w:val="28"/>
        </w:rPr>
        <w:t xml:space="preserve"> </w:t>
      </w:r>
      <w:r>
        <w:rPr>
          <w:sz w:val="28"/>
        </w:rPr>
        <w:t>ьесу.</w:t>
      </w:r>
    </w:p>
    <w:p w:rsidR="006D411F" w:rsidRDefault="000321FC">
      <w:pPr>
        <w:spacing w:before="163" w:line="360" w:lineRule="auto"/>
        <w:ind w:left="826" w:right="5473"/>
        <w:rPr>
          <w:i/>
          <w:sz w:val="28"/>
        </w:rPr>
      </w:pPr>
      <w:r>
        <w:rPr>
          <w:i/>
          <w:sz w:val="28"/>
        </w:rPr>
        <w:t>Языковые навыки. Фонетическая сторона речи:</w:t>
      </w:r>
    </w:p>
    <w:p w:rsidR="006D411F" w:rsidRDefault="000321FC">
      <w:pPr>
        <w:pStyle w:val="a4"/>
        <w:numPr>
          <w:ilvl w:val="1"/>
          <w:numId w:val="46"/>
        </w:numPr>
        <w:tabs>
          <w:tab w:val="left" w:pos="1268"/>
          <w:tab w:val="left" w:pos="1269"/>
          <w:tab w:val="left" w:pos="3124"/>
          <w:tab w:val="left" w:pos="4139"/>
          <w:tab w:val="left" w:pos="5973"/>
          <w:tab w:val="left" w:pos="7012"/>
          <w:tab w:val="left" w:pos="8093"/>
        </w:tabs>
        <w:spacing w:line="360" w:lineRule="auto"/>
        <w:ind w:right="105" w:firstLine="707"/>
        <w:jc w:val="left"/>
        <w:rPr>
          <w:sz w:val="28"/>
        </w:rPr>
      </w:pPr>
      <w:r>
        <w:rPr>
          <w:sz w:val="28"/>
        </w:rPr>
        <w:t>произносить</w:t>
      </w:r>
      <w:r>
        <w:rPr>
          <w:sz w:val="28"/>
        </w:rPr>
        <w:tab/>
        <w:t>звуки</w:t>
      </w:r>
      <w:r>
        <w:rPr>
          <w:sz w:val="28"/>
        </w:rPr>
        <w:tab/>
        <w:t>английского</w:t>
      </w:r>
      <w:r>
        <w:rPr>
          <w:sz w:val="28"/>
        </w:rPr>
        <w:tab/>
        <w:t>языка</w:t>
      </w:r>
      <w:r>
        <w:rPr>
          <w:sz w:val="28"/>
        </w:rPr>
        <w:tab/>
        <w:t>четко,</w:t>
      </w:r>
      <w:r>
        <w:rPr>
          <w:sz w:val="28"/>
        </w:rPr>
        <w:tab/>
      </w:r>
      <w:r>
        <w:rPr>
          <w:spacing w:val="-3"/>
          <w:sz w:val="28"/>
        </w:rPr>
        <w:t xml:space="preserve">естественным </w:t>
      </w:r>
      <w:r>
        <w:rPr>
          <w:sz w:val="28"/>
        </w:rPr>
        <w:lastRenderedPageBreak/>
        <w:t>произношением, не допуская ярко выраженного</w:t>
      </w:r>
      <w:r w:rsidR="00BF42A1">
        <w:rPr>
          <w:sz w:val="28"/>
        </w:rPr>
        <w:t xml:space="preserve"> </w:t>
      </w:r>
      <w:r>
        <w:rPr>
          <w:sz w:val="28"/>
        </w:rPr>
        <w:t>акцента.</w:t>
      </w:r>
    </w:p>
    <w:p w:rsidR="006D411F" w:rsidRDefault="000321FC">
      <w:pPr>
        <w:ind w:left="826"/>
        <w:rPr>
          <w:i/>
          <w:sz w:val="28"/>
        </w:rPr>
      </w:pPr>
      <w:r>
        <w:rPr>
          <w:i/>
          <w:sz w:val="28"/>
        </w:rPr>
        <w:t>Орфография и пунктуация:</w:t>
      </w:r>
    </w:p>
    <w:p w:rsidR="006D411F" w:rsidRDefault="000321FC">
      <w:pPr>
        <w:pStyle w:val="a4"/>
        <w:numPr>
          <w:ilvl w:val="1"/>
          <w:numId w:val="46"/>
        </w:numPr>
        <w:tabs>
          <w:tab w:val="left" w:pos="990"/>
        </w:tabs>
        <w:spacing w:before="66"/>
        <w:ind w:left="990" w:hanging="164"/>
        <w:rPr>
          <w:sz w:val="28"/>
        </w:rPr>
      </w:pPr>
      <w:r>
        <w:rPr>
          <w:sz w:val="28"/>
        </w:rPr>
        <w:t>владеть орфографическими</w:t>
      </w:r>
      <w:r w:rsidR="00BF42A1">
        <w:rPr>
          <w:sz w:val="28"/>
        </w:rPr>
        <w:t xml:space="preserve"> </w:t>
      </w:r>
      <w:r>
        <w:rPr>
          <w:sz w:val="28"/>
        </w:rPr>
        <w:t>навыками;</w:t>
      </w:r>
    </w:p>
    <w:p w:rsidR="006D411F" w:rsidRDefault="000321FC">
      <w:pPr>
        <w:pStyle w:val="a4"/>
        <w:numPr>
          <w:ilvl w:val="1"/>
          <w:numId w:val="46"/>
        </w:numPr>
        <w:tabs>
          <w:tab w:val="left" w:pos="1094"/>
        </w:tabs>
        <w:spacing w:before="161" w:line="360" w:lineRule="auto"/>
        <w:ind w:right="109" w:firstLine="707"/>
        <w:rPr>
          <w:sz w:val="28"/>
        </w:rPr>
      </w:pPr>
      <w:r>
        <w:rPr>
          <w:sz w:val="28"/>
        </w:rPr>
        <w:t>расставлять в тексте знаки препинания в соответствии с нормами пунктуации.</w:t>
      </w:r>
    </w:p>
    <w:p w:rsidR="006D411F" w:rsidRDefault="000321FC">
      <w:pPr>
        <w:spacing w:line="321" w:lineRule="exact"/>
        <w:ind w:left="826"/>
        <w:jc w:val="both"/>
        <w:rPr>
          <w:i/>
          <w:sz w:val="28"/>
        </w:rPr>
      </w:pPr>
      <w:r>
        <w:rPr>
          <w:i/>
          <w:sz w:val="28"/>
        </w:rPr>
        <w:t>Лексическая сторона речи (немецкий язык):</w:t>
      </w:r>
    </w:p>
    <w:p w:rsidR="006D411F" w:rsidRDefault="000321FC">
      <w:pPr>
        <w:pStyle w:val="a4"/>
        <w:numPr>
          <w:ilvl w:val="1"/>
          <w:numId w:val="46"/>
        </w:numPr>
        <w:tabs>
          <w:tab w:val="left" w:pos="1137"/>
        </w:tabs>
        <w:spacing w:before="161" w:line="360" w:lineRule="auto"/>
        <w:ind w:right="107" w:firstLine="707"/>
        <w:rPr>
          <w:sz w:val="28"/>
        </w:rPr>
      </w:pPr>
      <w:r>
        <w:rPr>
          <w:sz w:val="28"/>
        </w:rPr>
        <w:t>систематизация лексических единиц, изученных в V-IX классах: овладение лексическими средствами, обслуживающими новые темы, проблемы и ситуации устного и письменного</w:t>
      </w:r>
      <w:r w:rsidR="00BF42A1">
        <w:rPr>
          <w:sz w:val="28"/>
        </w:rPr>
        <w:t xml:space="preserve"> </w:t>
      </w:r>
      <w:r>
        <w:rPr>
          <w:sz w:val="28"/>
        </w:rPr>
        <w:t>общения;</w:t>
      </w:r>
    </w:p>
    <w:p w:rsidR="006D411F" w:rsidRDefault="000321FC">
      <w:pPr>
        <w:pStyle w:val="a4"/>
        <w:numPr>
          <w:ilvl w:val="1"/>
          <w:numId w:val="46"/>
        </w:numPr>
        <w:tabs>
          <w:tab w:val="left" w:pos="1348"/>
        </w:tabs>
        <w:spacing w:line="360" w:lineRule="auto"/>
        <w:ind w:right="112" w:firstLine="707"/>
        <w:rPr>
          <w:sz w:val="28"/>
        </w:rPr>
      </w:pPr>
      <w:r>
        <w:rPr>
          <w:sz w:val="28"/>
        </w:rPr>
        <w:t>расширение потенциального словаря за счет овладения интернациональной лексикой, новыми значениями известных слов и слов, образованных на основе продуктивных способов</w:t>
      </w:r>
      <w:r w:rsidR="00BF42A1">
        <w:rPr>
          <w:sz w:val="28"/>
        </w:rPr>
        <w:t xml:space="preserve"> </w:t>
      </w:r>
      <w:r>
        <w:rPr>
          <w:sz w:val="28"/>
        </w:rPr>
        <w:t>словообразования;</w:t>
      </w:r>
    </w:p>
    <w:p w:rsidR="006D411F" w:rsidRDefault="000321FC">
      <w:pPr>
        <w:pStyle w:val="a4"/>
        <w:numPr>
          <w:ilvl w:val="1"/>
          <w:numId w:val="46"/>
        </w:numPr>
        <w:tabs>
          <w:tab w:val="left" w:pos="1053"/>
        </w:tabs>
        <w:spacing w:line="360" w:lineRule="auto"/>
        <w:ind w:right="116" w:firstLine="707"/>
        <w:rPr>
          <w:sz w:val="28"/>
        </w:rPr>
      </w:pPr>
      <w:r>
        <w:rPr>
          <w:sz w:val="28"/>
        </w:rPr>
        <w:t>развитие навыков распознавания и употребления в речи лексических единиц; навыков использования</w:t>
      </w:r>
      <w:r w:rsidR="00BF42A1">
        <w:rPr>
          <w:sz w:val="28"/>
        </w:rPr>
        <w:t xml:space="preserve"> </w:t>
      </w:r>
      <w:r>
        <w:rPr>
          <w:sz w:val="28"/>
        </w:rPr>
        <w:t>словарей.</w:t>
      </w:r>
    </w:p>
    <w:p w:rsidR="006D411F" w:rsidRDefault="000321FC">
      <w:pPr>
        <w:spacing w:before="1"/>
        <w:ind w:left="826"/>
        <w:jc w:val="both"/>
        <w:rPr>
          <w:i/>
          <w:sz w:val="28"/>
        </w:rPr>
      </w:pPr>
      <w:r>
        <w:rPr>
          <w:i/>
          <w:sz w:val="28"/>
        </w:rPr>
        <w:t>Грамматическая сторона речи (немецкий язык):</w:t>
      </w:r>
    </w:p>
    <w:p w:rsidR="006D411F" w:rsidRDefault="000321FC">
      <w:pPr>
        <w:pStyle w:val="a4"/>
        <w:numPr>
          <w:ilvl w:val="1"/>
          <w:numId w:val="46"/>
        </w:numPr>
        <w:tabs>
          <w:tab w:val="left" w:pos="1055"/>
        </w:tabs>
        <w:spacing w:before="160" w:line="360" w:lineRule="auto"/>
        <w:ind w:right="111" w:firstLine="707"/>
        <w:rPr>
          <w:sz w:val="28"/>
        </w:rPr>
      </w:pPr>
      <w:r>
        <w:rPr>
          <w:sz w:val="28"/>
        </w:rPr>
        <w:t>продуктивное овладение грамматическими явлениями, которые ранее были усвоены рецептивно (Perfekt, Plusguamperfekt, Futurum Passiv); систематизиция всех временных форм</w:t>
      </w:r>
      <w:r w:rsidR="00BF42A1">
        <w:rPr>
          <w:sz w:val="28"/>
        </w:rPr>
        <w:t xml:space="preserve"> </w:t>
      </w:r>
      <w:r>
        <w:rPr>
          <w:sz w:val="28"/>
        </w:rPr>
        <w:t>Passiv;</w:t>
      </w:r>
    </w:p>
    <w:p w:rsidR="006D411F" w:rsidRDefault="000321FC">
      <w:pPr>
        <w:pStyle w:val="a4"/>
        <w:numPr>
          <w:ilvl w:val="1"/>
          <w:numId w:val="46"/>
        </w:numPr>
        <w:tabs>
          <w:tab w:val="left" w:pos="1086"/>
        </w:tabs>
        <w:spacing w:line="360" w:lineRule="auto"/>
        <w:ind w:right="115" w:firstLine="707"/>
        <w:rPr>
          <w:sz w:val="28"/>
        </w:rPr>
      </w:pPr>
      <w:r>
        <w:rPr>
          <w:sz w:val="28"/>
        </w:rPr>
        <w:t>развитие навыков распознавания и употребления распространенных определений с Partizip I и Partizip II, а также форм Konjuktiv от глаголов haben, sein, werden, können, müssen и сочетания wurde + Infinitiv для выражения вежливой просьбы,</w:t>
      </w:r>
      <w:r w:rsidR="00BF42A1">
        <w:rPr>
          <w:sz w:val="28"/>
        </w:rPr>
        <w:t xml:space="preserve"> </w:t>
      </w:r>
      <w:r>
        <w:rPr>
          <w:sz w:val="28"/>
        </w:rPr>
        <w:t>желания;</w:t>
      </w:r>
    </w:p>
    <w:p w:rsidR="006D411F" w:rsidRDefault="000321FC">
      <w:pPr>
        <w:pStyle w:val="a4"/>
        <w:numPr>
          <w:ilvl w:val="1"/>
          <w:numId w:val="46"/>
        </w:numPr>
        <w:tabs>
          <w:tab w:val="left" w:pos="1127"/>
        </w:tabs>
        <w:spacing w:line="360" w:lineRule="auto"/>
        <w:ind w:right="108" w:firstLine="707"/>
        <w:rPr>
          <w:sz w:val="28"/>
        </w:rPr>
      </w:pPr>
      <w:r>
        <w:rPr>
          <w:sz w:val="28"/>
        </w:rPr>
        <w:t>систематизация знаний об управлении наиболее употребительных глаголов, об использовании после глаголов beginnen, vorhaben сочетаний типа den Wunsch haben+ смыслового глагола в Infinitiv сzu;</w:t>
      </w:r>
    </w:p>
    <w:p w:rsidR="006D411F" w:rsidRDefault="000321FC">
      <w:pPr>
        <w:pStyle w:val="a4"/>
        <w:numPr>
          <w:ilvl w:val="1"/>
          <w:numId w:val="46"/>
        </w:numPr>
        <w:tabs>
          <w:tab w:val="left" w:pos="1106"/>
        </w:tabs>
        <w:spacing w:line="360" w:lineRule="auto"/>
        <w:ind w:right="108" w:firstLine="707"/>
        <w:rPr>
          <w:sz w:val="28"/>
        </w:rPr>
      </w:pPr>
      <w:r>
        <w:rPr>
          <w:sz w:val="28"/>
        </w:rPr>
        <w:t>овладение конструкциями haben/ sein zu+ Infinitiv для выражения долженствования, возможности, систематизация знаний о разных способах выражения</w:t>
      </w:r>
      <w:r w:rsidR="00BF42A1">
        <w:rPr>
          <w:sz w:val="28"/>
        </w:rPr>
        <w:t xml:space="preserve"> </w:t>
      </w:r>
      <w:r>
        <w:rPr>
          <w:sz w:val="28"/>
        </w:rPr>
        <w:t>модальности;</w:t>
      </w:r>
    </w:p>
    <w:p w:rsidR="006D411F" w:rsidRDefault="000321FC">
      <w:pPr>
        <w:pStyle w:val="a4"/>
        <w:numPr>
          <w:ilvl w:val="1"/>
          <w:numId w:val="46"/>
        </w:numPr>
        <w:tabs>
          <w:tab w:val="left" w:pos="1158"/>
        </w:tabs>
        <w:spacing w:before="1" w:line="360" w:lineRule="auto"/>
        <w:ind w:right="117" w:firstLine="707"/>
        <w:rPr>
          <w:sz w:val="28"/>
        </w:rPr>
      </w:pPr>
      <w:r>
        <w:rPr>
          <w:sz w:val="28"/>
        </w:rPr>
        <w:t>развитие навыков распознавания Konjuktiv Präsens, Koniuktiv I, Präteritum Konjuktiv в сравнении с Indikativ в</w:t>
      </w:r>
      <w:r w:rsidR="00BF42A1">
        <w:rPr>
          <w:sz w:val="28"/>
        </w:rPr>
        <w:t xml:space="preserve"> </w:t>
      </w:r>
      <w:r>
        <w:rPr>
          <w:sz w:val="28"/>
        </w:rPr>
        <w:t>предложениях;</w:t>
      </w:r>
    </w:p>
    <w:p w:rsidR="006D411F" w:rsidRDefault="000321FC">
      <w:pPr>
        <w:pStyle w:val="a4"/>
        <w:numPr>
          <w:ilvl w:val="1"/>
          <w:numId w:val="46"/>
        </w:numPr>
        <w:tabs>
          <w:tab w:val="left" w:pos="1142"/>
        </w:tabs>
        <w:spacing w:line="360" w:lineRule="auto"/>
        <w:ind w:right="111" w:firstLine="707"/>
        <w:rPr>
          <w:sz w:val="28"/>
        </w:rPr>
      </w:pPr>
      <w:r>
        <w:rPr>
          <w:sz w:val="28"/>
        </w:rPr>
        <w:t>систематизация знаний функциональной значимости предлогов и совершенствование навыков их употребления, о разных средствах связи в тексте для обеспечения его целостности, связности (например, с помощью наречий zuerst, dann,</w:t>
      </w:r>
      <w:r w:rsidR="00BF42A1">
        <w:rPr>
          <w:sz w:val="28"/>
        </w:rPr>
        <w:t xml:space="preserve"> </w:t>
      </w:r>
      <w:r>
        <w:rPr>
          <w:sz w:val="28"/>
        </w:rPr>
        <w:lastRenderedPageBreak/>
        <w:t>zuletzt).</w:t>
      </w:r>
    </w:p>
    <w:p w:rsidR="006D411F" w:rsidRDefault="000321FC">
      <w:pPr>
        <w:pStyle w:val="2"/>
        <w:spacing w:before="4"/>
        <w:ind w:left="826" w:firstLine="0"/>
        <w:jc w:val="left"/>
      </w:pPr>
      <w:bookmarkStart w:id="10" w:name="_bookmark9"/>
      <w:bookmarkEnd w:id="10"/>
      <w:r>
        <w:t>История</w:t>
      </w:r>
    </w:p>
    <w:p w:rsidR="006D411F" w:rsidRDefault="000321FC">
      <w:pPr>
        <w:pStyle w:val="3"/>
        <w:spacing w:before="163" w:line="362" w:lineRule="auto"/>
        <w:ind w:left="118" w:firstLine="707"/>
        <w:jc w:val="left"/>
      </w:pPr>
      <w:r>
        <w:t>В результате изучения учебного предмета «История» на уровне среднего общего образования:</w:t>
      </w:r>
    </w:p>
    <w:p w:rsidR="006D411F" w:rsidRDefault="000321FC">
      <w:pPr>
        <w:spacing w:line="317" w:lineRule="exact"/>
        <w:ind w:left="826"/>
        <w:rPr>
          <w:b/>
          <w:i/>
          <w:sz w:val="28"/>
        </w:rPr>
      </w:pPr>
      <w:r>
        <w:rPr>
          <w:b/>
          <w:i/>
          <w:sz w:val="28"/>
        </w:rPr>
        <w:t xml:space="preserve">Выпускник на </w:t>
      </w:r>
      <w:r w:rsidR="00783223">
        <w:rPr>
          <w:b/>
          <w:i/>
          <w:sz w:val="28"/>
        </w:rPr>
        <w:t>базовом</w:t>
      </w:r>
      <w:r>
        <w:rPr>
          <w:b/>
          <w:i/>
          <w:sz w:val="28"/>
        </w:rPr>
        <w:t xml:space="preserve"> уровне научится:</w:t>
      </w:r>
    </w:p>
    <w:p w:rsidR="006D411F" w:rsidRDefault="000321FC">
      <w:pPr>
        <w:pStyle w:val="a4"/>
        <w:numPr>
          <w:ilvl w:val="1"/>
          <w:numId w:val="46"/>
        </w:numPr>
        <w:tabs>
          <w:tab w:val="left" w:pos="1005"/>
          <w:tab w:val="left" w:pos="1738"/>
          <w:tab w:val="left" w:pos="2711"/>
          <w:tab w:val="left" w:pos="3160"/>
          <w:tab w:val="left" w:pos="4031"/>
          <w:tab w:val="left" w:pos="5176"/>
          <w:tab w:val="left" w:pos="5608"/>
          <w:tab w:val="left" w:pos="6935"/>
          <w:tab w:val="left" w:pos="8282"/>
        </w:tabs>
        <w:spacing w:before="153" w:line="360" w:lineRule="auto"/>
        <w:ind w:right="106" w:firstLine="707"/>
        <w:jc w:val="left"/>
        <w:rPr>
          <w:sz w:val="28"/>
        </w:rPr>
      </w:pPr>
      <w:r>
        <w:rPr>
          <w:sz w:val="28"/>
        </w:rPr>
        <w:t>владеть системными историческими знаниями, служащими основой для понимания</w:t>
      </w:r>
      <w:r>
        <w:rPr>
          <w:sz w:val="28"/>
        </w:rPr>
        <w:tab/>
        <w:t>места</w:t>
      </w:r>
      <w:r>
        <w:rPr>
          <w:sz w:val="28"/>
        </w:rPr>
        <w:tab/>
        <w:t>и</w:t>
      </w:r>
      <w:r>
        <w:rPr>
          <w:sz w:val="28"/>
        </w:rPr>
        <w:tab/>
        <w:t>роли</w:t>
      </w:r>
      <w:r>
        <w:rPr>
          <w:sz w:val="28"/>
        </w:rPr>
        <w:tab/>
        <w:t>России</w:t>
      </w:r>
      <w:r>
        <w:rPr>
          <w:sz w:val="28"/>
        </w:rPr>
        <w:tab/>
        <w:t>в</w:t>
      </w:r>
      <w:r>
        <w:rPr>
          <w:sz w:val="28"/>
        </w:rPr>
        <w:tab/>
        <w:t>мировой</w:t>
      </w:r>
      <w:r>
        <w:rPr>
          <w:sz w:val="28"/>
        </w:rPr>
        <w:tab/>
        <w:t>истории,</w:t>
      </w:r>
      <w:r>
        <w:rPr>
          <w:sz w:val="28"/>
        </w:rPr>
        <w:tab/>
      </w:r>
      <w:r>
        <w:rPr>
          <w:spacing w:val="-4"/>
          <w:sz w:val="28"/>
        </w:rPr>
        <w:t>соотнесения</w:t>
      </w:r>
    </w:p>
    <w:p w:rsidR="006D411F" w:rsidRDefault="000321FC">
      <w:pPr>
        <w:pStyle w:val="a3"/>
        <w:spacing w:before="66" w:line="360" w:lineRule="auto"/>
        <w:ind w:left="118" w:right="106" w:firstLine="0"/>
      </w:pPr>
      <w:r>
        <w:t>(синхронизации) событий и процессов всемирной, национальной и региональной/локальной истории;</w:t>
      </w:r>
    </w:p>
    <w:p w:rsidR="006D411F" w:rsidRDefault="000321FC">
      <w:pPr>
        <w:pStyle w:val="a4"/>
        <w:numPr>
          <w:ilvl w:val="1"/>
          <w:numId w:val="46"/>
        </w:numPr>
        <w:tabs>
          <w:tab w:val="left" w:pos="1072"/>
        </w:tabs>
        <w:spacing w:line="360" w:lineRule="auto"/>
        <w:ind w:right="107" w:firstLine="707"/>
        <w:rPr>
          <w:sz w:val="28"/>
        </w:rPr>
      </w:pPr>
      <w:r>
        <w:rPr>
          <w:sz w:val="28"/>
        </w:rPr>
        <w:t>характеризовать особенности исторического пути России, ее роль в мировом</w:t>
      </w:r>
      <w:r w:rsidR="00BF42A1">
        <w:rPr>
          <w:sz w:val="28"/>
        </w:rPr>
        <w:t xml:space="preserve"> </w:t>
      </w:r>
      <w:r>
        <w:rPr>
          <w:sz w:val="28"/>
        </w:rPr>
        <w:t>сообществе;</w:t>
      </w:r>
    </w:p>
    <w:p w:rsidR="006D411F" w:rsidRDefault="000321FC">
      <w:pPr>
        <w:pStyle w:val="a4"/>
        <w:numPr>
          <w:ilvl w:val="1"/>
          <w:numId w:val="46"/>
        </w:numPr>
        <w:tabs>
          <w:tab w:val="left" w:pos="993"/>
        </w:tabs>
        <w:spacing w:before="1" w:line="360" w:lineRule="auto"/>
        <w:ind w:right="106" w:firstLine="707"/>
        <w:rPr>
          <w:sz w:val="28"/>
        </w:rPr>
      </w:pPr>
      <w:r>
        <w:rPr>
          <w:sz w:val="28"/>
        </w:rPr>
        <w:t>определять исторические предпосылки, условия, место и время создания исторических документов;</w:t>
      </w:r>
    </w:p>
    <w:p w:rsidR="006D411F" w:rsidRDefault="000321FC">
      <w:pPr>
        <w:pStyle w:val="a4"/>
        <w:numPr>
          <w:ilvl w:val="1"/>
          <w:numId w:val="46"/>
        </w:numPr>
        <w:tabs>
          <w:tab w:val="left" w:pos="1014"/>
        </w:tabs>
        <w:spacing w:line="360" w:lineRule="auto"/>
        <w:ind w:right="106" w:firstLine="707"/>
        <w:rPr>
          <w:sz w:val="28"/>
        </w:rPr>
      </w:pPr>
      <w:r>
        <w:rPr>
          <w:sz w:val="28"/>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знаковыхсистемах;</w:t>
      </w:r>
    </w:p>
    <w:p w:rsidR="006D411F" w:rsidRDefault="000321FC">
      <w:pPr>
        <w:pStyle w:val="a4"/>
        <w:numPr>
          <w:ilvl w:val="1"/>
          <w:numId w:val="46"/>
        </w:numPr>
        <w:tabs>
          <w:tab w:val="left" w:pos="1154"/>
        </w:tabs>
        <w:spacing w:line="360" w:lineRule="auto"/>
        <w:ind w:right="105" w:firstLine="707"/>
        <w:rPr>
          <w:sz w:val="28"/>
        </w:rPr>
      </w:pPr>
      <w:r>
        <w:rPr>
          <w:sz w:val="28"/>
        </w:rPr>
        <w:t>определять причинно-следственные, пространственные, временные связи между важнейшими событиями (явлениями,</w:t>
      </w:r>
      <w:r w:rsidR="00BF42A1">
        <w:rPr>
          <w:sz w:val="28"/>
        </w:rPr>
        <w:t xml:space="preserve"> </w:t>
      </w:r>
      <w:r>
        <w:rPr>
          <w:sz w:val="28"/>
        </w:rPr>
        <w:t>процессами);</w:t>
      </w:r>
    </w:p>
    <w:p w:rsidR="006D411F" w:rsidRDefault="000321FC">
      <w:pPr>
        <w:pStyle w:val="a4"/>
        <w:numPr>
          <w:ilvl w:val="1"/>
          <w:numId w:val="46"/>
        </w:numPr>
        <w:tabs>
          <w:tab w:val="left" w:pos="1031"/>
        </w:tabs>
        <w:spacing w:line="360" w:lineRule="auto"/>
        <w:ind w:right="106" w:firstLine="707"/>
        <w:rPr>
          <w:sz w:val="28"/>
        </w:rPr>
      </w:pPr>
      <w:r>
        <w:rPr>
          <w:sz w:val="28"/>
        </w:rPr>
        <w:t>различать в исторической информации факты и мнения, исторические описания и исторические объяснения;</w:t>
      </w:r>
    </w:p>
    <w:p w:rsidR="006D411F" w:rsidRDefault="000321FC">
      <w:pPr>
        <w:pStyle w:val="a4"/>
        <w:numPr>
          <w:ilvl w:val="1"/>
          <w:numId w:val="46"/>
        </w:numPr>
        <w:tabs>
          <w:tab w:val="left" w:pos="1050"/>
        </w:tabs>
        <w:spacing w:line="360" w:lineRule="auto"/>
        <w:ind w:right="106" w:firstLine="707"/>
        <w:rPr>
          <w:sz w:val="28"/>
        </w:rPr>
      </w:pPr>
      <w:r>
        <w:rPr>
          <w:sz w:val="28"/>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6D411F" w:rsidRDefault="000321FC">
      <w:pPr>
        <w:pStyle w:val="a4"/>
        <w:numPr>
          <w:ilvl w:val="1"/>
          <w:numId w:val="46"/>
        </w:numPr>
        <w:tabs>
          <w:tab w:val="left" w:pos="990"/>
        </w:tabs>
        <w:spacing w:line="320" w:lineRule="exact"/>
        <w:ind w:left="990" w:hanging="164"/>
        <w:rPr>
          <w:sz w:val="28"/>
        </w:rPr>
      </w:pPr>
      <w:r>
        <w:rPr>
          <w:sz w:val="28"/>
        </w:rPr>
        <w:t>презентовать историческую информацию в виде таблиц, схем,</w:t>
      </w:r>
      <w:r w:rsidR="00BF42A1">
        <w:rPr>
          <w:sz w:val="28"/>
        </w:rPr>
        <w:t xml:space="preserve"> </w:t>
      </w:r>
      <w:r>
        <w:rPr>
          <w:sz w:val="28"/>
        </w:rPr>
        <w:t>графиков;</w:t>
      </w:r>
    </w:p>
    <w:p w:rsidR="006D411F" w:rsidRDefault="000321FC">
      <w:pPr>
        <w:pStyle w:val="a4"/>
        <w:numPr>
          <w:ilvl w:val="1"/>
          <w:numId w:val="46"/>
        </w:numPr>
        <w:tabs>
          <w:tab w:val="left" w:pos="1091"/>
        </w:tabs>
        <w:spacing w:before="163" w:line="360" w:lineRule="auto"/>
        <w:ind w:right="105" w:firstLine="707"/>
        <w:rPr>
          <w:sz w:val="28"/>
        </w:rPr>
      </w:pPr>
      <w:r>
        <w:rPr>
          <w:sz w:val="28"/>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w:t>
      </w:r>
      <w:r w:rsidR="00BF42A1">
        <w:rPr>
          <w:sz w:val="28"/>
        </w:rPr>
        <w:t xml:space="preserve"> </w:t>
      </w:r>
      <w:r>
        <w:rPr>
          <w:sz w:val="28"/>
        </w:rPr>
        <w:t>историографии;</w:t>
      </w:r>
    </w:p>
    <w:p w:rsidR="006D411F" w:rsidRDefault="000321FC">
      <w:pPr>
        <w:pStyle w:val="a4"/>
        <w:numPr>
          <w:ilvl w:val="1"/>
          <w:numId w:val="46"/>
        </w:numPr>
        <w:tabs>
          <w:tab w:val="left" w:pos="1286"/>
        </w:tabs>
        <w:spacing w:line="362" w:lineRule="auto"/>
        <w:ind w:right="106" w:firstLine="707"/>
        <w:rPr>
          <w:sz w:val="28"/>
        </w:rPr>
      </w:pPr>
      <w:r>
        <w:rPr>
          <w:sz w:val="28"/>
        </w:rPr>
        <w:t>соотносить и оценивать исторические события локальной, региональной, общероссийской и мировой истории ХХ</w:t>
      </w:r>
      <w:r w:rsidR="00BF42A1">
        <w:rPr>
          <w:sz w:val="28"/>
        </w:rPr>
        <w:t xml:space="preserve"> </w:t>
      </w:r>
      <w:r>
        <w:rPr>
          <w:sz w:val="28"/>
        </w:rPr>
        <w:t>в.;</w:t>
      </w:r>
    </w:p>
    <w:p w:rsidR="006D411F" w:rsidRDefault="000321FC">
      <w:pPr>
        <w:pStyle w:val="a4"/>
        <w:numPr>
          <w:ilvl w:val="1"/>
          <w:numId w:val="46"/>
        </w:numPr>
        <w:tabs>
          <w:tab w:val="left" w:pos="1053"/>
        </w:tabs>
        <w:spacing w:line="360" w:lineRule="auto"/>
        <w:ind w:right="103" w:firstLine="707"/>
        <w:rPr>
          <w:sz w:val="28"/>
        </w:rPr>
      </w:pPr>
      <w:r>
        <w:rPr>
          <w:sz w:val="28"/>
        </w:rPr>
        <w:t>обосновывать с опорой на факты, приведенные в учебной и научно- популярной литературе, собственную точку зрения на основные события истории России Новейшего</w:t>
      </w:r>
      <w:r w:rsidR="00BF42A1">
        <w:rPr>
          <w:sz w:val="28"/>
        </w:rPr>
        <w:t xml:space="preserve"> </w:t>
      </w:r>
      <w:r>
        <w:rPr>
          <w:sz w:val="28"/>
        </w:rPr>
        <w:t>времени;</w:t>
      </w:r>
    </w:p>
    <w:p w:rsidR="006D411F" w:rsidRDefault="000321FC">
      <w:pPr>
        <w:pStyle w:val="a4"/>
        <w:numPr>
          <w:ilvl w:val="1"/>
          <w:numId w:val="46"/>
        </w:numPr>
        <w:tabs>
          <w:tab w:val="left" w:pos="1060"/>
        </w:tabs>
        <w:spacing w:line="360" w:lineRule="auto"/>
        <w:ind w:right="105" w:firstLine="707"/>
        <w:rPr>
          <w:sz w:val="28"/>
        </w:rPr>
      </w:pPr>
      <w:r>
        <w:rPr>
          <w:sz w:val="28"/>
        </w:rPr>
        <w:lastRenderedPageBreak/>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w:t>
      </w:r>
      <w:r w:rsidR="00BF42A1">
        <w:rPr>
          <w:sz w:val="28"/>
        </w:rPr>
        <w:t xml:space="preserve"> </w:t>
      </w:r>
      <w:r>
        <w:rPr>
          <w:sz w:val="28"/>
        </w:rPr>
        <w:t>системах;</w:t>
      </w:r>
    </w:p>
    <w:p w:rsidR="006D411F" w:rsidRDefault="000321FC">
      <w:pPr>
        <w:pStyle w:val="a4"/>
        <w:numPr>
          <w:ilvl w:val="1"/>
          <w:numId w:val="46"/>
        </w:numPr>
        <w:tabs>
          <w:tab w:val="left" w:pos="1166"/>
        </w:tabs>
        <w:spacing w:line="362" w:lineRule="auto"/>
        <w:ind w:right="106" w:firstLine="707"/>
        <w:rPr>
          <w:sz w:val="28"/>
        </w:rPr>
      </w:pPr>
      <w:r>
        <w:rPr>
          <w:sz w:val="28"/>
        </w:rPr>
        <w:t>критически оценивать вклад конкретных личностей в развитие человечества;</w:t>
      </w:r>
    </w:p>
    <w:p w:rsidR="006D411F" w:rsidRDefault="000321FC">
      <w:pPr>
        <w:pStyle w:val="a4"/>
        <w:numPr>
          <w:ilvl w:val="1"/>
          <w:numId w:val="46"/>
        </w:numPr>
        <w:tabs>
          <w:tab w:val="left" w:pos="998"/>
        </w:tabs>
        <w:spacing w:before="66" w:line="360" w:lineRule="auto"/>
        <w:ind w:right="105" w:firstLine="707"/>
        <w:rPr>
          <w:sz w:val="28"/>
        </w:rPr>
      </w:pPr>
      <w:r>
        <w:rPr>
          <w:sz w:val="28"/>
        </w:rPr>
        <w:t>изучать биографии политических деятелей, дипломатов, полководцев на основе комплексного использования энциклопедий,</w:t>
      </w:r>
      <w:r w:rsidR="00BF42A1">
        <w:rPr>
          <w:sz w:val="28"/>
        </w:rPr>
        <w:t xml:space="preserve"> </w:t>
      </w:r>
      <w:r>
        <w:rPr>
          <w:sz w:val="28"/>
        </w:rPr>
        <w:t>справочников;</w:t>
      </w:r>
    </w:p>
    <w:p w:rsidR="006D411F" w:rsidRDefault="000321FC">
      <w:pPr>
        <w:pStyle w:val="a4"/>
        <w:numPr>
          <w:ilvl w:val="1"/>
          <w:numId w:val="46"/>
        </w:numPr>
        <w:tabs>
          <w:tab w:val="left" w:pos="1062"/>
        </w:tabs>
        <w:spacing w:line="360" w:lineRule="auto"/>
        <w:ind w:right="106" w:firstLine="707"/>
        <w:rPr>
          <w:sz w:val="28"/>
        </w:rPr>
      </w:pPr>
      <w:r>
        <w:rPr>
          <w:sz w:val="28"/>
        </w:rPr>
        <w:t>объяснять, в чем состояли мотивы, цели и результаты деятельности исторических личностей и политических групп в</w:t>
      </w:r>
      <w:r w:rsidR="00BF42A1">
        <w:rPr>
          <w:sz w:val="28"/>
        </w:rPr>
        <w:t xml:space="preserve"> </w:t>
      </w:r>
      <w:r>
        <w:rPr>
          <w:sz w:val="28"/>
        </w:rPr>
        <w:t>истории;</w:t>
      </w:r>
    </w:p>
    <w:p w:rsidR="006D411F" w:rsidRDefault="000321FC">
      <w:pPr>
        <w:pStyle w:val="a4"/>
        <w:numPr>
          <w:ilvl w:val="1"/>
          <w:numId w:val="46"/>
        </w:numPr>
        <w:tabs>
          <w:tab w:val="left" w:pos="1113"/>
        </w:tabs>
        <w:spacing w:before="1" w:line="360" w:lineRule="auto"/>
        <w:ind w:right="105" w:firstLine="707"/>
        <w:rPr>
          <w:sz w:val="28"/>
        </w:rPr>
      </w:pPr>
      <w:r>
        <w:rPr>
          <w:sz w:val="28"/>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6D411F" w:rsidRDefault="000321FC">
      <w:pPr>
        <w:pStyle w:val="a4"/>
        <w:numPr>
          <w:ilvl w:val="1"/>
          <w:numId w:val="46"/>
        </w:numPr>
        <w:tabs>
          <w:tab w:val="left" w:pos="1062"/>
        </w:tabs>
        <w:spacing w:line="360" w:lineRule="auto"/>
        <w:ind w:right="106" w:firstLine="707"/>
        <w:rPr>
          <w:sz w:val="28"/>
        </w:rPr>
      </w:pPr>
      <w:r>
        <w:rPr>
          <w:sz w:val="28"/>
        </w:rPr>
        <w:t>объяснять, в чем состояли мотивы, цели и результаты деятельности исторических личностей и политических групп в</w:t>
      </w:r>
      <w:r w:rsidR="00BF42A1">
        <w:rPr>
          <w:sz w:val="28"/>
        </w:rPr>
        <w:t xml:space="preserve"> </w:t>
      </w:r>
      <w:r>
        <w:rPr>
          <w:sz w:val="28"/>
        </w:rPr>
        <w:t>истории;</w:t>
      </w:r>
    </w:p>
    <w:p w:rsidR="006D411F" w:rsidRDefault="000321FC">
      <w:pPr>
        <w:pStyle w:val="a4"/>
        <w:numPr>
          <w:ilvl w:val="1"/>
          <w:numId w:val="46"/>
        </w:numPr>
        <w:tabs>
          <w:tab w:val="left" w:pos="1024"/>
        </w:tabs>
        <w:spacing w:line="360" w:lineRule="auto"/>
        <w:ind w:right="105" w:firstLine="707"/>
        <w:rPr>
          <w:sz w:val="28"/>
        </w:rPr>
      </w:pPr>
      <w:r>
        <w:rPr>
          <w:sz w:val="28"/>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w:t>
      </w:r>
      <w:r w:rsidR="00BF42A1">
        <w:rPr>
          <w:sz w:val="28"/>
        </w:rPr>
        <w:t xml:space="preserve"> </w:t>
      </w:r>
      <w:r>
        <w:rPr>
          <w:sz w:val="28"/>
        </w:rPr>
        <w:t>анализ.</w:t>
      </w:r>
    </w:p>
    <w:p w:rsidR="006D411F" w:rsidRDefault="000321FC">
      <w:pPr>
        <w:pStyle w:val="3"/>
        <w:spacing w:before="6"/>
        <w:ind w:left="826"/>
      </w:pPr>
      <w:r>
        <w:t xml:space="preserve">Выпускник на </w:t>
      </w:r>
      <w:r w:rsidR="00783223">
        <w:t>базовом</w:t>
      </w:r>
      <w:r>
        <w:t xml:space="preserve"> уровне получит возможность научиться:</w:t>
      </w:r>
    </w:p>
    <w:p w:rsidR="006D411F" w:rsidRDefault="000321FC">
      <w:pPr>
        <w:pStyle w:val="a4"/>
        <w:numPr>
          <w:ilvl w:val="1"/>
          <w:numId w:val="46"/>
        </w:numPr>
        <w:tabs>
          <w:tab w:val="left" w:pos="1086"/>
        </w:tabs>
        <w:spacing w:before="155" w:line="360" w:lineRule="auto"/>
        <w:ind w:right="106" w:firstLine="707"/>
        <w:rPr>
          <w:sz w:val="28"/>
        </w:rPr>
      </w:pPr>
      <w:r>
        <w:rPr>
          <w:sz w:val="28"/>
        </w:rPr>
        <w:t>использовать принципы структурно-функционального, временного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w:t>
      </w:r>
      <w:r w:rsidR="00BF42A1">
        <w:rPr>
          <w:sz w:val="28"/>
        </w:rPr>
        <w:t xml:space="preserve"> </w:t>
      </w:r>
      <w:r>
        <w:rPr>
          <w:sz w:val="28"/>
        </w:rPr>
        <w:t>суждений;</w:t>
      </w:r>
    </w:p>
    <w:p w:rsidR="006D411F" w:rsidRDefault="000321FC">
      <w:pPr>
        <w:pStyle w:val="a4"/>
        <w:numPr>
          <w:ilvl w:val="1"/>
          <w:numId w:val="46"/>
        </w:numPr>
        <w:tabs>
          <w:tab w:val="left" w:pos="1017"/>
        </w:tabs>
        <w:spacing w:line="360" w:lineRule="auto"/>
        <w:ind w:right="104" w:firstLine="707"/>
        <w:rPr>
          <w:sz w:val="28"/>
        </w:rPr>
      </w:pPr>
      <w:r>
        <w:rPr>
          <w:sz w:val="28"/>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w:t>
      </w:r>
      <w:r w:rsidR="00BF42A1">
        <w:rPr>
          <w:sz w:val="28"/>
        </w:rPr>
        <w:t xml:space="preserve"> </w:t>
      </w:r>
      <w:r>
        <w:rPr>
          <w:sz w:val="28"/>
        </w:rPr>
        <w:t>фальсификации;</w:t>
      </w:r>
    </w:p>
    <w:p w:rsidR="006D411F" w:rsidRDefault="000321FC">
      <w:pPr>
        <w:pStyle w:val="a4"/>
        <w:numPr>
          <w:ilvl w:val="1"/>
          <w:numId w:val="46"/>
        </w:numPr>
        <w:tabs>
          <w:tab w:val="left" w:pos="1060"/>
        </w:tabs>
        <w:spacing w:line="360" w:lineRule="auto"/>
        <w:ind w:right="108" w:firstLine="707"/>
        <w:rPr>
          <w:sz w:val="28"/>
        </w:rPr>
      </w:pPr>
      <w:r>
        <w:rPr>
          <w:sz w:val="28"/>
        </w:rPr>
        <w:t>устанавливать причинно-следственные, пространственные, временные связи исторических событий, явлений, процессов на основе анализа исторической</w:t>
      </w:r>
      <w:r w:rsidR="00BF42A1">
        <w:rPr>
          <w:sz w:val="28"/>
        </w:rPr>
        <w:t xml:space="preserve"> </w:t>
      </w:r>
      <w:r>
        <w:rPr>
          <w:sz w:val="28"/>
        </w:rPr>
        <w:t>ситуации;</w:t>
      </w:r>
    </w:p>
    <w:p w:rsidR="006D411F" w:rsidRDefault="000321FC">
      <w:pPr>
        <w:pStyle w:val="a4"/>
        <w:numPr>
          <w:ilvl w:val="1"/>
          <w:numId w:val="46"/>
        </w:numPr>
        <w:tabs>
          <w:tab w:val="left" w:pos="1043"/>
        </w:tabs>
        <w:spacing w:line="360" w:lineRule="auto"/>
        <w:ind w:right="105" w:firstLine="707"/>
        <w:rPr>
          <w:sz w:val="28"/>
        </w:rPr>
      </w:pPr>
      <w:r>
        <w:rPr>
          <w:sz w:val="28"/>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w:t>
      </w:r>
      <w:r w:rsidR="00BF42A1">
        <w:rPr>
          <w:sz w:val="28"/>
        </w:rPr>
        <w:t xml:space="preserve"> </w:t>
      </w:r>
      <w:r>
        <w:rPr>
          <w:sz w:val="28"/>
        </w:rPr>
        <w:t>историографии;</w:t>
      </w:r>
    </w:p>
    <w:p w:rsidR="006D411F" w:rsidRDefault="000321FC">
      <w:pPr>
        <w:pStyle w:val="a4"/>
        <w:numPr>
          <w:ilvl w:val="1"/>
          <w:numId w:val="46"/>
        </w:numPr>
        <w:tabs>
          <w:tab w:val="left" w:pos="1144"/>
        </w:tabs>
        <w:spacing w:before="1" w:line="360" w:lineRule="auto"/>
        <w:ind w:right="105" w:firstLine="707"/>
        <w:rPr>
          <w:sz w:val="28"/>
        </w:rPr>
      </w:pPr>
      <w:r>
        <w:rPr>
          <w:sz w:val="28"/>
        </w:rP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w:t>
      </w:r>
      <w:r>
        <w:rPr>
          <w:sz w:val="28"/>
        </w:rPr>
        <w:lastRenderedPageBreak/>
        <w:t>раскрывая ее познавательную</w:t>
      </w:r>
      <w:r w:rsidR="00BF42A1">
        <w:rPr>
          <w:sz w:val="28"/>
        </w:rPr>
        <w:t xml:space="preserve"> </w:t>
      </w:r>
      <w:r>
        <w:rPr>
          <w:sz w:val="28"/>
        </w:rPr>
        <w:t>ценность;</w:t>
      </w:r>
    </w:p>
    <w:p w:rsidR="006D411F" w:rsidRDefault="000321FC">
      <w:pPr>
        <w:pStyle w:val="a4"/>
        <w:numPr>
          <w:ilvl w:val="1"/>
          <w:numId w:val="46"/>
        </w:numPr>
        <w:tabs>
          <w:tab w:val="left" w:pos="1094"/>
        </w:tabs>
        <w:spacing w:before="66" w:line="360" w:lineRule="auto"/>
        <w:ind w:right="105" w:firstLine="707"/>
        <w:rPr>
          <w:sz w:val="28"/>
        </w:rPr>
      </w:pPr>
      <w:r>
        <w:rPr>
          <w:sz w:val="28"/>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6D411F" w:rsidRDefault="000321FC">
      <w:pPr>
        <w:pStyle w:val="a4"/>
        <w:numPr>
          <w:ilvl w:val="1"/>
          <w:numId w:val="46"/>
        </w:numPr>
        <w:tabs>
          <w:tab w:val="left" w:pos="990"/>
        </w:tabs>
        <w:ind w:left="990" w:hanging="164"/>
        <w:rPr>
          <w:sz w:val="28"/>
        </w:rPr>
      </w:pPr>
      <w:r>
        <w:rPr>
          <w:sz w:val="28"/>
        </w:rPr>
        <w:t>знать основные подходы (концепции) в изучении</w:t>
      </w:r>
      <w:r w:rsidR="00BF42A1">
        <w:rPr>
          <w:sz w:val="28"/>
        </w:rPr>
        <w:t xml:space="preserve"> </w:t>
      </w:r>
      <w:r>
        <w:rPr>
          <w:sz w:val="28"/>
        </w:rPr>
        <w:t>истории;</w:t>
      </w:r>
    </w:p>
    <w:p w:rsidR="006D411F" w:rsidRDefault="000321FC">
      <w:pPr>
        <w:pStyle w:val="a4"/>
        <w:numPr>
          <w:ilvl w:val="1"/>
          <w:numId w:val="46"/>
        </w:numPr>
        <w:tabs>
          <w:tab w:val="left" w:pos="990"/>
        </w:tabs>
        <w:spacing w:before="161"/>
        <w:ind w:left="990" w:hanging="164"/>
        <w:rPr>
          <w:sz w:val="28"/>
        </w:rPr>
      </w:pPr>
      <w:r>
        <w:rPr>
          <w:sz w:val="28"/>
        </w:rPr>
        <w:t>знакомиться с оценками «трудных» вопросов</w:t>
      </w:r>
      <w:r w:rsidR="00BF42A1">
        <w:rPr>
          <w:sz w:val="28"/>
        </w:rPr>
        <w:t xml:space="preserve"> </w:t>
      </w:r>
      <w:r>
        <w:rPr>
          <w:sz w:val="28"/>
        </w:rPr>
        <w:t>истории;</w:t>
      </w:r>
    </w:p>
    <w:p w:rsidR="006D411F" w:rsidRDefault="000321FC">
      <w:pPr>
        <w:pStyle w:val="a4"/>
        <w:numPr>
          <w:ilvl w:val="1"/>
          <w:numId w:val="46"/>
        </w:numPr>
        <w:tabs>
          <w:tab w:val="left" w:pos="1019"/>
        </w:tabs>
        <w:spacing w:before="160" w:line="360" w:lineRule="auto"/>
        <w:ind w:right="105" w:firstLine="707"/>
        <w:rPr>
          <w:sz w:val="28"/>
        </w:rPr>
      </w:pPr>
      <w:r>
        <w:rPr>
          <w:sz w:val="28"/>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w:t>
      </w:r>
      <w:r w:rsidR="00BF42A1">
        <w:rPr>
          <w:sz w:val="28"/>
        </w:rPr>
        <w:t xml:space="preserve"> </w:t>
      </w:r>
      <w:r>
        <w:rPr>
          <w:sz w:val="28"/>
        </w:rPr>
        <w:t>версии;</w:t>
      </w:r>
    </w:p>
    <w:p w:rsidR="006D411F" w:rsidRDefault="000321FC">
      <w:pPr>
        <w:pStyle w:val="a4"/>
        <w:numPr>
          <w:ilvl w:val="1"/>
          <w:numId w:val="46"/>
        </w:numPr>
        <w:tabs>
          <w:tab w:val="left" w:pos="1182"/>
        </w:tabs>
        <w:spacing w:before="1" w:line="360" w:lineRule="auto"/>
        <w:ind w:right="106" w:firstLine="707"/>
        <w:rPr>
          <w:sz w:val="28"/>
        </w:rPr>
      </w:pPr>
      <w:r>
        <w:rPr>
          <w:sz w:val="28"/>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w:t>
      </w:r>
      <w:r w:rsidR="00BF42A1">
        <w:rPr>
          <w:sz w:val="28"/>
        </w:rPr>
        <w:t xml:space="preserve"> </w:t>
      </w:r>
      <w:r>
        <w:rPr>
          <w:sz w:val="28"/>
        </w:rPr>
        <w:t>в.;</w:t>
      </w:r>
    </w:p>
    <w:p w:rsidR="006D411F" w:rsidRDefault="000321FC">
      <w:pPr>
        <w:pStyle w:val="a4"/>
        <w:numPr>
          <w:ilvl w:val="1"/>
          <w:numId w:val="46"/>
        </w:numPr>
        <w:tabs>
          <w:tab w:val="left" w:pos="1098"/>
        </w:tabs>
        <w:spacing w:before="1" w:line="360" w:lineRule="auto"/>
        <w:ind w:right="105" w:firstLine="707"/>
        <w:rPr>
          <w:sz w:val="28"/>
        </w:rPr>
      </w:pPr>
      <w:r>
        <w:rPr>
          <w:sz w:val="28"/>
        </w:rPr>
        <w:t>корректно использовать терминологию исторической науки в ходе выступления, дискуссии ит.д.;</w:t>
      </w:r>
    </w:p>
    <w:p w:rsidR="006D411F" w:rsidRDefault="000321FC">
      <w:pPr>
        <w:pStyle w:val="a4"/>
        <w:numPr>
          <w:ilvl w:val="1"/>
          <w:numId w:val="46"/>
        </w:numPr>
        <w:tabs>
          <w:tab w:val="left" w:pos="1141"/>
          <w:tab w:val="left" w:pos="1142"/>
          <w:tab w:val="left" w:pos="2944"/>
          <w:tab w:val="left" w:pos="4501"/>
          <w:tab w:val="left" w:pos="7806"/>
          <w:tab w:val="left" w:pos="9626"/>
        </w:tabs>
        <w:spacing w:line="360" w:lineRule="auto"/>
        <w:ind w:right="105" w:firstLine="707"/>
        <w:jc w:val="left"/>
        <w:rPr>
          <w:sz w:val="28"/>
        </w:rPr>
      </w:pPr>
      <w:r>
        <w:rPr>
          <w:sz w:val="28"/>
        </w:rPr>
        <w:t>представлять</w:t>
      </w:r>
      <w:r>
        <w:rPr>
          <w:sz w:val="28"/>
        </w:rPr>
        <w:tab/>
        <w:t>результаты</w:t>
      </w:r>
      <w:r>
        <w:rPr>
          <w:sz w:val="28"/>
        </w:rPr>
        <w:tab/>
        <w:t>историко-познавательной</w:t>
      </w:r>
      <w:r>
        <w:rPr>
          <w:sz w:val="28"/>
        </w:rPr>
        <w:tab/>
        <w:t>деятельности</w:t>
      </w:r>
      <w:r>
        <w:rPr>
          <w:sz w:val="28"/>
        </w:rPr>
        <w:tab/>
      </w:r>
      <w:r>
        <w:rPr>
          <w:spacing w:val="-18"/>
          <w:sz w:val="28"/>
        </w:rPr>
        <w:t xml:space="preserve">в </w:t>
      </w:r>
      <w:r>
        <w:rPr>
          <w:sz w:val="28"/>
        </w:rPr>
        <w:t>свободной форме с ориентацией на заданные параметры</w:t>
      </w:r>
      <w:r w:rsidR="00BF42A1">
        <w:rPr>
          <w:sz w:val="28"/>
        </w:rPr>
        <w:t xml:space="preserve"> </w:t>
      </w:r>
      <w:r>
        <w:rPr>
          <w:sz w:val="28"/>
        </w:rPr>
        <w:t>деятельности.</w:t>
      </w:r>
    </w:p>
    <w:p w:rsidR="006D411F" w:rsidRDefault="000321FC">
      <w:pPr>
        <w:pStyle w:val="2"/>
        <w:ind w:left="826" w:firstLine="0"/>
        <w:jc w:val="left"/>
      </w:pPr>
      <w:bookmarkStart w:id="11" w:name="_bookmark10"/>
      <w:bookmarkEnd w:id="11"/>
      <w:r>
        <w:t>География</w:t>
      </w:r>
    </w:p>
    <w:p w:rsidR="006D411F" w:rsidRDefault="000321FC">
      <w:pPr>
        <w:pStyle w:val="3"/>
        <w:spacing w:before="163" w:line="360" w:lineRule="auto"/>
        <w:ind w:left="118" w:firstLine="707"/>
        <w:jc w:val="left"/>
      </w:pPr>
      <w:r>
        <w:t>В результате изучения учебного предмета «География» на уровне среднего общего образования:</w:t>
      </w:r>
    </w:p>
    <w:p w:rsidR="006D411F" w:rsidRDefault="000321FC">
      <w:pPr>
        <w:spacing w:line="321" w:lineRule="exact"/>
        <w:ind w:left="826"/>
        <w:rPr>
          <w:b/>
          <w:i/>
          <w:sz w:val="28"/>
        </w:rPr>
      </w:pPr>
      <w:r>
        <w:rPr>
          <w:b/>
          <w:i/>
          <w:sz w:val="28"/>
        </w:rPr>
        <w:t>Выпускник на базовом уровне научится:</w:t>
      </w:r>
    </w:p>
    <w:p w:rsidR="006D411F" w:rsidRDefault="000321FC">
      <w:pPr>
        <w:pStyle w:val="a4"/>
        <w:numPr>
          <w:ilvl w:val="1"/>
          <w:numId w:val="46"/>
        </w:numPr>
        <w:tabs>
          <w:tab w:val="left" w:pos="1007"/>
        </w:tabs>
        <w:spacing w:before="154" w:line="362" w:lineRule="auto"/>
        <w:ind w:right="108" w:firstLine="707"/>
        <w:rPr>
          <w:sz w:val="28"/>
        </w:rPr>
      </w:pPr>
      <w:r>
        <w:rPr>
          <w:sz w:val="28"/>
        </w:rPr>
        <w:t>понимать значение географии как науки и объяснять ее роль в решении проблем</w:t>
      </w:r>
      <w:r w:rsidR="00BF42A1">
        <w:rPr>
          <w:sz w:val="28"/>
        </w:rPr>
        <w:t xml:space="preserve"> </w:t>
      </w:r>
      <w:r>
        <w:rPr>
          <w:sz w:val="28"/>
        </w:rPr>
        <w:t>человечества;</w:t>
      </w:r>
    </w:p>
    <w:p w:rsidR="006D411F" w:rsidRDefault="000321FC">
      <w:pPr>
        <w:pStyle w:val="a4"/>
        <w:numPr>
          <w:ilvl w:val="1"/>
          <w:numId w:val="46"/>
        </w:numPr>
        <w:tabs>
          <w:tab w:val="left" w:pos="1295"/>
        </w:tabs>
        <w:spacing w:line="360" w:lineRule="auto"/>
        <w:ind w:right="105" w:firstLine="707"/>
        <w:rPr>
          <w:sz w:val="28"/>
        </w:rPr>
      </w:pPr>
      <w:r>
        <w:rPr>
          <w:sz w:val="28"/>
        </w:rPr>
        <w:t>определять количественные и качественные характеристики географических объектов, процессов, явлений с помощью измерений, наблюдений,</w:t>
      </w:r>
      <w:r w:rsidR="00BF42A1">
        <w:rPr>
          <w:sz w:val="28"/>
        </w:rPr>
        <w:t xml:space="preserve"> </w:t>
      </w:r>
      <w:r>
        <w:rPr>
          <w:sz w:val="28"/>
        </w:rPr>
        <w:t>исследований;</w:t>
      </w:r>
    </w:p>
    <w:p w:rsidR="006D411F" w:rsidRDefault="000321FC">
      <w:pPr>
        <w:pStyle w:val="a4"/>
        <w:numPr>
          <w:ilvl w:val="1"/>
          <w:numId w:val="46"/>
        </w:numPr>
        <w:tabs>
          <w:tab w:val="left" w:pos="1144"/>
        </w:tabs>
        <w:spacing w:line="360" w:lineRule="auto"/>
        <w:ind w:right="105" w:firstLine="707"/>
        <w:rPr>
          <w:sz w:val="28"/>
        </w:rPr>
      </w:pPr>
      <w:r>
        <w:rPr>
          <w:sz w:val="28"/>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w:t>
      </w:r>
      <w:r w:rsidR="00BF42A1">
        <w:rPr>
          <w:sz w:val="28"/>
        </w:rPr>
        <w:t xml:space="preserve"> </w:t>
      </w:r>
      <w:r>
        <w:rPr>
          <w:sz w:val="28"/>
        </w:rPr>
        <w:t>взаимодействия;</w:t>
      </w:r>
    </w:p>
    <w:p w:rsidR="006D411F" w:rsidRDefault="000321FC">
      <w:pPr>
        <w:pStyle w:val="a4"/>
        <w:numPr>
          <w:ilvl w:val="1"/>
          <w:numId w:val="46"/>
        </w:numPr>
        <w:tabs>
          <w:tab w:val="left" w:pos="1175"/>
        </w:tabs>
        <w:spacing w:before="66" w:line="360" w:lineRule="auto"/>
        <w:ind w:right="106" w:firstLine="707"/>
        <w:rPr>
          <w:sz w:val="28"/>
        </w:rPr>
      </w:pPr>
      <w:r>
        <w:rPr>
          <w:sz w:val="28"/>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w:t>
      </w:r>
      <w:r w:rsidR="00BF42A1">
        <w:rPr>
          <w:sz w:val="28"/>
        </w:rPr>
        <w:t xml:space="preserve"> </w:t>
      </w:r>
      <w:r>
        <w:rPr>
          <w:sz w:val="28"/>
        </w:rPr>
        <w:t>явлений;</w:t>
      </w:r>
    </w:p>
    <w:p w:rsidR="006D411F" w:rsidRDefault="000321FC">
      <w:pPr>
        <w:pStyle w:val="a4"/>
        <w:numPr>
          <w:ilvl w:val="1"/>
          <w:numId w:val="46"/>
        </w:numPr>
        <w:tabs>
          <w:tab w:val="left" w:pos="1163"/>
        </w:tabs>
        <w:spacing w:line="362" w:lineRule="auto"/>
        <w:ind w:right="106" w:firstLine="707"/>
        <w:rPr>
          <w:sz w:val="28"/>
        </w:rPr>
      </w:pPr>
      <w:r>
        <w:rPr>
          <w:sz w:val="28"/>
        </w:rPr>
        <w:t>сравнивать географические объекты между собой по заданным критериям;</w:t>
      </w:r>
    </w:p>
    <w:p w:rsidR="006D411F" w:rsidRDefault="000321FC">
      <w:pPr>
        <w:pStyle w:val="a4"/>
        <w:numPr>
          <w:ilvl w:val="1"/>
          <w:numId w:val="46"/>
        </w:numPr>
        <w:tabs>
          <w:tab w:val="left" w:pos="1254"/>
        </w:tabs>
        <w:spacing w:line="360" w:lineRule="auto"/>
        <w:ind w:right="105" w:firstLine="707"/>
        <w:rPr>
          <w:sz w:val="28"/>
        </w:rPr>
      </w:pPr>
      <w:r>
        <w:rPr>
          <w:sz w:val="28"/>
        </w:rPr>
        <w:t xml:space="preserve">выявлять закономерности и тенденции развития социально- экономических и </w:t>
      </w:r>
      <w:r>
        <w:rPr>
          <w:sz w:val="28"/>
        </w:rPr>
        <w:lastRenderedPageBreak/>
        <w:t>экологических процессов и явлений на основе картографических и статистических источников</w:t>
      </w:r>
      <w:r w:rsidR="00BF42A1">
        <w:rPr>
          <w:sz w:val="28"/>
        </w:rPr>
        <w:t xml:space="preserve"> </w:t>
      </w:r>
      <w:r>
        <w:rPr>
          <w:sz w:val="28"/>
        </w:rPr>
        <w:t>информации;</w:t>
      </w:r>
    </w:p>
    <w:p w:rsidR="006D411F" w:rsidRDefault="000321FC">
      <w:pPr>
        <w:pStyle w:val="a4"/>
        <w:numPr>
          <w:ilvl w:val="1"/>
          <w:numId w:val="46"/>
        </w:numPr>
        <w:tabs>
          <w:tab w:val="left" w:pos="1139"/>
        </w:tabs>
        <w:spacing w:line="362" w:lineRule="auto"/>
        <w:ind w:right="108" w:firstLine="707"/>
        <w:rPr>
          <w:sz w:val="28"/>
        </w:rPr>
      </w:pPr>
      <w:r>
        <w:rPr>
          <w:sz w:val="28"/>
        </w:rPr>
        <w:t>раскрывать причинно-следственные связи природно-хозяйственных явлений и</w:t>
      </w:r>
      <w:r w:rsidR="00BF42A1">
        <w:rPr>
          <w:sz w:val="28"/>
        </w:rPr>
        <w:t xml:space="preserve"> </w:t>
      </w:r>
      <w:r>
        <w:rPr>
          <w:sz w:val="28"/>
        </w:rPr>
        <w:t>процессов;</w:t>
      </w:r>
    </w:p>
    <w:p w:rsidR="006D411F" w:rsidRDefault="000321FC">
      <w:pPr>
        <w:pStyle w:val="a4"/>
        <w:numPr>
          <w:ilvl w:val="1"/>
          <w:numId w:val="46"/>
        </w:numPr>
        <w:tabs>
          <w:tab w:val="left" w:pos="1000"/>
        </w:tabs>
        <w:spacing w:line="360" w:lineRule="auto"/>
        <w:ind w:right="106" w:firstLine="707"/>
        <w:jc w:val="left"/>
        <w:rPr>
          <w:sz w:val="28"/>
        </w:rPr>
      </w:pPr>
      <w:r>
        <w:rPr>
          <w:sz w:val="28"/>
        </w:rPr>
        <w:t>выделять и объяснять существенные признаки географических объектов и</w:t>
      </w:r>
      <w:r w:rsidR="00BF42A1">
        <w:rPr>
          <w:sz w:val="28"/>
        </w:rPr>
        <w:t xml:space="preserve"> </w:t>
      </w:r>
      <w:r>
        <w:rPr>
          <w:sz w:val="28"/>
        </w:rPr>
        <w:t>явлений;</w:t>
      </w:r>
    </w:p>
    <w:p w:rsidR="006D411F" w:rsidRDefault="000321FC">
      <w:pPr>
        <w:pStyle w:val="a4"/>
        <w:numPr>
          <w:ilvl w:val="1"/>
          <w:numId w:val="46"/>
        </w:numPr>
        <w:tabs>
          <w:tab w:val="left" w:pos="1094"/>
        </w:tabs>
        <w:spacing w:line="362" w:lineRule="auto"/>
        <w:ind w:right="107" w:firstLine="707"/>
        <w:jc w:val="left"/>
        <w:rPr>
          <w:sz w:val="28"/>
        </w:rPr>
      </w:pPr>
      <w:r>
        <w:rPr>
          <w:sz w:val="28"/>
        </w:rPr>
        <w:t>выявлять и объяснять географические аспекты различных текущих событий и</w:t>
      </w:r>
      <w:r w:rsidR="00BF42A1">
        <w:rPr>
          <w:sz w:val="28"/>
        </w:rPr>
        <w:t xml:space="preserve"> </w:t>
      </w:r>
      <w:r>
        <w:rPr>
          <w:sz w:val="28"/>
        </w:rPr>
        <w:t>ситуаций;</w:t>
      </w:r>
    </w:p>
    <w:p w:rsidR="006D411F" w:rsidRDefault="000321FC">
      <w:pPr>
        <w:pStyle w:val="a4"/>
        <w:numPr>
          <w:ilvl w:val="1"/>
          <w:numId w:val="46"/>
        </w:numPr>
        <w:tabs>
          <w:tab w:val="left" w:pos="1237"/>
          <w:tab w:val="left" w:pos="1238"/>
          <w:tab w:val="left" w:pos="2812"/>
          <w:tab w:val="left" w:pos="4393"/>
          <w:tab w:val="left" w:pos="5910"/>
          <w:tab w:val="left" w:pos="6359"/>
          <w:tab w:val="left" w:pos="7950"/>
          <w:tab w:val="left" w:pos="9607"/>
        </w:tabs>
        <w:spacing w:line="360" w:lineRule="auto"/>
        <w:ind w:right="106" w:firstLine="707"/>
        <w:jc w:val="left"/>
        <w:rPr>
          <w:sz w:val="28"/>
        </w:rPr>
      </w:pPr>
      <w:r>
        <w:rPr>
          <w:sz w:val="28"/>
        </w:rPr>
        <w:t>описывать</w:t>
      </w:r>
      <w:r>
        <w:rPr>
          <w:sz w:val="28"/>
        </w:rPr>
        <w:tab/>
        <w:t>изменения</w:t>
      </w:r>
      <w:r>
        <w:rPr>
          <w:sz w:val="28"/>
        </w:rPr>
        <w:tab/>
        <w:t>геосистем</w:t>
      </w:r>
      <w:r>
        <w:rPr>
          <w:sz w:val="28"/>
        </w:rPr>
        <w:tab/>
        <w:t>в</w:t>
      </w:r>
      <w:r>
        <w:rPr>
          <w:sz w:val="28"/>
        </w:rPr>
        <w:tab/>
        <w:t>результате</w:t>
      </w:r>
      <w:r>
        <w:rPr>
          <w:sz w:val="28"/>
        </w:rPr>
        <w:tab/>
        <w:t>природных</w:t>
      </w:r>
      <w:r>
        <w:rPr>
          <w:sz w:val="28"/>
        </w:rPr>
        <w:tab/>
      </w:r>
      <w:r>
        <w:rPr>
          <w:spacing w:val="-17"/>
          <w:sz w:val="28"/>
        </w:rPr>
        <w:t xml:space="preserve">и </w:t>
      </w:r>
      <w:r>
        <w:rPr>
          <w:sz w:val="28"/>
        </w:rPr>
        <w:t>антропогенных воздействий;</w:t>
      </w:r>
    </w:p>
    <w:p w:rsidR="006D411F" w:rsidRDefault="000321FC">
      <w:pPr>
        <w:pStyle w:val="a4"/>
        <w:numPr>
          <w:ilvl w:val="1"/>
          <w:numId w:val="46"/>
        </w:numPr>
        <w:tabs>
          <w:tab w:val="left" w:pos="1106"/>
        </w:tabs>
        <w:spacing w:line="362" w:lineRule="auto"/>
        <w:ind w:right="105" w:firstLine="707"/>
        <w:jc w:val="left"/>
        <w:rPr>
          <w:sz w:val="28"/>
        </w:rPr>
      </w:pPr>
      <w:r>
        <w:rPr>
          <w:sz w:val="28"/>
        </w:rPr>
        <w:t>решать задачи по определению состояния окружающей среды, ее пригодности для жизни</w:t>
      </w:r>
      <w:r w:rsidR="00BF42A1">
        <w:rPr>
          <w:sz w:val="28"/>
        </w:rPr>
        <w:t xml:space="preserve"> </w:t>
      </w:r>
      <w:r>
        <w:rPr>
          <w:sz w:val="28"/>
        </w:rPr>
        <w:t>человека;</w:t>
      </w:r>
    </w:p>
    <w:p w:rsidR="006D411F" w:rsidRDefault="000321FC">
      <w:pPr>
        <w:pStyle w:val="a4"/>
        <w:numPr>
          <w:ilvl w:val="1"/>
          <w:numId w:val="46"/>
        </w:numPr>
        <w:tabs>
          <w:tab w:val="left" w:pos="1213"/>
          <w:tab w:val="left" w:pos="1214"/>
          <w:tab w:val="left" w:pos="2728"/>
          <w:tab w:val="left" w:pos="5185"/>
          <w:tab w:val="left" w:pos="6719"/>
          <w:tab w:val="left" w:pos="8155"/>
        </w:tabs>
        <w:spacing w:line="360" w:lineRule="auto"/>
        <w:ind w:right="107" w:firstLine="707"/>
        <w:jc w:val="left"/>
        <w:rPr>
          <w:sz w:val="28"/>
        </w:rPr>
      </w:pPr>
      <w:r>
        <w:rPr>
          <w:sz w:val="28"/>
        </w:rPr>
        <w:t>оценивать</w:t>
      </w:r>
      <w:r>
        <w:rPr>
          <w:sz w:val="28"/>
        </w:rPr>
        <w:tab/>
        <w:t>демографическую</w:t>
      </w:r>
      <w:r>
        <w:rPr>
          <w:sz w:val="28"/>
        </w:rPr>
        <w:tab/>
        <w:t>ситуацию,</w:t>
      </w:r>
      <w:r>
        <w:rPr>
          <w:sz w:val="28"/>
        </w:rPr>
        <w:tab/>
        <w:t>процессы</w:t>
      </w:r>
      <w:r>
        <w:rPr>
          <w:sz w:val="28"/>
        </w:rPr>
        <w:tab/>
      </w:r>
      <w:r>
        <w:rPr>
          <w:spacing w:val="-1"/>
          <w:sz w:val="28"/>
        </w:rPr>
        <w:t xml:space="preserve">урбанизации, </w:t>
      </w:r>
      <w:r>
        <w:rPr>
          <w:sz w:val="28"/>
        </w:rPr>
        <w:t>миграции в странах и регионахмира;</w:t>
      </w:r>
    </w:p>
    <w:p w:rsidR="006D411F" w:rsidRDefault="000321FC">
      <w:pPr>
        <w:pStyle w:val="a4"/>
        <w:numPr>
          <w:ilvl w:val="1"/>
          <w:numId w:val="46"/>
        </w:numPr>
        <w:tabs>
          <w:tab w:val="left" w:pos="1041"/>
        </w:tabs>
        <w:spacing w:line="360" w:lineRule="auto"/>
        <w:ind w:right="106" w:firstLine="707"/>
        <w:jc w:val="left"/>
        <w:rPr>
          <w:sz w:val="28"/>
        </w:rPr>
      </w:pPr>
      <w:r>
        <w:rPr>
          <w:sz w:val="28"/>
        </w:rPr>
        <w:t>объяснять состав, структуру и закономерности размещения населения мира, регионов, стран и их</w:t>
      </w:r>
      <w:r w:rsidR="00BF42A1">
        <w:rPr>
          <w:sz w:val="28"/>
        </w:rPr>
        <w:t xml:space="preserve"> </w:t>
      </w:r>
      <w:r>
        <w:rPr>
          <w:sz w:val="28"/>
        </w:rPr>
        <w:t>частей;</w:t>
      </w:r>
    </w:p>
    <w:p w:rsidR="006D411F" w:rsidRDefault="000321FC">
      <w:pPr>
        <w:pStyle w:val="a4"/>
        <w:numPr>
          <w:ilvl w:val="1"/>
          <w:numId w:val="46"/>
        </w:numPr>
        <w:tabs>
          <w:tab w:val="left" w:pos="990"/>
        </w:tabs>
        <w:ind w:left="990" w:hanging="164"/>
        <w:jc w:val="left"/>
        <w:rPr>
          <w:sz w:val="28"/>
        </w:rPr>
      </w:pPr>
      <w:r>
        <w:rPr>
          <w:sz w:val="28"/>
        </w:rPr>
        <w:t>характеризовать географию рынка</w:t>
      </w:r>
      <w:r w:rsidR="00BF42A1">
        <w:rPr>
          <w:sz w:val="28"/>
        </w:rPr>
        <w:t xml:space="preserve"> </w:t>
      </w:r>
      <w:r>
        <w:rPr>
          <w:sz w:val="28"/>
        </w:rPr>
        <w:t>труда;</w:t>
      </w:r>
    </w:p>
    <w:p w:rsidR="006D411F" w:rsidRDefault="000321FC">
      <w:pPr>
        <w:pStyle w:val="a4"/>
        <w:numPr>
          <w:ilvl w:val="1"/>
          <w:numId w:val="46"/>
        </w:numPr>
        <w:tabs>
          <w:tab w:val="left" w:pos="1017"/>
        </w:tabs>
        <w:spacing w:before="136" w:line="360" w:lineRule="auto"/>
        <w:ind w:right="106" w:firstLine="707"/>
        <w:jc w:val="left"/>
        <w:rPr>
          <w:sz w:val="28"/>
        </w:rPr>
      </w:pPr>
      <w:r>
        <w:rPr>
          <w:sz w:val="28"/>
        </w:rPr>
        <w:t>рассчитывать численность населения с учетом естественного движения и миграции населения стран, регионов</w:t>
      </w:r>
      <w:r w:rsidR="00BF42A1">
        <w:rPr>
          <w:sz w:val="28"/>
        </w:rPr>
        <w:t xml:space="preserve"> </w:t>
      </w:r>
      <w:r>
        <w:rPr>
          <w:sz w:val="28"/>
        </w:rPr>
        <w:t>мира;</w:t>
      </w:r>
    </w:p>
    <w:p w:rsidR="006D411F" w:rsidRDefault="000321FC">
      <w:pPr>
        <w:pStyle w:val="a4"/>
        <w:numPr>
          <w:ilvl w:val="1"/>
          <w:numId w:val="46"/>
        </w:numPr>
        <w:tabs>
          <w:tab w:val="left" w:pos="1143"/>
          <w:tab w:val="left" w:pos="1144"/>
          <w:tab w:val="left" w:pos="3102"/>
          <w:tab w:val="left" w:pos="4357"/>
          <w:tab w:val="left" w:pos="4729"/>
          <w:tab w:val="left" w:pos="6160"/>
          <w:tab w:val="left" w:pos="8313"/>
        </w:tabs>
        <w:spacing w:line="362" w:lineRule="auto"/>
        <w:ind w:right="106" w:firstLine="707"/>
        <w:jc w:val="left"/>
        <w:rPr>
          <w:sz w:val="28"/>
        </w:rPr>
      </w:pPr>
      <w:r>
        <w:rPr>
          <w:sz w:val="28"/>
        </w:rPr>
        <w:t>анализировать</w:t>
      </w:r>
      <w:r>
        <w:rPr>
          <w:sz w:val="28"/>
        </w:rPr>
        <w:tab/>
        <w:t>факторы</w:t>
      </w:r>
      <w:r>
        <w:rPr>
          <w:sz w:val="28"/>
        </w:rPr>
        <w:tab/>
        <w:t>и</w:t>
      </w:r>
      <w:r>
        <w:rPr>
          <w:sz w:val="28"/>
        </w:rPr>
        <w:tab/>
        <w:t>объяснять</w:t>
      </w:r>
      <w:r>
        <w:rPr>
          <w:sz w:val="28"/>
        </w:rPr>
        <w:tab/>
        <w:t>закономерности</w:t>
      </w:r>
      <w:r>
        <w:rPr>
          <w:sz w:val="28"/>
        </w:rPr>
        <w:tab/>
      </w:r>
      <w:r>
        <w:rPr>
          <w:spacing w:val="-3"/>
          <w:sz w:val="28"/>
        </w:rPr>
        <w:t xml:space="preserve">размещения </w:t>
      </w:r>
      <w:r>
        <w:rPr>
          <w:sz w:val="28"/>
        </w:rPr>
        <w:t>отраслей хозяйства отдельных стран и регионов</w:t>
      </w:r>
      <w:r w:rsidR="00BF42A1">
        <w:rPr>
          <w:sz w:val="28"/>
        </w:rPr>
        <w:t xml:space="preserve"> </w:t>
      </w:r>
      <w:r>
        <w:rPr>
          <w:sz w:val="28"/>
        </w:rPr>
        <w:t>мира;</w:t>
      </w:r>
    </w:p>
    <w:p w:rsidR="006D411F" w:rsidRDefault="000321FC">
      <w:pPr>
        <w:pStyle w:val="a4"/>
        <w:numPr>
          <w:ilvl w:val="1"/>
          <w:numId w:val="46"/>
        </w:numPr>
        <w:tabs>
          <w:tab w:val="left" w:pos="1067"/>
        </w:tabs>
        <w:spacing w:line="360" w:lineRule="auto"/>
        <w:ind w:right="106" w:firstLine="707"/>
        <w:jc w:val="left"/>
        <w:rPr>
          <w:sz w:val="28"/>
        </w:rPr>
      </w:pPr>
      <w:r>
        <w:rPr>
          <w:sz w:val="28"/>
        </w:rPr>
        <w:t>характеризовать отраслевую структуру хозяйства отдельных стран и регионов</w:t>
      </w:r>
      <w:r w:rsidR="00BF42A1">
        <w:rPr>
          <w:sz w:val="28"/>
        </w:rPr>
        <w:t xml:space="preserve"> </w:t>
      </w:r>
      <w:r>
        <w:rPr>
          <w:sz w:val="28"/>
        </w:rPr>
        <w:t>мира;</w:t>
      </w:r>
    </w:p>
    <w:p w:rsidR="006D411F" w:rsidRDefault="000321FC">
      <w:pPr>
        <w:pStyle w:val="a4"/>
        <w:numPr>
          <w:ilvl w:val="1"/>
          <w:numId w:val="46"/>
        </w:numPr>
        <w:tabs>
          <w:tab w:val="left" w:pos="990"/>
        </w:tabs>
        <w:spacing w:line="321" w:lineRule="exact"/>
        <w:ind w:left="990" w:hanging="164"/>
        <w:jc w:val="left"/>
        <w:rPr>
          <w:sz w:val="28"/>
        </w:rPr>
      </w:pPr>
      <w:r>
        <w:rPr>
          <w:sz w:val="28"/>
        </w:rPr>
        <w:t>приводить примеры, объясняющие географическое разделение</w:t>
      </w:r>
      <w:r w:rsidR="00BF42A1">
        <w:rPr>
          <w:sz w:val="28"/>
        </w:rPr>
        <w:t xml:space="preserve"> </w:t>
      </w:r>
      <w:r>
        <w:rPr>
          <w:sz w:val="28"/>
        </w:rPr>
        <w:t>труда;</w:t>
      </w:r>
    </w:p>
    <w:p w:rsidR="006D411F" w:rsidRDefault="000321FC">
      <w:pPr>
        <w:pStyle w:val="a4"/>
        <w:numPr>
          <w:ilvl w:val="1"/>
          <w:numId w:val="46"/>
        </w:numPr>
        <w:tabs>
          <w:tab w:val="left" w:pos="1002"/>
        </w:tabs>
        <w:spacing w:before="66" w:line="360" w:lineRule="auto"/>
        <w:ind w:right="108" w:firstLine="707"/>
        <w:rPr>
          <w:sz w:val="28"/>
        </w:rPr>
      </w:pPr>
      <w:r>
        <w:rPr>
          <w:sz w:val="28"/>
        </w:rPr>
        <w:t>определять принадлежность стран к одному из уровней экономического развития, используя показатель внутреннего валового</w:t>
      </w:r>
      <w:r w:rsidR="00BF42A1">
        <w:rPr>
          <w:sz w:val="28"/>
        </w:rPr>
        <w:t xml:space="preserve"> </w:t>
      </w:r>
      <w:r>
        <w:rPr>
          <w:sz w:val="28"/>
        </w:rPr>
        <w:t>продукта;</w:t>
      </w:r>
    </w:p>
    <w:p w:rsidR="006D411F" w:rsidRDefault="000321FC">
      <w:pPr>
        <w:pStyle w:val="a4"/>
        <w:numPr>
          <w:ilvl w:val="1"/>
          <w:numId w:val="46"/>
        </w:numPr>
        <w:tabs>
          <w:tab w:val="left" w:pos="1132"/>
        </w:tabs>
        <w:spacing w:line="360" w:lineRule="auto"/>
        <w:ind w:right="106" w:firstLine="707"/>
        <w:rPr>
          <w:sz w:val="28"/>
        </w:rPr>
      </w:pPr>
      <w:r>
        <w:rPr>
          <w:sz w:val="28"/>
        </w:rPr>
        <w:t>оценивать ресурсообеспеченность стран и регионов при помощи различных источников информации в современных условиях функционирования</w:t>
      </w:r>
      <w:r w:rsidR="00BF42A1">
        <w:rPr>
          <w:sz w:val="28"/>
        </w:rPr>
        <w:t xml:space="preserve"> </w:t>
      </w:r>
      <w:r>
        <w:rPr>
          <w:sz w:val="28"/>
        </w:rPr>
        <w:t>экономики;</w:t>
      </w:r>
    </w:p>
    <w:p w:rsidR="006D411F" w:rsidRDefault="000321FC">
      <w:pPr>
        <w:pStyle w:val="a4"/>
        <w:numPr>
          <w:ilvl w:val="1"/>
          <w:numId w:val="46"/>
        </w:numPr>
        <w:tabs>
          <w:tab w:val="left" w:pos="990"/>
        </w:tabs>
        <w:ind w:left="990" w:hanging="164"/>
        <w:rPr>
          <w:sz w:val="28"/>
        </w:rPr>
      </w:pPr>
      <w:r>
        <w:rPr>
          <w:sz w:val="28"/>
        </w:rPr>
        <w:t>оценивать место отдельных стран и регионов в мировом</w:t>
      </w:r>
      <w:r w:rsidR="00BF42A1">
        <w:rPr>
          <w:sz w:val="28"/>
        </w:rPr>
        <w:t xml:space="preserve"> </w:t>
      </w:r>
      <w:r>
        <w:rPr>
          <w:sz w:val="28"/>
        </w:rPr>
        <w:t>хозяйстве;</w:t>
      </w:r>
    </w:p>
    <w:p w:rsidR="006D411F" w:rsidRDefault="000321FC">
      <w:pPr>
        <w:pStyle w:val="a4"/>
        <w:numPr>
          <w:ilvl w:val="1"/>
          <w:numId w:val="46"/>
        </w:numPr>
        <w:tabs>
          <w:tab w:val="left" w:pos="1034"/>
        </w:tabs>
        <w:spacing w:before="161" w:line="360" w:lineRule="auto"/>
        <w:ind w:right="108" w:firstLine="707"/>
        <w:rPr>
          <w:sz w:val="28"/>
        </w:rPr>
      </w:pPr>
      <w:r>
        <w:rPr>
          <w:sz w:val="28"/>
        </w:rPr>
        <w:t>оценивать роль России в мировом хозяйстве, системе международных финансово-экономических и политических</w:t>
      </w:r>
      <w:r w:rsidR="00BF42A1">
        <w:rPr>
          <w:sz w:val="28"/>
        </w:rPr>
        <w:t xml:space="preserve"> </w:t>
      </w:r>
      <w:r>
        <w:rPr>
          <w:sz w:val="28"/>
        </w:rPr>
        <w:t>отношений;</w:t>
      </w:r>
    </w:p>
    <w:p w:rsidR="006D411F" w:rsidRDefault="000321FC">
      <w:pPr>
        <w:pStyle w:val="a4"/>
        <w:numPr>
          <w:ilvl w:val="1"/>
          <w:numId w:val="46"/>
        </w:numPr>
        <w:tabs>
          <w:tab w:val="left" w:pos="1158"/>
        </w:tabs>
        <w:spacing w:line="362" w:lineRule="auto"/>
        <w:ind w:right="105" w:firstLine="707"/>
        <w:rPr>
          <w:sz w:val="28"/>
        </w:rPr>
      </w:pPr>
      <w:r>
        <w:rPr>
          <w:sz w:val="28"/>
        </w:rPr>
        <w:t xml:space="preserve">объяснять влияние глобальных проблем человечества на жизнь населения и </w:t>
      </w:r>
      <w:r>
        <w:rPr>
          <w:sz w:val="28"/>
        </w:rPr>
        <w:lastRenderedPageBreak/>
        <w:t>развитие мирового</w:t>
      </w:r>
      <w:r w:rsidR="00BF42A1">
        <w:rPr>
          <w:sz w:val="28"/>
        </w:rPr>
        <w:t xml:space="preserve"> </w:t>
      </w:r>
      <w:r>
        <w:rPr>
          <w:sz w:val="28"/>
        </w:rPr>
        <w:t>хозяйства.</w:t>
      </w:r>
    </w:p>
    <w:p w:rsidR="006D411F" w:rsidRDefault="000321FC">
      <w:pPr>
        <w:pStyle w:val="3"/>
        <w:spacing w:before="1"/>
        <w:ind w:left="826"/>
      </w:pPr>
      <w:r>
        <w:t>Выпускник на базовом уровне получит возможность научиться:</w:t>
      </w:r>
    </w:p>
    <w:p w:rsidR="006D411F" w:rsidRDefault="000321FC">
      <w:pPr>
        <w:pStyle w:val="a4"/>
        <w:numPr>
          <w:ilvl w:val="1"/>
          <w:numId w:val="46"/>
        </w:numPr>
        <w:tabs>
          <w:tab w:val="left" w:pos="1113"/>
        </w:tabs>
        <w:spacing w:before="153" w:line="360" w:lineRule="auto"/>
        <w:ind w:right="107" w:firstLine="707"/>
        <w:rPr>
          <w:sz w:val="28"/>
        </w:rPr>
      </w:pPr>
      <w:r>
        <w:rPr>
          <w:sz w:val="28"/>
        </w:rPr>
        <w:t>характеризовать процессы, происходящие в географической среде; сравнивать процессы между собой, делать выводы на основе</w:t>
      </w:r>
      <w:r w:rsidR="00BF42A1">
        <w:rPr>
          <w:sz w:val="28"/>
        </w:rPr>
        <w:t xml:space="preserve"> </w:t>
      </w:r>
      <w:r>
        <w:rPr>
          <w:sz w:val="28"/>
        </w:rPr>
        <w:t>сравнения;</w:t>
      </w:r>
    </w:p>
    <w:p w:rsidR="006D411F" w:rsidRDefault="000321FC">
      <w:pPr>
        <w:pStyle w:val="a4"/>
        <w:numPr>
          <w:ilvl w:val="1"/>
          <w:numId w:val="46"/>
        </w:numPr>
        <w:tabs>
          <w:tab w:val="left" w:pos="1115"/>
        </w:tabs>
        <w:spacing w:before="2" w:line="360" w:lineRule="auto"/>
        <w:ind w:right="105" w:firstLine="707"/>
        <w:rPr>
          <w:sz w:val="28"/>
        </w:rPr>
      </w:pPr>
      <w:r>
        <w:rPr>
          <w:sz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6D411F" w:rsidRDefault="000321FC">
      <w:pPr>
        <w:pStyle w:val="a4"/>
        <w:numPr>
          <w:ilvl w:val="1"/>
          <w:numId w:val="46"/>
        </w:numPr>
        <w:tabs>
          <w:tab w:val="left" w:pos="1242"/>
        </w:tabs>
        <w:spacing w:line="362" w:lineRule="auto"/>
        <w:ind w:right="106" w:firstLine="707"/>
        <w:rPr>
          <w:sz w:val="28"/>
        </w:rPr>
      </w:pPr>
      <w:r>
        <w:rPr>
          <w:sz w:val="28"/>
        </w:rPr>
        <w:t>составлять географические описания населения, хозяйства и экологической обстановки отдельных стран и регионов</w:t>
      </w:r>
      <w:r w:rsidR="00BF42A1">
        <w:rPr>
          <w:sz w:val="28"/>
        </w:rPr>
        <w:t xml:space="preserve"> </w:t>
      </w:r>
      <w:r>
        <w:rPr>
          <w:sz w:val="28"/>
        </w:rPr>
        <w:t>мира;</w:t>
      </w:r>
    </w:p>
    <w:p w:rsidR="006D411F" w:rsidRDefault="000321FC">
      <w:pPr>
        <w:pStyle w:val="a4"/>
        <w:numPr>
          <w:ilvl w:val="1"/>
          <w:numId w:val="46"/>
        </w:numPr>
        <w:tabs>
          <w:tab w:val="left" w:pos="1103"/>
        </w:tabs>
        <w:spacing w:line="360" w:lineRule="auto"/>
        <w:ind w:right="105" w:firstLine="707"/>
        <w:rPr>
          <w:sz w:val="28"/>
        </w:rPr>
      </w:pPr>
      <w:r>
        <w:rPr>
          <w:sz w:val="28"/>
        </w:rPr>
        <w:t>делать прогнозы развития географических систем и комплексов в результате изменения их</w:t>
      </w:r>
      <w:r w:rsidR="00BF42A1">
        <w:rPr>
          <w:sz w:val="28"/>
        </w:rPr>
        <w:t xml:space="preserve"> </w:t>
      </w:r>
      <w:r>
        <w:rPr>
          <w:sz w:val="28"/>
        </w:rPr>
        <w:t>компонентов;</w:t>
      </w:r>
    </w:p>
    <w:p w:rsidR="006D411F" w:rsidRDefault="000321FC">
      <w:pPr>
        <w:pStyle w:val="a4"/>
        <w:numPr>
          <w:ilvl w:val="1"/>
          <w:numId w:val="46"/>
        </w:numPr>
        <w:tabs>
          <w:tab w:val="left" w:pos="1072"/>
        </w:tabs>
        <w:spacing w:line="360" w:lineRule="auto"/>
        <w:ind w:right="107" w:firstLine="707"/>
        <w:rPr>
          <w:sz w:val="28"/>
        </w:rPr>
      </w:pPr>
      <w:r>
        <w:rPr>
          <w:sz w:val="28"/>
        </w:rPr>
        <w:t>выделять наиболее важные экологические, социально-экономические проблемы;</w:t>
      </w:r>
    </w:p>
    <w:p w:rsidR="006D411F" w:rsidRDefault="000321FC">
      <w:pPr>
        <w:pStyle w:val="a4"/>
        <w:numPr>
          <w:ilvl w:val="1"/>
          <w:numId w:val="46"/>
        </w:numPr>
        <w:tabs>
          <w:tab w:val="left" w:pos="1094"/>
        </w:tabs>
        <w:spacing w:line="360" w:lineRule="auto"/>
        <w:ind w:right="109" w:firstLine="707"/>
        <w:rPr>
          <w:sz w:val="28"/>
        </w:rPr>
      </w:pPr>
      <w:r>
        <w:rPr>
          <w:sz w:val="28"/>
        </w:rPr>
        <w:t>давать научное объяснение процессам, явлениям, закономерностям, протекающим в географической</w:t>
      </w:r>
      <w:r w:rsidR="00BF42A1">
        <w:rPr>
          <w:sz w:val="28"/>
        </w:rPr>
        <w:t xml:space="preserve"> </w:t>
      </w:r>
      <w:r>
        <w:rPr>
          <w:sz w:val="28"/>
        </w:rPr>
        <w:t>оболочке;</w:t>
      </w:r>
    </w:p>
    <w:p w:rsidR="006D411F" w:rsidRDefault="000321FC">
      <w:pPr>
        <w:pStyle w:val="a4"/>
        <w:numPr>
          <w:ilvl w:val="1"/>
          <w:numId w:val="46"/>
        </w:numPr>
        <w:tabs>
          <w:tab w:val="left" w:pos="1113"/>
        </w:tabs>
        <w:spacing w:line="360" w:lineRule="auto"/>
        <w:ind w:right="106" w:firstLine="707"/>
        <w:rPr>
          <w:sz w:val="28"/>
        </w:rPr>
      </w:pPr>
      <w:r>
        <w:rPr>
          <w:sz w:val="28"/>
        </w:rPr>
        <w:t>понимать и характеризовать причины возникновения процессов и явлений, влияющих на безопасность окружающей</w:t>
      </w:r>
      <w:r w:rsidR="00BF42A1">
        <w:rPr>
          <w:sz w:val="28"/>
        </w:rPr>
        <w:t xml:space="preserve"> </w:t>
      </w:r>
      <w:r>
        <w:rPr>
          <w:sz w:val="28"/>
        </w:rPr>
        <w:t>среды;</w:t>
      </w:r>
    </w:p>
    <w:p w:rsidR="006D411F" w:rsidRDefault="000321FC">
      <w:pPr>
        <w:pStyle w:val="a4"/>
        <w:numPr>
          <w:ilvl w:val="1"/>
          <w:numId w:val="46"/>
        </w:numPr>
        <w:tabs>
          <w:tab w:val="left" w:pos="1228"/>
        </w:tabs>
        <w:spacing w:line="360" w:lineRule="auto"/>
        <w:ind w:right="106" w:firstLine="707"/>
        <w:rPr>
          <w:sz w:val="28"/>
        </w:rPr>
      </w:pPr>
      <w:r>
        <w:rPr>
          <w:sz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D411F" w:rsidRDefault="000321FC">
      <w:pPr>
        <w:pStyle w:val="a4"/>
        <w:numPr>
          <w:ilvl w:val="1"/>
          <w:numId w:val="46"/>
        </w:numPr>
        <w:tabs>
          <w:tab w:val="left" w:pos="1242"/>
        </w:tabs>
        <w:spacing w:line="362" w:lineRule="auto"/>
        <w:ind w:right="105" w:firstLine="707"/>
        <w:rPr>
          <w:sz w:val="28"/>
        </w:rPr>
      </w:pPr>
      <w:r>
        <w:rPr>
          <w:sz w:val="28"/>
        </w:rPr>
        <w:t>раскрывать сущность интеграционных процессов в мировом сообществе;</w:t>
      </w:r>
    </w:p>
    <w:p w:rsidR="006D411F" w:rsidRDefault="000321FC">
      <w:pPr>
        <w:pStyle w:val="a4"/>
        <w:numPr>
          <w:ilvl w:val="1"/>
          <w:numId w:val="46"/>
        </w:numPr>
        <w:tabs>
          <w:tab w:val="left" w:pos="1036"/>
        </w:tabs>
        <w:spacing w:before="66" w:line="360" w:lineRule="auto"/>
        <w:ind w:right="106" w:firstLine="707"/>
        <w:jc w:val="left"/>
        <w:rPr>
          <w:sz w:val="28"/>
        </w:rPr>
      </w:pPr>
      <w:r>
        <w:rPr>
          <w:sz w:val="28"/>
        </w:rPr>
        <w:t>прогнозировать и оценивать изменения политической карты мира под влиянием международных</w:t>
      </w:r>
      <w:r w:rsidR="00BF42A1">
        <w:rPr>
          <w:sz w:val="28"/>
        </w:rPr>
        <w:t xml:space="preserve"> </w:t>
      </w:r>
      <w:r>
        <w:rPr>
          <w:sz w:val="28"/>
        </w:rPr>
        <w:t>отношений;</w:t>
      </w:r>
    </w:p>
    <w:p w:rsidR="006D411F" w:rsidRDefault="000321FC">
      <w:pPr>
        <w:pStyle w:val="a4"/>
        <w:numPr>
          <w:ilvl w:val="1"/>
          <w:numId w:val="46"/>
        </w:numPr>
        <w:tabs>
          <w:tab w:val="left" w:pos="1349"/>
          <w:tab w:val="left" w:pos="1350"/>
          <w:tab w:val="left" w:pos="3001"/>
          <w:tab w:val="left" w:pos="6582"/>
          <w:tab w:val="left" w:pos="8491"/>
        </w:tabs>
        <w:spacing w:line="360" w:lineRule="auto"/>
        <w:ind w:right="107" w:firstLine="707"/>
        <w:jc w:val="left"/>
        <w:rPr>
          <w:sz w:val="28"/>
        </w:rPr>
      </w:pPr>
      <w:r>
        <w:rPr>
          <w:sz w:val="28"/>
        </w:rPr>
        <w:t>оценивать</w:t>
      </w:r>
      <w:r>
        <w:rPr>
          <w:sz w:val="28"/>
        </w:rPr>
        <w:tab/>
        <w:t>социально-экономические</w:t>
      </w:r>
      <w:r>
        <w:rPr>
          <w:sz w:val="28"/>
        </w:rPr>
        <w:tab/>
        <w:t>последствия</w:t>
      </w:r>
      <w:r>
        <w:rPr>
          <w:sz w:val="28"/>
        </w:rPr>
        <w:tab/>
      </w:r>
      <w:r>
        <w:rPr>
          <w:spacing w:val="-3"/>
          <w:sz w:val="28"/>
        </w:rPr>
        <w:t xml:space="preserve">изменения </w:t>
      </w:r>
      <w:r>
        <w:rPr>
          <w:sz w:val="28"/>
        </w:rPr>
        <w:t>современной политической карты</w:t>
      </w:r>
      <w:r w:rsidR="00BF42A1">
        <w:rPr>
          <w:sz w:val="28"/>
        </w:rPr>
        <w:t xml:space="preserve"> </w:t>
      </w:r>
      <w:r>
        <w:rPr>
          <w:sz w:val="28"/>
        </w:rPr>
        <w:t>мира;</w:t>
      </w:r>
    </w:p>
    <w:p w:rsidR="006D411F" w:rsidRDefault="000321FC">
      <w:pPr>
        <w:pStyle w:val="a4"/>
        <w:numPr>
          <w:ilvl w:val="1"/>
          <w:numId w:val="46"/>
        </w:numPr>
        <w:tabs>
          <w:tab w:val="left" w:pos="1354"/>
          <w:tab w:val="left" w:pos="1355"/>
          <w:tab w:val="left" w:pos="3013"/>
          <w:tab w:val="left" w:pos="5478"/>
          <w:tab w:val="left" w:pos="6683"/>
          <w:tab w:val="left" w:pos="8417"/>
        </w:tabs>
        <w:spacing w:before="1" w:line="360" w:lineRule="auto"/>
        <w:ind w:right="105" w:firstLine="707"/>
        <w:jc w:val="left"/>
        <w:rPr>
          <w:sz w:val="28"/>
        </w:rPr>
      </w:pPr>
      <w:r>
        <w:rPr>
          <w:sz w:val="28"/>
        </w:rPr>
        <w:t>оценивать</w:t>
      </w:r>
      <w:r>
        <w:rPr>
          <w:sz w:val="28"/>
        </w:rPr>
        <w:tab/>
        <w:t>геополитические</w:t>
      </w:r>
      <w:r>
        <w:rPr>
          <w:sz w:val="28"/>
        </w:rPr>
        <w:tab/>
        <w:t>риски,</w:t>
      </w:r>
      <w:r>
        <w:rPr>
          <w:sz w:val="28"/>
        </w:rPr>
        <w:tab/>
        <w:t>вызванные</w:t>
      </w:r>
      <w:r>
        <w:rPr>
          <w:sz w:val="28"/>
        </w:rPr>
        <w:tab/>
      </w:r>
      <w:r>
        <w:rPr>
          <w:spacing w:val="-3"/>
          <w:sz w:val="28"/>
        </w:rPr>
        <w:t xml:space="preserve">социально- </w:t>
      </w:r>
      <w:r>
        <w:rPr>
          <w:sz w:val="28"/>
        </w:rPr>
        <w:t>экономическими и геоэкологическими процессами, происходящими в</w:t>
      </w:r>
      <w:r w:rsidR="00D60641">
        <w:rPr>
          <w:sz w:val="28"/>
        </w:rPr>
        <w:t xml:space="preserve"> </w:t>
      </w:r>
      <w:r>
        <w:rPr>
          <w:sz w:val="28"/>
        </w:rPr>
        <w:t>мире;</w:t>
      </w:r>
    </w:p>
    <w:p w:rsidR="006D411F" w:rsidRDefault="000321FC">
      <w:pPr>
        <w:pStyle w:val="a4"/>
        <w:numPr>
          <w:ilvl w:val="1"/>
          <w:numId w:val="46"/>
        </w:numPr>
        <w:tabs>
          <w:tab w:val="left" w:pos="995"/>
        </w:tabs>
        <w:spacing w:line="321" w:lineRule="exact"/>
        <w:ind w:left="994" w:hanging="169"/>
        <w:jc w:val="left"/>
        <w:rPr>
          <w:sz w:val="28"/>
        </w:rPr>
      </w:pPr>
      <w:r>
        <w:rPr>
          <w:sz w:val="28"/>
        </w:rPr>
        <w:t>оценивать изменение отраслевой структуры отдельных стран и</w:t>
      </w:r>
      <w:r w:rsidR="00D60641">
        <w:rPr>
          <w:sz w:val="28"/>
        </w:rPr>
        <w:t xml:space="preserve"> </w:t>
      </w:r>
      <w:r>
        <w:rPr>
          <w:sz w:val="28"/>
        </w:rPr>
        <w:t>регионов</w:t>
      </w:r>
    </w:p>
    <w:p w:rsidR="006D411F" w:rsidRDefault="000321FC">
      <w:pPr>
        <w:pStyle w:val="a3"/>
        <w:spacing w:before="160"/>
        <w:ind w:left="118" w:firstLine="0"/>
        <w:jc w:val="left"/>
      </w:pPr>
      <w:r>
        <w:t>мира;</w:t>
      </w:r>
    </w:p>
    <w:p w:rsidR="006D411F" w:rsidRDefault="000321FC">
      <w:pPr>
        <w:pStyle w:val="a3"/>
        <w:ind w:left="0" w:firstLine="0"/>
        <w:jc w:val="left"/>
        <w:rPr>
          <w:sz w:val="30"/>
        </w:rPr>
      </w:pPr>
      <w:r>
        <w:br w:type="column"/>
      </w:r>
    </w:p>
    <w:p w:rsidR="006D411F" w:rsidRDefault="006D411F">
      <w:pPr>
        <w:pStyle w:val="a3"/>
        <w:spacing w:before="10"/>
        <w:ind w:left="0" w:firstLine="0"/>
        <w:jc w:val="left"/>
        <w:rPr>
          <w:sz w:val="25"/>
        </w:rPr>
      </w:pPr>
    </w:p>
    <w:p w:rsidR="006D411F" w:rsidRDefault="000321FC">
      <w:pPr>
        <w:pStyle w:val="a4"/>
        <w:numPr>
          <w:ilvl w:val="0"/>
          <w:numId w:val="45"/>
        </w:numPr>
        <w:tabs>
          <w:tab w:val="left" w:pos="160"/>
        </w:tabs>
        <w:jc w:val="left"/>
        <w:rPr>
          <w:sz w:val="28"/>
        </w:rPr>
      </w:pPr>
      <w:r>
        <w:rPr>
          <w:sz w:val="28"/>
        </w:rPr>
        <w:t>оценивать влияние отдельных стран и регионов на мировое</w:t>
      </w:r>
      <w:r w:rsidR="00D60641">
        <w:rPr>
          <w:sz w:val="28"/>
        </w:rPr>
        <w:t xml:space="preserve"> </w:t>
      </w:r>
      <w:r>
        <w:rPr>
          <w:sz w:val="28"/>
        </w:rPr>
        <w:t>хозяйство;</w:t>
      </w:r>
    </w:p>
    <w:p w:rsidR="006D411F" w:rsidRDefault="000321FC">
      <w:pPr>
        <w:pStyle w:val="a4"/>
        <w:numPr>
          <w:ilvl w:val="0"/>
          <w:numId w:val="45"/>
        </w:numPr>
        <w:tabs>
          <w:tab w:val="left" w:pos="160"/>
        </w:tabs>
        <w:spacing w:before="163"/>
        <w:jc w:val="left"/>
        <w:rPr>
          <w:sz w:val="28"/>
        </w:rPr>
      </w:pPr>
      <w:r>
        <w:rPr>
          <w:sz w:val="28"/>
        </w:rPr>
        <w:t>анализировать региональную политику отдельных стран и</w:t>
      </w:r>
      <w:r w:rsidR="00D60641">
        <w:rPr>
          <w:sz w:val="28"/>
        </w:rPr>
        <w:t xml:space="preserve"> </w:t>
      </w:r>
      <w:r>
        <w:rPr>
          <w:sz w:val="28"/>
        </w:rPr>
        <w:t>регионов;</w:t>
      </w:r>
    </w:p>
    <w:p w:rsidR="006D411F" w:rsidRDefault="000321FC">
      <w:pPr>
        <w:pStyle w:val="a4"/>
        <w:numPr>
          <w:ilvl w:val="0"/>
          <w:numId w:val="45"/>
        </w:numPr>
        <w:tabs>
          <w:tab w:val="left" w:pos="259"/>
        </w:tabs>
        <w:spacing w:before="161"/>
        <w:ind w:left="258" w:hanging="263"/>
        <w:jc w:val="left"/>
        <w:rPr>
          <w:sz w:val="28"/>
        </w:rPr>
      </w:pPr>
      <w:r>
        <w:rPr>
          <w:sz w:val="28"/>
        </w:rPr>
        <w:t>анализировать основные направления международных</w:t>
      </w:r>
      <w:r w:rsidR="00D60641">
        <w:rPr>
          <w:sz w:val="28"/>
        </w:rPr>
        <w:t xml:space="preserve"> </w:t>
      </w:r>
      <w:r>
        <w:rPr>
          <w:sz w:val="28"/>
        </w:rPr>
        <w:t>исследований</w:t>
      </w:r>
    </w:p>
    <w:p w:rsidR="006D411F" w:rsidRDefault="000321FC">
      <w:pPr>
        <w:pStyle w:val="a3"/>
        <w:spacing w:before="161"/>
        <w:ind w:left="118" w:firstLine="0"/>
      </w:pPr>
      <w:r>
        <w:t>малоизученных территорий;</w:t>
      </w:r>
    </w:p>
    <w:p w:rsidR="006D411F" w:rsidRDefault="000321FC">
      <w:pPr>
        <w:pStyle w:val="a4"/>
        <w:numPr>
          <w:ilvl w:val="1"/>
          <w:numId w:val="45"/>
        </w:numPr>
        <w:tabs>
          <w:tab w:val="left" w:pos="1374"/>
        </w:tabs>
        <w:spacing w:before="160" w:line="360" w:lineRule="auto"/>
        <w:ind w:right="106" w:firstLine="707"/>
        <w:rPr>
          <w:sz w:val="28"/>
        </w:rPr>
      </w:pPr>
      <w:r>
        <w:rPr>
          <w:sz w:val="28"/>
        </w:rPr>
        <w:t>выявлять особенности современного геополитического и геоэкономического положения России, ее роль в международном географическом разделении</w:t>
      </w:r>
      <w:r w:rsidR="00D60641">
        <w:rPr>
          <w:sz w:val="28"/>
        </w:rPr>
        <w:t xml:space="preserve"> </w:t>
      </w:r>
      <w:r>
        <w:rPr>
          <w:sz w:val="28"/>
        </w:rPr>
        <w:t>труда;</w:t>
      </w:r>
    </w:p>
    <w:p w:rsidR="006D411F" w:rsidRDefault="000321FC">
      <w:pPr>
        <w:pStyle w:val="a4"/>
        <w:numPr>
          <w:ilvl w:val="1"/>
          <w:numId w:val="45"/>
        </w:numPr>
        <w:tabs>
          <w:tab w:val="left" w:pos="1058"/>
        </w:tabs>
        <w:spacing w:before="1" w:line="360" w:lineRule="auto"/>
        <w:ind w:right="106" w:firstLine="707"/>
        <w:rPr>
          <w:sz w:val="28"/>
        </w:rPr>
      </w:pPr>
      <w:r>
        <w:rPr>
          <w:sz w:val="28"/>
        </w:rPr>
        <w:t>понимать принципы выделения и устанавливать соотношения между государственной территорией и исключительной экономической зоной</w:t>
      </w:r>
      <w:r w:rsidR="00D60641">
        <w:rPr>
          <w:sz w:val="28"/>
        </w:rPr>
        <w:t xml:space="preserve"> </w:t>
      </w:r>
      <w:r>
        <w:rPr>
          <w:sz w:val="28"/>
        </w:rPr>
        <w:t>России;</w:t>
      </w:r>
    </w:p>
    <w:p w:rsidR="006D411F" w:rsidRDefault="000321FC">
      <w:pPr>
        <w:pStyle w:val="a4"/>
        <w:numPr>
          <w:ilvl w:val="1"/>
          <w:numId w:val="45"/>
        </w:numPr>
        <w:tabs>
          <w:tab w:val="left" w:pos="1017"/>
        </w:tabs>
        <w:spacing w:before="1" w:line="360" w:lineRule="auto"/>
        <w:ind w:right="106" w:firstLine="707"/>
        <w:rPr>
          <w:sz w:val="28"/>
        </w:rPr>
      </w:pPr>
      <w:r>
        <w:rPr>
          <w:sz w:val="28"/>
        </w:rPr>
        <w:t>давать оценку международной деятельности, направленной на решение глобальных проблем</w:t>
      </w:r>
      <w:r w:rsidR="00D60641">
        <w:rPr>
          <w:sz w:val="28"/>
        </w:rPr>
        <w:t xml:space="preserve"> </w:t>
      </w:r>
      <w:r>
        <w:rPr>
          <w:sz w:val="28"/>
        </w:rPr>
        <w:t>человечества.</w:t>
      </w:r>
    </w:p>
    <w:p w:rsidR="006D411F" w:rsidRDefault="000321FC">
      <w:pPr>
        <w:pStyle w:val="2"/>
        <w:spacing w:before="0" w:line="322" w:lineRule="exact"/>
        <w:ind w:left="826" w:firstLine="0"/>
        <w:jc w:val="left"/>
      </w:pPr>
      <w:bookmarkStart w:id="12" w:name="_bookmark11"/>
      <w:bookmarkStart w:id="13" w:name="_bookmark12"/>
      <w:bookmarkEnd w:id="12"/>
      <w:bookmarkEnd w:id="13"/>
      <w:r>
        <w:t>Обществознание</w:t>
      </w:r>
    </w:p>
    <w:p w:rsidR="006D411F" w:rsidRDefault="000321FC">
      <w:pPr>
        <w:pStyle w:val="3"/>
        <w:spacing w:before="162" w:line="360" w:lineRule="auto"/>
        <w:ind w:left="118" w:right="34" w:firstLine="707"/>
        <w:jc w:val="left"/>
      </w:pPr>
      <w:r>
        <w:t>В результате изучения учебного предмета «Обществознание» на уровне среднего общего образования:</w:t>
      </w:r>
    </w:p>
    <w:p w:rsidR="006D411F" w:rsidRDefault="000321FC">
      <w:pPr>
        <w:spacing w:before="2"/>
        <w:ind w:left="826"/>
        <w:rPr>
          <w:b/>
          <w:i/>
          <w:sz w:val="28"/>
        </w:rPr>
      </w:pPr>
      <w:r>
        <w:rPr>
          <w:b/>
          <w:i/>
          <w:sz w:val="28"/>
        </w:rPr>
        <w:t>Выпускник на базовом уровне научится:</w:t>
      </w:r>
    </w:p>
    <w:p w:rsidR="006D411F" w:rsidRDefault="000321FC">
      <w:pPr>
        <w:spacing w:before="153"/>
        <w:ind w:left="826"/>
        <w:rPr>
          <w:i/>
          <w:sz w:val="28"/>
        </w:rPr>
      </w:pPr>
      <w:r>
        <w:rPr>
          <w:i/>
          <w:sz w:val="28"/>
        </w:rPr>
        <w:t>Человек. Человек в системе общественных отношений.</w:t>
      </w:r>
    </w:p>
    <w:p w:rsidR="006D411F" w:rsidRDefault="000321FC">
      <w:pPr>
        <w:pStyle w:val="a4"/>
        <w:numPr>
          <w:ilvl w:val="1"/>
          <w:numId w:val="45"/>
        </w:numPr>
        <w:tabs>
          <w:tab w:val="left" w:pos="990"/>
        </w:tabs>
        <w:spacing w:before="161"/>
        <w:ind w:left="990" w:hanging="164"/>
        <w:jc w:val="left"/>
        <w:rPr>
          <w:sz w:val="28"/>
        </w:rPr>
      </w:pPr>
      <w:r>
        <w:rPr>
          <w:sz w:val="28"/>
        </w:rPr>
        <w:t>Выделять черты социальной сущности</w:t>
      </w:r>
      <w:r w:rsidR="00D60641">
        <w:rPr>
          <w:sz w:val="28"/>
        </w:rPr>
        <w:t xml:space="preserve"> </w:t>
      </w:r>
      <w:r>
        <w:rPr>
          <w:sz w:val="28"/>
        </w:rPr>
        <w:t>человека;</w:t>
      </w:r>
    </w:p>
    <w:p w:rsidR="006D411F" w:rsidRDefault="000321FC">
      <w:pPr>
        <w:pStyle w:val="a4"/>
        <w:numPr>
          <w:ilvl w:val="1"/>
          <w:numId w:val="45"/>
        </w:numPr>
        <w:tabs>
          <w:tab w:val="left" w:pos="990"/>
        </w:tabs>
        <w:spacing w:before="160"/>
        <w:ind w:left="990" w:hanging="164"/>
        <w:jc w:val="left"/>
        <w:rPr>
          <w:sz w:val="28"/>
        </w:rPr>
      </w:pPr>
      <w:r>
        <w:rPr>
          <w:sz w:val="28"/>
        </w:rPr>
        <w:t>определять роль духовных ценностей в</w:t>
      </w:r>
      <w:r w:rsidR="00D60641">
        <w:rPr>
          <w:sz w:val="28"/>
        </w:rPr>
        <w:t xml:space="preserve"> </w:t>
      </w:r>
      <w:r>
        <w:rPr>
          <w:sz w:val="28"/>
        </w:rPr>
        <w:t>обществе;</w:t>
      </w:r>
    </w:p>
    <w:p w:rsidR="006D411F" w:rsidRDefault="000321FC">
      <w:pPr>
        <w:pStyle w:val="a4"/>
        <w:numPr>
          <w:ilvl w:val="1"/>
          <w:numId w:val="45"/>
        </w:numPr>
        <w:tabs>
          <w:tab w:val="left" w:pos="1062"/>
        </w:tabs>
        <w:spacing w:before="66" w:line="360" w:lineRule="auto"/>
        <w:ind w:right="105" w:firstLine="707"/>
        <w:jc w:val="left"/>
        <w:rPr>
          <w:sz w:val="28"/>
        </w:rPr>
      </w:pPr>
      <w:r>
        <w:rPr>
          <w:sz w:val="28"/>
        </w:rPr>
        <w:t>распознавать формы культуры по их признакам, иллюстрировать их примерами;</w:t>
      </w:r>
    </w:p>
    <w:p w:rsidR="006D411F" w:rsidRDefault="000321FC">
      <w:pPr>
        <w:pStyle w:val="a4"/>
        <w:numPr>
          <w:ilvl w:val="1"/>
          <w:numId w:val="45"/>
        </w:numPr>
        <w:tabs>
          <w:tab w:val="left" w:pos="990"/>
        </w:tabs>
        <w:spacing w:line="321" w:lineRule="exact"/>
        <w:ind w:left="990" w:hanging="164"/>
        <w:jc w:val="left"/>
        <w:rPr>
          <w:sz w:val="28"/>
        </w:rPr>
      </w:pPr>
      <w:r>
        <w:rPr>
          <w:sz w:val="28"/>
        </w:rPr>
        <w:t>различать виды</w:t>
      </w:r>
      <w:r w:rsidR="00D60641">
        <w:rPr>
          <w:sz w:val="28"/>
        </w:rPr>
        <w:t xml:space="preserve"> </w:t>
      </w:r>
      <w:r>
        <w:rPr>
          <w:sz w:val="28"/>
        </w:rPr>
        <w:t>искусства;</w:t>
      </w:r>
    </w:p>
    <w:p w:rsidR="006D411F" w:rsidRDefault="000321FC">
      <w:pPr>
        <w:pStyle w:val="a4"/>
        <w:numPr>
          <w:ilvl w:val="1"/>
          <w:numId w:val="45"/>
        </w:numPr>
        <w:tabs>
          <w:tab w:val="left" w:pos="990"/>
        </w:tabs>
        <w:spacing w:before="161"/>
        <w:ind w:left="990" w:hanging="164"/>
        <w:jc w:val="left"/>
        <w:rPr>
          <w:sz w:val="28"/>
        </w:rPr>
      </w:pPr>
      <w:r>
        <w:rPr>
          <w:sz w:val="28"/>
        </w:rPr>
        <w:t>соотносить поступки и отношения с принятыми нормами</w:t>
      </w:r>
      <w:r w:rsidR="00D60641">
        <w:rPr>
          <w:sz w:val="28"/>
        </w:rPr>
        <w:t xml:space="preserve"> </w:t>
      </w:r>
      <w:r>
        <w:rPr>
          <w:sz w:val="28"/>
        </w:rPr>
        <w:t>морали;</w:t>
      </w:r>
    </w:p>
    <w:p w:rsidR="006D411F" w:rsidRDefault="000321FC">
      <w:pPr>
        <w:pStyle w:val="a4"/>
        <w:numPr>
          <w:ilvl w:val="1"/>
          <w:numId w:val="45"/>
        </w:numPr>
        <w:tabs>
          <w:tab w:val="left" w:pos="1026"/>
        </w:tabs>
        <w:spacing w:before="163" w:line="360" w:lineRule="auto"/>
        <w:ind w:right="108" w:firstLine="707"/>
        <w:jc w:val="left"/>
        <w:rPr>
          <w:sz w:val="28"/>
        </w:rPr>
      </w:pPr>
      <w:r>
        <w:rPr>
          <w:sz w:val="28"/>
        </w:rPr>
        <w:t>выявлять сущностные характеристики религии и ее роль в культурной жизни;</w:t>
      </w:r>
    </w:p>
    <w:p w:rsidR="006D411F" w:rsidRDefault="000321FC">
      <w:pPr>
        <w:pStyle w:val="a4"/>
        <w:numPr>
          <w:ilvl w:val="1"/>
          <w:numId w:val="45"/>
        </w:numPr>
        <w:tabs>
          <w:tab w:val="left" w:pos="1012"/>
        </w:tabs>
        <w:spacing w:line="360" w:lineRule="auto"/>
        <w:ind w:right="107" w:firstLine="707"/>
        <w:jc w:val="left"/>
        <w:rPr>
          <w:sz w:val="28"/>
        </w:rPr>
      </w:pPr>
      <w:r>
        <w:rPr>
          <w:sz w:val="28"/>
        </w:rPr>
        <w:t>выявлять роль агентов социализации на основных этапах социализации индивида;</w:t>
      </w:r>
    </w:p>
    <w:p w:rsidR="006D411F" w:rsidRDefault="000321FC">
      <w:pPr>
        <w:pStyle w:val="a4"/>
        <w:numPr>
          <w:ilvl w:val="1"/>
          <w:numId w:val="45"/>
        </w:numPr>
        <w:tabs>
          <w:tab w:val="left" w:pos="990"/>
        </w:tabs>
        <w:spacing w:line="321" w:lineRule="exact"/>
        <w:ind w:left="990" w:hanging="164"/>
        <w:jc w:val="left"/>
        <w:rPr>
          <w:sz w:val="28"/>
        </w:rPr>
      </w:pPr>
      <w:r>
        <w:rPr>
          <w:sz w:val="28"/>
        </w:rPr>
        <w:t>раскрывать связь между мышлением и</w:t>
      </w:r>
      <w:r w:rsidR="00D60641">
        <w:rPr>
          <w:sz w:val="28"/>
        </w:rPr>
        <w:t xml:space="preserve"> </w:t>
      </w:r>
      <w:r>
        <w:rPr>
          <w:sz w:val="28"/>
        </w:rPr>
        <w:t>деятельностью;</w:t>
      </w:r>
    </w:p>
    <w:p w:rsidR="006D411F" w:rsidRDefault="000321FC">
      <w:pPr>
        <w:pStyle w:val="a4"/>
        <w:numPr>
          <w:ilvl w:val="1"/>
          <w:numId w:val="45"/>
        </w:numPr>
        <w:tabs>
          <w:tab w:val="left" w:pos="1091"/>
        </w:tabs>
        <w:spacing w:before="161" w:line="360" w:lineRule="auto"/>
        <w:ind w:right="105" w:firstLine="707"/>
        <w:jc w:val="left"/>
        <w:rPr>
          <w:sz w:val="28"/>
        </w:rPr>
      </w:pPr>
      <w:r>
        <w:rPr>
          <w:sz w:val="28"/>
        </w:rPr>
        <w:t>различать виды деятельности, приводить примеры основных видов деятельности;</w:t>
      </w:r>
    </w:p>
    <w:p w:rsidR="006D411F" w:rsidRDefault="000321FC">
      <w:pPr>
        <w:pStyle w:val="a4"/>
        <w:numPr>
          <w:ilvl w:val="1"/>
          <w:numId w:val="45"/>
        </w:numPr>
        <w:tabs>
          <w:tab w:val="left" w:pos="990"/>
        </w:tabs>
        <w:spacing w:line="321" w:lineRule="exact"/>
        <w:ind w:left="990" w:hanging="164"/>
        <w:jc w:val="left"/>
        <w:rPr>
          <w:sz w:val="28"/>
        </w:rPr>
      </w:pPr>
      <w:r>
        <w:rPr>
          <w:sz w:val="28"/>
        </w:rPr>
        <w:t>выявлять и соотносить цели, средства и результаты</w:t>
      </w:r>
      <w:r w:rsidR="00D60641">
        <w:rPr>
          <w:sz w:val="28"/>
        </w:rPr>
        <w:t xml:space="preserve"> </w:t>
      </w:r>
      <w:r>
        <w:rPr>
          <w:sz w:val="28"/>
        </w:rPr>
        <w:t>деятельности;</w:t>
      </w:r>
    </w:p>
    <w:p w:rsidR="006D411F" w:rsidRDefault="000321FC">
      <w:pPr>
        <w:pStyle w:val="a4"/>
        <w:numPr>
          <w:ilvl w:val="1"/>
          <w:numId w:val="45"/>
        </w:numPr>
        <w:tabs>
          <w:tab w:val="left" w:pos="1055"/>
        </w:tabs>
        <w:spacing w:before="161" w:line="362" w:lineRule="auto"/>
        <w:ind w:right="109" w:firstLine="707"/>
        <w:jc w:val="left"/>
        <w:rPr>
          <w:sz w:val="28"/>
        </w:rPr>
      </w:pPr>
      <w:r>
        <w:rPr>
          <w:sz w:val="28"/>
        </w:rPr>
        <w:t xml:space="preserve">анализировать различные ситуации свободного выбора, выявлять </w:t>
      </w:r>
      <w:r>
        <w:rPr>
          <w:spacing w:val="-3"/>
          <w:sz w:val="28"/>
        </w:rPr>
        <w:t xml:space="preserve">его </w:t>
      </w:r>
      <w:r>
        <w:rPr>
          <w:sz w:val="28"/>
        </w:rPr>
        <w:t>основания и последствия;</w:t>
      </w:r>
    </w:p>
    <w:p w:rsidR="006D411F" w:rsidRDefault="000321FC">
      <w:pPr>
        <w:pStyle w:val="a4"/>
        <w:numPr>
          <w:ilvl w:val="1"/>
          <w:numId w:val="45"/>
        </w:numPr>
        <w:tabs>
          <w:tab w:val="left" w:pos="1029"/>
        </w:tabs>
        <w:spacing w:line="360" w:lineRule="auto"/>
        <w:ind w:right="108" w:firstLine="707"/>
        <w:jc w:val="left"/>
        <w:rPr>
          <w:sz w:val="28"/>
        </w:rPr>
      </w:pPr>
      <w:r>
        <w:rPr>
          <w:sz w:val="28"/>
        </w:rPr>
        <w:t>различать формы чувственного и рационального познания, поясняя их примерами;</w:t>
      </w:r>
    </w:p>
    <w:p w:rsidR="006D411F" w:rsidRDefault="000321FC">
      <w:pPr>
        <w:pStyle w:val="a4"/>
        <w:numPr>
          <w:ilvl w:val="1"/>
          <w:numId w:val="45"/>
        </w:numPr>
        <w:tabs>
          <w:tab w:val="left" w:pos="990"/>
        </w:tabs>
        <w:spacing w:line="321" w:lineRule="exact"/>
        <w:ind w:left="990" w:hanging="164"/>
        <w:jc w:val="left"/>
        <w:rPr>
          <w:sz w:val="28"/>
        </w:rPr>
      </w:pPr>
      <w:r>
        <w:rPr>
          <w:sz w:val="28"/>
        </w:rPr>
        <w:lastRenderedPageBreak/>
        <w:t>выявлять особенности научного</w:t>
      </w:r>
      <w:r w:rsidR="00D60641">
        <w:rPr>
          <w:sz w:val="28"/>
        </w:rPr>
        <w:t xml:space="preserve"> </w:t>
      </w:r>
      <w:r>
        <w:rPr>
          <w:sz w:val="28"/>
        </w:rPr>
        <w:t>познания;</w:t>
      </w:r>
    </w:p>
    <w:p w:rsidR="006D411F" w:rsidRDefault="000321FC">
      <w:pPr>
        <w:pStyle w:val="a4"/>
        <w:numPr>
          <w:ilvl w:val="1"/>
          <w:numId w:val="45"/>
        </w:numPr>
        <w:tabs>
          <w:tab w:val="left" w:pos="990"/>
        </w:tabs>
        <w:spacing w:before="157"/>
        <w:ind w:left="990" w:hanging="164"/>
        <w:rPr>
          <w:sz w:val="28"/>
        </w:rPr>
      </w:pPr>
      <w:r>
        <w:rPr>
          <w:sz w:val="28"/>
        </w:rPr>
        <w:t>различать абсолютную и относительную</w:t>
      </w:r>
      <w:r w:rsidR="00D60641">
        <w:rPr>
          <w:sz w:val="28"/>
        </w:rPr>
        <w:t xml:space="preserve"> </w:t>
      </w:r>
      <w:r>
        <w:rPr>
          <w:sz w:val="28"/>
        </w:rPr>
        <w:t>истины;</w:t>
      </w:r>
    </w:p>
    <w:p w:rsidR="006D411F" w:rsidRDefault="000321FC">
      <w:pPr>
        <w:pStyle w:val="a4"/>
        <w:numPr>
          <w:ilvl w:val="1"/>
          <w:numId w:val="45"/>
        </w:numPr>
        <w:tabs>
          <w:tab w:val="left" w:pos="1022"/>
        </w:tabs>
        <w:spacing w:before="161" w:line="360" w:lineRule="auto"/>
        <w:ind w:right="106" w:firstLine="707"/>
        <w:rPr>
          <w:sz w:val="28"/>
        </w:rPr>
      </w:pPr>
      <w:r>
        <w:rPr>
          <w:sz w:val="28"/>
        </w:rPr>
        <w:t>иллюстрировать конкретными примерами роль мировоззрения в жизни человека;</w:t>
      </w:r>
    </w:p>
    <w:p w:rsidR="006D411F" w:rsidRDefault="000321FC">
      <w:pPr>
        <w:pStyle w:val="a4"/>
        <w:numPr>
          <w:ilvl w:val="1"/>
          <w:numId w:val="45"/>
        </w:numPr>
        <w:tabs>
          <w:tab w:val="left" w:pos="1024"/>
        </w:tabs>
        <w:spacing w:line="360" w:lineRule="auto"/>
        <w:ind w:right="105" w:firstLine="707"/>
        <w:rPr>
          <w:sz w:val="28"/>
        </w:rPr>
      </w:pPr>
      <w:r>
        <w:rPr>
          <w:sz w:val="28"/>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w:t>
      </w:r>
      <w:r w:rsidR="00D60641">
        <w:rPr>
          <w:sz w:val="28"/>
        </w:rPr>
        <w:t xml:space="preserve"> </w:t>
      </w:r>
      <w:r>
        <w:rPr>
          <w:sz w:val="28"/>
        </w:rPr>
        <w:t>обществе;</w:t>
      </w:r>
    </w:p>
    <w:p w:rsidR="006D411F" w:rsidRDefault="000321FC">
      <w:pPr>
        <w:pStyle w:val="a4"/>
        <w:numPr>
          <w:ilvl w:val="1"/>
          <w:numId w:val="45"/>
        </w:numPr>
        <w:tabs>
          <w:tab w:val="left" w:pos="1209"/>
        </w:tabs>
        <w:spacing w:line="360" w:lineRule="auto"/>
        <w:ind w:right="106" w:firstLine="707"/>
        <w:rPr>
          <w:sz w:val="28"/>
        </w:rPr>
      </w:pPr>
      <w:r>
        <w:rPr>
          <w:sz w:val="28"/>
        </w:rPr>
        <w:t>выражать и аргументировать собственное отношение к роли образования и самообразования в жизни</w:t>
      </w:r>
      <w:r w:rsidR="00D60641">
        <w:rPr>
          <w:sz w:val="28"/>
        </w:rPr>
        <w:t xml:space="preserve"> </w:t>
      </w:r>
      <w:r>
        <w:rPr>
          <w:sz w:val="28"/>
        </w:rPr>
        <w:t>человека.</w:t>
      </w:r>
    </w:p>
    <w:p w:rsidR="006D411F" w:rsidRDefault="000321FC">
      <w:pPr>
        <w:spacing w:line="321" w:lineRule="exact"/>
        <w:ind w:left="826"/>
        <w:jc w:val="both"/>
        <w:rPr>
          <w:i/>
          <w:sz w:val="28"/>
        </w:rPr>
      </w:pPr>
      <w:r>
        <w:rPr>
          <w:i/>
          <w:sz w:val="28"/>
        </w:rPr>
        <w:t>Общество как сложная динамическая система.</w:t>
      </w:r>
    </w:p>
    <w:p w:rsidR="006D411F" w:rsidRDefault="000321FC">
      <w:pPr>
        <w:pStyle w:val="a4"/>
        <w:numPr>
          <w:ilvl w:val="1"/>
          <w:numId w:val="45"/>
        </w:numPr>
        <w:tabs>
          <w:tab w:val="left" w:pos="1329"/>
        </w:tabs>
        <w:spacing w:before="163" w:line="360" w:lineRule="auto"/>
        <w:ind w:right="106" w:firstLine="707"/>
        <w:rPr>
          <w:sz w:val="28"/>
        </w:rPr>
      </w:pPr>
      <w:r>
        <w:rPr>
          <w:sz w:val="28"/>
        </w:rPr>
        <w:t>Характеризовать общество как целостную развивающуюся (динамическую) систему в единстве и взаимодействии его основных сфер и институтов;</w:t>
      </w:r>
    </w:p>
    <w:p w:rsidR="006D411F" w:rsidRDefault="000321FC">
      <w:pPr>
        <w:pStyle w:val="a4"/>
        <w:numPr>
          <w:ilvl w:val="1"/>
          <w:numId w:val="45"/>
        </w:numPr>
        <w:tabs>
          <w:tab w:val="left" w:pos="1017"/>
        </w:tabs>
        <w:spacing w:line="362" w:lineRule="auto"/>
        <w:ind w:right="106" w:firstLine="707"/>
        <w:rPr>
          <w:sz w:val="28"/>
        </w:rPr>
      </w:pPr>
      <w:r>
        <w:rPr>
          <w:sz w:val="28"/>
        </w:rPr>
        <w:t>выявлять, анализировать, систематизировать и оценивать информацию, иллюстрирующую многообразие и противоречивость социального</w:t>
      </w:r>
      <w:r w:rsidR="00D60641">
        <w:rPr>
          <w:sz w:val="28"/>
        </w:rPr>
        <w:t xml:space="preserve"> </w:t>
      </w:r>
      <w:r>
        <w:rPr>
          <w:sz w:val="28"/>
        </w:rPr>
        <w:t>развития;</w:t>
      </w:r>
    </w:p>
    <w:p w:rsidR="006D411F" w:rsidRDefault="000321FC">
      <w:pPr>
        <w:pStyle w:val="a4"/>
        <w:numPr>
          <w:ilvl w:val="1"/>
          <w:numId w:val="45"/>
        </w:numPr>
        <w:tabs>
          <w:tab w:val="left" w:pos="1110"/>
        </w:tabs>
        <w:spacing w:before="66" w:line="360" w:lineRule="auto"/>
        <w:ind w:right="109" w:firstLine="707"/>
        <w:rPr>
          <w:sz w:val="28"/>
        </w:rPr>
      </w:pPr>
      <w:r>
        <w:rPr>
          <w:sz w:val="28"/>
        </w:rPr>
        <w:t>приводить примеры прогрессивных и регрессивных общественных изменений, аргументировать свои суждения,</w:t>
      </w:r>
      <w:r w:rsidR="00D60641">
        <w:rPr>
          <w:sz w:val="28"/>
        </w:rPr>
        <w:t xml:space="preserve"> </w:t>
      </w:r>
      <w:r>
        <w:rPr>
          <w:sz w:val="28"/>
        </w:rPr>
        <w:t>выводы;</w:t>
      </w:r>
    </w:p>
    <w:p w:rsidR="006D411F" w:rsidRDefault="000321FC">
      <w:pPr>
        <w:pStyle w:val="a4"/>
        <w:numPr>
          <w:ilvl w:val="1"/>
          <w:numId w:val="45"/>
        </w:numPr>
        <w:tabs>
          <w:tab w:val="left" w:pos="1154"/>
        </w:tabs>
        <w:spacing w:line="360" w:lineRule="auto"/>
        <w:ind w:right="106" w:firstLine="707"/>
        <w:rPr>
          <w:sz w:val="28"/>
        </w:rPr>
      </w:pPr>
      <w:r>
        <w:rPr>
          <w:sz w:val="2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6D411F" w:rsidRDefault="000321FC">
      <w:pPr>
        <w:ind w:left="826"/>
        <w:rPr>
          <w:i/>
          <w:sz w:val="28"/>
        </w:rPr>
      </w:pPr>
      <w:r>
        <w:rPr>
          <w:i/>
          <w:sz w:val="28"/>
        </w:rPr>
        <w:t>Экономика.</w:t>
      </w:r>
    </w:p>
    <w:p w:rsidR="006D411F" w:rsidRDefault="000321FC">
      <w:pPr>
        <w:pStyle w:val="a4"/>
        <w:numPr>
          <w:ilvl w:val="1"/>
          <w:numId w:val="45"/>
        </w:numPr>
        <w:tabs>
          <w:tab w:val="left" w:pos="990"/>
        </w:tabs>
        <w:spacing w:before="161"/>
        <w:ind w:left="990" w:hanging="164"/>
        <w:jc w:val="left"/>
        <w:rPr>
          <w:sz w:val="28"/>
        </w:rPr>
      </w:pPr>
      <w:r>
        <w:rPr>
          <w:sz w:val="28"/>
        </w:rPr>
        <w:t>Раскрывать взаимосвязь экономики с другими сферами жизни</w:t>
      </w:r>
      <w:r w:rsidR="00D60641">
        <w:rPr>
          <w:sz w:val="28"/>
        </w:rPr>
        <w:t xml:space="preserve"> </w:t>
      </w:r>
      <w:r>
        <w:rPr>
          <w:sz w:val="28"/>
        </w:rPr>
        <w:t>общества;</w:t>
      </w:r>
    </w:p>
    <w:p w:rsidR="006D411F" w:rsidRDefault="000321FC">
      <w:pPr>
        <w:pStyle w:val="a4"/>
        <w:numPr>
          <w:ilvl w:val="1"/>
          <w:numId w:val="45"/>
        </w:numPr>
        <w:tabs>
          <w:tab w:val="left" w:pos="1155"/>
          <w:tab w:val="left" w:pos="1156"/>
          <w:tab w:val="left" w:pos="3536"/>
          <w:tab w:val="left" w:pos="5108"/>
          <w:tab w:val="left" w:pos="6494"/>
          <w:tab w:val="left" w:pos="7763"/>
          <w:tab w:val="left" w:pos="9607"/>
        </w:tabs>
        <w:spacing w:before="160" w:line="360" w:lineRule="auto"/>
        <w:ind w:right="106" w:firstLine="707"/>
        <w:jc w:val="left"/>
        <w:rPr>
          <w:sz w:val="28"/>
        </w:rPr>
      </w:pPr>
      <w:r>
        <w:rPr>
          <w:sz w:val="28"/>
        </w:rPr>
        <w:t>конкретизировать</w:t>
      </w:r>
      <w:r>
        <w:rPr>
          <w:sz w:val="28"/>
        </w:rPr>
        <w:tab/>
        <w:t>примерами</w:t>
      </w:r>
      <w:r>
        <w:rPr>
          <w:sz w:val="28"/>
        </w:rPr>
        <w:tab/>
        <w:t>основные</w:t>
      </w:r>
      <w:r>
        <w:rPr>
          <w:sz w:val="28"/>
        </w:rPr>
        <w:tab/>
        <w:t>факторы</w:t>
      </w:r>
      <w:r>
        <w:rPr>
          <w:sz w:val="28"/>
        </w:rPr>
        <w:tab/>
        <w:t>производства</w:t>
      </w:r>
      <w:r>
        <w:rPr>
          <w:sz w:val="28"/>
        </w:rPr>
        <w:tab/>
      </w:r>
      <w:r>
        <w:rPr>
          <w:spacing w:val="-17"/>
          <w:sz w:val="28"/>
        </w:rPr>
        <w:t xml:space="preserve">и </w:t>
      </w:r>
      <w:r>
        <w:rPr>
          <w:sz w:val="28"/>
        </w:rPr>
        <w:t>факторные</w:t>
      </w:r>
      <w:r w:rsidR="00D60641">
        <w:rPr>
          <w:sz w:val="28"/>
        </w:rPr>
        <w:t xml:space="preserve"> </w:t>
      </w:r>
      <w:r>
        <w:rPr>
          <w:sz w:val="28"/>
        </w:rPr>
        <w:t>доходы;</w:t>
      </w:r>
    </w:p>
    <w:p w:rsidR="006D411F" w:rsidRDefault="000321FC">
      <w:pPr>
        <w:pStyle w:val="a4"/>
        <w:numPr>
          <w:ilvl w:val="1"/>
          <w:numId w:val="45"/>
        </w:numPr>
        <w:tabs>
          <w:tab w:val="left" w:pos="1031"/>
        </w:tabs>
        <w:spacing w:before="1" w:line="360" w:lineRule="auto"/>
        <w:ind w:right="106" w:firstLine="707"/>
        <w:jc w:val="left"/>
        <w:rPr>
          <w:sz w:val="28"/>
        </w:rPr>
      </w:pPr>
      <w:r>
        <w:rPr>
          <w:sz w:val="28"/>
        </w:rPr>
        <w:t>объяснять механизм свободного ценообразования, приводить примеры действия законов спроса и</w:t>
      </w:r>
      <w:r w:rsidR="00D60641">
        <w:rPr>
          <w:sz w:val="28"/>
        </w:rPr>
        <w:t xml:space="preserve"> </w:t>
      </w:r>
      <w:r>
        <w:rPr>
          <w:sz w:val="28"/>
        </w:rPr>
        <w:t>предложения;</w:t>
      </w:r>
    </w:p>
    <w:p w:rsidR="006D411F" w:rsidRDefault="000321FC">
      <w:pPr>
        <w:pStyle w:val="a4"/>
        <w:numPr>
          <w:ilvl w:val="1"/>
          <w:numId w:val="45"/>
        </w:numPr>
        <w:tabs>
          <w:tab w:val="left" w:pos="1000"/>
        </w:tabs>
        <w:spacing w:line="360" w:lineRule="auto"/>
        <w:ind w:right="104" w:firstLine="707"/>
        <w:jc w:val="left"/>
        <w:rPr>
          <w:sz w:val="28"/>
        </w:rPr>
      </w:pPr>
      <w:r>
        <w:rPr>
          <w:sz w:val="28"/>
        </w:rPr>
        <w:t>оценивать влияние конкуренции и монополии на экономическую жизнь, поведение основных участников</w:t>
      </w:r>
      <w:r w:rsidR="00D60641">
        <w:rPr>
          <w:sz w:val="28"/>
        </w:rPr>
        <w:t xml:space="preserve"> </w:t>
      </w:r>
      <w:r>
        <w:rPr>
          <w:sz w:val="28"/>
        </w:rPr>
        <w:t>экономики;</w:t>
      </w:r>
    </w:p>
    <w:p w:rsidR="006D411F" w:rsidRDefault="000321FC">
      <w:pPr>
        <w:pStyle w:val="a4"/>
        <w:numPr>
          <w:ilvl w:val="1"/>
          <w:numId w:val="45"/>
        </w:numPr>
        <w:tabs>
          <w:tab w:val="left" w:pos="990"/>
        </w:tabs>
        <w:spacing w:before="1"/>
        <w:ind w:left="990" w:hanging="164"/>
        <w:jc w:val="left"/>
        <w:rPr>
          <w:sz w:val="28"/>
        </w:rPr>
      </w:pPr>
      <w:r>
        <w:rPr>
          <w:sz w:val="28"/>
        </w:rPr>
        <w:t>различать формы</w:t>
      </w:r>
      <w:r w:rsidR="00D60641">
        <w:rPr>
          <w:sz w:val="28"/>
        </w:rPr>
        <w:t xml:space="preserve"> </w:t>
      </w:r>
      <w:r>
        <w:rPr>
          <w:sz w:val="28"/>
        </w:rPr>
        <w:t>бизнеса;</w:t>
      </w:r>
    </w:p>
    <w:p w:rsidR="006D411F" w:rsidRDefault="000321FC">
      <w:pPr>
        <w:pStyle w:val="a4"/>
        <w:numPr>
          <w:ilvl w:val="1"/>
          <w:numId w:val="45"/>
        </w:numPr>
        <w:tabs>
          <w:tab w:val="left" w:pos="1041"/>
        </w:tabs>
        <w:spacing w:before="161" w:line="360" w:lineRule="auto"/>
        <w:ind w:right="106" w:firstLine="707"/>
        <w:jc w:val="left"/>
        <w:rPr>
          <w:sz w:val="28"/>
        </w:rPr>
      </w:pPr>
      <w:r>
        <w:rPr>
          <w:sz w:val="28"/>
        </w:rPr>
        <w:t>извлекать социальную информацию из источников различного типа о тенденциях развития современной рыночной</w:t>
      </w:r>
      <w:r w:rsidR="00D60641">
        <w:rPr>
          <w:sz w:val="28"/>
        </w:rPr>
        <w:t xml:space="preserve"> </w:t>
      </w:r>
      <w:r>
        <w:rPr>
          <w:sz w:val="28"/>
        </w:rPr>
        <w:t>экономики;</w:t>
      </w:r>
    </w:p>
    <w:p w:rsidR="006D411F" w:rsidRDefault="000321FC">
      <w:pPr>
        <w:pStyle w:val="a4"/>
        <w:numPr>
          <w:ilvl w:val="1"/>
          <w:numId w:val="45"/>
        </w:numPr>
        <w:tabs>
          <w:tab w:val="left" w:pos="990"/>
        </w:tabs>
        <w:spacing w:line="321" w:lineRule="exact"/>
        <w:ind w:left="990" w:hanging="164"/>
        <w:jc w:val="left"/>
        <w:rPr>
          <w:sz w:val="28"/>
        </w:rPr>
      </w:pPr>
      <w:r>
        <w:rPr>
          <w:sz w:val="28"/>
        </w:rPr>
        <w:t>различать экономические и бухгалтерские</w:t>
      </w:r>
      <w:r w:rsidR="00D60641">
        <w:rPr>
          <w:sz w:val="28"/>
        </w:rPr>
        <w:t xml:space="preserve"> </w:t>
      </w:r>
      <w:r>
        <w:rPr>
          <w:sz w:val="28"/>
        </w:rPr>
        <w:t>издержки;</w:t>
      </w:r>
    </w:p>
    <w:p w:rsidR="006D411F" w:rsidRDefault="000321FC">
      <w:pPr>
        <w:pStyle w:val="a4"/>
        <w:numPr>
          <w:ilvl w:val="1"/>
          <w:numId w:val="45"/>
        </w:numPr>
        <w:tabs>
          <w:tab w:val="left" w:pos="990"/>
        </w:tabs>
        <w:spacing w:before="162"/>
        <w:ind w:left="990" w:hanging="164"/>
        <w:rPr>
          <w:sz w:val="28"/>
        </w:rPr>
      </w:pPr>
      <w:r>
        <w:rPr>
          <w:sz w:val="28"/>
        </w:rPr>
        <w:t>приводить примеры постоянных и переменных издержек</w:t>
      </w:r>
      <w:r w:rsidR="00D60641">
        <w:rPr>
          <w:sz w:val="28"/>
        </w:rPr>
        <w:t xml:space="preserve"> </w:t>
      </w:r>
      <w:r>
        <w:rPr>
          <w:sz w:val="28"/>
        </w:rPr>
        <w:t>производства;</w:t>
      </w:r>
    </w:p>
    <w:p w:rsidR="006D411F" w:rsidRDefault="000321FC">
      <w:pPr>
        <w:pStyle w:val="a4"/>
        <w:numPr>
          <w:ilvl w:val="1"/>
          <w:numId w:val="45"/>
        </w:numPr>
        <w:tabs>
          <w:tab w:val="left" w:pos="1053"/>
        </w:tabs>
        <w:spacing w:before="161" w:line="360" w:lineRule="auto"/>
        <w:ind w:right="104" w:firstLine="707"/>
        <w:rPr>
          <w:sz w:val="28"/>
        </w:rPr>
      </w:pPr>
      <w:r>
        <w:rPr>
          <w:sz w:val="28"/>
        </w:rPr>
        <w:t xml:space="preserve">различать деятельность различных финансовых институтов, выделять задачи, </w:t>
      </w:r>
      <w:r>
        <w:rPr>
          <w:sz w:val="28"/>
        </w:rPr>
        <w:lastRenderedPageBreak/>
        <w:t>функции и роль Центрального банка Российской Федерации в банковской системеРФ;</w:t>
      </w:r>
    </w:p>
    <w:p w:rsidR="006D411F" w:rsidRDefault="000321FC">
      <w:pPr>
        <w:pStyle w:val="a4"/>
        <w:numPr>
          <w:ilvl w:val="1"/>
          <w:numId w:val="45"/>
        </w:numPr>
        <w:tabs>
          <w:tab w:val="left" w:pos="1034"/>
        </w:tabs>
        <w:spacing w:line="362" w:lineRule="auto"/>
        <w:ind w:right="106" w:firstLine="707"/>
        <w:rPr>
          <w:sz w:val="28"/>
        </w:rPr>
      </w:pPr>
      <w:r>
        <w:rPr>
          <w:sz w:val="28"/>
        </w:rPr>
        <w:t>различать формы, виды проявления инфляции, оценивать последствия инфляции для экономики в целом и для различных социальных</w:t>
      </w:r>
      <w:r w:rsidR="00D60641">
        <w:rPr>
          <w:sz w:val="28"/>
        </w:rPr>
        <w:t xml:space="preserve"> </w:t>
      </w:r>
      <w:r>
        <w:rPr>
          <w:sz w:val="28"/>
        </w:rPr>
        <w:t>групп;</w:t>
      </w:r>
    </w:p>
    <w:p w:rsidR="006D411F" w:rsidRDefault="000321FC">
      <w:pPr>
        <w:pStyle w:val="a4"/>
        <w:numPr>
          <w:ilvl w:val="1"/>
          <w:numId w:val="45"/>
        </w:numPr>
        <w:tabs>
          <w:tab w:val="left" w:pos="1053"/>
        </w:tabs>
        <w:spacing w:line="360" w:lineRule="auto"/>
        <w:ind w:right="106" w:firstLine="707"/>
        <w:rPr>
          <w:sz w:val="28"/>
        </w:rPr>
      </w:pPr>
      <w:r>
        <w:rPr>
          <w:sz w:val="28"/>
        </w:rPr>
        <w:t>выделять объекты спроса и предложения на рынке труда, описывать механизм их</w:t>
      </w:r>
      <w:r w:rsidR="00D60641">
        <w:rPr>
          <w:sz w:val="28"/>
        </w:rPr>
        <w:t xml:space="preserve"> </w:t>
      </w:r>
      <w:r>
        <w:rPr>
          <w:sz w:val="28"/>
        </w:rPr>
        <w:t>взаимодействия;</w:t>
      </w:r>
    </w:p>
    <w:p w:rsidR="006D411F" w:rsidRDefault="000321FC">
      <w:pPr>
        <w:pStyle w:val="a4"/>
        <w:numPr>
          <w:ilvl w:val="1"/>
          <w:numId w:val="45"/>
        </w:numPr>
        <w:tabs>
          <w:tab w:val="left" w:pos="990"/>
        </w:tabs>
        <w:spacing w:line="321" w:lineRule="exact"/>
        <w:ind w:left="990" w:hanging="164"/>
        <w:rPr>
          <w:sz w:val="28"/>
        </w:rPr>
      </w:pPr>
      <w:r>
        <w:rPr>
          <w:sz w:val="28"/>
        </w:rPr>
        <w:t>определять причины безработицы, различать ее</w:t>
      </w:r>
      <w:r w:rsidR="00D60641">
        <w:rPr>
          <w:sz w:val="28"/>
        </w:rPr>
        <w:t xml:space="preserve"> </w:t>
      </w:r>
      <w:r>
        <w:rPr>
          <w:sz w:val="28"/>
        </w:rPr>
        <w:t>виды;</w:t>
      </w:r>
    </w:p>
    <w:p w:rsidR="006D411F" w:rsidRDefault="000321FC">
      <w:pPr>
        <w:pStyle w:val="a4"/>
        <w:numPr>
          <w:ilvl w:val="1"/>
          <w:numId w:val="45"/>
        </w:numPr>
        <w:tabs>
          <w:tab w:val="left" w:pos="1029"/>
        </w:tabs>
        <w:spacing w:before="157" w:line="360" w:lineRule="auto"/>
        <w:ind w:right="107" w:firstLine="707"/>
        <w:rPr>
          <w:sz w:val="28"/>
        </w:rPr>
      </w:pPr>
      <w:r>
        <w:rPr>
          <w:sz w:val="28"/>
        </w:rPr>
        <w:t>высказывать обоснованные суждения о направлениях государственной политики в области</w:t>
      </w:r>
      <w:r w:rsidR="00D60641">
        <w:rPr>
          <w:sz w:val="28"/>
        </w:rPr>
        <w:t xml:space="preserve"> </w:t>
      </w:r>
      <w:r>
        <w:rPr>
          <w:sz w:val="28"/>
        </w:rPr>
        <w:t>занятости;</w:t>
      </w:r>
    </w:p>
    <w:p w:rsidR="006D411F" w:rsidRDefault="000321FC">
      <w:pPr>
        <w:pStyle w:val="a4"/>
        <w:numPr>
          <w:ilvl w:val="1"/>
          <w:numId w:val="45"/>
        </w:numPr>
        <w:tabs>
          <w:tab w:val="left" w:pos="1079"/>
        </w:tabs>
        <w:spacing w:line="360" w:lineRule="auto"/>
        <w:ind w:right="105" w:firstLine="707"/>
        <w:rPr>
          <w:sz w:val="28"/>
        </w:rPr>
      </w:pPr>
      <w:r>
        <w:rPr>
          <w:sz w:val="28"/>
        </w:rPr>
        <w:t>объяснять поведение собственника, работника, потребителя с точки зрения экономической рациональности, анализировать собственное потребительское</w:t>
      </w:r>
      <w:r w:rsidR="00D60641">
        <w:rPr>
          <w:sz w:val="28"/>
        </w:rPr>
        <w:t xml:space="preserve"> </w:t>
      </w:r>
      <w:r>
        <w:rPr>
          <w:sz w:val="28"/>
        </w:rPr>
        <w:t>поведение;</w:t>
      </w:r>
    </w:p>
    <w:p w:rsidR="006D411F" w:rsidRDefault="000321FC">
      <w:pPr>
        <w:pStyle w:val="a4"/>
        <w:numPr>
          <w:ilvl w:val="1"/>
          <w:numId w:val="45"/>
        </w:numPr>
        <w:tabs>
          <w:tab w:val="left" w:pos="1163"/>
        </w:tabs>
        <w:spacing w:before="66" w:line="360" w:lineRule="auto"/>
        <w:ind w:right="107" w:firstLine="707"/>
        <w:rPr>
          <w:sz w:val="28"/>
        </w:rPr>
      </w:pPr>
      <w:r>
        <w:rPr>
          <w:sz w:val="28"/>
        </w:rPr>
        <w:t>анализировать практические ситуации, связанные с реализацией гражданами своих экономических интересов;</w:t>
      </w:r>
    </w:p>
    <w:p w:rsidR="006D411F" w:rsidRDefault="000321FC">
      <w:pPr>
        <w:pStyle w:val="a4"/>
        <w:numPr>
          <w:ilvl w:val="1"/>
          <w:numId w:val="45"/>
        </w:numPr>
        <w:tabs>
          <w:tab w:val="left" w:pos="1067"/>
        </w:tabs>
        <w:spacing w:line="360" w:lineRule="auto"/>
        <w:ind w:right="106" w:firstLine="707"/>
        <w:rPr>
          <w:sz w:val="28"/>
        </w:rPr>
      </w:pPr>
      <w:r>
        <w:rPr>
          <w:sz w:val="28"/>
        </w:rPr>
        <w:t>приводить примеры участия государства в регулировании рыночной экономики;</w:t>
      </w:r>
    </w:p>
    <w:p w:rsidR="006D411F" w:rsidRDefault="000321FC">
      <w:pPr>
        <w:pStyle w:val="a4"/>
        <w:numPr>
          <w:ilvl w:val="1"/>
          <w:numId w:val="45"/>
        </w:numPr>
        <w:tabs>
          <w:tab w:val="left" w:pos="1154"/>
        </w:tabs>
        <w:spacing w:before="1" w:line="360" w:lineRule="auto"/>
        <w:ind w:right="107" w:firstLine="707"/>
        <w:rPr>
          <w:sz w:val="28"/>
        </w:rPr>
      </w:pPr>
      <w:r>
        <w:rPr>
          <w:sz w:val="28"/>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6D411F" w:rsidRDefault="000321FC">
      <w:pPr>
        <w:pStyle w:val="a4"/>
        <w:numPr>
          <w:ilvl w:val="1"/>
          <w:numId w:val="45"/>
        </w:numPr>
        <w:tabs>
          <w:tab w:val="left" w:pos="1142"/>
        </w:tabs>
        <w:spacing w:line="360" w:lineRule="auto"/>
        <w:ind w:right="106" w:firstLine="707"/>
        <w:rPr>
          <w:sz w:val="28"/>
        </w:rPr>
      </w:pPr>
      <w:r>
        <w:rPr>
          <w:sz w:val="28"/>
        </w:rPr>
        <w:t>различать важнейшие измерители экономической деятельности и показатели их роста: ВНП (валовой национальный продукт), ВВП (валовой внутренний</w:t>
      </w:r>
      <w:r w:rsidR="00D60641">
        <w:rPr>
          <w:sz w:val="28"/>
        </w:rPr>
        <w:t xml:space="preserve"> </w:t>
      </w:r>
      <w:r>
        <w:rPr>
          <w:sz w:val="28"/>
        </w:rPr>
        <w:t>продукт);</w:t>
      </w:r>
    </w:p>
    <w:p w:rsidR="006D411F" w:rsidRDefault="000321FC">
      <w:pPr>
        <w:pStyle w:val="a4"/>
        <w:numPr>
          <w:ilvl w:val="1"/>
          <w:numId w:val="45"/>
        </w:numPr>
        <w:tabs>
          <w:tab w:val="left" w:pos="990"/>
        </w:tabs>
        <w:ind w:left="990" w:hanging="164"/>
        <w:rPr>
          <w:sz w:val="28"/>
        </w:rPr>
      </w:pPr>
      <w:r>
        <w:rPr>
          <w:sz w:val="28"/>
        </w:rPr>
        <w:t>различать и сравнивать пути достижения экономического</w:t>
      </w:r>
      <w:r w:rsidR="00D60641">
        <w:rPr>
          <w:sz w:val="28"/>
        </w:rPr>
        <w:t xml:space="preserve"> </w:t>
      </w:r>
      <w:r>
        <w:rPr>
          <w:sz w:val="28"/>
        </w:rPr>
        <w:t>роста.</w:t>
      </w:r>
    </w:p>
    <w:p w:rsidR="006D411F" w:rsidRDefault="000321FC">
      <w:pPr>
        <w:spacing w:before="160"/>
        <w:ind w:left="826"/>
        <w:jc w:val="both"/>
        <w:rPr>
          <w:i/>
          <w:sz w:val="28"/>
        </w:rPr>
      </w:pPr>
      <w:r>
        <w:rPr>
          <w:i/>
          <w:sz w:val="28"/>
        </w:rPr>
        <w:t>Социальные отношения.</w:t>
      </w:r>
    </w:p>
    <w:p w:rsidR="006D411F" w:rsidRDefault="000321FC">
      <w:pPr>
        <w:pStyle w:val="a4"/>
        <w:numPr>
          <w:ilvl w:val="1"/>
          <w:numId w:val="45"/>
        </w:numPr>
        <w:tabs>
          <w:tab w:val="left" w:pos="990"/>
        </w:tabs>
        <w:spacing w:before="160"/>
        <w:ind w:left="990" w:hanging="164"/>
        <w:rPr>
          <w:sz w:val="28"/>
        </w:rPr>
      </w:pPr>
      <w:r>
        <w:rPr>
          <w:sz w:val="28"/>
        </w:rPr>
        <w:t>Выделять критерии социальной</w:t>
      </w:r>
      <w:r w:rsidR="00D60641">
        <w:rPr>
          <w:sz w:val="28"/>
        </w:rPr>
        <w:t xml:space="preserve"> </w:t>
      </w:r>
      <w:r>
        <w:rPr>
          <w:sz w:val="28"/>
        </w:rPr>
        <w:t>стратификации;</w:t>
      </w:r>
    </w:p>
    <w:p w:rsidR="006D411F" w:rsidRDefault="000321FC">
      <w:pPr>
        <w:pStyle w:val="a4"/>
        <w:numPr>
          <w:ilvl w:val="1"/>
          <w:numId w:val="45"/>
        </w:numPr>
        <w:tabs>
          <w:tab w:val="left" w:pos="995"/>
        </w:tabs>
        <w:spacing w:before="163" w:line="360" w:lineRule="auto"/>
        <w:ind w:right="106" w:firstLine="707"/>
        <w:rPr>
          <w:sz w:val="28"/>
        </w:rPr>
      </w:pPr>
      <w:r>
        <w:rPr>
          <w:sz w:val="28"/>
        </w:rPr>
        <w:t>анализировать социальную информацию из адаптированных источников о структуре общества и направлениях ее</w:t>
      </w:r>
      <w:r w:rsidR="00D60641">
        <w:rPr>
          <w:sz w:val="28"/>
        </w:rPr>
        <w:t xml:space="preserve"> </w:t>
      </w:r>
      <w:r>
        <w:rPr>
          <w:sz w:val="28"/>
        </w:rPr>
        <w:t>изменения;</w:t>
      </w:r>
    </w:p>
    <w:p w:rsidR="006D411F" w:rsidRDefault="000321FC">
      <w:pPr>
        <w:pStyle w:val="a4"/>
        <w:numPr>
          <w:ilvl w:val="1"/>
          <w:numId w:val="45"/>
        </w:numPr>
        <w:tabs>
          <w:tab w:val="left" w:pos="1156"/>
        </w:tabs>
        <w:spacing w:line="360" w:lineRule="auto"/>
        <w:ind w:right="108" w:firstLine="707"/>
        <w:rPr>
          <w:sz w:val="28"/>
        </w:rPr>
      </w:pPr>
      <w:r>
        <w:rPr>
          <w:sz w:val="28"/>
        </w:rPr>
        <w:t>выделять особенности молодежи как социально-демографической группы, раскрывать на примерах социальные роли</w:t>
      </w:r>
      <w:r w:rsidR="00D60641">
        <w:rPr>
          <w:sz w:val="28"/>
        </w:rPr>
        <w:t xml:space="preserve"> </w:t>
      </w:r>
      <w:r>
        <w:rPr>
          <w:sz w:val="28"/>
        </w:rPr>
        <w:t>юношества;</w:t>
      </w:r>
    </w:p>
    <w:p w:rsidR="006D411F" w:rsidRDefault="000321FC">
      <w:pPr>
        <w:pStyle w:val="a4"/>
        <w:numPr>
          <w:ilvl w:val="1"/>
          <w:numId w:val="45"/>
        </w:numPr>
        <w:tabs>
          <w:tab w:val="left" w:pos="1110"/>
        </w:tabs>
        <w:spacing w:line="360" w:lineRule="auto"/>
        <w:ind w:right="108" w:firstLine="707"/>
        <w:jc w:val="left"/>
        <w:rPr>
          <w:sz w:val="28"/>
        </w:rPr>
      </w:pPr>
      <w:r>
        <w:rPr>
          <w:sz w:val="28"/>
        </w:rPr>
        <w:t>высказывать обоснованное суждение о факторах, обеспечивающих успешность самореализации молодежи в условиях современного рынка</w:t>
      </w:r>
      <w:r w:rsidR="00D60641">
        <w:rPr>
          <w:sz w:val="28"/>
        </w:rPr>
        <w:t xml:space="preserve"> </w:t>
      </w:r>
      <w:r>
        <w:rPr>
          <w:sz w:val="28"/>
        </w:rPr>
        <w:t>труда;</w:t>
      </w:r>
    </w:p>
    <w:p w:rsidR="006D411F" w:rsidRDefault="000321FC">
      <w:pPr>
        <w:pStyle w:val="a4"/>
        <w:numPr>
          <w:ilvl w:val="1"/>
          <w:numId w:val="45"/>
        </w:numPr>
        <w:tabs>
          <w:tab w:val="left" w:pos="1082"/>
        </w:tabs>
        <w:spacing w:line="360" w:lineRule="auto"/>
        <w:ind w:right="107" w:firstLine="707"/>
        <w:jc w:val="left"/>
        <w:rPr>
          <w:sz w:val="28"/>
        </w:rPr>
      </w:pPr>
      <w:r>
        <w:rPr>
          <w:sz w:val="28"/>
        </w:rPr>
        <w:t>выявлять причины социальных конфликтов, моделировать ситуации разрешения</w:t>
      </w:r>
      <w:r w:rsidR="00D60641">
        <w:rPr>
          <w:sz w:val="28"/>
        </w:rPr>
        <w:t xml:space="preserve"> </w:t>
      </w:r>
      <w:r>
        <w:rPr>
          <w:sz w:val="28"/>
        </w:rPr>
        <w:t>конфликтов;</w:t>
      </w:r>
    </w:p>
    <w:p w:rsidR="006D411F" w:rsidRDefault="000321FC">
      <w:pPr>
        <w:pStyle w:val="a4"/>
        <w:numPr>
          <w:ilvl w:val="1"/>
          <w:numId w:val="45"/>
        </w:numPr>
        <w:tabs>
          <w:tab w:val="left" w:pos="990"/>
        </w:tabs>
        <w:spacing w:line="321" w:lineRule="exact"/>
        <w:ind w:left="990" w:hanging="164"/>
        <w:jc w:val="left"/>
        <w:rPr>
          <w:sz w:val="28"/>
        </w:rPr>
      </w:pPr>
      <w:r>
        <w:rPr>
          <w:sz w:val="28"/>
        </w:rPr>
        <w:t>конкретизировать примерами виды социальных</w:t>
      </w:r>
      <w:r w:rsidR="00D60641">
        <w:rPr>
          <w:sz w:val="28"/>
        </w:rPr>
        <w:t xml:space="preserve"> </w:t>
      </w:r>
      <w:r>
        <w:rPr>
          <w:sz w:val="28"/>
        </w:rPr>
        <w:t>норм;</w:t>
      </w:r>
    </w:p>
    <w:p w:rsidR="006D411F" w:rsidRDefault="000321FC">
      <w:pPr>
        <w:pStyle w:val="a4"/>
        <w:numPr>
          <w:ilvl w:val="1"/>
          <w:numId w:val="45"/>
        </w:numPr>
        <w:tabs>
          <w:tab w:val="left" w:pos="1065"/>
        </w:tabs>
        <w:spacing w:before="162" w:line="360" w:lineRule="auto"/>
        <w:ind w:right="108" w:firstLine="707"/>
        <w:jc w:val="left"/>
        <w:rPr>
          <w:sz w:val="28"/>
        </w:rPr>
      </w:pPr>
      <w:r>
        <w:rPr>
          <w:sz w:val="28"/>
        </w:rPr>
        <w:t>характеризовать виды социального контроля и их социальную роль, различать санкции социального контроля;</w:t>
      </w:r>
    </w:p>
    <w:p w:rsidR="006D411F" w:rsidRDefault="000321FC">
      <w:pPr>
        <w:pStyle w:val="a4"/>
        <w:numPr>
          <w:ilvl w:val="1"/>
          <w:numId w:val="45"/>
        </w:numPr>
        <w:tabs>
          <w:tab w:val="left" w:pos="1012"/>
        </w:tabs>
        <w:spacing w:line="360" w:lineRule="auto"/>
        <w:ind w:right="107" w:firstLine="707"/>
        <w:jc w:val="left"/>
        <w:rPr>
          <w:sz w:val="28"/>
        </w:rPr>
      </w:pPr>
      <w:r>
        <w:rPr>
          <w:sz w:val="28"/>
        </w:rPr>
        <w:lastRenderedPageBreak/>
        <w:t>различать позитивные и негативные девиации, раскрывать на примерах последствия отклоняющегося поведения для человека и</w:t>
      </w:r>
      <w:r w:rsidR="00D60641">
        <w:rPr>
          <w:sz w:val="28"/>
        </w:rPr>
        <w:t xml:space="preserve"> </w:t>
      </w:r>
      <w:r>
        <w:rPr>
          <w:sz w:val="28"/>
        </w:rPr>
        <w:t>общества;</w:t>
      </w:r>
    </w:p>
    <w:p w:rsidR="006D411F" w:rsidRDefault="000321FC">
      <w:pPr>
        <w:pStyle w:val="a4"/>
        <w:numPr>
          <w:ilvl w:val="1"/>
          <w:numId w:val="45"/>
        </w:numPr>
        <w:tabs>
          <w:tab w:val="left" w:pos="1034"/>
        </w:tabs>
        <w:spacing w:before="1" w:line="360" w:lineRule="auto"/>
        <w:ind w:right="105" w:firstLine="707"/>
        <w:jc w:val="left"/>
        <w:rPr>
          <w:sz w:val="28"/>
        </w:rPr>
      </w:pPr>
      <w:r>
        <w:rPr>
          <w:sz w:val="28"/>
        </w:rPr>
        <w:t>определять и оценивать возможную модель собственного поведения в конкретной ситуации с точки зрения социальных</w:t>
      </w:r>
      <w:r w:rsidR="00D60641">
        <w:rPr>
          <w:sz w:val="28"/>
        </w:rPr>
        <w:t xml:space="preserve"> </w:t>
      </w:r>
      <w:r>
        <w:rPr>
          <w:sz w:val="28"/>
        </w:rPr>
        <w:t>норм;</w:t>
      </w:r>
    </w:p>
    <w:p w:rsidR="006D411F" w:rsidRDefault="000321FC">
      <w:pPr>
        <w:pStyle w:val="a4"/>
        <w:numPr>
          <w:ilvl w:val="1"/>
          <w:numId w:val="45"/>
        </w:numPr>
        <w:tabs>
          <w:tab w:val="left" w:pos="990"/>
        </w:tabs>
        <w:spacing w:line="321" w:lineRule="exact"/>
        <w:ind w:left="990" w:hanging="164"/>
        <w:jc w:val="left"/>
        <w:rPr>
          <w:sz w:val="28"/>
        </w:rPr>
      </w:pPr>
      <w:r>
        <w:rPr>
          <w:sz w:val="28"/>
        </w:rPr>
        <w:t>различать виды социальной мобильности, конкретизироватьпримерами;</w:t>
      </w:r>
    </w:p>
    <w:p w:rsidR="006D411F" w:rsidRDefault="000321FC">
      <w:pPr>
        <w:pStyle w:val="a4"/>
        <w:numPr>
          <w:ilvl w:val="1"/>
          <w:numId w:val="45"/>
        </w:numPr>
        <w:tabs>
          <w:tab w:val="left" w:pos="1181"/>
          <w:tab w:val="left" w:pos="1182"/>
          <w:tab w:val="left" w:pos="2549"/>
          <w:tab w:val="left" w:pos="3880"/>
          <w:tab w:val="left" w:pos="4292"/>
          <w:tab w:val="left" w:pos="6033"/>
          <w:tab w:val="left" w:pos="8261"/>
        </w:tabs>
        <w:spacing w:before="161" w:line="362" w:lineRule="auto"/>
        <w:ind w:right="105" w:firstLine="707"/>
        <w:jc w:val="left"/>
        <w:rPr>
          <w:sz w:val="28"/>
        </w:rPr>
      </w:pPr>
      <w:r>
        <w:rPr>
          <w:sz w:val="28"/>
        </w:rPr>
        <w:t>выделять</w:t>
      </w:r>
      <w:r>
        <w:rPr>
          <w:sz w:val="28"/>
        </w:rPr>
        <w:tab/>
        <w:t>причины</w:t>
      </w:r>
      <w:r>
        <w:rPr>
          <w:sz w:val="28"/>
        </w:rPr>
        <w:tab/>
        <w:t>и</w:t>
      </w:r>
      <w:r>
        <w:rPr>
          <w:sz w:val="28"/>
        </w:rPr>
        <w:tab/>
        <w:t>последствия</w:t>
      </w:r>
      <w:r>
        <w:rPr>
          <w:sz w:val="28"/>
        </w:rPr>
        <w:tab/>
        <w:t>этносоциальных</w:t>
      </w:r>
      <w:r>
        <w:rPr>
          <w:sz w:val="28"/>
        </w:rPr>
        <w:tab/>
      </w:r>
      <w:r>
        <w:rPr>
          <w:spacing w:val="-3"/>
          <w:sz w:val="28"/>
        </w:rPr>
        <w:t xml:space="preserve">конфликтов, </w:t>
      </w:r>
      <w:r>
        <w:rPr>
          <w:sz w:val="28"/>
        </w:rPr>
        <w:t>приводить примеры способов их</w:t>
      </w:r>
      <w:r w:rsidR="00D60641">
        <w:rPr>
          <w:sz w:val="28"/>
        </w:rPr>
        <w:t xml:space="preserve"> </w:t>
      </w:r>
      <w:r>
        <w:rPr>
          <w:sz w:val="28"/>
        </w:rPr>
        <w:t>разрешения;</w:t>
      </w:r>
    </w:p>
    <w:p w:rsidR="006D411F" w:rsidRDefault="000321FC">
      <w:pPr>
        <w:pStyle w:val="a4"/>
        <w:numPr>
          <w:ilvl w:val="1"/>
          <w:numId w:val="45"/>
        </w:numPr>
        <w:tabs>
          <w:tab w:val="left" w:pos="1000"/>
        </w:tabs>
        <w:spacing w:before="66" w:line="360" w:lineRule="auto"/>
        <w:ind w:right="107" w:firstLine="707"/>
        <w:rPr>
          <w:sz w:val="28"/>
        </w:rPr>
      </w:pPr>
      <w:r>
        <w:rPr>
          <w:sz w:val="28"/>
        </w:rPr>
        <w:t>характеризовать основные принципы национальной политики России на современном</w:t>
      </w:r>
      <w:r w:rsidR="00D60641">
        <w:rPr>
          <w:sz w:val="28"/>
        </w:rPr>
        <w:t xml:space="preserve"> </w:t>
      </w:r>
      <w:r>
        <w:rPr>
          <w:sz w:val="28"/>
        </w:rPr>
        <w:t>этапе;</w:t>
      </w:r>
    </w:p>
    <w:p w:rsidR="006D411F" w:rsidRDefault="000321FC">
      <w:pPr>
        <w:pStyle w:val="a4"/>
        <w:numPr>
          <w:ilvl w:val="1"/>
          <w:numId w:val="45"/>
        </w:numPr>
        <w:tabs>
          <w:tab w:val="left" w:pos="1096"/>
        </w:tabs>
        <w:spacing w:line="360" w:lineRule="auto"/>
        <w:ind w:right="105" w:firstLine="707"/>
        <w:rPr>
          <w:sz w:val="28"/>
        </w:rPr>
      </w:pPr>
      <w:r>
        <w:rPr>
          <w:sz w:val="28"/>
        </w:rPr>
        <w:t>характеризовать социальные институты семьи и брака; раскрывать факторы, влияющие на формирование института современной</w:t>
      </w:r>
      <w:r w:rsidR="00D60641">
        <w:rPr>
          <w:sz w:val="28"/>
        </w:rPr>
        <w:t xml:space="preserve"> </w:t>
      </w:r>
      <w:r>
        <w:rPr>
          <w:sz w:val="28"/>
        </w:rPr>
        <w:t>семьи;</w:t>
      </w:r>
    </w:p>
    <w:p w:rsidR="006D411F" w:rsidRDefault="000321FC">
      <w:pPr>
        <w:pStyle w:val="a4"/>
        <w:numPr>
          <w:ilvl w:val="1"/>
          <w:numId w:val="45"/>
        </w:numPr>
        <w:tabs>
          <w:tab w:val="left" w:pos="1094"/>
        </w:tabs>
        <w:spacing w:before="1" w:line="360" w:lineRule="auto"/>
        <w:ind w:right="104" w:firstLine="707"/>
        <w:rPr>
          <w:sz w:val="28"/>
        </w:rPr>
      </w:pPr>
      <w:r>
        <w:rPr>
          <w:sz w:val="28"/>
        </w:rPr>
        <w:t>характеризовать семью как социальный институт, раскрывать роль семьи в современном</w:t>
      </w:r>
      <w:r w:rsidR="00D60641">
        <w:rPr>
          <w:sz w:val="28"/>
        </w:rPr>
        <w:t xml:space="preserve"> </w:t>
      </w:r>
      <w:r>
        <w:rPr>
          <w:sz w:val="28"/>
        </w:rPr>
        <w:t>обществе;</w:t>
      </w:r>
    </w:p>
    <w:p w:rsidR="006D411F" w:rsidRDefault="000321FC">
      <w:pPr>
        <w:pStyle w:val="a4"/>
        <w:numPr>
          <w:ilvl w:val="1"/>
          <w:numId w:val="45"/>
        </w:numPr>
        <w:tabs>
          <w:tab w:val="left" w:pos="1151"/>
        </w:tabs>
        <w:spacing w:line="360" w:lineRule="auto"/>
        <w:ind w:right="107" w:firstLine="707"/>
        <w:rPr>
          <w:sz w:val="28"/>
        </w:rPr>
      </w:pPr>
      <w:r>
        <w:rPr>
          <w:sz w:val="28"/>
        </w:rPr>
        <w:t>высказывать обоснованные суждения о факторах, влияющих на демографическую ситуацию в</w:t>
      </w:r>
      <w:r w:rsidR="00D60641">
        <w:rPr>
          <w:sz w:val="28"/>
        </w:rPr>
        <w:t xml:space="preserve"> </w:t>
      </w:r>
      <w:r>
        <w:rPr>
          <w:sz w:val="28"/>
        </w:rPr>
        <w:t>стране;</w:t>
      </w:r>
    </w:p>
    <w:p w:rsidR="006D411F" w:rsidRDefault="000321FC">
      <w:pPr>
        <w:pStyle w:val="a4"/>
        <w:numPr>
          <w:ilvl w:val="1"/>
          <w:numId w:val="45"/>
        </w:numPr>
        <w:tabs>
          <w:tab w:val="left" w:pos="1098"/>
        </w:tabs>
        <w:spacing w:line="360" w:lineRule="auto"/>
        <w:ind w:right="106" w:firstLine="707"/>
        <w:rPr>
          <w:sz w:val="28"/>
        </w:rPr>
      </w:pPr>
      <w:r>
        <w:rPr>
          <w:sz w:val="28"/>
        </w:rPr>
        <w:t>формулировать выводы о роли религиозных организаций в жизни современного общества, объяснять сущность свободы совести, сущность и значение</w:t>
      </w:r>
      <w:r w:rsidR="00D60641">
        <w:rPr>
          <w:sz w:val="28"/>
        </w:rPr>
        <w:t xml:space="preserve"> </w:t>
      </w:r>
      <w:r>
        <w:rPr>
          <w:sz w:val="28"/>
        </w:rPr>
        <w:t>веротерпимости;</w:t>
      </w:r>
    </w:p>
    <w:p w:rsidR="006D411F" w:rsidRDefault="000321FC">
      <w:pPr>
        <w:pStyle w:val="a4"/>
        <w:numPr>
          <w:ilvl w:val="1"/>
          <w:numId w:val="45"/>
        </w:numPr>
        <w:tabs>
          <w:tab w:val="left" w:pos="1211"/>
        </w:tabs>
        <w:spacing w:line="360" w:lineRule="auto"/>
        <w:ind w:right="106" w:firstLine="707"/>
        <w:rPr>
          <w:sz w:val="28"/>
        </w:rPr>
      </w:pPr>
      <w:r>
        <w:rPr>
          <w:sz w:val="28"/>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w:t>
      </w:r>
      <w:r w:rsidR="00D60641">
        <w:rPr>
          <w:sz w:val="28"/>
        </w:rPr>
        <w:t xml:space="preserve"> </w:t>
      </w:r>
      <w:r>
        <w:rPr>
          <w:sz w:val="28"/>
        </w:rPr>
        <w:t>задачи;</w:t>
      </w:r>
    </w:p>
    <w:p w:rsidR="006D411F" w:rsidRDefault="000321FC">
      <w:pPr>
        <w:pStyle w:val="a4"/>
        <w:numPr>
          <w:ilvl w:val="1"/>
          <w:numId w:val="45"/>
        </w:numPr>
        <w:tabs>
          <w:tab w:val="left" w:pos="1000"/>
        </w:tabs>
        <w:spacing w:line="360" w:lineRule="auto"/>
        <w:ind w:right="106" w:firstLine="707"/>
        <w:rPr>
          <w:sz w:val="28"/>
        </w:rPr>
      </w:pPr>
      <w:r>
        <w:rPr>
          <w:sz w:val="28"/>
        </w:rPr>
        <w:t>оценивать собственные отношения и взаимодействие с другими людьми с позиций</w:t>
      </w:r>
      <w:r w:rsidR="00D60641">
        <w:rPr>
          <w:sz w:val="28"/>
        </w:rPr>
        <w:t xml:space="preserve"> </w:t>
      </w:r>
      <w:r>
        <w:rPr>
          <w:sz w:val="28"/>
        </w:rPr>
        <w:t>толерантности.</w:t>
      </w:r>
    </w:p>
    <w:p w:rsidR="006D411F" w:rsidRDefault="000321FC">
      <w:pPr>
        <w:ind w:left="826"/>
        <w:rPr>
          <w:i/>
          <w:sz w:val="28"/>
        </w:rPr>
      </w:pPr>
      <w:r>
        <w:rPr>
          <w:i/>
          <w:sz w:val="28"/>
        </w:rPr>
        <w:t>Политика.</w:t>
      </w:r>
    </w:p>
    <w:p w:rsidR="006D411F" w:rsidRDefault="000321FC">
      <w:pPr>
        <w:pStyle w:val="a4"/>
        <w:numPr>
          <w:ilvl w:val="1"/>
          <w:numId w:val="45"/>
        </w:numPr>
        <w:tabs>
          <w:tab w:val="left" w:pos="1263"/>
          <w:tab w:val="left" w:pos="1264"/>
          <w:tab w:val="left" w:pos="2768"/>
          <w:tab w:val="left" w:pos="4319"/>
          <w:tab w:val="left" w:pos="6328"/>
          <w:tab w:val="left" w:pos="8265"/>
          <w:tab w:val="left" w:pos="8760"/>
        </w:tabs>
        <w:spacing w:before="161" w:line="360" w:lineRule="auto"/>
        <w:ind w:right="106" w:firstLine="707"/>
        <w:jc w:val="left"/>
        <w:rPr>
          <w:sz w:val="28"/>
        </w:rPr>
      </w:pPr>
      <w:r>
        <w:rPr>
          <w:sz w:val="28"/>
        </w:rPr>
        <w:t>Выделять</w:t>
      </w:r>
      <w:r>
        <w:rPr>
          <w:sz w:val="28"/>
        </w:rPr>
        <w:tab/>
        <w:t>субъектов</w:t>
      </w:r>
      <w:r>
        <w:rPr>
          <w:sz w:val="28"/>
        </w:rPr>
        <w:tab/>
        <w:t>политической</w:t>
      </w:r>
      <w:r>
        <w:rPr>
          <w:sz w:val="28"/>
        </w:rPr>
        <w:tab/>
        <w:t>деятельности</w:t>
      </w:r>
      <w:r>
        <w:rPr>
          <w:sz w:val="28"/>
        </w:rPr>
        <w:tab/>
        <w:t>и</w:t>
      </w:r>
      <w:r>
        <w:rPr>
          <w:sz w:val="28"/>
        </w:rPr>
        <w:tab/>
      </w:r>
      <w:r>
        <w:rPr>
          <w:spacing w:val="-3"/>
          <w:sz w:val="28"/>
        </w:rPr>
        <w:t xml:space="preserve">объекты </w:t>
      </w:r>
      <w:r>
        <w:rPr>
          <w:sz w:val="28"/>
        </w:rPr>
        <w:t>политического</w:t>
      </w:r>
      <w:r w:rsidR="00D60641">
        <w:rPr>
          <w:sz w:val="28"/>
        </w:rPr>
        <w:t xml:space="preserve"> </w:t>
      </w:r>
      <w:r>
        <w:rPr>
          <w:sz w:val="28"/>
        </w:rPr>
        <w:t>воздействия;</w:t>
      </w:r>
    </w:p>
    <w:p w:rsidR="006D411F" w:rsidRDefault="000321FC">
      <w:pPr>
        <w:pStyle w:val="a4"/>
        <w:numPr>
          <w:ilvl w:val="1"/>
          <w:numId w:val="45"/>
        </w:numPr>
        <w:tabs>
          <w:tab w:val="left" w:pos="990"/>
        </w:tabs>
        <w:spacing w:line="321" w:lineRule="exact"/>
        <w:ind w:left="990" w:hanging="164"/>
        <w:jc w:val="left"/>
        <w:rPr>
          <w:sz w:val="28"/>
        </w:rPr>
      </w:pPr>
      <w:r>
        <w:rPr>
          <w:sz w:val="28"/>
        </w:rPr>
        <w:t>различать политическую власть и другие видывласти;</w:t>
      </w:r>
    </w:p>
    <w:p w:rsidR="006D411F" w:rsidRDefault="000321FC">
      <w:pPr>
        <w:pStyle w:val="a4"/>
        <w:numPr>
          <w:ilvl w:val="1"/>
          <w:numId w:val="45"/>
        </w:numPr>
        <w:tabs>
          <w:tab w:val="left" w:pos="1150"/>
          <w:tab w:val="left" w:pos="1151"/>
          <w:tab w:val="left" w:pos="3092"/>
          <w:tab w:val="left" w:pos="3966"/>
          <w:tab w:val="left" w:pos="4969"/>
          <w:tab w:val="left" w:pos="6822"/>
          <w:tab w:val="left" w:pos="8508"/>
          <w:tab w:val="left" w:pos="9607"/>
        </w:tabs>
        <w:spacing w:before="161" w:line="362" w:lineRule="auto"/>
        <w:ind w:right="106" w:firstLine="707"/>
        <w:jc w:val="left"/>
        <w:rPr>
          <w:sz w:val="28"/>
        </w:rPr>
      </w:pPr>
      <w:r>
        <w:rPr>
          <w:sz w:val="28"/>
        </w:rPr>
        <w:t>устанавливать</w:t>
      </w:r>
      <w:r>
        <w:rPr>
          <w:sz w:val="28"/>
        </w:rPr>
        <w:tab/>
        <w:t>связи</w:t>
      </w:r>
      <w:r>
        <w:rPr>
          <w:sz w:val="28"/>
        </w:rPr>
        <w:tab/>
        <w:t>между</w:t>
      </w:r>
      <w:r>
        <w:rPr>
          <w:sz w:val="28"/>
        </w:rPr>
        <w:tab/>
        <w:t>социальными</w:t>
      </w:r>
      <w:r>
        <w:rPr>
          <w:sz w:val="28"/>
        </w:rPr>
        <w:tab/>
        <w:t>интересами,</w:t>
      </w:r>
      <w:r>
        <w:rPr>
          <w:sz w:val="28"/>
        </w:rPr>
        <w:tab/>
        <w:t>целями</w:t>
      </w:r>
      <w:r>
        <w:rPr>
          <w:sz w:val="28"/>
        </w:rPr>
        <w:tab/>
      </w:r>
      <w:r>
        <w:rPr>
          <w:spacing w:val="-17"/>
          <w:sz w:val="28"/>
        </w:rPr>
        <w:t xml:space="preserve">и </w:t>
      </w:r>
      <w:r>
        <w:rPr>
          <w:sz w:val="28"/>
        </w:rPr>
        <w:t>методами политической деятельности;</w:t>
      </w:r>
    </w:p>
    <w:p w:rsidR="006D411F" w:rsidRDefault="000321FC">
      <w:pPr>
        <w:pStyle w:val="a4"/>
        <w:numPr>
          <w:ilvl w:val="1"/>
          <w:numId w:val="45"/>
        </w:numPr>
        <w:tabs>
          <w:tab w:val="left" w:pos="1060"/>
        </w:tabs>
        <w:spacing w:line="360" w:lineRule="auto"/>
        <w:ind w:right="106" w:firstLine="707"/>
        <w:jc w:val="left"/>
        <w:rPr>
          <w:sz w:val="28"/>
        </w:rPr>
      </w:pPr>
      <w:r>
        <w:rPr>
          <w:sz w:val="28"/>
        </w:rPr>
        <w:t>высказывать аргументированные суждения о соотношении средств и целей в</w:t>
      </w:r>
      <w:r w:rsidR="00D60641">
        <w:rPr>
          <w:sz w:val="28"/>
        </w:rPr>
        <w:t xml:space="preserve"> </w:t>
      </w:r>
      <w:r>
        <w:rPr>
          <w:sz w:val="28"/>
        </w:rPr>
        <w:t>политике;</w:t>
      </w:r>
    </w:p>
    <w:p w:rsidR="006D411F" w:rsidRDefault="000321FC">
      <w:pPr>
        <w:pStyle w:val="a4"/>
        <w:numPr>
          <w:ilvl w:val="1"/>
          <w:numId w:val="45"/>
        </w:numPr>
        <w:tabs>
          <w:tab w:val="left" w:pos="990"/>
        </w:tabs>
        <w:spacing w:line="321" w:lineRule="exact"/>
        <w:ind w:left="990" w:hanging="164"/>
        <w:jc w:val="left"/>
        <w:rPr>
          <w:sz w:val="28"/>
        </w:rPr>
      </w:pPr>
      <w:r>
        <w:rPr>
          <w:sz w:val="28"/>
        </w:rPr>
        <w:t>раскрывать роль и функции политической</w:t>
      </w:r>
      <w:r w:rsidR="00D60641">
        <w:rPr>
          <w:sz w:val="28"/>
        </w:rPr>
        <w:t xml:space="preserve"> </w:t>
      </w:r>
      <w:r>
        <w:rPr>
          <w:sz w:val="28"/>
        </w:rPr>
        <w:t>системы;</w:t>
      </w:r>
    </w:p>
    <w:p w:rsidR="006D411F" w:rsidRDefault="000321FC">
      <w:pPr>
        <w:pStyle w:val="a4"/>
        <w:numPr>
          <w:ilvl w:val="1"/>
          <w:numId w:val="45"/>
        </w:numPr>
        <w:tabs>
          <w:tab w:val="left" w:pos="1041"/>
        </w:tabs>
        <w:spacing w:before="158" w:line="360" w:lineRule="auto"/>
        <w:ind w:right="108" w:firstLine="707"/>
        <w:jc w:val="left"/>
        <w:rPr>
          <w:sz w:val="28"/>
        </w:rPr>
      </w:pPr>
      <w:r>
        <w:rPr>
          <w:sz w:val="28"/>
        </w:rPr>
        <w:t>характеризовать государство как центральный институт политической системы;</w:t>
      </w:r>
    </w:p>
    <w:p w:rsidR="006D411F" w:rsidRDefault="000321FC">
      <w:pPr>
        <w:pStyle w:val="a4"/>
        <w:numPr>
          <w:ilvl w:val="1"/>
          <w:numId w:val="45"/>
        </w:numPr>
        <w:tabs>
          <w:tab w:val="left" w:pos="1215"/>
          <w:tab w:val="left" w:pos="1216"/>
          <w:tab w:val="left" w:pos="2691"/>
          <w:tab w:val="left" w:pos="3599"/>
          <w:tab w:val="left" w:pos="5560"/>
          <w:tab w:val="left" w:pos="6983"/>
          <w:tab w:val="left" w:pos="8051"/>
          <w:tab w:val="left" w:pos="9187"/>
        </w:tabs>
        <w:spacing w:line="360" w:lineRule="auto"/>
        <w:ind w:right="107" w:firstLine="707"/>
        <w:jc w:val="left"/>
        <w:rPr>
          <w:sz w:val="28"/>
        </w:rPr>
      </w:pPr>
      <w:r>
        <w:rPr>
          <w:sz w:val="28"/>
        </w:rPr>
        <w:lastRenderedPageBreak/>
        <w:t>различать</w:t>
      </w:r>
      <w:r>
        <w:rPr>
          <w:sz w:val="28"/>
        </w:rPr>
        <w:tab/>
        <w:t>типы</w:t>
      </w:r>
      <w:r>
        <w:rPr>
          <w:sz w:val="28"/>
        </w:rPr>
        <w:tab/>
        <w:t>политических</w:t>
      </w:r>
      <w:r>
        <w:rPr>
          <w:sz w:val="28"/>
        </w:rPr>
        <w:tab/>
        <w:t>режимов,</w:t>
      </w:r>
      <w:r>
        <w:rPr>
          <w:sz w:val="28"/>
        </w:rPr>
        <w:tab/>
        <w:t>давать</w:t>
      </w:r>
      <w:r>
        <w:rPr>
          <w:sz w:val="28"/>
        </w:rPr>
        <w:tab/>
        <w:t>оценку</w:t>
      </w:r>
      <w:r>
        <w:rPr>
          <w:sz w:val="28"/>
        </w:rPr>
        <w:tab/>
      </w:r>
      <w:r>
        <w:rPr>
          <w:spacing w:val="-5"/>
          <w:sz w:val="28"/>
        </w:rPr>
        <w:t xml:space="preserve">роли </w:t>
      </w:r>
      <w:r>
        <w:rPr>
          <w:sz w:val="28"/>
        </w:rPr>
        <w:t>политических режимов различных типов в общественном</w:t>
      </w:r>
      <w:r w:rsidR="00D60641">
        <w:rPr>
          <w:sz w:val="28"/>
        </w:rPr>
        <w:t xml:space="preserve"> </w:t>
      </w:r>
      <w:r>
        <w:rPr>
          <w:sz w:val="28"/>
        </w:rPr>
        <w:t>развитии;</w:t>
      </w:r>
    </w:p>
    <w:p w:rsidR="006D411F" w:rsidRDefault="000321FC">
      <w:pPr>
        <w:pStyle w:val="a4"/>
        <w:numPr>
          <w:ilvl w:val="1"/>
          <w:numId w:val="45"/>
        </w:numPr>
        <w:tabs>
          <w:tab w:val="left" w:pos="1062"/>
        </w:tabs>
        <w:spacing w:before="66" w:line="360" w:lineRule="auto"/>
        <w:ind w:right="105" w:firstLine="707"/>
        <w:jc w:val="left"/>
        <w:rPr>
          <w:sz w:val="28"/>
        </w:rPr>
      </w:pPr>
      <w:r>
        <w:rPr>
          <w:sz w:val="28"/>
        </w:rPr>
        <w:t>обобщать и систематизировать информацию о сущности (ценностях, принципах, признаках, роли в общественном развитии)демократии;</w:t>
      </w:r>
    </w:p>
    <w:p w:rsidR="006D411F" w:rsidRDefault="000321FC">
      <w:pPr>
        <w:pStyle w:val="a4"/>
        <w:numPr>
          <w:ilvl w:val="1"/>
          <w:numId w:val="45"/>
        </w:numPr>
        <w:tabs>
          <w:tab w:val="left" w:pos="990"/>
        </w:tabs>
        <w:spacing w:line="321" w:lineRule="exact"/>
        <w:ind w:left="990" w:hanging="164"/>
        <w:jc w:val="left"/>
        <w:rPr>
          <w:sz w:val="28"/>
        </w:rPr>
      </w:pPr>
      <w:r>
        <w:rPr>
          <w:sz w:val="28"/>
        </w:rPr>
        <w:t>характеризовать демократическую избирательную</w:t>
      </w:r>
      <w:r w:rsidR="00D60641">
        <w:rPr>
          <w:sz w:val="28"/>
        </w:rPr>
        <w:t xml:space="preserve"> </w:t>
      </w:r>
      <w:r>
        <w:rPr>
          <w:sz w:val="28"/>
        </w:rPr>
        <w:t>систему;</w:t>
      </w:r>
    </w:p>
    <w:p w:rsidR="006D411F" w:rsidRDefault="000321FC">
      <w:pPr>
        <w:pStyle w:val="a4"/>
        <w:numPr>
          <w:ilvl w:val="1"/>
          <w:numId w:val="45"/>
        </w:numPr>
        <w:tabs>
          <w:tab w:val="left" w:pos="1407"/>
          <w:tab w:val="left" w:pos="1408"/>
          <w:tab w:val="left" w:pos="3076"/>
          <w:tab w:val="left" w:pos="5442"/>
          <w:tab w:val="left" w:pos="8342"/>
        </w:tabs>
        <w:spacing w:before="161" w:line="362" w:lineRule="auto"/>
        <w:ind w:right="107" w:firstLine="707"/>
        <w:jc w:val="left"/>
        <w:rPr>
          <w:sz w:val="28"/>
        </w:rPr>
      </w:pPr>
      <w:r>
        <w:rPr>
          <w:sz w:val="28"/>
        </w:rPr>
        <w:t>различать</w:t>
      </w:r>
      <w:r>
        <w:rPr>
          <w:sz w:val="28"/>
        </w:rPr>
        <w:tab/>
        <w:t>мажоритарную,</w:t>
      </w:r>
      <w:r>
        <w:rPr>
          <w:sz w:val="28"/>
        </w:rPr>
        <w:tab/>
        <w:t>пропорциональную,</w:t>
      </w:r>
      <w:r>
        <w:rPr>
          <w:sz w:val="28"/>
        </w:rPr>
        <w:tab/>
      </w:r>
      <w:r>
        <w:rPr>
          <w:spacing w:val="-3"/>
          <w:sz w:val="28"/>
        </w:rPr>
        <w:t xml:space="preserve">смешанную </w:t>
      </w:r>
      <w:r w:rsidR="00D60641">
        <w:rPr>
          <w:sz w:val="28"/>
        </w:rPr>
        <w:t xml:space="preserve"> </w:t>
      </w:r>
      <w:r>
        <w:rPr>
          <w:sz w:val="28"/>
        </w:rPr>
        <w:t>;</w:t>
      </w:r>
    </w:p>
    <w:p w:rsidR="006D411F" w:rsidRDefault="000321FC">
      <w:pPr>
        <w:pStyle w:val="a4"/>
        <w:numPr>
          <w:ilvl w:val="1"/>
          <w:numId w:val="45"/>
        </w:numPr>
        <w:tabs>
          <w:tab w:val="left" w:pos="1124"/>
          <w:tab w:val="left" w:pos="1125"/>
          <w:tab w:val="left" w:pos="3042"/>
          <w:tab w:val="left" w:pos="4705"/>
          <w:tab w:val="left" w:pos="6126"/>
          <w:tab w:val="left" w:pos="7758"/>
          <w:tab w:val="left" w:pos="8112"/>
        </w:tabs>
        <w:spacing w:line="360" w:lineRule="auto"/>
        <w:ind w:right="107" w:firstLine="707"/>
        <w:jc w:val="left"/>
        <w:rPr>
          <w:sz w:val="28"/>
        </w:rPr>
      </w:pPr>
      <w:r>
        <w:rPr>
          <w:sz w:val="28"/>
        </w:rPr>
        <w:t>устанавливать</w:t>
      </w:r>
      <w:r>
        <w:rPr>
          <w:sz w:val="28"/>
        </w:rPr>
        <w:tab/>
        <w:t>взаимосвязь</w:t>
      </w:r>
      <w:r>
        <w:rPr>
          <w:sz w:val="28"/>
        </w:rPr>
        <w:tab/>
        <w:t>правового</w:t>
      </w:r>
      <w:r>
        <w:rPr>
          <w:sz w:val="28"/>
        </w:rPr>
        <w:tab/>
        <w:t>государства</w:t>
      </w:r>
      <w:r>
        <w:rPr>
          <w:sz w:val="28"/>
        </w:rPr>
        <w:tab/>
        <w:t>и</w:t>
      </w:r>
      <w:r>
        <w:rPr>
          <w:sz w:val="28"/>
        </w:rPr>
        <w:tab/>
      </w:r>
      <w:r>
        <w:rPr>
          <w:spacing w:val="-1"/>
          <w:sz w:val="28"/>
        </w:rPr>
        <w:t xml:space="preserve">гражданского </w:t>
      </w:r>
      <w:r>
        <w:rPr>
          <w:sz w:val="28"/>
        </w:rPr>
        <w:t>общества, раскрывать ценностный смысл правового</w:t>
      </w:r>
      <w:r w:rsidR="00D60641">
        <w:rPr>
          <w:sz w:val="28"/>
        </w:rPr>
        <w:t xml:space="preserve"> </w:t>
      </w:r>
      <w:r>
        <w:rPr>
          <w:sz w:val="28"/>
        </w:rPr>
        <w:t>государства;</w:t>
      </w:r>
    </w:p>
    <w:p w:rsidR="006D411F" w:rsidRDefault="000321FC">
      <w:pPr>
        <w:pStyle w:val="a4"/>
        <w:numPr>
          <w:ilvl w:val="1"/>
          <w:numId w:val="45"/>
        </w:numPr>
        <w:tabs>
          <w:tab w:val="left" w:pos="1131"/>
          <w:tab w:val="left" w:pos="1132"/>
          <w:tab w:val="left" w:pos="2681"/>
          <w:tab w:val="left" w:pos="3440"/>
          <w:tab w:val="left" w:pos="5320"/>
          <w:tab w:val="left" w:pos="6251"/>
          <w:tab w:val="left" w:pos="6611"/>
          <w:tab w:val="left" w:pos="8597"/>
          <w:tab w:val="left" w:pos="9626"/>
        </w:tabs>
        <w:spacing w:line="360" w:lineRule="auto"/>
        <w:ind w:right="105" w:firstLine="707"/>
        <w:jc w:val="left"/>
        <w:rPr>
          <w:sz w:val="28"/>
        </w:rPr>
      </w:pPr>
      <w:r>
        <w:rPr>
          <w:sz w:val="28"/>
        </w:rPr>
        <w:t>определять</w:t>
      </w:r>
      <w:r>
        <w:rPr>
          <w:sz w:val="28"/>
        </w:rPr>
        <w:tab/>
        <w:t>роль</w:t>
      </w:r>
      <w:r>
        <w:rPr>
          <w:sz w:val="28"/>
        </w:rPr>
        <w:tab/>
        <w:t>политической</w:t>
      </w:r>
      <w:r>
        <w:rPr>
          <w:sz w:val="28"/>
        </w:rPr>
        <w:tab/>
        <w:t>элиты</w:t>
      </w:r>
      <w:r>
        <w:rPr>
          <w:sz w:val="28"/>
        </w:rPr>
        <w:tab/>
        <w:t>и</w:t>
      </w:r>
      <w:r>
        <w:rPr>
          <w:sz w:val="28"/>
        </w:rPr>
        <w:tab/>
        <w:t>политического</w:t>
      </w:r>
      <w:r>
        <w:rPr>
          <w:sz w:val="28"/>
        </w:rPr>
        <w:tab/>
        <w:t>лидера</w:t>
      </w:r>
      <w:r>
        <w:rPr>
          <w:sz w:val="28"/>
        </w:rPr>
        <w:tab/>
      </w:r>
      <w:r>
        <w:rPr>
          <w:spacing w:val="-18"/>
          <w:sz w:val="28"/>
        </w:rPr>
        <w:t xml:space="preserve">в </w:t>
      </w:r>
      <w:r>
        <w:rPr>
          <w:sz w:val="28"/>
        </w:rPr>
        <w:t>современном</w:t>
      </w:r>
      <w:r w:rsidR="00D60641">
        <w:rPr>
          <w:sz w:val="28"/>
        </w:rPr>
        <w:t xml:space="preserve"> </w:t>
      </w:r>
      <w:r>
        <w:rPr>
          <w:sz w:val="28"/>
        </w:rPr>
        <w:t>обществе;</w:t>
      </w:r>
    </w:p>
    <w:p w:rsidR="006D411F" w:rsidRDefault="000321FC">
      <w:pPr>
        <w:pStyle w:val="a4"/>
        <w:numPr>
          <w:ilvl w:val="1"/>
          <w:numId w:val="45"/>
        </w:numPr>
        <w:tabs>
          <w:tab w:val="left" w:pos="990"/>
        </w:tabs>
        <w:ind w:left="990" w:hanging="164"/>
        <w:jc w:val="left"/>
        <w:rPr>
          <w:sz w:val="28"/>
        </w:rPr>
      </w:pPr>
      <w:r>
        <w:rPr>
          <w:sz w:val="28"/>
        </w:rPr>
        <w:t>конкретизировать примерами роль политической</w:t>
      </w:r>
      <w:r w:rsidR="00D60641">
        <w:rPr>
          <w:sz w:val="28"/>
        </w:rPr>
        <w:t xml:space="preserve"> </w:t>
      </w:r>
      <w:r>
        <w:rPr>
          <w:sz w:val="28"/>
        </w:rPr>
        <w:t>идеологии;</w:t>
      </w:r>
    </w:p>
    <w:p w:rsidR="006D411F" w:rsidRDefault="000321FC">
      <w:pPr>
        <w:pStyle w:val="a4"/>
        <w:numPr>
          <w:ilvl w:val="1"/>
          <w:numId w:val="45"/>
        </w:numPr>
        <w:tabs>
          <w:tab w:val="left" w:pos="1113"/>
        </w:tabs>
        <w:spacing w:before="156" w:line="360" w:lineRule="auto"/>
        <w:ind w:right="107" w:firstLine="707"/>
        <w:jc w:val="left"/>
        <w:rPr>
          <w:sz w:val="28"/>
        </w:rPr>
      </w:pPr>
      <w:r>
        <w:rPr>
          <w:sz w:val="28"/>
        </w:rPr>
        <w:t>раскрывать на примерах функционирование различных партийных систем;</w:t>
      </w:r>
    </w:p>
    <w:p w:rsidR="006D411F" w:rsidRDefault="000321FC">
      <w:pPr>
        <w:pStyle w:val="a4"/>
        <w:numPr>
          <w:ilvl w:val="1"/>
          <w:numId w:val="45"/>
        </w:numPr>
        <w:tabs>
          <w:tab w:val="left" w:pos="1287"/>
          <w:tab w:val="left" w:pos="1288"/>
          <w:tab w:val="left" w:pos="3508"/>
          <w:tab w:val="left" w:pos="5022"/>
          <w:tab w:val="left" w:pos="5529"/>
          <w:tab w:val="left" w:pos="6998"/>
          <w:tab w:val="left" w:pos="9607"/>
        </w:tabs>
        <w:spacing w:line="362" w:lineRule="auto"/>
        <w:ind w:right="106" w:firstLine="707"/>
        <w:jc w:val="left"/>
        <w:rPr>
          <w:sz w:val="28"/>
        </w:rPr>
      </w:pPr>
      <w:r>
        <w:rPr>
          <w:sz w:val="28"/>
        </w:rPr>
        <w:t>формулировать</w:t>
      </w:r>
      <w:r>
        <w:rPr>
          <w:sz w:val="28"/>
        </w:rPr>
        <w:tab/>
        <w:t>суждение</w:t>
      </w:r>
      <w:r>
        <w:rPr>
          <w:sz w:val="28"/>
        </w:rPr>
        <w:tab/>
        <w:t>о</w:t>
      </w:r>
      <w:r>
        <w:rPr>
          <w:sz w:val="28"/>
        </w:rPr>
        <w:tab/>
        <w:t>значении</w:t>
      </w:r>
      <w:r>
        <w:rPr>
          <w:sz w:val="28"/>
        </w:rPr>
        <w:tab/>
        <w:t>многопартийности</w:t>
      </w:r>
      <w:r>
        <w:rPr>
          <w:sz w:val="28"/>
        </w:rPr>
        <w:tab/>
      </w:r>
      <w:r>
        <w:rPr>
          <w:spacing w:val="-17"/>
          <w:sz w:val="28"/>
        </w:rPr>
        <w:t xml:space="preserve">и </w:t>
      </w:r>
      <w:r>
        <w:rPr>
          <w:sz w:val="28"/>
        </w:rPr>
        <w:t>идеологического плюрализма в современном</w:t>
      </w:r>
      <w:r w:rsidR="00D60641">
        <w:rPr>
          <w:sz w:val="28"/>
        </w:rPr>
        <w:t xml:space="preserve"> </w:t>
      </w:r>
      <w:r>
        <w:rPr>
          <w:sz w:val="28"/>
        </w:rPr>
        <w:t>обществе;</w:t>
      </w:r>
    </w:p>
    <w:p w:rsidR="006D411F" w:rsidRDefault="000321FC">
      <w:pPr>
        <w:pStyle w:val="a4"/>
        <w:numPr>
          <w:ilvl w:val="1"/>
          <w:numId w:val="45"/>
        </w:numPr>
        <w:tabs>
          <w:tab w:val="left" w:pos="990"/>
        </w:tabs>
        <w:spacing w:line="317" w:lineRule="exact"/>
        <w:ind w:left="990" w:hanging="164"/>
        <w:jc w:val="left"/>
        <w:rPr>
          <w:sz w:val="28"/>
        </w:rPr>
      </w:pPr>
      <w:r>
        <w:rPr>
          <w:sz w:val="28"/>
        </w:rPr>
        <w:t>оценивать роль СМИ в современной политической</w:t>
      </w:r>
      <w:r w:rsidR="00D60641">
        <w:rPr>
          <w:sz w:val="28"/>
        </w:rPr>
        <w:t xml:space="preserve"> </w:t>
      </w:r>
      <w:r>
        <w:rPr>
          <w:sz w:val="28"/>
        </w:rPr>
        <w:t>жизни;</w:t>
      </w:r>
    </w:p>
    <w:p w:rsidR="006D411F" w:rsidRDefault="000321FC">
      <w:pPr>
        <w:pStyle w:val="a4"/>
        <w:numPr>
          <w:ilvl w:val="1"/>
          <w:numId w:val="45"/>
        </w:numPr>
        <w:tabs>
          <w:tab w:val="left" w:pos="990"/>
        </w:tabs>
        <w:spacing w:before="159"/>
        <w:ind w:left="990" w:hanging="164"/>
        <w:jc w:val="left"/>
        <w:rPr>
          <w:sz w:val="28"/>
        </w:rPr>
      </w:pPr>
      <w:r>
        <w:rPr>
          <w:sz w:val="28"/>
        </w:rPr>
        <w:t>иллюстрировать примерами основные этапы политического</w:t>
      </w:r>
      <w:r w:rsidR="00D60641">
        <w:rPr>
          <w:sz w:val="28"/>
        </w:rPr>
        <w:t xml:space="preserve"> </w:t>
      </w:r>
      <w:r>
        <w:rPr>
          <w:sz w:val="28"/>
        </w:rPr>
        <w:t>процесса;</w:t>
      </w:r>
    </w:p>
    <w:p w:rsidR="006D411F" w:rsidRDefault="000321FC">
      <w:pPr>
        <w:pStyle w:val="a4"/>
        <w:numPr>
          <w:ilvl w:val="1"/>
          <w:numId w:val="45"/>
        </w:numPr>
        <w:tabs>
          <w:tab w:val="left" w:pos="1019"/>
        </w:tabs>
        <w:spacing w:before="160" w:line="360" w:lineRule="auto"/>
        <w:ind w:right="106" w:firstLine="707"/>
        <w:rPr>
          <w:sz w:val="28"/>
        </w:rPr>
      </w:pPr>
      <w:r>
        <w:rPr>
          <w:sz w:val="28"/>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w:t>
      </w:r>
      <w:r w:rsidR="00D60641">
        <w:rPr>
          <w:sz w:val="28"/>
        </w:rPr>
        <w:t xml:space="preserve"> </w:t>
      </w:r>
      <w:r>
        <w:rPr>
          <w:sz w:val="28"/>
        </w:rPr>
        <w:t>политике.</w:t>
      </w:r>
    </w:p>
    <w:p w:rsidR="006D411F" w:rsidRDefault="000321FC">
      <w:pPr>
        <w:spacing w:before="2"/>
        <w:ind w:left="826"/>
        <w:jc w:val="both"/>
        <w:rPr>
          <w:i/>
          <w:sz w:val="28"/>
        </w:rPr>
      </w:pPr>
      <w:r>
        <w:rPr>
          <w:i/>
          <w:sz w:val="28"/>
        </w:rPr>
        <w:t>Правовое регулирование общественных отношений.</w:t>
      </w:r>
    </w:p>
    <w:p w:rsidR="006D411F" w:rsidRDefault="000321FC">
      <w:pPr>
        <w:pStyle w:val="a4"/>
        <w:numPr>
          <w:ilvl w:val="1"/>
          <w:numId w:val="45"/>
        </w:numPr>
        <w:tabs>
          <w:tab w:val="left" w:pos="990"/>
        </w:tabs>
        <w:spacing w:before="160"/>
        <w:ind w:left="990" w:hanging="164"/>
        <w:rPr>
          <w:sz w:val="28"/>
        </w:rPr>
      </w:pPr>
      <w:r>
        <w:rPr>
          <w:sz w:val="28"/>
        </w:rPr>
        <w:t>Сравнивать правовые нормы с другими социальными</w:t>
      </w:r>
      <w:r w:rsidR="00D60641">
        <w:rPr>
          <w:sz w:val="28"/>
        </w:rPr>
        <w:t xml:space="preserve"> </w:t>
      </w:r>
      <w:r>
        <w:rPr>
          <w:sz w:val="28"/>
        </w:rPr>
        <w:t>нормами;</w:t>
      </w:r>
    </w:p>
    <w:p w:rsidR="006D411F" w:rsidRDefault="000321FC">
      <w:pPr>
        <w:pStyle w:val="a4"/>
        <w:numPr>
          <w:ilvl w:val="1"/>
          <w:numId w:val="45"/>
        </w:numPr>
        <w:tabs>
          <w:tab w:val="left" w:pos="990"/>
        </w:tabs>
        <w:spacing w:before="160"/>
        <w:ind w:left="990" w:hanging="164"/>
        <w:rPr>
          <w:sz w:val="28"/>
        </w:rPr>
      </w:pPr>
      <w:r>
        <w:rPr>
          <w:sz w:val="28"/>
        </w:rPr>
        <w:t>выделять основные элементы системы</w:t>
      </w:r>
      <w:r w:rsidR="00D60641">
        <w:rPr>
          <w:sz w:val="28"/>
        </w:rPr>
        <w:t xml:space="preserve"> </w:t>
      </w:r>
      <w:r>
        <w:rPr>
          <w:sz w:val="28"/>
        </w:rPr>
        <w:t>права;</w:t>
      </w:r>
    </w:p>
    <w:p w:rsidR="006D411F" w:rsidRDefault="000321FC">
      <w:pPr>
        <w:pStyle w:val="a4"/>
        <w:numPr>
          <w:ilvl w:val="1"/>
          <w:numId w:val="45"/>
        </w:numPr>
        <w:tabs>
          <w:tab w:val="left" w:pos="990"/>
        </w:tabs>
        <w:spacing w:before="163"/>
        <w:ind w:left="990" w:hanging="164"/>
        <w:rPr>
          <w:sz w:val="28"/>
        </w:rPr>
      </w:pPr>
      <w:r>
        <w:rPr>
          <w:sz w:val="28"/>
        </w:rPr>
        <w:t>выстраивать иерархию нормативных</w:t>
      </w:r>
      <w:r w:rsidR="00D60641">
        <w:rPr>
          <w:sz w:val="28"/>
        </w:rPr>
        <w:t xml:space="preserve"> </w:t>
      </w:r>
      <w:r>
        <w:rPr>
          <w:sz w:val="28"/>
        </w:rPr>
        <w:t>актов;</w:t>
      </w:r>
    </w:p>
    <w:p w:rsidR="006D411F" w:rsidRDefault="000321FC">
      <w:pPr>
        <w:pStyle w:val="a4"/>
        <w:numPr>
          <w:ilvl w:val="1"/>
          <w:numId w:val="45"/>
        </w:numPr>
        <w:tabs>
          <w:tab w:val="left" w:pos="1050"/>
        </w:tabs>
        <w:spacing w:before="161" w:line="360" w:lineRule="auto"/>
        <w:ind w:right="106" w:firstLine="707"/>
        <w:rPr>
          <w:sz w:val="28"/>
        </w:rPr>
      </w:pPr>
      <w:r>
        <w:rPr>
          <w:sz w:val="28"/>
        </w:rPr>
        <w:t>выделять основные стадии законотворческого процесса в Российской Федерации;</w:t>
      </w:r>
    </w:p>
    <w:p w:rsidR="006D411F" w:rsidRDefault="000321FC">
      <w:pPr>
        <w:pStyle w:val="a4"/>
        <w:numPr>
          <w:ilvl w:val="1"/>
          <w:numId w:val="45"/>
        </w:numPr>
        <w:tabs>
          <w:tab w:val="left" w:pos="1218"/>
        </w:tabs>
        <w:spacing w:line="360" w:lineRule="auto"/>
        <w:ind w:right="105" w:firstLine="707"/>
        <w:rPr>
          <w:sz w:val="28"/>
        </w:rPr>
      </w:pPr>
      <w:r>
        <w:rPr>
          <w:sz w:val="28"/>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w:t>
      </w:r>
      <w:r w:rsidR="00E334E5">
        <w:rPr>
          <w:sz w:val="28"/>
        </w:rPr>
        <w:t xml:space="preserve"> </w:t>
      </w:r>
      <w:r>
        <w:rPr>
          <w:sz w:val="28"/>
        </w:rPr>
        <w:t>свобод;</w:t>
      </w:r>
    </w:p>
    <w:p w:rsidR="006D411F" w:rsidRDefault="000321FC">
      <w:pPr>
        <w:pStyle w:val="a4"/>
        <w:numPr>
          <w:ilvl w:val="1"/>
          <w:numId w:val="45"/>
        </w:numPr>
        <w:tabs>
          <w:tab w:val="left" w:pos="1019"/>
        </w:tabs>
        <w:spacing w:line="360" w:lineRule="auto"/>
        <w:ind w:right="104" w:firstLine="707"/>
        <w:rPr>
          <w:sz w:val="28"/>
        </w:rPr>
      </w:pPr>
      <w:r>
        <w:rPr>
          <w:sz w:val="2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w:t>
      </w:r>
      <w:r w:rsidR="00E334E5">
        <w:rPr>
          <w:sz w:val="28"/>
        </w:rPr>
        <w:t xml:space="preserve"> </w:t>
      </w:r>
      <w:r>
        <w:rPr>
          <w:sz w:val="28"/>
        </w:rPr>
        <w:t>обязанностей;</w:t>
      </w:r>
    </w:p>
    <w:p w:rsidR="006D411F" w:rsidRDefault="000321FC">
      <w:pPr>
        <w:pStyle w:val="a4"/>
        <w:numPr>
          <w:ilvl w:val="1"/>
          <w:numId w:val="45"/>
        </w:numPr>
        <w:tabs>
          <w:tab w:val="left" w:pos="1058"/>
        </w:tabs>
        <w:spacing w:before="66" w:line="360" w:lineRule="auto"/>
        <w:ind w:right="106" w:firstLine="707"/>
        <w:jc w:val="left"/>
        <w:rPr>
          <w:sz w:val="28"/>
        </w:rPr>
      </w:pPr>
      <w:r>
        <w:rPr>
          <w:sz w:val="28"/>
        </w:rPr>
        <w:t xml:space="preserve">аргументировать важность соблюдения норм экологического права и </w:t>
      </w:r>
      <w:r>
        <w:rPr>
          <w:sz w:val="28"/>
        </w:rPr>
        <w:lastRenderedPageBreak/>
        <w:t>характеризовать способы защиты экологических прав;</w:t>
      </w:r>
    </w:p>
    <w:p w:rsidR="006D411F" w:rsidRDefault="000321FC">
      <w:pPr>
        <w:pStyle w:val="a4"/>
        <w:numPr>
          <w:ilvl w:val="1"/>
          <w:numId w:val="45"/>
        </w:numPr>
        <w:tabs>
          <w:tab w:val="left" w:pos="990"/>
        </w:tabs>
        <w:spacing w:line="321" w:lineRule="exact"/>
        <w:ind w:left="990" w:hanging="164"/>
        <w:jc w:val="left"/>
        <w:rPr>
          <w:sz w:val="28"/>
        </w:rPr>
      </w:pPr>
      <w:r>
        <w:rPr>
          <w:sz w:val="28"/>
        </w:rPr>
        <w:t>раскрывать содержание гражданских</w:t>
      </w:r>
      <w:r w:rsidR="00E334E5">
        <w:rPr>
          <w:sz w:val="28"/>
        </w:rPr>
        <w:t xml:space="preserve"> </w:t>
      </w:r>
      <w:r>
        <w:rPr>
          <w:sz w:val="28"/>
        </w:rPr>
        <w:t>правоотношений;</w:t>
      </w:r>
    </w:p>
    <w:p w:rsidR="006D411F" w:rsidRDefault="000321FC">
      <w:pPr>
        <w:pStyle w:val="a4"/>
        <w:numPr>
          <w:ilvl w:val="1"/>
          <w:numId w:val="45"/>
        </w:numPr>
        <w:tabs>
          <w:tab w:val="left" w:pos="1150"/>
          <w:tab w:val="left" w:pos="1151"/>
          <w:tab w:val="left" w:pos="2653"/>
          <w:tab w:val="left" w:pos="4333"/>
          <w:tab w:val="left" w:pos="5375"/>
          <w:tab w:val="left" w:pos="5745"/>
          <w:tab w:val="left" w:pos="6849"/>
          <w:tab w:val="left" w:pos="8724"/>
          <w:tab w:val="left" w:pos="9626"/>
        </w:tabs>
        <w:spacing w:before="161" w:line="362" w:lineRule="auto"/>
        <w:ind w:right="105" w:firstLine="707"/>
        <w:jc w:val="left"/>
        <w:rPr>
          <w:sz w:val="28"/>
        </w:rPr>
      </w:pPr>
      <w:r>
        <w:rPr>
          <w:sz w:val="28"/>
        </w:rPr>
        <w:t>применять</w:t>
      </w:r>
      <w:r>
        <w:rPr>
          <w:sz w:val="28"/>
        </w:rPr>
        <w:tab/>
        <w:t>полученные</w:t>
      </w:r>
      <w:r>
        <w:rPr>
          <w:sz w:val="28"/>
        </w:rPr>
        <w:tab/>
        <w:t>знания</w:t>
      </w:r>
      <w:r>
        <w:rPr>
          <w:sz w:val="28"/>
        </w:rPr>
        <w:tab/>
        <w:t>о</w:t>
      </w:r>
      <w:r>
        <w:rPr>
          <w:sz w:val="28"/>
        </w:rPr>
        <w:tab/>
        <w:t>нормах</w:t>
      </w:r>
      <w:r>
        <w:rPr>
          <w:sz w:val="28"/>
        </w:rPr>
        <w:tab/>
        <w:t>гражданского</w:t>
      </w:r>
      <w:r>
        <w:rPr>
          <w:sz w:val="28"/>
        </w:rPr>
        <w:tab/>
        <w:t>права</w:t>
      </w:r>
      <w:r>
        <w:rPr>
          <w:sz w:val="28"/>
        </w:rPr>
        <w:tab/>
      </w:r>
      <w:r>
        <w:rPr>
          <w:spacing w:val="-18"/>
          <w:sz w:val="28"/>
        </w:rPr>
        <w:t xml:space="preserve">в </w:t>
      </w:r>
      <w:r>
        <w:rPr>
          <w:sz w:val="28"/>
        </w:rPr>
        <w:t>практических ситуациях, прогнозируя последствия принимаемых</w:t>
      </w:r>
      <w:r w:rsidR="00E334E5">
        <w:rPr>
          <w:sz w:val="28"/>
        </w:rPr>
        <w:t xml:space="preserve"> </w:t>
      </w:r>
      <w:r>
        <w:rPr>
          <w:sz w:val="28"/>
        </w:rPr>
        <w:t>решений;</w:t>
      </w:r>
    </w:p>
    <w:p w:rsidR="006D411F" w:rsidRDefault="000321FC">
      <w:pPr>
        <w:pStyle w:val="a4"/>
        <w:numPr>
          <w:ilvl w:val="1"/>
          <w:numId w:val="45"/>
        </w:numPr>
        <w:tabs>
          <w:tab w:val="left" w:pos="990"/>
        </w:tabs>
        <w:spacing w:line="317" w:lineRule="exact"/>
        <w:ind w:left="990" w:hanging="164"/>
        <w:jc w:val="left"/>
        <w:rPr>
          <w:sz w:val="28"/>
        </w:rPr>
      </w:pPr>
      <w:r>
        <w:rPr>
          <w:sz w:val="28"/>
        </w:rPr>
        <w:t>различать организационно-правовые формы</w:t>
      </w:r>
      <w:r w:rsidR="00E334E5">
        <w:rPr>
          <w:sz w:val="28"/>
        </w:rPr>
        <w:t xml:space="preserve"> </w:t>
      </w:r>
      <w:r>
        <w:rPr>
          <w:sz w:val="28"/>
        </w:rPr>
        <w:t>предприятий;</w:t>
      </w:r>
    </w:p>
    <w:p w:rsidR="006D411F" w:rsidRDefault="000321FC">
      <w:pPr>
        <w:pStyle w:val="a4"/>
        <w:numPr>
          <w:ilvl w:val="1"/>
          <w:numId w:val="45"/>
        </w:numPr>
        <w:tabs>
          <w:tab w:val="left" w:pos="990"/>
        </w:tabs>
        <w:spacing w:before="160"/>
        <w:ind w:left="990" w:hanging="164"/>
        <w:rPr>
          <w:sz w:val="28"/>
        </w:rPr>
      </w:pPr>
      <w:r>
        <w:rPr>
          <w:sz w:val="28"/>
        </w:rPr>
        <w:t>характеризовать порядок рассмотрения гражданских</w:t>
      </w:r>
      <w:r w:rsidR="00E334E5">
        <w:rPr>
          <w:sz w:val="28"/>
        </w:rPr>
        <w:t xml:space="preserve"> </w:t>
      </w:r>
      <w:r>
        <w:rPr>
          <w:sz w:val="28"/>
        </w:rPr>
        <w:t>споров;</w:t>
      </w:r>
    </w:p>
    <w:p w:rsidR="006D411F" w:rsidRDefault="000321FC">
      <w:pPr>
        <w:pStyle w:val="a4"/>
        <w:numPr>
          <w:ilvl w:val="1"/>
          <w:numId w:val="45"/>
        </w:numPr>
        <w:tabs>
          <w:tab w:val="left" w:pos="993"/>
        </w:tabs>
        <w:spacing w:before="161" w:line="360" w:lineRule="auto"/>
        <w:ind w:right="105" w:firstLine="707"/>
        <w:rPr>
          <w:sz w:val="28"/>
        </w:rPr>
      </w:pPr>
      <w:r>
        <w:rPr>
          <w:sz w:val="28"/>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6D411F" w:rsidRDefault="000321FC">
      <w:pPr>
        <w:pStyle w:val="a4"/>
        <w:numPr>
          <w:ilvl w:val="1"/>
          <w:numId w:val="45"/>
        </w:numPr>
        <w:tabs>
          <w:tab w:val="left" w:pos="993"/>
        </w:tabs>
        <w:spacing w:before="1" w:line="360" w:lineRule="auto"/>
        <w:ind w:right="106" w:firstLine="707"/>
        <w:rPr>
          <w:sz w:val="28"/>
        </w:rPr>
      </w:pPr>
      <w:r>
        <w:rPr>
          <w:sz w:val="28"/>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6D411F" w:rsidRDefault="000321FC">
      <w:pPr>
        <w:pStyle w:val="a4"/>
        <w:numPr>
          <w:ilvl w:val="1"/>
          <w:numId w:val="45"/>
        </w:numPr>
        <w:tabs>
          <w:tab w:val="left" w:pos="1168"/>
        </w:tabs>
        <w:spacing w:before="1" w:line="360" w:lineRule="auto"/>
        <w:ind w:right="106" w:firstLine="707"/>
        <w:rPr>
          <w:sz w:val="28"/>
        </w:rPr>
      </w:pPr>
      <w:r>
        <w:rPr>
          <w:sz w:val="28"/>
        </w:rPr>
        <w:t>характеризовать условия заключения, изменения и расторжения трудового договора;</w:t>
      </w:r>
    </w:p>
    <w:p w:rsidR="006D411F" w:rsidRDefault="000321FC">
      <w:pPr>
        <w:pStyle w:val="a4"/>
        <w:numPr>
          <w:ilvl w:val="1"/>
          <w:numId w:val="45"/>
        </w:numPr>
        <w:tabs>
          <w:tab w:val="left" w:pos="1060"/>
        </w:tabs>
        <w:spacing w:line="360" w:lineRule="auto"/>
        <w:ind w:right="107" w:firstLine="707"/>
        <w:rPr>
          <w:sz w:val="28"/>
        </w:rPr>
      </w:pPr>
      <w:r>
        <w:rPr>
          <w:sz w:val="28"/>
        </w:rPr>
        <w:t>иллюстрировать примерами виды социальной защиты и социального обеспечения;</w:t>
      </w:r>
    </w:p>
    <w:p w:rsidR="006D411F" w:rsidRDefault="000321FC">
      <w:pPr>
        <w:pStyle w:val="a4"/>
        <w:numPr>
          <w:ilvl w:val="1"/>
          <w:numId w:val="45"/>
        </w:numPr>
        <w:tabs>
          <w:tab w:val="left" w:pos="1190"/>
        </w:tabs>
        <w:spacing w:line="360" w:lineRule="auto"/>
        <w:ind w:right="105" w:firstLine="707"/>
        <w:rPr>
          <w:sz w:val="28"/>
        </w:rPr>
      </w:pPr>
      <w:r>
        <w:rPr>
          <w:sz w:val="28"/>
        </w:rPr>
        <w:t>извлекать и анализировать информацию по заданной теме в адаптированных источниках различного типа (Конституция РФ, ГПК РФ, АПК РФ, УПКРФ);</w:t>
      </w:r>
    </w:p>
    <w:p w:rsidR="006D411F" w:rsidRDefault="000321FC">
      <w:pPr>
        <w:pStyle w:val="a4"/>
        <w:numPr>
          <w:ilvl w:val="1"/>
          <w:numId w:val="45"/>
        </w:numPr>
        <w:tabs>
          <w:tab w:val="left" w:pos="993"/>
        </w:tabs>
        <w:spacing w:line="360" w:lineRule="auto"/>
        <w:ind w:right="104" w:firstLine="707"/>
        <w:jc w:val="left"/>
        <w:rPr>
          <w:sz w:val="28"/>
        </w:rPr>
      </w:pPr>
      <w:r>
        <w:rPr>
          <w:sz w:val="28"/>
        </w:rPr>
        <w:t>объяснять основные идеи международных документов, направленных на защиту прав</w:t>
      </w:r>
      <w:r w:rsidR="00E334E5">
        <w:rPr>
          <w:sz w:val="28"/>
        </w:rPr>
        <w:t xml:space="preserve"> </w:t>
      </w:r>
      <w:r>
        <w:rPr>
          <w:sz w:val="28"/>
        </w:rPr>
        <w:t>человека.</w:t>
      </w:r>
    </w:p>
    <w:p w:rsidR="006D411F" w:rsidRDefault="000321FC">
      <w:pPr>
        <w:pStyle w:val="3"/>
        <w:ind w:left="826"/>
        <w:jc w:val="left"/>
      </w:pPr>
      <w:r>
        <w:t>Выпускник на базовом уровне получит возможность научиться:</w:t>
      </w:r>
    </w:p>
    <w:p w:rsidR="006D411F" w:rsidRDefault="000321FC">
      <w:pPr>
        <w:spacing w:before="153"/>
        <w:ind w:left="826"/>
        <w:rPr>
          <w:i/>
          <w:sz w:val="28"/>
        </w:rPr>
      </w:pPr>
      <w:r>
        <w:rPr>
          <w:i/>
          <w:sz w:val="28"/>
        </w:rPr>
        <w:t>Человек. Человек в системе общественных отношений.</w:t>
      </w:r>
    </w:p>
    <w:p w:rsidR="006D411F" w:rsidRDefault="000321FC">
      <w:pPr>
        <w:pStyle w:val="a4"/>
        <w:numPr>
          <w:ilvl w:val="1"/>
          <w:numId w:val="45"/>
        </w:numPr>
        <w:tabs>
          <w:tab w:val="left" w:pos="1029"/>
        </w:tabs>
        <w:spacing w:before="161" w:line="360" w:lineRule="auto"/>
        <w:ind w:right="105" w:firstLine="707"/>
        <w:jc w:val="left"/>
        <w:rPr>
          <w:sz w:val="28"/>
        </w:rPr>
      </w:pPr>
      <w:r>
        <w:rPr>
          <w:sz w:val="28"/>
        </w:rPr>
        <w:t>Использовать полученные знания о социальных ценностях и нормах в повседневной жизни, прогнозировать последствия принимаемых</w:t>
      </w:r>
      <w:r w:rsidR="00E334E5">
        <w:rPr>
          <w:sz w:val="28"/>
        </w:rPr>
        <w:t xml:space="preserve"> </w:t>
      </w:r>
      <w:r>
        <w:rPr>
          <w:sz w:val="28"/>
        </w:rPr>
        <w:t>решений;</w:t>
      </w:r>
    </w:p>
    <w:p w:rsidR="006D411F" w:rsidRDefault="000321FC">
      <w:pPr>
        <w:pStyle w:val="a4"/>
        <w:numPr>
          <w:ilvl w:val="1"/>
          <w:numId w:val="45"/>
        </w:numPr>
        <w:tabs>
          <w:tab w:val="left" w:pos="1005"/>
        </w:tabs>
        <w:spacing w:before="2" w:line="360" w:lineRule="auto"/>
        <w:ind w:right="105" w:firstLine="707"/>
        <w:jc w:val="left"/>
        <w:rPr>
          <w:sz w:val="28"/>
        </w:rPr>
      </w:pPr>
      <w:r>
        <w:rPr>
          <w:sz w:val="28"/>
        </w:rPr>
        <w:t>применять знания о методах познания социальных явлений и процессов в учебной деятельности и повседневной</w:t>
      </w:r>
      <w:r w:rsidR="00E334E5">
        <w:rPr>
          <w:sz w:val="28"/>
        </w:rPr>
        <w:t xml:space="preserve"> </w:t>
      </w:r>
      <w:r>
        <w:rPr>
          <w:sz w:val="28"/>
        </w:rPr>
        <w:t>жизни;</w:t>
      </w:r>
    </w:p>
    <w:p w:rsidR="006D411F" w:rsidRDefault="000321FC">
      <w:pPr>
        <w:pStyle w:val="a4"/>
        <w:numPr>
          <w:ilvl w:val="1"/>
          <w:numId w:val="45"/>
        </w:numPr>
        <w:tabs>
          <w:tab w:val="left" w:pos="990"/>
        </w:tabs>
        <w:spacing w:line="321" w:lineRule="exact"/>
        <w:ind w:left="990" w:hanging="164"/>
        <w:jc w:val="left"/>
        <w:rPr>
          <w:sz w:val="28"/>
        </w:rPr>
      </w:pPr>
      <w:r>
        <w:rPr>
          <w:sz w:val="28"/>
        </w:rPr>
        <w:t>оценивать разнообразные явления и процессы общественного</w:t>
      </w:r>
      <w:r w:rsidR="00E334E5">
        <w:rPr>
          <w:sz w:val="28"/>
        </w:rPr>
        <w:t xml:space="preserve"> </w:t>
      </w:r>
      <w:r>
        <w:rPr>
          <w:sz w:val="28"/>
        </w:rPr>
        <w:t>развития;</w:t>
      </w:r>
    </w:p>
    <w:p w:rsidR="006D411F" w:rsidRDefault="000321FC">
      <w:pPr>
        <w:pStyle w:val="a4"/>
        <w:numPr>
          <w:ilvl w:val="1"/>
          <w:numId w:val="45"/>
        </w:numPr>
        <w:tabs>
          <w:tab w:val="left" w:pos="990"/>
        </w:tabs>
        <w:spacing w:before="160"/>
        <w:ind w:left="990" w:hanging="164"/>
        <w:jc w:val="left"/>
        <w:rPr>
          <w:sz w:val="28"/>
        </w:rPr>
      </w:pPr>
      <w:r>
        <w:rPr>
          <w:sz w:val="28"/>
        </w:rPr>
        <w:t>характеризовать основные методы научного</w:t>
      </w:r>
      <w:r w:rsidR="00E334E5">
        <w:rPr>
          <w:sz w:val="28"/>
        </w:rPr>
        <w:t xml:space="preserve"> </w:t>
      </w:r>
      <w:r>
        <w:rPr>
          <w:sz w:val="28"/>
        </w:rPr>
        <w:t>познания;</w:t>
      </w:r>
    </w:p>
    <w:p w:rsidR="006D411F" w:rsidRDefault="000321FC">
      <w:pPr>
        <w:pStyle w:val="a4"/>
        <w:numPr>
          <w:ilvl w:val="1"/>
          <w:numId w:val="45"/>
        </w:numPr>
        <w:tabs>
          <w:tab w:val="left" w:pos="990"/>
        </w:tabs>
        <w:spacing w:before="163"/>
        <w:ind w:left="990" w:hanging="164"/>
        <w:jc w:val="left"/>
        <w:rPr>
          <w:sz w:val="28"/>
        </w:rPr>
      </w:pPr>
      <w:r>
        <w:rPr>
          <w:sz w:val="28"/>
        </w:rPr>
        <w:t>выявлять особенности социального</w:t>
      </w:r>
      <w:r w:rsidR="00E334E5">
        <w:rPr>
          <w:sz w:val="28"/>
        </w:rPr>
        <w:t xml:space="preserve"> </w:t>
      </w:r>
      <w:r>
        <w:rPr>
          <w:sz w:val="28"/>
        </w:rPr>
        <w:t>познания;</w:t>
      </w:r>
    </w:p>
    <w:p w:rsidR="006D411F" w:rsidRDefault="000321FC">
      <w:pPr>
        <w:pStyle w:val="a4"/>
        <w:numPr>
          <w:ilvl w:val="1"/>
          <w:numId w:val="45"/>
        </w:numPr>
        <w:tabs>
          <w:tab w:val="left" w:pos="990"/>
        </w:tabs>
        <w:spacing w:before="66"/>
        <w:ind w:left="990" w:hanging="164"/>
        <w:jc w:val="left"/>
        <w:rPr>
          <w:sz w:val="28"/>
        </w:rPr>
      </w:pPr>
      <w:r>
        <w:rPr>
          <w:sz w:val="28"/>
        </w:rPr>
        <w:t>различать типы</w:t>
      </w:r>
      <w:r w:rsidR="00E334E5">
        <w:rPr>
          <w:sz w:val="28"/>
        </w:rPr>
        <w:t xml:space="preserve"> </w:t>
      </w:r>
      <w:r>
        <w:rPr>
          <w:sz w:val="28"/>
        </w:rPr>
        <w:t>мировоззрений;</w:t>
      </w:r>
    </w:p>
    <w:p w:rsidR="006D411F" w:rsidRDefault="000321FC">
      <w:pPr>
        <w:pStyle w:val="a4"/>
        <w:numPr>
          <w:ilvl w:val="1"/>
          <w:numId w:val="45"/>
        </w:numPr>
        <w:tabs>
          <w:tab w:val="left" w:pos="1143"/>
          <w:tab w:val="left" w:pos="1144"/>
          <w:tab w:val="left" w:pos="2576"/>
          <w:tab w:val="left" w:pos="4105"/>
          <w:tab w:val="left" w:pos="6146"/>
          <w:tab w:val="left" w:pos="6923"/>
          <w:tab w:val="left" w:pos="7886"/>
          <w:tab w:val="left" w:pos="9607"/>
        </w:tabs>
        <w:spacing w:before="161" w:line="360" w:lineRule="auto"/>
        <w:ind w:right="106" w:firstLine="707"/>
        <w:jc w:val="left"/>
        <w:rPr>
          <w:sz w:val="28"/>
        </w:rPr>
      </w:pPr>
      <w:r>
        <w:rPr>
          <w:sz w:val="28"/>
        </w:rPr>
        <w:t>объяснять</w:t>
      </w:r>
      <w:r>
        <w:rPr>
          <w:sz w:val="28"/>
        </w:rPr>
        <w:tab/>
        <w:t>специфику</w:t>
      </w:r>
      <w:r>
        <w:rPr>
          <w:sz w:val="28"/>
        </w:rPr>
        <w:tab/>
        <w:t>взаимовлияния</w:t>
      </w:r>
      <w:r>
        <w:rPr>
          <w:sz w:val="28"/>
        </w:rPr>
        <w:tab/>
        <w:t>двух</w:t>
      </w:r>
      <w:r>
        <w:rPr>
          <w:sz w:val="28"/>
        </w:rPr>
        <w:tab/>
        <w:t>миров</w:t>
      </w:r>
      <w:r>
        <w:rPr>
          <w:sz w:val="28"/>
        </w:rPr>
        <w:tab/>
        <w:t>социального</w:t>
      </w:r>
      <w:r>
        <w:rPr>
          <w:sz w:val="28"/>
        </w:rPr>
        <w:tab/>
      </w:r>
      <w:r>
        <w:rPr>
          <w:spacing w:val="-17"/>
          <w:sz w:val="28"/>
        </w:rPr>
        <w:t xml:space="preserve">и </w:t>
      </w:r>
      <w:r>
        <w:rPr>
          <w:sz w:val="28"/>
        </w:rPr>
        <w:t>природного в понимании природы человека и его</w:t>
      </w:r>
      <w:r w:rsidR="00E334E5">
        <w:rPr>
          <w:sz w:val="28"/>
        </w:rPr>
        <w:t xml:space="preserve"> </w:t>
      </w:r>
      <w:r>
        <w:rPr>
          <w:sz w:val="28"/>
        </w:rPr>
        <w:t>мировоззрения;</w:t>
      </w:r>
    </w:p>
    <w:p w:rsidR="006D411F" w:rsidRDefault="000321FC">
      <w:pPr>
        <w:pStyle w:val="a4"/>
        <w:numPr>
          <w:ilvl w:val="1"/>
          <w:numId w:val="45"/>
        </w:numPr>
        <w:tabs>
          <w:tab w:val="left" w:pos="1084"/>
        </w:tabs>
        <w:spacing w:line="362" w:lineRule="auto"/>
        <w:ind w:right="106" w:firstLine="707"/>
        <w:jc w:val="left"/>
        <w:rPr>
          <w:sz w:val="28"/>
        </w:rPr>
      </w:pPr>
      <w:r>
        <w:rPr>
          <w:sz w:val="28"/>
        </w:rPr>
        <w:t xml:space="preserve">выражать собственную позицию по вопросу познаваемости мира и </w:t>
      </w:r>
      <w:r>
        <w:rPr>
          <w:sz w:val="28"/>
        </w:rPr>
        <w:lastRenderedPageBreak/>
        <w:t>аргументировать</w:t>
      </w:r>
      <w:r w:rsidR="00E334E5">
        <w:rPr>
          <w:sz w:val="28"/>
        </w:rPr>
        <w:t xml:space="preserve"> </w:t>
      </w:r>
      <w:r>
        <w:rPr>
          <w:sz w:val="28"/>
        </w:rPr>
        <w:t>ее.</w:t>
      </w:r>
    </w:p>
    <w:p w:rsidR="006D411F" w:rsidRDefault="000321FC">
      <w:pPr>
        <w:spacing w:line="317" w:lineRule="exact"/>
        <w:ind w:left="826"/>
        <w:rPr>
          <w:i/>
          <w:sz w:val="28"/>
        </w:rPr>
      </w:pPr>
      <w:r>
        <w:rPr>
          <w:i/>
          <w:sz w:val="28"/>
        </w:rPr>
        <w:t>Общество как сложная динамическая система.</w:t>
      </w:r>
    </w:p>
    <w:p w:rsidR="006D411F" w:rsidRDefault="000321FC">
      <w:pPr>
        <w:pStyle w:val="a4"/>
        <w:numPr>
          <w:ilvl w:val="1"/>
          <w:numId w:val="45"/>
        </w:numPr>
        <w:tabs>
          <w:tab w:val="left" w:pos="1191"/>
          <w:tab w:val="left" w:pos="1192"/>
          <w:tab w:val="left" w:pos="3232"/>
          <w:tab w:val="left" w:pos="6414"/>
          <w:tab w:val="left" w:pos="7331"/>
          <w:tab w:val="left" w:pos="8378"/>
        </w:tabs>
        <w:spacing w:before="159" w:line="360" w:lineRule="auto"/>
        <w:ind w:right="105" w:firstLine="707"/>
        <w:jc w:val="left"/>
        <w:rPr>
          <w:sz w:val="28"/>
        </w:rPr>
      </w:pPr>
      <w:r>
        <w:rPr>
          <w:sz w:val="28"/>
        </w:rPr>
        <w:t>Устанавливать</w:t>
      </w:r>
      <w:r>
        <w:rPr>
          <w:sz w:val="28"/>
        </w:rPr>
        <w:tab/>
        <w:t>причинно-следственные</w:t>
      </w:r>
      <w:r>
        <w:rPr>
          <w:sz w:val="28"/>
        </w:rPr>
        <w:tab/>
        <w:t>связи</w:t>
      </w:r>
      <w:r>
        <w:rPr>
          <w:sz w:val="28"/>
        </w:rPr>
        <w:tab/>
        <w:t>между</w:t>
      </w:r>
      <w:r>
        <w:rPr>
          <w:sz w:val="28"/>
        </w:rPr>
        <w:tab/>
      </w:r>
      <w:r>
        <w:rPr>
          <w:spacing w:val="-3"/>
          <w:sz w:val="28"/>
        </w:rPr>
        <w:t xml:space="preserve">состоянием </w:t>
      </w:r>
      <w:r>
        <w:rPr>
          <w:sz w:val="28"/>
        </w:rPr>
        <w:t>различных сфер жизни общества и общественным развитием в</w:t>
      </w:r>
      <w:r w:rsidR="00E334E5">
        <w:rPr>
          <w:sz w:val="28"/>
        </w:rPr>
        <w:t xml:space="preserve"> </w:t>
      </w:r>
      <w:r>
        <w:rPr>
          <w:sz w:val="28"/>
        </w:rPr>
        <w:t>целом;</w:t>
      </w:r>
    </w:p>
    <w:p w:rsidR="006D411F" w:rsidRDefault="000321FC">
      <w:pPr>
        <w:pStyle w:val="a4"/>
        <w:numPr>
          <w:ilvl w:val="1"/>
          <w:numId w:val="45"/>
        </w:numPr>
        <w:tabs>
          <w:tab w:val="left" w:pos="1060"/>
        </w:tabs>
        <w:spacing w:line="362" w:lineRule="auto"/>
        <w:ind w:right="104" w:firstLine="707"/>
        <w:rPr>
          <w:sz w:val="28"/>
        </w:rPr>
      </w:pPr>
      <w:r>
        <w:rPr>
          <w:sz w:val="28"/>
        </w:rPr>
        <w:t>выявлять, опираясь на теоретические положения и материалы СМИ, тенденции и перспективы общественного</w:t>
      </w:r>
      <w:r w:rsidR="00E334E5">
        <w:rPr>
          <w:sz w:val="28"/>
        </w:rPr>
        <w:t xml:space="preserve"> </w:t>
      </w:r>
      <w:r>
        <w:rPr>
          <w:sz w:val="28"/>
        </w:rPr>
        <w:t>развития;</w:t>
      </w:r>
    </w:p>
    <w:p w:rsidR="006D411F" w:rsidRDefault="000321FC">
      <w:pPr>
        <w:pStyle w:val="a4"/>
        <w:numPr>
          <w:ilvl w:val="1"/>
          <w:numId w:val="45"/>
        </w:numPr>
        <w:tabs>
          <w:tab w:val="left" w:pos="1084"/>
        </w:tabs>
        <w:spacing w:line="360" w:lineRule="auto"/>
        <w:ind w:right="105" w:firstLine="707"/>
        <w:rPr>
          <w:sz w:val="28"/>
        </w:rPr>
      </w:pPr>
      <w:r>
        <w:rPr>
          <w:sz w:val="2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w:t>
      </w:r>
      <w:r w:rsidR="00E334E5">
        <w:rPr>
          <w:sz w:val="28"/>
        </w:rPr>
        <w:t xml:space="preserve"> </w:t>
      </w:r>
      <w:r>
        <w:rPr>
          <w:sz w:val="28"/>
        </w:rPr>
        <w:t>таблица).</w:t>
      </w:r>
    </w:p>
    <w:p w:rsidR="006D411F" w:rsidRDefault="000321FC">
      <w:pPr>
        <w:ind w:left="826"/>
        <w:rPr>
          <w:i/>
          <w:sz w:val="28"/>
        </w:rPr>
      </w:pPr>
      <w:r>
        <w:rPr>
          <w:i/>
          <w:sz w:val="28"/>
        </w:rPr>
        <w:t>Экономика.</w:t>
      </w:r>
    </w:p>
    <w:p w:rsidR="006D411F" w:rsidRDefault="000321FC">
      <w:pPr>
        <w:pStyle w:val="a4"/>
        <w:numPr>
          <w:ilvl w:val="1"/>
          <w:numId w:val="45"/>
        </w:numPr>
        <w:tabs>
          <w:tab w:val="left" w:pos="1155"/>
          <w:tab w:val="left" w:pos="1156"/>
          <w:tab w:val="left" w:pos="2552"/>
          <w:tab w:val="left" w:pos="2939"/>
          <w:tab w:val="left" w:pos="5027"/>
          <w:tab w:val="left" w:pos="6777"/>
          <w:tab w:val="left" w:pos="8520"/>
        </w:tabs>
        <w:spacing w:before="156" w:line="360" w:lineRule="auto"/>
        <w:ind w:right="107" w:firstLine="707"/>
        <w:jc w:val="left"/>
        <w:rPr>
          <w:sz w:val="28"/>
        </w:rPr>
      </w:pPr>
      <w:r>
        <w:rPr>
          <w:sz w:val="28"/>
        </w:rPr>
        <w:t>Выделять</w:t>
      </w:r>
      <w:r>
        <w:rPr>
          <w:sz w:val="28"/>
        </w:rPr>
        <w:tab/>
        <w:t>и</w:t>
      </w:r>
      <w:r>
        <w:rPr>
          <w:sz w:val="28"/>
        </w:rPr>
        <w:tab/>
        <w:t>формулировать</w:t>
      </w:r>
      <w:r>
        <w:rPr>
          <w:sz w:val="28"/>
        </w:rPr>
        <w:tab/>
        <w:t>характерные</w:t>
      </w:r>
      <w:r>
        <w:rPr>
          <w:sz w:val="28"/>
        </w:rPr>
        <w:tab/>
        <w:t>особенности</w:t>
      </w:r>
      <w:r>
        <w:rPr>
          <w:sz w:val="28"/>
        </w:rPr>
        <w:tab/>
      </w:r>
      <w:r>
        <w:rPr>
          <w:spacing w:val="-3"/>
          <w:sz w:val="28"/>
        </w:rPr>
        <w:t xml:space="preserve">рыночных </w:t>
      </w:r>
      <w:r>
        <w:rPr>
          <w:sz w:val="28"/>
        </w:rPr>
        <w:t>структур;</w:t>
      </w:r>
    </w:p>
    <w:p w:rsidR="006D411F" w:rsidRDefault="000321FC">
      <w:pPr>
        <w:pStyle w:val="a4"/>
        <w:numPr>
          <w:ilvl w:val="1"/>
          <w:numId w:val="45"/>
        </w:numPr>
        <w:tabs>
          <w:tab w:val="left" w:pos="990"/>
        </w:tabs>
        <w:spacing w:line="321" w:lineRule="exact"/>
        <w:ind w:left="990" w:hanging="164"/>
        <w:jc w:val="left"/>
        <w:rPr>
          <w:sz w:val="28"/>
        </w:rPr>
      </w:pPr>
      <w:r>
        <w:rPr>
          <w:sz w:val="28"/>
        </w:rPr>
        <w:t>выявлять противоречия</w:t>
      </w:r>
      <w:r w:rsidR="00E334E5">
        <w:rPr>
          <w:sz w:val="28"/>
        </w:rPr>
        <w:t xml:space="preserve"> </w:t>
      </w:r>
      <w:r>
        <w:rPr>
          <w:sz w:val="28"/>
        </w:rPr>
        <w:t>рынка;</w:t>
      </w:r>
    </w:p>
    <w:p w:rsidR="006D411F" w:rsidRDefault="000321FC">
      <w:pPr>
        <w:pStyle w:val="a4"/>
        <w:numPr>
          <w:ilvl w:val="1"/>
          <w:numId w:val="45"/>
        </w:numPr>
        <w:tabs>
          <w:tab w:val="left" w:pos="990"/>
        </w:tabs>
        <w:spacing w:before="163"/>
        <w:ind w:left="990" w:hanging="164"/>
        <w:jc w:val="left"/>
        <w:rPr>
          <w:sz w:val="28"/>
        </w:rPr>
      </w:pPr>
      <w:r>
        <w:rPr>
          <w:sz w:val="28"/>
        </w:rPr>
        <w:t>раскрывать роль и место фондового рынка в рыночных</w:t>
      </w:r>
      <w:r w:rsidR="00E334E5">
        <w:rPr>
          <w:sz w:val="28"/>
        </w:rPr>
        <w:t xml:space="preserve"> </w:t>
      </w:r>
      <w:r>
        <w:rPr>
          <w:sz w:val="28"/>
        </w:rPr>
        <w:t>структурах;</w:t>
      </w:r>
    </w:p>
    <w:p w:rsidR="006D411F" w:rsidRDefault="000321FC">
      <w:pPr>
        <w:pStyle w:val="a4"/>
        <w:numPr>
          <w:ilvl w:val="1"/>
          <w:numId w:val="45"/>
        </w:numPr>
        <w:tabs>
          <w:tab w:val="left" w:pos="990"/>
        </w:tabs>
        <w:spacing w:before="161"/>
        <w:ind w:left="990" w:hanging="164"/>
        <w:jc w:val="left"/>
        <w:rPr>
          <w:sz w:val="28"/>
        </w:rPr>
      </w:pPr>
      <w:r>
        <w:rPr>
          <w:sz w:val="28"/>
        </w:rPr>
        <w:t>раскрывать возможности финансирования малых и крупных</w:t>
      </w:r>
      <w:r w:rsidR="00E334E5">
        <w:rPr>
          <w:sz w:val="28"/>
        </w:rPr>
        <w:t xml:space="preserve"> </w:t>
      </w:r>
      <w:r>
        <w:rPr>
          <w:sz w:val="28"/>
        </w:rPr>
        <w:t>фирм;</w:t>
      </w:r>
    </w:p>
    <w:p w:rsidR="006D411F" w:rsidRDefault="000321FC">
      <w:pPr>
        <w:pStyle w:val="a4"/>
        <w:numPr>
          <w:ilvl w:val="1"/>
          <w:numId w:val="45"/>
        </w:numPr>
        <w:tabs>
          <w:tab w:val="left" w:pos="990"/>
        </w:tabs>
        <w:spacing w:before="160"/>
        <w:ind w:left="990" w:hanging="164"/>
        <w:jc w:val="left"/>
        <w:rPr>
          <w:sz w:val="28"/>
        </w:rPr>
      </w:pPr>
      <w:r>
        <w:rPr>
          <w:sz w:val="28"/>
        </w:rPr>
        <w:t>обосновывать выбор форм бизнеса в конкретных</w:t>
      </w:r>
      <w:r w:rsidR="00E334E5">
        <w:rPr>
          <w:sz w:val="28"/>
        </w:rPr>
        <w:t xml:space="preserve"> </w:t>
      </w:r>
      <w:r>
        <w:rPr>
          <w:sz w:val="28"/>
        </w:rPr>
        <w:t>ситуациях;</w:t>
      </w:r>
    </w:p>
    <w:p w:rsidR="006D411F" w:rsidRDefault="000321FC">
      <w:pPr>
        <w:pStyle w:val="a4"/>
        <w:numPr>
          <w:ilvl w:val="1"/>
          <w:numId w:val="45"/>
        </w:numPr>
        <w:tabs>
          <w:tab w:val="left" w:pos="990"/>
        </w:tabs>
        <w:spacing w:before="160"/>
        <w:ind w:left="990" w:hanging="164"/>
        <w:jc w:val="left"/>
        <w:rPr>
          <w:sz w:val="28"/>
        </w:rPr>
      </w:pPr>
      <w:r>
        <w:rPr>
          <w:sz w:val="28"/>
        </w:rPr>
        <w:t>различать источники финансирования малых и крупных</w:t>
      </w:r>
      <w:r w:rsidR="00E334E5">
        <w:rPr>
          <w:sz w:val="28"/>
        </w:rPr>
        <w:t xml:space="preserve"> </w:t>
      </w:r>
      <w:r>
        <w:rPr>
          <w:sz w:val="28"/>
        </w:rPr>
        <w:t>предприятий;</w:t>
      </w:r>
    </w:p>
    <w:p w:rsidR="006D411F" w:rsidRDefault="000321FC">
      <w:pPr>
        <w:pStyle w:val="a4"/>
        <w:numPr>
          <w:ilvl w:val="1"/>
          <w:numId w:val="45"/>
        </w:numPr>
        <w:tabs>
          <w:tab w:val="left" w:pos="990"/>
        </w:tabs>
        <w:spacing w:before="161"/>
        <w:ind w:left="990" w:hanging="164"/>
        <w:jc w:val="left"/>
        <w:rPr>
          <w:sz w:val="28"/>
        </w:rPr>
      </w:pPr>
      <w:r>
        <w:rPr>
          <w:sz w:val="28"/>
        </w:rPr>
        <w:t>определять практическое назначение основных функций</w:t>
      </w:r>
      <w:r w:rsidR="00E334E5">
        <w:rPr>
          <w:sz w:val="28"/>
        </w:rPr>
        <w:t xml:space="preserve"> </w:t>
      </w:r>
      <w:r>
        <w:rPr>
          <w:sz w:val="28"/>
        </w:rPr>
        <w:t>менеджмента;</w:t>
      </w:r>
    </w:p>
    <w:p w:rsidR="006D411F" w:rsidRDefault="000321FC">
      <w:pPr>
        <w:pStyle w:val="a4"/>
        <w:numPr>
          <w:ilvl w:val="1"/>
          <w:numId w:val="45"/>
        </w:numPr>
        <w:tabs>
          <w:tab w:val="left" w:pos="990"/>
        </w:tabs>
        <w:spacing w:before="163"/>
        <w:ind w:left="990" w:hanging="164"/>
        <w:jc w:val="left"/>
        <w:rPr>
          <w:sz w:val="28"/>
        </w:rPr>
      </w:pPr>
      <w:r>
        <w:rPr>
          <w:sz w:val="28"/>
        </w:rPr>
        <w:t>определять место маркетинга в деятельности</w:t>
      </w:r>
      <w:r w:rsidR="00E334E5">
        <w:rPr>
          <w:sz w:val="28"/>
        </w:rPr>
        <w:t xml:space="preserve"> </w:t>
      </w:r>
      <w:r>
        <w:rPr>
          <w:sz w:val="28"/>
        </w:rPr>
        <w:t>организации;</w:t>
      </w:r>
    </w:p>
    <w:p w:rsidR="006D411F" w:rsidRDefault="000321FC">
      <w:pPr>
        <w:pStyle w:val="a4"/>
        <w:numPr>
          <w:ilvl w:val="1"/>
          <w:numId w:val="45"/>
        </w:numPr>
        <w:tabs>
          <w:tab w:val="left" w:pos="1108"/>
        </w:tabs>
        <w:spacing w:before="160" w:line="360" w:lineRule="auto"/>
        <w:ind w:right="106" w:firstLine="707"/>
        <w:jc w:val="left"/>
        <w:rPr>
          <w:sz w:val="28"/>
        </w:rPr>
      </w:pPr>
      <w:r>
        <w:rPr>
          <w:sz w:val="28"/>
        </w:rPr>
        <w:t>применять полученные знания для выполнения социальных ролей работника и</w:t>
      </w:r>
      <w:r w:rsidR="00E334E5">
        <w:rPr>
          <w:sz w:val="28"/>
        </w:rPr>
        <w:t xml:space="preserve"> </w:t>
      </w:r>
      <w:r>
        <w:rPr>
          <w:sz w:val="28"/>
        </w:rPr>
        <w:t>производителя;</w:t>
      </w:r>
    </w:p>
    <w:p w:rsidR="006D411F" w:rsidRDefault="000321FC">
      <w:pPr>
        <w:pStyle w:val="a4"/>
        <w:numPr>
          <w:ilvl w:val="1"/>
          <w:numId w:val="45"/>
        </w:numPr>
        <w:tabs>
          <w:tab w:val="left" w:pos="990"/>
        </w:tabs>
        <w:spacing w:line="321" w:lineRule="exact"/>
        <w:ind w:left="990" w:hanging="164"/>
        <w:jc w:val="left"/>
        <w:rPr>
          <w:sz w:val="28"/>
        </w:rPr>
      </w:pPr>
      <w:r>
        <w:rPr>
          <w:sz w:val="28"/>
        </w:rPr>
        <w:t>оценивать свои возможности трудоустройства в условиях рынка</w:t>
      </w:r>
      <w:r w:rsidR="00E334E5">
        <w:rPr>
          <w:sz w:val="28"/>
        </w:rPr>
        <w:t xml:space="preserve"> </w:t>
      </w:r>
      <w:r>
        <w:rPr>
          <w:sz w:val="28"/>
        </w:rPr>
        <w:t>труда;</w:t>
      </w:r>
    </w:p>
    <w:p w:rsidR="006D411F" w:rsidRDefault="000321FC">
      <w:pPr>
        <w:pStyle w:val="a4"/>
        <w:numPr>
          <w:ilvl w:val="1"/>
          <w:numId w:val="45"/>
        </w:numPr>
        <w:tabs>
          <w:tab w:val="left" w:pos="990"/>
        </w:tabs>
        <w:spacing w:before="164"/>
        <w:ind w:left="990" w:hanging="164"/>
        <w:rPr>
          <w:sz w:val="28"/>
        </w:rPr>
      </w:pPr>
      <w:r>
        <w:rPr>
          <w:sz w:val="28"/>
        </w:rPr>
        <w:t>раскрывать фазы экономического</w:t>
      </w:r>
      <w:r w:rsidR="00E334E5">
        <w:rPr>
          <w:sz w:val="28"/>
        </w:rPr>
        <w:t xml:space="preserve"> </w:t>
      </w:r>
      <w:r>
        <w:rPr>
          <w:sz w:val="28"/>
        </w:rPr>
        <w:t>цикла;</w:t>
      </w:r>
    </w:p>
    <w:p w:rsidR="006D411F" w:rsidRDefault="000321FC">
      <w:pPr>
        <w:pStyle w:val="a4"/>
        <w:numPr>
          <w:ilvl w:val="1"/>
          <w:numId w:val="45"/>
        </w:numPr>
        <w:tabs>
          <w:tab w:val="left" w:pos="1031"/>
        </w:tabs>
        <w:spacing w:before="160" w:line="360" w:lineRule="auto"/>
        <w:ind w:right="105" w:firstLine="707"/>
        <w:rPr>
          <w:sz w:val="28"/>
        </w:rPr>
      </w:pPr>
      <w:r>
        <w:rPr>
          <w:sz w:val="28"/>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w:t>
      </w:r>
      <w:r w:rsidR="00E334E5">
        <w:rPr>
          <w:sz w:val="28"/>
        </w:rPr>
        <w:t xml:space="preserve"> </w:t>
      </w:r>
      <w:r>
        <w:rPr>
          <w:sz w:val="28"/>
        </w:rPr>
        <w:t>глобализации;</w:t>
      </w:r>
    </w:p>
    <w:p w:rsidR="006D411F" w:rsidRDefault="000321FC">
      <w:pPr>
        <w:pStyle w:val="a4"/>
        <w:numPr>
          <w:ilvl w:val="1"/>
          <w:numId w:val="45"/>
        </w:numPr>
        <w:tabs>
          <w:tab w:val="left" w:pos="993"/>
        </w:tabs>
        <w:spacing w:before="66" w:line="360" w:lineRule="auto"/>
        <w:ind w:right="107" w:firstLine="707"/>
        <w:rPr>
          <w:sz w:val="28"/>
        </w:rPr>
      </w:pPr>
      <w:r>
        <w:rPr>
          <w:sz w:val="28"/>
        </w:rPr>
        <w:t>извлекать информацию из различных источников для анализа тенденций общемирового экономического развития, экономического развития</w:t>
      </w:r>
      <w:r w:rsidR="00E334E5">
        <w:rPr>
          <w:sz w:val="28"/>
        </w:rPr>
        <w:t xml:space="preserve"> </w:t>
      </w:r>
      <w:r>
        <w:rPr>
          <w:sz w:val="28"/>
        </w:rPr>
        <w:t>России.</w:t>
      </w:r>
    </w:p>
    <w:p w:rsidR="006D411F" w:rsidRDefault="000321FC">
      <w:pPr>
        <w:spacing w:line="321" w:lineRule="exact"/>
        <w:ind w:left="826"/>
        <w:jc w:val="both"/>
        <w:rPr>
          <w:i/>
          <w:sz w:val="28"/>
        </w:rPr>
      </w:pPr>
      <w:r>
        <w:rPr>
          <w:i/>
          <w:sz w:val="28"/>
        </w:rPr>
        <w:t>Социальные отношения.</w:t>
      </w:r>
    </w:p>
    <w:p w:rsidR="006D411F" w:rsidRDefault="000321FC">
      <w:pPr>
        <w:pStyle w:val="a4"/>
        <w:numPr>
          <w:ilvl w:val="1"/>
          <w:numId w:val="45"/>
        </w:numPr>
        <w:tabs>
          <w:tab w:val="left" w:pos="1024"/>
        </w:tabs>
        <w:spacing w:before="161" w:line="362" w:lineRule="auto"/>
        <w:ind w:right="106" w:firstLine="707"/>
        <w:rPr>
          <w:sz w:val="28"/>
        </w:rPr>
      </w:pPr>
      <w:r>
        <w:rPr>
          <w:sz w:val="28"/>
        </w:rPr>
        <w:t>Выделять причины социального неравенства в истории и современном обществе;</w:t>
      </w:r>
    </w:p>
    <w:p w:rsidR="006D411F" w:rsidRDefault="000321FC">
      <w:pPr>
        <w:pStyle w:val="a4"/>
        <w:numPr>
          <w:ilvl w:val="1"/>
          <w:numId w:val="45"/>
        </w:numPr>
        <w:tabs>
          <w:tab w:val="left" w:pos="1110"/>
        </w:tabs>
        <w:spacing w:line="360" w:lineRule="auto"/>
        <w:ind w:right="108" w:firstLine="707"/>
        <w:rPr>
          <w:sz w:val="28"/>
        </w:rPr>
      </w:pPr>
      <w:r>
        <w:rPr>
          <w:sz w:val="28"/>
        </w:rPr>
        <w:t xml:space="preserve">высказывать обоснованное суждение о факторах, обеспечивающих успешность </w:t>
      </w:r>
      <w:r>
        <w:rPr>
          <w:sz w:val="28"/>
        </w:rPr>
        <w:lastRenderedPageBreak/>
        <w:t>самореализации молодежи в современных</w:t>
      </w:r>
      <w:r w:rsidR="00E334E5">
        <w:rPr>
          <w:sz w:val="28"/>
        </w:rPr>
        <w:t xml:space="preserve"> </w:t>
      </w:r>
      <w:r>
        <w:rPr>
          <w:sz w:val="28"/>
        </w:rPr>
        <w:t>условиях;</w:t>
      </w:r>
    </w:p>
    <w:p w:rsidR="006D411F" w:rsidRDefault="000321FC">
      <w:pPr>
        <w:pStyle w:val="a4"/>
        <w:numPr>
          <w:ilvl w:val="1"/>
          <w:numId w:val="45"/>
        </w:numPr>
        <w:tabs>
          <w:tab w:val="left" w:pos="1223"/>
        </w:tabs>
        <w:spacing w:line="360" w:lineRule="auto"/>
        <w:ind w:right="107" w:firstLine="707"/>
        <w:rPr>
          <w:sz w:val="28"/>
        </w:rPr>
      </w:pPr>
      <w:r>
        <w:rPr>
          <w:sz w:val="28"/>
        </w:rPr>
        <w:t>анализировать ситуации, связанные с различными способами разрешения социальных</w:t>
      </w:r>
      <w:r w:rsidR="00E334E5">
        <w:rPr>
          <w:sz w:val="28"/>
        </w:rPr>
        <w:t xml:space="preserve"> </w:t>
      </w:r>
      <w:r>
        <w:rPr>
          <w:sz w:val="28"/>
        </w:rPr>
        <w:t>конфликтов;</w:t>
      </w:r>
    </w:p>
    <w:p w:rsidR="006D411F" w:rsidRDefault="000321FC">
      <w:pPr>
        <w:pStyle w:val="a4"/>
        <w:numPr>
          <w:ilvl w:val="1"/>
          <w:numId w:val="45"/>
        </w:numPr>
        <w:tabs>
          <w:tab w:val="left" w:pos="1050"/>
        </w:tabs>
        <w:spacing w:line="360" w:lineRule="auto"/>
        <w:ind w:right="106" w:firstLine="707"/>
        <w:rPr>
          <w:sz w:val="28"/>
        </w:rPr>
      </w:pPr>
      <w:r>
        <w:rPr>
          <w:sz w:val="28"/>
        </w:rPr>
        <w:t>выражать собственное отношение к различным способам разрешения социальных конфликтов;</w:t>
      </w:r>
    </w:p>
    <w:p w:rsidR="006D411F" w:rsidRDefault="000321FC">
      <w:pPr>
        <w:pStyle w:val="a4"/>
        <w:numPr>
          <w:ilvl w:val="1"/>
          <w:numId w:val="45"/>
        </w:numPr>
        <w:tabs>
          <w:tab w:val="left" w:pos="1130"/>
        </w:tabs>
        <w:spacing w:line="360" w:lineRule="auto"/>
        <w:ind w:right="105" w:firstLine="707"/>
        <w:rPr>
          <w:sz w:val="28"/>
        </w:rPr>
      </w:pPr>
      <w:r>
        <w:rPr>
          <w:sz w:val="28"/>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6D411F" w:rsidRDefault="000321FC">
      <w:pPr>
        <w:pStyle w:val="a4"/>
        <w:numPr>
          <w:ilvl w:val="1"/>
          <w:numId w:val="45"/>
        </w:numPr>
        <w:tabs>
          <w:tab w:val="left" w:pos="1108"/>
        </w:tabs>
        <w:spacing w:line="360" w:lineRule="auto"/>
        <w:ind w:right="107" w:firstLine="707"/>
        <w:rPr>
          <w:sz w:val="28"/>
        </w:rPr>
      </w:pPr>
      <w:r>
        <w:rPr>
          <w:sz w:val="28"/>
        </w:rPr>
        <w:t>находить и анализировать социальную информацию о тенденциях развития семьи в современном</w:t>
      </w:r>
      <w:r w:rsidR="00E334E5">
        <w:rPr>
          <w:sz w:val="28"/>
        </w:rPr>
        <w:t xml:space="preserve"> </w:t>
      </w:r>
      <w:r>
        <w:rPr>
          <w:sz w:val="28"/>
        </w:rPr>
        <w:t>обществе;</w:t>
      </w:r>
    </w:p>
    <w:p w:rsidR="006D411F" w:rsidRDefault="000321FC">
      <w:pPr>
        <w:pStyle w:val="a4"/>
        <w:numPr>
          <w:ilvl w:val="1"/>
          <w:numId w:val="45"/>
        </w:numPr>
        <w:tabs>
          <w:tab w:val="left" w:pos="995"/>
        </w:tabs>
        <w:spacing w:line="360" w:lineRule="auto"/>
        <w:ind w:right="104" w:firstLine="707"/>
        <w:rPr>
          <w:sz w:val="28"/>
        </w:rPr>
      </w:pPr>
      <w:r>
        <w:rPr>
          <w:sz w:val="28"/>
        </w:rPr>
        <w:t>выявлять существенные параметры демографической ситуации в России на основе анализа данных переписи населения в Российской Федерации, давать им</w:t>
      </w:r>
      <w:r w:rsidR="00E334E5">
        <w:rPr>
          <w:sz w:val="28"/>
        </w:rPr>
        <w:t xml:space="preserve"> </w:t>
      </w:r>
      <w:r>
        <w:rPr>
          <w:sz w:val="28"/>
        </w:rPr>
        <w:t>оценку;</w:t>
      </w:r>
    </w:p>
    <w:p w:rsidR="006D411F" w:rsidRDefault="000321FC">
      <w:pPr>
        <w:pStyle w:val="a4"/>
        <w:numPr>
          <w:ilvl w:val="1"/>
          <w:numId w:val="45"/>
        </w:numPr>
        <w:tabs>
          <w:tab w:val="left" w:pos="993"/>
        </w:tabs>
        <w:spacing w:line="360" w:lineRule="auto"/>
        <w:ind w:right="104" w:firstLine="707"/>
        <w:rPr>
          <w:sz w:val="28"/>
        </w:rPr>
      </w:pPr>
      <w:r>
        <w:rPr>
          <w:sz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6D411F" w:rsidRDefault="000321FC">
      <w:pPr>
        <w:pStyle w:val="a4"/>
        <w:numPr>
          <w:ilvl w:val="1"/>
          <w:numId w:val="45"/>
        </w:numPr>
        <w:tabs>
          <w:tab w:val="left" w:pos="1012"/>
        </w:tabs>
        <w:spacing w:line="360" w:lineRule="auto"/>
        <w:ind w:right="106" w:firstLine="707"/>
        <w:rPr>
          <w:sz w:val="28"/>
        </w:rPr>
      </w:pPr>
      <w:r>
        <w:rPr>
          <w:sz w:val="28"/>
        </w:rPr>
        <w:t>анализировать численность населения и динамику ее изменений в мире и в</w:t>
      </w:r>
      <w:r w:rsidR="00E334E5">
        <w:rPr>
          <w:sz w:val="28"/>
        </w:rPr>
        <w:t xml:space="preserve"> </w:t>
      </w:r>
      <w:r>
        <w:rPr>
          <w:sz w:val="28"/>
        </w:rPr>
        <w:t>России.</w:t>
      </w:r>
    </w:p>
    <w:p w:rsidR="006D411F" w:rsidRDefault="000321FC">
      <w:pPr>
        <w:spacing w:line="321" w:lineRule="exact"/>
        <w:ind w:left="826"/>
        <w:rPr>
          <w:i/>
          <w:sz w:val="28"/>
        </w:rPr>
      </w:pPr>
      <w:r>
        <w:rPr>
          <w:i/>
          <w:sz w:val="28"/>
        </w:rPr>
        <w:t>Политика.</w:t>
      </w:r>
    </w:p>
    <w:p w:rsidR="006D411F" w:rsidRDefault="000321FC">
      <w:pPr>
        <w:pStyle w:val="a4"/>
        <w:numPr>
          <w:ilvl w:val="1"/>
          <w:numId w:val="45"/>
        </w:numPr>
        <w:tabs>
          <w:tab w:val="left" w:pos="1118"/>
        </w:tabs>
        <w:spacing w:before="156" w:line="360" w:lineRule="auto"/>
        <w:ind w:right="107" w:firstLine="707"/>
        <w:rPr>
          <w:sz w:val="28"/>
        </w:rPr>
      </w:pPr>
      <w:r>
        <w:rPr>
          <w:sz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6D411F" w:rsidRDefault="000321FC">
      <w:pPr>
        <w:pStyle w:val="a4"/>
        <w:numPr>
          <w:ilvl w:val="1"/>
          <w:numId w:val="45"/>
        </w:numPr>
        <w:tabs>
          <w:tab w:val="left" w:pos="990"/>
        </w:tabs>
        <w:spacing w:before="1"/>
        <w:ind w:left="990" w:hanging="164"/>
        <w:rPr>
          <w:sz w:val="28"/>
        </w:rPr>
      </w:pPr>
      <w:r>
        <w:rPr>
          <w:sz w:val="28"/>
        </w:rPr>
        <w:t>выделять основные этапы избирательной</w:t>
      </w:r>
      <w:r w:rsidR="00E334E5">
        <w:rPr>
          <w:sz w:val="28"/>
        </w:rPr>
        <w:t xml:space="preserve"> </w:t>
      </w:r>
      <w:r>
        <w:rPr>
          <w:sz w:val="28"/>
        </w:rPr>
        <w:t>кампании;</w:t>
      </w:r>
    </w:p>
    <w:p w:rsidR="006D411F" w:rsidRDefault="000321FC">
      <w:pPr>
        <w:pStyle w:val="a4"/>
        <w:numPr>
          <w:ilvl w:val="1"/>
          <w:numId w:val="45"/>
        </w:numPr>
        <w:tabs>
          <w:tab w:val="left" w:pos="990"/>
        </w:tabs>
        <w:spacing w:before="161"/>
        <w:ind w:left="990" w:hanging="164"/>
        <w:rPr>
          <w:sz w:val="28"/>
        </w:rPr>
      </w:pPr>
      <w:r>
        <w:rPr>
          <w:sz w:val="28"/>
        </w:rPr>
        <w:t>в перспективе осознанно участвовать в избирательных</w:t>
      </w:r>
      <w:r w:rsidR="00E334E5">
        <w:rPr>
          <w:sz w:val="28"/>
        </w:rPr>
        <w:t xml:space="preserve"> </w:t>
      </w:r>
      <w:r>
        <w:rPr>
          <w:sz w:val="28"/>
        </w:rPr>
        <w:t>кампаниях;</w:t>
      </w:r>
    </w:p>
    <w:p w:rsidR="006D411F" w:rsidRDefault="000321FC">
      <w:pPr>
        <w:pStyle w:val="a4"/>
        <w:numPr>
          <w:ilvl w:val="1"/>
          <w:numId w:val="45"/>
        </w:numPr>
        <w:tabs>
          <w:tab w:val="left" w:pos="1129"/>
          <w:tab w:val="left" w:pos="1130"/>
          <w:tab w:val="left" w:pos="2408"/>
          <w:tab w:val="left" w:pos="2768"/>
          <w:tab w:val="left" w:pos="5245"/>
          <w:tab w:val="left" w:pos="7026"/>
          <w:tab w:val="left" w:pos="7871"/>
          <w:tab w:val="left" w:pos="8222"/>
          <w:tab w:val="left" w:pos="9607"/>
        </w:tabs>
        <w:spacing w:before="66" w:line="360" w:lineRule="auto"/>
        <w:ind w:right="106" w:firstLine="707"/>
        <w:jc w:val="left"/>
        <w:rPr>
          <w:sz w:val="28"/>
        </w:rPr>
      </w:pPr>
      <w:r>
        <w:rPr>
          <w:sz w:val="28"/>
        </w:rPr>
        <w:t>отбирать</w:t>
      </w:r>
      <w:r>
        <w:rPr>
          <w:sz w:val="28"/>
        </w:rPr>
        <w:tab/>
        <w:t>и</w:t>
      </w:r>
      <w:r>
        <w:rPr>
          <w:sz w:val="28"/>
        </w:rPr>
        <w:tab/>
        <w:t>систематизировать</w:t>
      </w:r>
      <w:r>
        <w:rPr>
          <w:sz w:val="28"/>
        </w:rPr>
        <w:tab/>
        <w:t>информацию</w:t>
      </w:r>
      <w:r>
        <w:rPr>
          <w:sz w:val="28"/>
        </w:rPr>
        <w:tab/>
        <w:t>СМИ</w:t>
      </w:r>
      <w:r>
        <w:rPr>
          <w:sz w:val="28"/>
        </w:rPr>
        <w:tab/>
        <w:t>о</w:t>
      </w:r>
      <w:r>
        <w:rPr>
          <w:sz w:val="28"/>
        </w:rPr>
        <w:tab/>
        <w:t>функциях</w:t>
      </w:r>
      <w:r>
        <w:rPr>
          <w:sz w:val="28"/>
        </w:rPr>
        <w:tab/>
      </w:r>
      <w:r>
        <w:rPr>
          <w:spacing w:val="-17"/>
          <w:sz w:val="28"/>
        </w:rPr>
        <w:t xml:space="preserve">и </w:t>
      </w:r>
      <w:r>
        <w:rPr>
          <w:sz w:val="28"/>
        </w:rPr>
        <w:t>значении местного</w:t>
      </w:r>
      <w:r w:rsidR="00E334E5">
        <w:rPr>
          <w:sz w:val="28"/>
        </w:rPr>
        <w:t xml:space="preserve"> </w:t>
      </w:r>
      <w:r>
        <w:rPr>
          <w:sz w:val="28"/>
        </w:rPr>
        <w:t>самоуправления;</w:t>
      </w:r>
    </w:p>
    <w:p w:rsidR="006D411F" w:rsidRDefault="000321FC">
      <w:pPr>
        <w:pStyle w:val="a4"/>
        <w:numPr>
          <w:ilvl w:val="1"/>
          <w:numId w:val="45"/>
        </w:numPr>
        <w:tabs>
          <w:tab w:val="left" w:pos="1055"/>
        </w:tabs>
        <w:spacing w:line="360" w:lineRule="auto"/>
        <w:ind w:right="106" w:firstLine="707"/>
        <w:jc w:val="left"/>
        <w:rPr>
          <w:sz w:val="28"/>
        </w:rPr>
      </w:pPr>
      <w:r>
        <w:rPr>
          <w:sz w:val="28"/>
        </w:rPr>
        <w:t>самостоятельно давать аргументированную оценку личных качеств и деятельности политических</w:t>
      </w:r>
      <w:r w:rsidR="00E334E5">
        <w:rPr>
          <w:sz w:val="28"/>
        </w:rPr>
        <w:t xml:space="preserve"> </w:t>
      </w:r>
      <w:r>
        <w:rPr>
          <w:sz w:val="28"/>
        </w:rPr>
        <w:t>лидеров;</w:t>
      </w:r>
    </w:p>
    <w:p w:rsidR="006D411F" w:rsidRDefault="000321FC">
      <w:pPr>
        <w:pStyle w:val="a4"/>
        <w:numPr>
          <w:ilvl w:val="1"/>
          <w:numId w:val="45"/>
        </w:numPr>
        <w:tabs>
          <w:tab w:val="left" w:pos="990"/>
        </w:tabs>
        <w:spacing w:before="1"/>
        <w:ind w:left="990" w:hanging="164"/>
        <w:jc w:val="left"/>
        <w:rPr>
          <w:sz w:val="28"/>
        </w:rPr>
      </w:pPr>
      <w:r>
        <w:rPr>
          <w:sz w:val="28"/>
        </w:rPr>
        <w:t>характеризовать особенности политического процесса в</w:t>
      </w:r>
      <w:r w:rsidR="00E334E5">
        <w:rPr>
          <w:sz w:val="28"/>
        </w:rPr>
        <w:t xml:space="preserve"> </w:t>
      </w:r>
      <w:r>
        <w:rPr>
          <w:sz w:val="28"/>
        </w:rPr>
        <w:t>России;</w:t>
      </w:r>
    </w:p>
    <w:p w:rsidR="006D411F" w:rsidRDefault="000321FC">
      <w:pPr>
        <w:pStyle w:val="a4"/>
        <w:numPr>
          <w:ilvl w:val="1"/>
          <w:numId w:val="45"/>
        </w:numPr>
        <w:tabs>
          <w:tab w:val="left" w:pos="1172"/>
          <w:tab w:val="left" w:pos="1173"/>
          <w:tab w:val="left" w:pos="3160"/>
          <w:tab w:val="left" w:pos="4564"/>
          <w:tab w:val="left" w:pos="6078"/>
          <w:tab w:val="left" w:pos="7984"/>
        </w:tabs>
        <w:spacing w:before="160" w:line="360" w:lineRule="auto"/>
        <w:ind w:right="108" w:firstLine="707"/>
        <w:jc w:val="left"/>
        <w:rPr>
          <w:sz w:val="28"/>
        </w:rPr>
      </w:pPr>
      <w:r>
        <w:rPr>
          <w:sz w:val="28"/>
        </w:rPr>
        <w:t>анализировать</w:t>
      </w:r>
      <w:r>
        <w:rPr>
          <w:sz w:val="28"/>
        </w:rPr>
        <w:tab/>
        <w:t>основные</w:t>
      </w:r>
      <w:r>
        <w:rPr>
          <w:sz w:val="28"/>
        </w:rPr>
        <w:tab/>
        <w:t>тенденции</w:t>
      </w:r>
      <w:r>
        <w:rPr>
          <w:sz w:val="28"/>
        </w:rPr>
        <w:tab/>
        <w:t>современного</w:t>
      </w:r>
      <w:r>
        <w:rPr>
          <w:sz w:val="28"/>
        </w:rPr>
        <w:tab/>
      </w:r>
      <w:r>
        <w:rPr>
          <w:spacing w:val="-1"/>
          <w:sz w:val="28"/>
        </w:rPr>
        <w:t xml:space="preserve">политического </w:t>
      </w:r>
      <w:r>
        <w:rPr>
          <w:sz w:val="28"/>
        </w:rPr>
        <w:t>процесса.</w:t>
      </w:r>
    </w:p>
    <w:p w:rsidR="006D411F" w:rsidRDefault="000321FC">
      <w:pPr>
        <w:spacing w:line="321" w:lineRule="exact"/>
        <w:ind w:left="826"/>
        <w:rPr>
          <w:i/>
          <w:sz w:val="28"/>
        </w:rPr>
      </w:pPr>
      <w:r>
        <w:rPr>
          <w:i/>
          <w:sz w:val="28"/>
        </w:rPr>
        <w:t>Правовое регулирование общественных отношений.</w:t>
      </w:r>
    </w:p>
    <w:p w:rsidR="006D411F" w:rsidRDefault="000321FC">
      <w:pPr>
        <w:pStyle w:val="a4"/>
        <w:numPr>
          <w:ilvl w:val="1"/>
          <w:numId w:val="45"/>
        </w:numPr>
        <w:tabs>
          <w:tab w:val="left" w:pos="1124"/>
          <w:tab w:val="left" w:pos="1125"/>
          <w:tab w:val="left" w:pos="2821"/>
          <w:tab w:val="left" w:pos="3155"/>
          <w:tab w:val="left" w:pos="4444"/>
          <w:tab w:val="left" w:pos="5795"/>
          <w:tab w:val="left" w:pos="6606"/>
          <w:tab w:val="left" w:pos="7223"/>
          <w:tab w:val="left" w:pos="8724"/>
        </w:tabs>
        <w:spacing w:before="161" w:line="362" w:lineRule="auto"/>
        <w:ind w:right="106" w:firstLine="707"/>
        <w:jc w:val="left"/>
        <w:rPr>
          <w:sz w:val="28"/>
        </w:rPr>
      </w:pPr>
      <w:r>
        <w:rPr>
          <w:sz w:val="28"/>
        </w:rPr>
        <w:t>Действовать</w:t>
      </w:r>
      <w:r>
        <w:rPr>
          <w:sz w:val="28"/>
        </w:rPr>
        <w:tab/>
        <w:t>в</w:t>
      </w:r>
      <w:r>
        <w:rPr>
          <w:sz w:val="28"/>
        </w:rPr>
        <w:tab/>
        <w:t>пределах</w:t>
      </w:r>
      <w:r>
        <w:rPr>
          <w:sz w:val="28"/>
        </w:rPr>
        <w:tab/>
        <w:t>правовых</w:t>
      </w:r>
      <w:r>
        <w:rPr>
          <w:sz w:val="28"/>
        </w:rPr>
        <w:tab/>
        <w:t>норм</w:t>
      </w:r>
      <w:r>
        <w:rPr>
          <w:sz w:val="28"/>
        </w:rPr>
        <w:tab/>
        <w:t>для</w:t>
      </w:r>
      <w:r>
        <w:rPr>
          <w:sz w:val="28"/>
        </w:rPr>
        <w:tab/>
        <w:t>успешного</w:t>
      </w:r>
      <w:r>
        <w:rPr>
          <w:sz w:val="28"/>
        </w:rPr>
        <w:tab/>
      </w:r>
      <w:r>
        <w:rPr>
          <w:spacing w:val="-4"/>
          <w:sz w:val="28"/>
        </w:rPr>
        <w:t xml:space="preserve">решения </w:t>
      </w:r>
      <w:r>
        <w:rPr>
          <w:sz w:val="28"/>
        </w:rPr>
        <w:t>жизненных задач в разных сферах общественных</w:t>
      </w:r>
      <w:r w:rsidR="00E334E5">
        <w:rPr>
          <w:sz w:val="28"/>
        </w:rPr>
        <w:t xml:space="preserve"> </w:t>
      </w:r>
      <w:r>
        <w:rPr>
          <w:sz w:val="28"/>
        </w:rPr>
        <w:t>отношений;</w:t>
      </w:r>
    </w:p>
    <w:p w:rsidR="006D411F" w:rsidRDefault="000321FC">
      <w:pPr>
        <w:pStyle w:val="a4"/>
        <w:numPr>
          <w:ilvl w:val="1"/>
          <w:numId w:val="45"/>
        </w:numPr>
        <w:tabs>
          <w:tab w:val="left" w:pos="1046"/>
        </w:tabs>
        <w:spacing w:line="360" w:lineRule="auto"/>
        <w:ind w:right="108" w:firstLine="707"/>
        <w:jc w:val="left"/>
        <w:rPr>
          <w:sz w:val="28"/>
        </w:rPr>
      </w:pPr>
      <w:r>
        <w:rPr>
          <w:sz w:val="28"/>
        </w:rPr>
        <w:t>перечислять участников законотворческого процесса и раскрывать их функции;</w:t>
      </w:r>
    </w:p>
    <w:p w:rsidR="006D411F" w:rsidRDefault="000321FC">
      <w:pPr>
        <w:pStyle w:val="a4"/>
        <w:numPr>
          <w:ilvl w:val="1"/>
          <w:numId w:val="45"/>
        </w:numPr>
        <w:tabs>
          <w:tab w:val="left" w:pos="1198"/>
          <w:tab w:val="left" w:pos="1199"/>
          <w:tab w:val="left" w:pos="3433"/>
          <w:tab w:val="left" w:pos="4864"/>
          <w:tab w:val="left" w:pos="6256"/>
          <w:tab w:val="left" w:pos="7442"/>
          <w:tab w:val="left" w:pos="8268"/>
          <w:tab w:val="left" w:pos="9607"/>
        </w:tabs>
        <w:spacing w:line="362" w:lineRule="auto"/>
        <w:ind w:right="106" w:firstLine="707"/>
        <w:jc w:val="left"/>
        <w:rPr>
          <w:sz w:val="28"/>
        </w:rPr>
      </w:pPr>
      <w:r>
        <w:rPr>
          <w:sz w:val="28"/>
        </w:rPr>
        <w:lastRenderedPageBreak/>
        <w:t>характеризовать</w:t>
      </w:r>
      <w:r>
        <w:rPr>
          <w:sz w:val="28"/>
        </w:rPr>
        <w:tab/>
        <w:t>механизм</w:t>
      </w:r>
      <w:r>
        <w:rPr>
          <w:sz w:val="28"/>
        </w:rPr>
        <w:tab/>
        <w:t>судебной</w:t>
      </w:r>
      <w:r>
        <w:rPr>
          <w:sz w:val="28"/>
        </w:rPr>
        <w:tab/>
        <w:t>защиты</w:t>
      </w:r>
      <w:r>
        <w:rPr>
          <w:sz w:val="28"/>
        </w:rPr>
        <w:tab/>
        <w:t>прав</w:t>
      </w:r>
      <w:r>
        <w:rPr>
          <w:sz w:val="28"/>
        </w:rPr>
        <w:tab/>
        <w:t>человека</w:t>
      </w:r>
      <w:r>
        <w:rPr>
          <w:sz w:val="28"/>
        </w:rPr>
        <w:tab/>
      </w:r>
      <w:r>
        <w:rPr>
          <w:spacing w:val="-17"/>
          <w:sz w:val="28"/>
        </w:rPr>
        <w:t xml:space="preserve">и </w:t>
      </w:r>
      <w:r>
        <w:rPr>
          <w:sz w:val="28"/>
        </w:rPr>
        <w:t>гражданина в</w:t>
      </w:r>
      <w:r w:rsidR="00E334E5">
        <w:rPr>
          <w:sz w:val="28"/>
        </w:rPr>
        <w:t xml:space="preserve"> </w:t>
      </w:r>
      <w:r>
        <w:rPr>
          <w:sz w:val="28"/>
        </w:rPr>
        <w:t>РФ;</w:t>
      </w:r>
    </w:p>
    <w:p w:rsidR="006D411F" w:rsidRDefault="000321FC">
      <w:pPr>
        <w:pStyle w:val="a4"/>
        <w:numPr>
          <w:ilvl w:val="1"/>
          <w:numId w:val="45"/>
        </w:numPr>
        <w:tabs>
          <w:tab w:val="left" w:pos="990"/>
        </w:tabs>
        <w:spacing w:line="317" w:lineRule="exact"/>
        <w:ind w:left="990" w:hanging="164"/>
        <w:jc w:val="left"/>
        <w:rPr>
          <w:sz w:val="28"/>
        </w:rPr>
      </w:pPr>
      <w:r>
        <w:rPr>
          <w:sz w:val="28"/>
        </w:rPr>
        <w:t>ориентироваться в предпринимательских</w:t>
      </w:r>
      <w:r w:rsidR="00E334E5">
        <w:rPr>
          <w:sz w:val="28"/>
        </w:rPr>
        <w:t xml:space="preserve"> </w:t>
      </w:r>
      <w:r>
        <w:rPr>
          <w:sz w:val="28"/>
        </w:rPr>
        <w:t>правоотношениях;</w:t>
      </w:r>
    </w:p>
    <w:p w:rsidR="006D411F" w:rsidRDefault="000321FC">
      <w:pPr>
        <w:pStyle w:val="a4"/>
        <w:numPr>
          <w:ilvl w:val="1"/>
          <w:numId w:val="45"/>
        </w:numPr>
        <w:tabs>
          <w:tab w:val="left" w:pos="1182"/>
        </w:tabs>
        <w:spacing w:before="154" w:line="360" w:lineRule="auto"/>
        <w:ind w:right="107" w:firstLine="707"/>
        <w:rPr>
          <w:sz w:val="28"/>
        </w:rPr>
      </w:pPr>
      <w:r>
        <w:rPr>
          <w:sz w:val="28"/>
        </w:rPr>
        <w:t>выявлять общественную опасность коррупции для гражданина, общества и</w:t>
      </w:r>
      <w:r w:rsidR="00E334E5">
        <w:rPr>
          <w:sz w:val="28"/>
        </w:rPr>
        <w:t xml:space="preserve"> </w:t>
      </w:r>
      <w:r>
        <w:rPr>
          <w:sz w:val="28"/>
        </w:rPr>
        <w:t>государства;</w:t>
      </w:r>
    </w:p>
    <w:p w:rsidR="006D411F" w:rsidRDefault="000321FC">
      <w:pPr>
        <w:pStyle w:val="a4"/>
        <w:numPr>
          <w:ilvl w:val="1"/>
          <w:numId w:val="45"/>
        </w:numPr>
        <w:tabs>
          <w:tab w:val="left" w:pos="1082"/>
        </w:tabs>
        <w:spacing w:before="2" w:line="360" w:lineRule="auto"/>
        <w:ind w:right="107" w:firstLine="707"/>
        <w:rPr>
          <w:sz w:val="28"/>
        </w:rPr>
      </w:pPr>
      <w:r>
        <w:rPr>
          <w:sz w:val="28"/>
        </w:rPr>
        <w:t>применять знание основных норм права в ситуациях повседневной жизни, прогнозировать последствия принимаемых</w:t>
      </w:r>
      <w:r w:rsidR="00E334E5">
        <w:rPr>
          <w:sz w:val="28"/>
        </w:rPr>
        <w:t xml:space="preserve"> </w:t>
      </w:r>
      <w:r>
        <w:rPr>
          <w:sz w:val="28"/>
        </w:rPr>
        <w:t>решений;</w:t>
      </w:r>
    </w:p>
    <w:p w:rsidR="006D411F" w:rsidRDefault="000321FC">
      <w:pPr>
        <w:pStyle w:val="a4"/>
        <w:numPr>
          <w:ilvl w:val="1"/>
          <w:numId w:val="45"/>
        </w:numPr>
        <w:tabs>
          <w:tab w:val="left" w:pos="1043"/>
        </w:tabs>
        <w:spacing w:line="360" w:lineRule="auto"/>
        <w:ind w:right="106" w:firstLine="707"/>
        <w:rPr>
          <w:sz w:val="28"/>
        </w:rPr>
      </w:pPr>
      <w:r>
        <w:rPr>
          <w:sz w:val="28"/>
        </w:rPr>
        <w:t>оценивать происходящие события и поведение людей с точки зрения соответствия</w:t>
      </w:r>
      <w:r w:rsidR="00E334E5">
        <w:rPr>
          <w:sz w:val="28"/>
        </w:rPr>
        <w:t xml:space="preserve"> </w:t>
      </w:r>
      <w:r>
        <w:rPr>
          <w:sz w:val="28"/>
        </w:rPr>
        <w:t>закону;</w:t>
      </w:r>
    </w:p>
    <w:p w:rsidR="006D411F" w:rsidRDefault="000321FC">
      <w:pPr>
        <w:pStyle w:val="a4"/>
        <w:numPr>
          <w:ilvl w:val="1"/>
          <w:numId w:val="45"/>
        </w:numPr>
        <w:tabs>
          <w:tab w:val="left" w:pos="1034"/>
        </w:tabs>
        <w:spacing w:line="360" w:lineRule="auto"/>
        <w:ind w:right="107" w:firstLine="707"/>
        <w:rPr>
          <w:sz w:val="28"/>
        </w:rPr>
      </w:pPr>
      <w:r>
        <w:rPr>
          <w:sz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w:t>
      </w:r>
      <w:r w:rsidR="007027EF">
        <w:rPr>
          <w:sz w:val="28"/>
        </w:rPr>
        <w:t xml:space="preserve"> </w:t>
      </w:r>
      <w:r>
        <w:rPr>
          <w:sz w:val="28"/>
        </w:rPr>
        <w:t>терроризму.</w:t>
      </w:r>
    </w:p>
    <w:p w:rsidR="00783223" w:rsidRDefault="00783223" w:rsidP="00783223">
      <w:pPr>
        <w:tabs>
          <w:tab w:val="left" w:pos="1034"/>
        </w:tabs>
        <w:spacing w:line="360" w:lineRule="auto"/>
        <w:ind w:right="107"/>
        <w:rPr>
          <w:sz w:val="28"/>
        </w:rPr>
      </w:pPr>
    </w:p>
    <w:p w:rsidR="00783223" w:rsidRDefault="00783223" w:rsidP="00783223">
      <w:pPr>
        <w:tabs>
          <w:tab w:val="left" w:pos="1034"/>
        </w:tabs>
        <w:spacing w:line="360" w:lineRule="auto"/>
        <w:ind w:right="107"/>
        <w:rPr>
          <w:sz w:val="28"/>
        </w:rPr>
      </w:pPr>
    </w:p>
    <w:p w:rsidR="00783223" w:rsidRDefault="00783223" w:rsidP="00783223">
      <w:pPr>
        <w:tabs>
          <w:tab w:val="left" w:pos="1034"/>
        </w:tabs>
        <w:spacing w:line="360" w:lineRule="auto"/>
        <w:ind w:right="107"/>
        <w:rPr>
          <w:sz w:val="28"/>
        </w:rPr>
      </w:pPr>
    </w:p>
    <w:p w:rsidR="00783223" w:rsidRDefault="00783223" w:rsidP="00783223">
      <w:pPr>
        <w:tabs>
          <w:tab w:val="left" w:pos="1034"/>
        </w:tabs>
        <w:spacing w:line="360" w:lineRule="auto"/>
        <w:ind w:right="107"/>
        <w:rPr>
          <w:sz w:val="28"/>
        </w:rPr>
      </w:pPr>
    </w:p>
    <w:p w:rsidR="00783223" w:rsidRDefault="00783223" w:rsidP="00783223">
      <w:pPr>
        <w:tabs>
          <w:tab w:val="left" w:pos="1034"/>
        </w:tabs>
        <w:spacing w:line="360" w:lineRule="auto"/>
        <w:ind w:right="107"/>
        <w:rPr>
          <w:sz w:val="28"/>
        </w:rPr>
      </w:pPr>
    </w:p>
    <w:p w:rsidR="00783223" w:rsidRDefault="00783223" w:rsidP="00783223">
      <w:pPr>
        <w:tabs>
          <w:tab w:val="left" w:pos="1034"/>
        </w:tabs>
        <w:spacing w:line="360" w:lineRule="auto"/>
        <w:ind w:right="107"/>
        <w:rPr>
          <w:sz w:val="28"/>
        </w:rPr>
      </w:pPr>
    </w:p>
    <w:p w:rsidR="00783223" w:rsidRDefault="00783223" w:rsidP="00783223">
      <w:pPr>
        <w:tabs>
          <w:tab w:val="left" w:pos="1034"/>
        </w:tabs>
        <w:spacing w:line="360" w:lineRule="auto"/>
        <w:ind w:right="107"/>
        <w:rPr>
          <w:sz w:val="28"/>
        </w:rPr>
      </w:pPr>
    </w:p>
    <w:p w:rsidR="00783223" w:rsidRDefault="00783223" w:rsidP="00783223">
      <w:pPr>
        <w:tabs>
          <w:tab w:val="left" w:pos="1034"/>
        </w:tabs>
        <w:spacing w:line="360" w:lineRule="auto"/>
        <w:ind w:right="107"/>
        <w:rPr>
          <w:sz w:val="28"/>
        </w:rPr>
      </w:pPr>
    </w:p>
    <w:p w:rsidR="00783223" w:rsidRDefault="00783223" w:rsidP="00783223">
      <w:pPr>
        <w:tabs>
          <w:tab w:val="left" w:pos="1034"/>
        </w:tabs>
        <w:spacing w:line="360" w:lineRule="auto"/>
        <w:ind w:right="107"/>
        <w:rPr>
          <w:sz w:val="28"/>
        </w:rPr>
      </w:pPr>
    </w:p>
    <w:p w:rsidR="00783223" w:rsidRDefault="00783223" w:rsidP="00783223">
      <w:pPr>
        <w:tabs>
          <w:tab w:val="left" w:pos="1034"/>
        </w:tabs>
        <w:spacing w:line="360" w:lineRule="auto"/>
        <w:ind w:right="107"/>
        <w:rPr>
          <w:sz w:val="28"/>
        </w:rPr>
      </w:pPr>
    </w:p>
    <w:p w:rsidR="00783223" w:rsidRDefault="00783223" w:rsidP="00783223">
      <w:pPr>
        <w:tabs>
          <w:tab w:val="left" w:pos="1034"/>
        </w:tabs>
        <w:spacing w:line="360" w:lineRule="auto"/>
        <w:ind w:right="107"/>
        <w:rPr>
          <w:sz w:val="28"/>
        </w:rPr>
      </w:pPr>
    </w:p>
    <w:p w:rsidR="00783223" w:rsidRDefault="00783223" w:rsidP="00783223">
      <w:pPr>
        <w:tabs>
          <w:tab w:val="left" w:pos="1034"/>
        </w:tabs>
        <w:spacing w:line="360" w:lineRule="auto"/>
        <w:ind w:right="107"/>
        <w:rPr>
          <w:sz w:val="28"/>
        </w:rPr>
      </w:pPr>
    </w:p>
    <w:p w:rsidR="00783223" w:rsidRDefault="00783223" w:rsidP="00783223">
      <w:pPr>
        <w:tabs>
          <w:tab w:val="left" w:pos="1034"/>
        </w:tabs>
        <w:spacing w:line="360" w:lineRule="auto"/>
        <w:ind w:right="107"/>
        <w:rPr>
          <w:sz w:val="28"/>
        </w:rPr>
      </w:pPr>
    </w:p>
    <w:p w:rsidR="00783223" w:rsidRDefault="00783223" w:rsidP="00783223">
      <w:pPr>
        <w:tabs>
          <w:tab w:val="left" w:pos="1034"/>
        </w:tabs>
        <w:spacing w:line="360" w:lineRule="auto"/>
        <w:ind w:right="107"/>
        <w:rPr>
          <w:sz w:val="28"/>
        </w:rPr>
      </w:pPr>
    </w:p>
    <w:p w:rsidR="00783223" w:rsidRDefault="00783223" w:rsidP="00783223">
      <w:pPr>
        <w:tabs>
          <w:tab w:val="left" w:pos="1034"/>
        </w:tabs>
        <w:spacing w:line="360" w:lineRule="auto"/>
        <w:ind w:right="107"/>
        <w:rPr>
          <w:sz w:val="28"/>
        </w:rPr>
      </w:pPr>
    </w:p>
    <w:p w:rsidR="00783223" w:rsidRDefault="00783223" w:rsidP="00783223">
      <w:pPr>
        <w:tabs>
          <w:tab w:val="left" w:pos="1034"/>
        </w:tabs>
        <w:spacing w:line="360" w:lineRule="auto"/>
        <w:ind w:right="107"/>
        <w:rPr>
          <w:sz w:val="28"/>
        </w:rPr>
      </w:pPr>
    </w:p>
    <w:p w:rsidR="00783223" w:rsidRDefault="00783223" w:rsidP="00783223">
      <w:pPr>
        <w:tabs>
          <w:tab w:val="left" w:pos="1034"/>
        </w:tabs>
        <w:spacing w:line="360" w:lineRule="auto"/>
        <w:ind w:right="107"/>
        <w:rPr>
          <w:sz w:val="28"/>
        </w:rPr>
      </w:pPr>
    </w:p>
    <w:p w:rsidR="00783223" w:rsidRDefault="00783223" w:rsidP="00783223">
      <w:pPr>
        <w:tabs>
          <w:tab w:val="left" w:pos="1034"/>
        </w:tabs>
        <w:spacing w:line="360" w:lineRule="auto"/>
        <w:ind w:right="107"/>
        <w:rPr>
          <w:sz w:val="28"/>
        </w:rPr>
      </w:pPr>
    </w:p>
    <w:p w:rsidR="00783223" w:rsidRPr="00783223" w:rsidRDefault="00783223" w:rsidP="00783223">
      <w:pPr>
        <w:tabs>
          <w:tab w:val="left" w:pos="1034"/>
        </w:tabs>
        <w:spacing w:line="360" w:lineRule="auto"/>
        <w:ind w:right="107"/>
        <w:rPr>
          <w:sz w:val="28"/>
        </w:rPr>
      </w:pPr>
    </w:p>
    <w:p w:rsidR="00783223" w:rsidRDefault="00783223">
      <w:pPr>
        <w:pStyle w:val="2"/>
        <w:spacing w:before="63"/>
        <w:ind w:left="1106" w:firstLine="0"/>
        <w:jc w:val="left"/>
      </w:pPr>
      <w:bookmarkStart w:id="14" w:name="_bookmark13"/>
      <w:bookmarkEnd w:id="14"/>
    </w:p>
    <w:p w:rsidR="006D411F" w:rsidRDefault="000321FC">
      <w:pPr>
        <w:pStyle w:val="2"/>
        <w:spacing w:before="63"/>
        <w:ind w:left="1106" w:firstLine="0"/>
        <w:jc w:val="left"/>
      </w:pPr>
      <w:r>
        <w:lastRenderedPageBreak/>
        <w:t>Математика: алгебра и начала математического анализа, геометрия.</w:t>
      </w:r>
    </w:p>
    <w:p w:rsidR="006D411F" w:rsidRDefault="006D411F">
      <w:pPr>
        <w:pStyle w:val="a3"/>
        <w:spacing w:before="1" w:after="1"/>
        <w:ind w:left="0" w:firstLine="0"/>
        <w:jc w:val="left"/>
        <w:rPr>
          <w:b/>
          <w:sz w:val="1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5"/>
        <w:gridCol w:w="6118"/>
        <w:gridCol w:w="262"/>
        <w:gridCol w:w="6951"/>
      </w:tblGrid>
      <w:tr w:rsidR="006D411F">
        <w:trPr>
          <w:trHeight w:val="640"/>
        </w:trPr>
        <w:tc>
          <w:tcPr>
            <w:tcW w:w="1985" w:type="dxa"/>
            <w:tcBorders>
              <w:left w:val="single" w:sz="4" w:space="0" w:color="000000"/>
              <w:bottom w:val="single" w:sz="4" w:space="0" w:color="000000"/>
              <w:right w:val="single" w:sz="4" w:space="0" w:color="000000"/>
            </w:tcBorders>
          </w:tcPr>
          <w:p w:rsidR="006D411F" w:rsidRDefault="006D411F">
            <w:pPr>
              <w:pStyle w:val="TableParagraph"/>
              <w:ind w:left="0"/>
              <w:rPr>
                <w:sz w:val="26"/>
              </w:rPr>
            </w:pPr>
          </w:p>
        </w:tc>
        <w:tc>
          <w:tcPr>
            <w:tcW w:w="13331" w:type="dxa"/>
            <w:gridSpan w:val="3"/>
            <w:tcBorders>
              <w:left w:val="single" w:sz="4" w:space="0" w:color="000000"/>
              <w:bottom w:val="single" w:sz="4" w:space="0" w:color="000000"/>
              <w:right w:val="single" w:sz="4" w:space="0" w:color="000000"/>
            </w:tcBorders>
          </w:tcPr>
          <w:p w:rsidR="006D411F" w:rsidRDefault="000321FC">
            <w:pPr>
              <w:pStyle w:val="TableParagraph"/>
              <w:spacing w:line="320" w:lineRule="exact"/>
              <w:ind w:left="3900" w:right="3887"/>
              <w:jc w:val="center"/>
              <w:rPr>
                <w:b/>
                <w:i/>
                <w:sz w:val="28"/>
              </w:rPr>
            </w:pPr>
            <w:r>
              <w:rPr>
                <w:b/>
                <w:i/>
                <w:sz w:val="28"/>
              </w:rPr>
              <w:t>Базовый уровень</w:t>
            </w:r>
          </w:p>
          <w:p w:rsidR="006D411F" w:rsidRDefault="000321FC">
            <w:pPr>
              <w:pStyle w:val="TableParagraph"/>
              <w:spacing w:line="301" w:lineRule="exact"/>
              <w:ind w:left="3900" w:right="3891"/>
              <w:jc w:val="center"/>
              <w:rPr>
                <w:b/>
                <w:i/>
                <w:sz w:val="28"/>
              </w:rPr>
            </w:pPr>
            <w:r>
              <w:rPr>
                <w:b/>
                <w:i/>
                <w:sz w:val="28"/>
              </w:rPr>
              <w:t>«Проблемно-функциональные результаты»</w:t>
            </w:r>
          </w:p>
        </w:tc>
      </w:tr>
      <w:tr w:rsidR="006D411F">
        <w:trPr>
          <w:trHeight w:val="323"/>
        </w:trPr>
        <w:tc>
          <w:tcPr>
            <w:tcW w:w="1985" w:type="dxa"/>
            <w:tcBorders>
              <w:top w:val="single" w:sz="4" w:space="0" w:color="000000"/>
              <w:left w:val="single" w:sz="4" w:space="0" w:color="000000"/>
              <w:bottom w:val="single" w:sz="4" w:space="0" w:color="000000"/>
              <w:right w:val="single" w:sz="4" w:space="0" w:color="000000"/>
            </w:tcBorders>
          </w:tcPr>
          <w:p w:rsidR="006D411F" w:rsidRDefault="000321FC">
            <w:pPr>
              <w:pStyle w:val="TableParagraph"/>
              <w:spacing w:line="273" w:lineRule="exact"/>
              <w:ind w:left="98"/>
              <w:rPr>
                <w:b/>
                <w:i/>
                <w:sz w:val="24"/>
              </w:rPr>
            </w:pPr>
            <w:r>
              <w:rPr>
                <w:b/>
                <w:i/>
                <w:sz w:val="24"/>
              </w:rPr>
              <w:t>Раздел</w:t>
            </w:r>
          </w:p>
        </w:tc>
        <w:tc>
          <w:tcPr>
            <w:tcW w:w="6118" w:type="dxa"/>
            <w:tcBorders>
              <w:top w:val="single" w:sz="4" w:space="0" w:color="000000"/>
              <w:left w:val="single" w:sz="4" w:space="0" w:color="000000"/>
              <w:bottom w:val="single" w:sz="4" w:space="0" w:color="000000"/>
              <w:right w:val="single" w:sz="4" w:space="0" w:color="000000"/>
            </w:tcBorders>
          </w:tcPr>
          <w:p w:rsidR="006D411F" w:rsidRDefault="000321FC">
            <w:pPr>
              <w:pStyle w:val="TableParagraph"/>
              <w:spacing w:line="304" w:lineRule="exact"/>
              <w:ind w:left="1605"/>
              <w:rPr>
                <w:b/>
                <w:i/>
                <w:sz w:val="28"/>
              </w:rPr>
            </w:pPr>
            <w:r>
              <w:rPr>
                <w:b/>
                <w:i/>
                <w:sz w:val="28"/>
              </w:rPr>
              <w:t>I. Выпускник научится</w:t>
            </w:r>
          </w:p>
        </w:tc>
        <w:tc>
          <w:tcPr>
            <w:tcW w:w="7213" w:type="dxa"/>
            <w:gridSpan w:val="2"/>
            <w:tcBorders>
              <w:top w:val="single" w:sz="4" w:space="0" w:color="000000"/>
              <w:left w:val="single" w:sz="4" w:space="0" w:color="000000"/>
              <w:bottom w:val="single" w:sz="4" w:space="0" w:color="000000"/>
              <w:right w:val="single" w:sz="4" w:space="0" w:color="000000"/>
            </w:tcBorders>
          </w:tcPr>
          <w:p w:rsidR="006D411F" w:rsidRDefault="000321FC">
            <w:pPr>
              <w:pStyle w:val="TableParagraph"/>
              <w:spacing w:line="304" w:lineRule="exact"/>
              <w:ind w:left="552"/>
              <w:rPr>
                <w:b/>
                <w:i/>
                <w:sz w:val="28"/>
              </w:rPr>
            </w:pPr>
            <w:r>
              <w:rPr>
                <w:b/>
                <w:i/>
                <w:sz w:val="28"/>
              </w:rPr>
              <w:t>II. Выпускник получит возможность научиться</w:t>
            </w:r>
          </w:p>
        </w:tc>
      </w:tr>
      <w:tr w:rsidR="006D411F">
        <w:trPr>
          <w:trHeight w:val="1609"/>
        </w:trPr>
        <w:tc>
          <w:tcPr>
            <w:tcW w:w="1985" w:type="dxa"/>
            <w:tcBorders>
              <w:top w:val="single" w:sz="4" w:space="0" w:color="000000"/>
              <w:left w:val="single" w:sz="4" w:space="0" w:color="000000"/>
              <w:bottom w:val="single" w:sz="4" w:space="0" w:color="000000"/>
              <w:right w:val="single" w:sz="4" w:space="0" w:color="000000"/>
            </w:tcBorders>
          </w:tcPr>
          <w:p w:rsidR="006D411F" w:rsidRDefault="000321FC">
            <w:pPr>
              <w:pStyle w:val="TableParagraph"/>
              <w:ind w:left="105" w:right="297" w:hanging="8"/>
              <w:rPr>
                <w:b/>
                <w:i/>
                <w:sz w:val="24"/>
              </w:rPr>
            </w:pPr>
            <w:r>
              <w:rPr>
                <w:b/>
                <w:i/>
                <w:sz w:val="24"/>
              </w:rPr>
              <w:t>Цели освоения предмета</w:t>
            </w:r>
          </w:p>
        </w:tc>
        <w:tc>
          <w:tcPr>
            <w:tcW w:w="6118" w:type="dxa"/>
            <w:tcBorders>
              <w:top w:val="single" w:sz="4" w:space="0" w:color="000000"/>
              <w:left w:val="single" w:sz="4" w:space="0" w:color="000000"/>
              <w:bottom w:val="single" w:sz="4" w:space="0" w:color="000000"/>
              <w:right w:val="single" w:sz="4" w:space="0" w:color="000000"/>
            </w:tcBorders>
          </w:tcPr>
          <w:p w:rsidR="006D411F" w:rsidRDefault="000321FC">
            <w:pPr>
              <w:pStyle w:val="TableParagraph"/>
              <w:ind w:left="107" w:right="398"/>
              <w:rPr>
                <w:sz w:val="28"/>
              </w:rPr>
            </w:pPr>
            <w:r>
              <w:rPr>
                <w:sz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w:t>
            </w:r>
          </w:p>
          <w:p w:rsidR="006D411F" w:rsidRDefault="000321FC">
            <w:pPr>
              <w:pStyle w:val="TableParagraph"/>
              <w:spacing w:line="309" w:lineRule="exact"/>
              <w:ind w:left="107"/>
              <w:rPr>
                <w:sz w:val="28"/>
              </w:rPr>
            </w:pPr>
            <w:r>
              <w:rPr>
                <w:sz w:val="28"/>
              </w:rPr>
              <w:t>математики.</w:t>
            </w:r>
          </w:p>
        </w:tc>
        <w:tc>
          <w:tcPr>
            <w:tcW w:w="7213" w:type="dxa"/>
            <w:gridSpan w:val="2"/>
            <w:tcBorders>
              <w:top w:val="single" w:sz="4" w:space="0" w:color="000000"/>
              <w:left w:val="single" w:sz="4" w:space="0" w:color="000000"/>
              <w:bottom w:val="single" w:sz="4" w:space="0" w:color="000000"/>
              <w:right w:val="single" w:sz="4" w:space="0" w:color="000000"/>
            </w:tcBorders>
          </w:tcPr>
          <w:p w:rsidR="006D411F" w:rsidRDefault="000321FC">
            <w:pPr>
              <w:pStyle w:val="TableParagraph"/>
              <w:ind w:left="108" w:right="305"/>
              <w:rPr>
                <w:sz w:val="28"/>
              </w:rPr>
            </w:pPr>
            <w:r>
              <w:rPr>
                <w:sz w:val="28"/>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r>
      <w:tr w:rsidR="006D411F">
        <w:trPr>
          <w:trHeight w:val="321"/>
        </w:trPr>
        <w:tc>
          <w:tcPr>
            <w:tcW w:w="1985" w:type="dxa"/>
            <w:tcBorders>
              <w:top w:val="single" w:sz="4" w:space="0" w:color="000000"/>
              <w:left w:val="single" w:sz="4" w:space="0" w:color="000000"/>
              <w:bottom w:val="single" w:sz="4" w:space="0" w:color="000000"/>
              <w:right w:val="single" w:sz="4" w:space="0" w:color="000000"/>
            </w:tcBorders>
          </w:tcPr>
          <w:p w:rsidR="006D411F" w:rsidRDefault="006D411F">
            <w:pPr>
              <w:pStyle w:val="TableParagraph"/>
              <w:ind w:left="0"/>
              <w:rPr>
                <w:sz w:val="24"/>
              </w:rPr>
            </w:pPr>
          </w:p>
        </w:tc>
        <w:tc>
          <w:tcPr>
            <w:tcW w:w="13331" w:type="dxa"/>
            <w:gridSpan w:val="3"/>
            <w:tcBorders>
              <w:top w:val="single" w:sz="4" w:space="0" w:color="000000"/>
              <w:left w:val="single" w:sz="4" w:space="0" w:color="000000"/>
              <w:bottom w:val="single" w:sz="4" w:space="0" w:color="000000"/>
              <w:right w:val="single" w:sz="4" w:space="0" w:color="000000"/>
            </w:tcBorders>
          </w:tcPr>
          <w:p w:rsidR="006D411F" w:rsidRDefault="000321FC">
            <w:pPr>
              <w:pStyle w:val="TableParagraph"/>
              <w:spacing w:line="302" w:lineRule="exact"/>
              <w:ind w:left="3900" w:right="3891"/>
              <w:jc w:val="center"/>
              <w:rPr>
                <w:i/>
                <w:sz w:val="28"/>
              </w:rPr>
            </w:pPr>
            <w:r>
              <w:rPr>
                <w:i/>
                <w:sz w:val="28"/>
              </w:rPr>
              <w:t>Требования к результатам</w:t>
            </w:r>
          </w:p>
        </w:tc>
      </w:tr>
      <w:tr w:rsidR="006D411F">
        <w:trPr>
          <w:trHeight w:val="1609"/>
        </w:trPr>
        <w:tc>
          <w:tcPr>
            <w:tcW w:w="1985" w:type="dxa"/>
            <w:tcBorders>
              <w:top w:val="single" w:sz="4" w:space="0" w:color="000000"/>
              <w:left w:val="single" w:sz="4" w:space="0" w:color="000000"/>
              <w:bottom w:val="nil"/>
              <w:right w:val="single" w:sz="4" w:space="0" w:color="000000"/>
            </w:tcBorders>
          </w:tcPr>
          <w:p w:rsidR="006D411F" w:rsidRDefault="000321FC">
            <w:pPr>
              <w:pStyle w:val="TableParagraph"/>
              <w:ind w:left="105" w:right="87" w:hanging="8"/>
              <w:rPr>
                <w:b/>
                <w:i/>
                <w:sz w:val="24"/>
              </w:rPr>
            </w:pPr>
            <w:r>
              <w:rPr>
                <w:b/>
                <w:i/>
                <w:sz w:val="24"/>
              </w:rPr>
              <w:t>Элементы теории множеств и математическо й логики</w:t>
            </w:r>
          </w:p>
        </w:tc>
        <w:tc>
          <w:tcPr>
            <w:tcW w:w="6380" w:type="dxa"/>
            <w:gridSpan w:val="2"/>
            <w:tcBorders>
              <w:top w:val="single" w:sz="4" w:space="0" w:color="000000"/>
              <w:left w:val="single" w:sz="4" w:space="0" w:color="000000"/>
              <w:bottom w:val="nil"/>
              <w:right w:val="single" w:sz="4" w:space="0" w:color="000000"/>
            </w:tcBorders>
          </w:tcPr>
          <w:p w:rsidR="006D411F" w:rsidRDefault="000321FC">
            <w:pPr>
              <w:pStyle w:val="TableParagraph"/>
              <w:ind w:left="107" w:right="343"/>
              <w:rPr>
                <w:sz w:val="28"/>
              </w:rPr>
            </w:pPr>
            <w:r>
              <w:rPr>
                <w:sz w:val="28"/>
              </w:rPr>
              <w:t>- 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w:t>
            </w:r>
          </w:p>
          <w:p w:rsidR="006D411F" w:rsidRDefault="000321FC">
            <w:pPr>
              <w:pStyle w:val="TableParagraph"/>
              <w:spacing w:line="307" w:lineRule="exact"/>
              <w:ind w:left="107"/>
              <w:rPr>
                <w:sz w:val="28"/>
              </w:rPr>
            </w:pPr>
            <w:r>
              <w:rPr>
                <w:sz w:val="28"/>
              </w:rPr>
              <w:t>прямой, отрезок, интервал;</w:t>
            </w:r>
          </w:p>
        </w:tc>
        <w:tc>
          <w:tcPr>
            <w:tcW w:w="6951" w:type="dxa"/>
            <w:tcBorders>
              <w:top w:val="single" w:sz="4" w:space="0" w:color="000000"/>
              <w:left w:val="single" w:sz="4" w:space="0" w:color="000000"/>
              <w:bottom w:val="nil"/>
              <w:right w:val="single" w:sz="4" w:space="0" w:color="000000"/>
            </w:tcBorders>
          </w:tcPr>
          <w:p w:rsidR="006D411F" w:rsidRDefault="000321FC">
            <w:pPr>
              <w:pStyle w:val="TableParagraph"/>
              <w:ind w:left="105" w:right="788"/>
              <w:rPr>
                <w:sz w:val="28"/>
              </w:rPr>
            </w:pPr>
            <w:r>
              <w:rPr>
                <w:sz w:val="28"/>
              </w:rPr>
              <w:t>- 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6D411F" w:rsidRDefault="000321FC">
            <w:pPr>
              <w:pStyle w:val="TableParagraph"/>
              <w:spacing w:line="307" w:lineRule="exact"/>
              <w:ind w:left="105"/>
              <w:rPr>
                <w:sz w:val="28"/>
              </w:rPr>
            </w:pPr>
            <w:r>
              <w:rPr>
                <w:sz w:val="28"/>
              </w:rPr>
              <w:t>полуинтервал, промежуток с выколотой точкой,</w:t>
            </w:r>
          </w:p>
        </w:tc>
      </w:tr>
      <w:tr w:rsidR="006D411F">
        <w:trPr>
          <w:trHeight w:val="321"/>
        </w:trPr>
        <w:tc>
          <w:tcPr>
            <w:tcW w:w="1985" w:type="dxa"/>
            <w:tcBorders>
              <w:top w:val="nil"/>
              <w:left w:val="single" w:sz="4" w:space="0" w:color="000000"/>
              <w:bottom w:val="nil"/>
              <w:right w:val="single" w:sz="4" w:space="0" w:color="000000"/>
            </w:tcBorders>
          </w:tcPr>
          <w:p w:rsidR="006D411F" w:rsidRDefault="006D411F">
            <w:pPr>
              <w:pStyle w:val="TableParagraph"/>
              <w:ind w:left="0"/>
              <w:rPr>
                <w:sz w:val="24"/>
              </w:rPr>
            </w:pPr>
          </w:p>
        </w:tc>
        <w:tc>
          <w:tcPr>
            <w:tcW w:w="6380" w:type="dxa"/>
            <w:gridSpan w:val="2"/>
            <w:tcBorders>
              <w:top w:val="nil"/>
              <w:left w:val="single" w:sz="4" w:space="0" w:color="000000"/>
              <w:bottom w:val="nil"/>
              <w:right w:val="single" w:sz="4" w:space="0" w:color="000000"/>
            </w:tcBorders>
          </w:tcPr>
          <w:p w:rsidR="006D411F" w:rsidRDefault="000321FC">
            <w:pPr>
              <w:pStyle w:val="TableParagraph"/>
              <w:spacing w:line="302" w:lineRule="exact"/>
              <w:ind w:left="107"/>
              <w:rPr>
                <w:sz w:val="28"/>
              </w:rPr>
            </w:pPr>
            <w:r>
              <w:rPr>
                <w:sz w:val="28"/>
              </w:rPr>
              <w:t>- оперировать на базовом уровне понятиями:</w:t>
            </w:r>
          </w:p>
        </w:tc>
        <w:tc>
          <w:tcPr>
            <w:tcW w:w="6951" w:type="dxa"/>
            <w:tcBorders>
              <w:top w:val="nil"/>
              <w:left w:val="single" w:sz="4" w:space="0" w:color="000000"/>
              <w:bottom w:val="nil"/>
              <w:right w:val="single" w:sz="4" w:space="0" w:color="000000"/>
            </w:tcBorders>
          </w:tcPr>
          <w:p w:rsidR="006D411F" w:rsidRDefault="000321FC">
            <w:pPr>
              <w:pStyle w:val="TableParagraph"/>
              <w:spacing w:line="302" w:lineRule="exact"/>
              <w:ind w:left="105"/>
              <w:rPr>
                <w:sz w:val="28"/>
              </w:rPr>
            </w:pPr>
            <w:r>
              <w:rPr>
                <w:sz w:val="28"/>
              </w:rPr>
              <w:t>графическое представление множеств на координатной</w:t>
            </w:r>
          </w:p>
        </w:tc>
      </w:tr>
      <w:tr w:rsidR="006D411F">
        <w:trPr>
          <w:trHeight w:val="321"/>
        </w:trPr>
        <w:tc>
          <w:tcPr>
            <w:tcW w:w="1985" w:type="dxa"/>
            <w:tcBorders>
              <w:top w:val="nil"/>
              <w:left w:val="single" w:sz="4" w:space="0" w:color="000000"/>
              <w:bottom w:val="nil"/>
              <w:right w:val="single" w:sz="4" w:space="0" w:color="000000"/>
            </w:tcBorders>
          </w:tcPr>
          <w:p w:rsidR="006D411F" w:rsidRDefault="006D411F">
            <w:pPr>
              <w:pStyle w:val="TableParagraph"/>
              <w:ind w:left="0"/>
              <w:rPr>
                <w:sz w:val="24"/>
              </w:rPr>
            </w:pPr>
          </w:p>
        </w:tc>
        <w:tc>
          <w:tcPr>
            <w:tcW w:w="6380" w:type="dxa"/>
            <w:gridSpan w:val="2"/>
            <w:tcBorders>
              <w:top w:val="nil"/>
              <w:left w:val="single" w:sz="4" w:space="0" w:color="000000"/>
              <w:bottom w:val="nil"/>
              <w:right w:val="single" w:sz="4" w:space="0" w:color="000000"/>
            </w:tcBorders>
          </w:tcPr>
          <w:p w:rsidR="006D411F" w:rsidRDefault="000321FC">
            <w:pPr>
              <w:pStyle w:val="TableParagraph"/>
              <w:spacing w:line="302" w:lineRule="exact"/>
              <w:ind w:left="107"/>
              <w:rPr>
                <w:sz w:val="28"/>
              </w:rPr>
            </w:pPr>
            <w:r>
              <w:rPr>
                <w:sz w:val="28"/>
              </w:rPr>
              <w:t>утверждение, отрицание утверждения, истинные и</w:t>
            </w:r>
          </w:p>
        </w:tc>
        <w:tc>
          <w:tcPr>
            <w:tcW w:w="6951" w:type="dxa"/>
            <w:tcBorders>
              <w:top w:val="nil"/>
              <w:left w:val="single" w:sz="4" w:space="0" w:color="000000"/>
              <w:bottom w:val="nil"/>
              <w:right w:val="single" w:sz="4" w:space="0" w:color="000000"/>
            </w:tcBorders>
          </w:tcPr>
          <w:p w:rsidR="006D411F" w:rsidRDefault="000321FC">
            <w:pPr>
              <w:pStyle w:val="TableParagraph"/>
              <w:spacing w:line="302" w:lineRule="exact"/>
              <w:ind w:left="105"/>
              <w:rPr>
                <w:sz w:val="28"/>
              </w:rPr>
            </w:pPr>
            <w:r>
              <w:rPr>
                <w:sz w:val="28"/>
              </w:rPr>
              <w:t>плоскости;</w:t>
            </w:r>
          </w:p>
        </w:tc>
      </w:tr>
      <w:tr w:rsidR="006D411F">
        <w:trPr>
          <w:trHeight w:val="321"/>
        </w:trPr>
        <w:tc>
          <w:tcPr>
            <w:tcW w:w="1985" w:type="dxa"/>
            <w:tcBorders>
              <w:top w:val="nil"/>
              <w:left w:val="single" w:sz="4" w:space="0" w:color="000000"/>
              <w:bottom w:val="nil"/>
              <w:right w:val="single" w:sz="4" w:space="0" w:color="000000"/>
            </w:tcBorders>
          </w:tcPr>
          <w:p w:rsidR="006D411F" w:rsidRDefault="006D411F">
            <w:pPr>
              <w:pStyle w:val="TableParagraph"/>
              <w:ind w:left="0"/>
              <w:rPr>
                <w:sz w:val="24"/>
              </w:rPr>
            </w:pPr>
          </w:p>
        </w:tc>
        <w:tc>
          <w:tcPr>
            <w:tcW w:w="6380" w:type="dxa"/>
            <w:gridSpan w:val="2"/>
            <w:tcBorders>
              <w:top w:val="nil"/>
              <w:left w:val="single" w:sz="4" w:space="0" w:color="000000"/>
              <w:bottom w:val="nil"/>
              <w:right w:val="single" w:sz="4" w:space="0" w:color="000000"/>
            </w:tcBorders>
          </w:tcPr>
          <w:p w:rsidR="006D411F" w:rsidRDefault="000321FC">
            <w:pPr>
              <w:pStyle w:val="TableParagraph"/>
              <w:spacing w:line="302" w:lineRule="exact"/>
              <w:ind w:left="107"/>
              <w:rPr>
                <w:sz w:val="28"/>
              </w:rPr>
            </w:pPr>
            <w:r>
              <w:rPr>
                <w:sz w:val="28"/>
              </w:rPr>
              <w:t>ложные утверждения, причина, следствие, частный</w:t>
            </w:r>
          </w:p>
        </w:tc>
        <w:tc>
          <w:tcPr>
            <w:tcW w:w="6951" w:type="dxa"/>
            <w:tcBorders>
              <w:top w:val="nil"/>
              <w:left w:val="single" w:sz="4" w:space="0" w:color="000000"/>
              <w:bottom w:val="nil"/>
              <w:right w:val="single" w:sz="4" w:space="0" w:color="000000"/>
            </w:tcBorders>
          </w:tcPr>
          <w:p w:rsidR="006D411F" w:rsidRDefault="000321FC">
            <w:pPr>
              <w:pStyle w:val="TableParagraph"/>
              <w:spacing w:line="302" w:lineRule="exact"/>
              <w:ind w:left="105"/>
              <w:rPr>
                <w:sz w:val="28"/>
              </w:rPr>
            </w:pPr>
            <w:r>
              <w:rPr>
                <w:sz w:val="28"/>
              </w:rPr>
              <w:t>- оперировать понятиями: утверждение, отрицание</w:t>
            </w:r>
          </w:p>
        </w:tc>
      </w:tr>
      <w:tr w:rsidR="006D411F">
        <w:trPr>
          <w:trHeight w:val="321"/>
        </w:trPr>
        <w:tc>
          <w:tcPr>
            <w:tcW w:w="1985" w:type="dxa"/>
            <w:tcBorders>
              <w:top w:val="nil"/>
              <w:left w:val="single" w:sz="4" w:space="0" w:color="000000"/>
              <w:bottom w:val="nil"/>
              <w:right w:val="single" w:sz="4" w:space="0" w:color="000000"/>
            </w:tcBorders>
          </w:tcPr>
          <w:p w:rsidR="006D411F" w:rsidRDefault="006D411F">
            <w:pPr>
              <w:pStyle w:val="TableParagraph"/>
              <w:ind w:left="0"/>
              <w:rPr>
                <w:sz w:val="24"/>
              </w:rPr>
            </w:pPr>
          </w:p>
        </w:tc>
        <w:tc>
          <w:tcPr>
            <w:tcW w:w="6380" w:type="dxa"/>
            <w:gridSpan w:val="2"/>
            <w:tcBorders>
              <w:top w:val="nil"/>
              <w:left w:val="single" w:sz="4" w:space="0" w:color="000000"/>
              <w:bottom w:val="nil"/>
              <w:right w:val="single" w:sz="4" w:space="0" w:color="000000"/>
            </w:tcBorders>
          </w:tcPr>
          <w:p w:rsidR="006D411F" w:rsidRDefault="000321FC">
            <w:pPr>
              <w:pStyle w:val="TableParagraph"/>
              <w:spacing w:line="302" w:lineRule="exact"/>
              <w:ind w:left="107"/>
              <w:rPr>
                <w:sz w:val="28"/>
              </w:rPr>
            </w:pPr>
            <w:r>
              <w:rPr>
                <w:sz w:val="28"/>
              </w:rPr>
              <w:t>случай общего утверждения, контрпример;</w:t>
            </w:r>
          </w:p>
        </w:tc>
        <w:tc>
          <w:tcPr>
            <w:tcW w:w="6951" w:type="dxa"/>
            <w:tcBorders>
              <w:top w:val="nil"/>
              <w:left w:val="single" w:sz="4" w:space="0" w:color="000000"/>
              <w:bottom w:val="nil"/>
              <w:right w:val="single" w:sz="4" w:space="0" w:color="000000"/>
            </w:tcBorders>
          </w:tcPr>
          <w:p w:rsidR="006D411F" w:rsidRDefault="000321FC">
            <w:pPr>
              <w:pStyle w:val="TableParagraph"/>
              <w:spacing w:line="302" w:lineRule="exact"/>
              <w:ind w:left="105"/>
              <w:rPr>
                <w:sz w:val="28"/>
              </w:rPr>
            </w:pPr>
            <w:r>
              <w:rPr>
                <w:sz w:val="28"/>
              </w:rPr>
              <w:t>утверждения, истинные и ложные утверждения,</w:t>
            </w:r>
          </w:p>
        </w:tc>
      </w:tr>
      <w:tr w:rsidR="006D411F">
        <w:trPr>
          <w:trHeight w:val="322"/>
        </w:trPr>
        <w:tc>
          <w:tcPr>
            <w:tcW w:w="1985" w:type="dxa"/>
            <w:tcBorders>
              <w:top w:val="nil"/>
              <w:left w:val="single" w:sz="4" w:space="0" w:color="000000"/>
              <w:bottom w:val="nil"/>
              <w:right w:val="single" w:sz="4" w:space="0" w:color="000000"/>
            </w:tcBorders>
          </w:tcPr>
          <w:p w:rsidR="006D411F" w:rsidRDefault="006D411F">
            <w:pPr>
              <w:pStyle w:val="TableParagraph"/>
              <w:ind w:left="0"/>
              <w:rPr>
                <w:sz w:val="24"/>
              </w:rPr>
            </w:pPr>
          </w:p>
        </w:tc>
        <w:tc>
          <w:tcPr>
            <w:tcW w:w="6380" w:type="dxa"/>
            <w:gridSpan w:val="2"/>
            <w:tcBorders>
              <w:top w:val="nil"/>
              <w:left w:val="single" w:sz="4" w:space="0" w:color="000000"/>
              <w:bottom w:val="nil"/>
              <w:right w:val="single" w:sz="4" w:space="0" w:color="000000"/>
            </w:tcBorders>
          </w:tcPr>
          <w:p w:rsidR="006D411F" w:rsidRDefault="000321FC">
            <w:pPr>
              <w:pStyle w:val="TableParagraph"/>
              <w:spacing w:line="303" w:lineRule="exact"/>
              <w:ind w:left="107"/>
              <w:rPr>
                <w:sz w:val="28"/>
              </w:rPr>
            </w:pPr>
            <w:r>
              <w:rPr>
                <w:sz w:val="28"/>
              </w:rPr>
              <w:t>- находить пересечение и объединение двух</w:t>
            </w:r>
          </w:p>
        </w:tc>
        <w:tc>
          <w:tcPr>
            <w:tcW w:w="6951" w:type="dxa"/>
            <w:tcBorders>
              <w:top w:val="nil"/>
              <w:left w:val="single" w:sz="4" w:space="0" w:color="000000"/>
              <w:bottom w:val="nil"/>
              <w:right w:val="single" w:sz="4" w:space="0" w:color="000000"/>
            </w:tcBorders>
          </w:tcPr>
          <w:p w:rsidR="006D411F" w:rsidRDefault="000321FC">
            <w:pPr>
              <w:pStyle w:val="TableParagraph"/>
              <w:spacing w:line="303" w:lineRule="exact"/>
              <w:ind w:left="105"/>
              <w:rPr>
                <w:sz w:val="28"/>
              </w:rPr>
            </w:pPr>
            <w:r>
              <w:rPr>
                <w:sz w:val="28"/>
              </w:rPr>
              <w:t>причина, следствие, частный случай общего</w:t>
            </w:r>
          </w:p>
        </w:tc>
      </w:tr>
      <w:tr w:rsidR="006D411F">
        <w:trPr>
          <w:trHeight w:val="322"/>
        </w:trPr>
        <w:tc>
          <w:tcPr>
            <w:tcW w:w="1985" w:type="dxa"/>
            <w:tcBorders>
              <w:top w:val="nil"/>
              <w:left w:val="single" w:sz="4" w:space="0" w:color="000000"/>
              <w:bottom w:val="nil"/>
              <w:right w:val="single" w:sz="4" w:space="0" w:color="000000"/>
            </w:tcBorders>
          </w:tcPr>
          <w:p w:rsidR="006D411F" w:rsidRDefault="006D411F">
            <w:pPr>
              <w:pStyle w:val="TableParagraph"/>
              <w:ind w:left="0"/>
              <w:rPr>
                <w:sz w:val="24"/>
              </w:rPr>
            </w:pPr>
          </w:p>
        </w:tc>
        <w:tc>
          <w:tcPr>
            <w:tcW w:w="6380" w:type="dxa"/>
            <w:gridSpan w:val="2"/>
            <w:tcBorders>
              <w:top w:val="nil"/>
              <w:left w:val="single" w:sz="4" w:space="0" w:color="000000"/>
              <w:bottom w:val="nil"/>
              <w:right w:val="single" w:sz="4" w:space="0" w:color="000000"/>
            </w:tcBorders>
          </w:tcPr>
          <w:p w:rsidR="006D411F" w:rsidRDefault="000321FC">
            <w:pPr>
              <w:pStyle w:val="TableParagraph"/>
              <w:spacing w:line="303" w:lineRule="exact"/>
              <w:ind w:left="107"/>
              <w:rPr>
                <w:sz w:val="28"/>
              </w:rPr>
            </w:pPr>
            <w:r>
              <w:rPr>
                <w:sz w:val="28"/>
              </w:rPr>
              <w:t>множеств, представленных графически на</w:t>
            </w:r>
          </w:p>
        </w:tc>
        <w:tc>
          <w:tcPr>
            <w:tcW w:w="6951" w:type="dxa"/>
            <w:tcBorders>
              <w:top w:val="nil"/>
              <w:left w:val="single" w:sz="4" w:space="0" w:color="000000"/>
              <w:bottom w:val="nil"/>
              <w:right w:val="single" w:sz="4" w:space="0" w:color="000000"/>
            </w:tcBorders>
          </w:tcPr>
          <w:p w:rsidR="006D411F" w:rsidRDefault="000321FC">
            <w:pPr>
              <w:pStyle w:val="TableParagraph"/>
              <w:spacing w:line="303" w:lineRule="exact"/>
              <w:ind w:left="105"/>
              <w:rPr>
                <w:sz w:val="28"/>
              </w:rPr>
            </w:pPr>
            <w:r>
              <w:rPr>
                <w:sz w:val="28"/>
              </w:rPr>
              <w:t>утверждения, контрпример;</w:t>
            </w:r>
          </w:p>
        </w:tc>
      </w:tr>
      <w:tr w:rsidR="006D411F">
        <w:trPr>
          <w:trHeight w:val="321"/>
        </w:trPr>
        <w:tc>
          <w:tcPr>
            <w:tcW w:w="1985" w:type="dxa"/>
            <w:tcBorders>
              <w:top w:val="nil"/>
              <w:left w:val="single" w:sz="4" w:space="0" w:color="000000"/>
              <w:bottom w:val="nil"/>
              <w:right w:val="single" w:sz="4" w:space="0" w:color="000000"/>
            </w:tcBorders>
          </w:tcPr>
          <w:p w:rsidR="006D411F" w:rsidRDefault="006D411F">
            <w:pPr>
              <w:pStyle w:val="TableParagraph"/>
              <w:ind w:left="0"/>
              <w:rPr>
                <w:sz w:val="24"/>
              </w:rPr>
            </w:pPr>
          </w:p>
        </w:tc>
        <w:tc>
          <w:tcPr>
            <w:tcW w:w="6380" w:type="dxa"/>
            <w:gridSpan w:val="2"/>
            <w:tcBorders>
              <w:top w:val="nil"/>
              <w:left w:val="single" w:sz="4" w:space="0" w:color="000000"/>
              <w:bottom w:val="nil"/>
              <w:right w:val="single" w:sz="4" w:space="0" w:color="000000"/>
            </w:tcBorders>
          </w:tcPr>
          <w:p w:rsidR="006D411F" w:rsidRDefault="000321FC">
            <w:pPr>
              <w:pStyle w:val="TableParagraph"/>
              <w:spacing w:line="302" w:lineRule="exact"/>
              <w:ind w:left="107"/>
              <w:rPr>
                <w:sz w:val="28"/>
              </w:rPr>
            </w:pPr>
            <w:r>
              <w:rPr>
                <w:sz w:val="28"/>
              </w:rPr>
              <w:t>числовой прямой;</w:t>
            </w:r>
          </w:p>
        </w:tc>
        <w:tc>
          <w:tcPr>
            <w:tcW w:w="6951" w:type="dxa"/>
            <w:tcBorders>
              <w:top w:val="nil"/>
              <w:left w:val="single" w:sz="4" w:space="0" w:color="000000"/>
              <w:bottom w:val="nil"/>
              <w:right w:val="single" w:sz="4" w:space="0" w:color="000000"/>
            </w:tcBorders>
          </w:tcPr>
          <w:p w:rsidR="006D411F" w:rsidRDefault="000321FC">
            <w:pPr>
              <w:pStyle w:val="TableParagraph"/>
              <w:spacing w:line="302" w:lineRule="exact"/>
              <w:ind w:left="105"/>
              <w:rPr>
                <w:sz w:val="28"/>
              </w:rPr>
            </w:pPr>
            <w:r>
              <w:rPr>
                <w:sz w:val="28"/>
              </w:rPr>
              <w:t>- проверять принадлежность элемента множеству;</w:t>
            </w:r>
          </w:p>
        </w:tc>
      </w:tr>
      <w:tr w:rsidR="006D411F">
        <w:trPr>
          <w:trHeight w:val="321"/>
        </w:trPr>
        <w:tc>
          <w:tcPr>
            <w:tcW w:w="1985" w:type="dxa"/>
            <w:tcBorders>
              <w:top w:val="nil"/>
              <w:left w:val="single" w:sz="4" w:space="0" w:color="000000"/>
              <w:bottom w:val="nil"/>
              <w:right w:val="single" w:sz="4" w:space="0" w:color="000000"/>
            </w:tcBorders>
          </w:tcPr>
          <w:p w:rsidR="006D411F" w:rsidRDefault="006D411F">
            <w:pPr>
              <w:pStyle w:val="TableParagraph"/>
              <w:ind w:left="0"/>
              <w:rPr>
                <w:sz w:val="24"/>
              </w:rPr>
            </w:pPr>
          </w:p>
        </w:tc>
        <w:tc>
          <w:tcPr>
            <w:tcW w:w="6380" w:type="dxa"/>
            <w:gridSpan w:val="2"/>
            <w:tcBorders>
              <w:top w:val="nil"/>
              <w:left w:val="single" w:sz="4" w:space="0" w:color="000000"/>
              <w:bottom w:val="nil"/>
              <w:right w:val="single" w:sz="4" w:space="0" w:color="000000"/>
            </w:tcBorders>
          </w:tcPr>
          <w:p w:rsidR="006D411F" w:rsidRDefault="000321FC">
            <w:pPr>
              <w:pStyle w:val="TableParagraph"/>
              <w:spacing w:line="302" w:lineRule="exact"/>
              <w:ind w:left="107"/>
              <w:rPr>
                <w:sz w:val="28"/>
              </w:rPr>
            </w:pPr>
            <w:r>
              <w:rPr>
                <w:sz w:val="28"/>
              </w:rPr>
              <w:t>- строить на числовой прямой подмножество</w:t>
            </w:r>
          </w:p>
        </w:tc>
        <w:tc>
          <w:tcPr>
            <w:tcW w:w="6951" w:type="dxa"/>
            <w:tcBorders>
              <w:top w:val="nil"/>
              <w:left w:val="single" w:sz="4" w:space="0" w:color="000000"/>
              <w:bottom w:val="nil"/>
              <w:right w:val="single" w:sz="4" w:space="0" w:color="000000"/>
            </w:tcBorders>
          </w:tcPr>
          <w:p w:rsidR="006D411F" w:rsidRDefault="000321FC">
            <w:pPr>
              <w:pStyle w:val="TableParagraph"/>
              <w:spacing w:line="302" w:lineRule="exact"/>
              <w:ind w:left="105"/>
              <w:rPr>
                <w:sz w:val="28"/>
              </w:rPr>
            </w:pPr>
            <w:r>
              <w:rPr>
                <w:sz w:val="28"/>
              </w:rPr>
              <w:t>- находить пересечение и объединение множеств, в том</w:t>
            </w:r>
          </w:p>
        </w:tc>
      </w:tr>
      <w:tr w:rsidR="006D411F">
        <w:trPr>
          <w:trHeight w:val="321"/>
        </w:trPr>
        <w:tc>
          <w:tcPr>
            <w:tcW w:w="1985" w:type="dxa"/>
            <w:tcBorders>
              <w:top w:val="nil"/>
              <w:left w:val="single" w:sz="4" w:space="0" w:color="000000"/>
              <w:bottom w:val="nil"/>
              <w:right w:val="single" w:sz="4" w:space="0" w:color="000000"/>
            </w:tcBorders>
          </w:tcPr>
          <w:p w:rsidR="006D411F" w:rsidRDefault="006D411F">
            <w:pPr>
              <w:pStyle w:val="TableParagraph"/>
              <w:ind w:left="0"/>
              <w:rPr>
                <w:sz w:val="24"/>
              </w:rPr>
            </w:pPr>
          </w:p>
        </w:tc>
        <w:tc>
          <w:tcPr>
            <w:tcW w:w="6380" w:type="dxa"/>
            <w:gridSpan w:val="2"/>
            <w:tcBorders>
              <w:top w:val="nil"/>
              <w:left w:val="single" w:sz="4" w:space="0" w:color="000000"/>
              <w:bottom w:val="nil"/>
              <w:right w:val="single" w:sz="4" w:space="0" w:color="000000"/>
            </w:tcBorders>
          </w:tcPr>
          <w:p w:rsidR="006D411F" w:rsidRDefault="000321FC">
            <w:pPr>
              <w:pStyle w:val="TableParagraph"/>
              <w:spacing w:line="302" w:lineRule="exact"/>
              <w:ind w:left="107"/>
              <w:rPr>
                <w:sz w:val="28"/>
              </w:rPr>
            </w:pPr>
            <w:r>
              <w:rPr>
                <w:sz w:val="28"/>
              </w:rPr>
              <w:t>числового множества, заданное простейшими</w:t>
            </w:r>
          </w:p>
        </w:tc>
        <w:tc>
          <w:tcPr>
            <w:tcW w:w="6951" w:type="dxa"/>
            <w:tcBorders>
              <w:top w:val="nil"/>
              <w:left w:val="single" w:sz="4" w:space="0" w:color="000000"/>
              <w:bottom w:val="nil"/>
              <w:right w:val="single" w:sz="4" w:space="0" w:color="000000"/>
            </w:tcBorders>
          </w:tcPr>
          <w:p w:rsidR="006D411F" w:rsidRDefault="000321FC">
            <w:pPr>
              <w:pStyle w:val="TableParagraph"/>
              <w:spacing w:line="302" w:lineRule="exact"/>
              <w:ind w:left="105"/>
              <w:rPr>
                <w:sz w:val="28"/>
              </w:rPr>
            </w:pPr>
            <w:r>
              <w:rPr>
                <w:sz w:val="28"/>
              </w:rPr>
              <w:t>числе представленных графически на числовой прямой</w:t>
            </w:r>
          </w:p>
        </w:tc>
      </w:tr>
      <w:tr w:rsidR="006D411F">
        <w:trPr>
          <w:trHeight w:val="321"/>
        </w:trPr>
        <w:tc>
          <w:tcPr>
            <w:tcW w:w="1985" w:type="dxa"/>
            <w:tcBorders>
              <w:top w:val="nil"/>
              <w:left w:val="single" w:sz="4" w:space="0" w:color="000000"/>
              <w:bottom w:val="nil"/>
              <w:right w:val="single" w:sz="4" w:space="0" w:color="000000"/>
            </w:tcBorders>
          </w:tcPr>
          <w:p w:rsidR="006D411F" w:rsidRDefault="006D411F">
            <w:pPr>
              <w:pStyle w:val="TableParagraph"/>
              <w:ind w:left="0"/>
              <w:rPr>
                <w:sz w:val="24"/>
              </w:rPr>
            </w:pPr>
          </w:p>
        </w:tc>
        <w:tc>
          <w:tcPr>
            <w:tcW w:w="6380" w:type="dxa"/>
            <w:gridSpan w:val="2"/>
            <w:tcBorders>
              <w:top w:val="nil"/>
              <w:left w:val="single" w:sz="4" w:space="0" w:color="000000"/>
              <w:bottom w:val="nil"/>
              <w:right w:val="single" w:sz="4" w:space="0" w:color="000000"/>
            </w:tcBorders>
          </w:tcPr>
          <w:p w:rsidR="006D411F" w:rsidRDefault="000321FC">
            <w:pPr>
              <w:pStyle w:val="TableParagraph"/>
              <w:spacing w:line="302" w:lineRule="exact"/>
              <w:ind w:left="107"/>
              <w:rPr>
                <w:sz w:val="28"/>
              </w:rPr>
            </w:pPr>
            <w:r>
              <w:rPr>
                <w:sz w:val="28"/>
              </w:rPr>
              <w:t>условиями;</w:t>
            </w:r>
          </w:p>
        </w:tc>
        <w:tc>
          <w:tcPr>
            <w:tcW w:w="6951" w:type="dxa"/>
            <w:tcBorders>
              <w:top w:val="nil"/>
              <w:left w:val="single" w:sz="4" w:space="0" w:color="000000"/>
              <w:bottom w:val="nil"/>
              <w:right w:val="single" w:sz="4" w:space="0" w:color="000000"/>
            </w:tcBorders>
          </w:tcPr>
          <w:p w:rsidR="006D411F" w:rsidRDefault="000321FC">
            <w:pPr>
              <w:pStyle w:val="TableParagraph"/>
              <w:spacing w:line="302" w:lineRule="exact"/>
              <w:ind w:left="105"/>
              <w:rPr>
                <w:sz w:val="28"/>
              </w:rPr>
            </w:pPr>
            <w:r>
              <w:rPr>
                <w:sz w:val="28"/>
              </w:rPr>
              <w:t>и на координатной плоскости;</w:t>
            </w:r>
          </w:p>
        </w:tc>
      </w:tr>
      <w:tr w:rsidR="006D411F">
        <w:trPr>
          <w:trHeight w:val="323"/>
        </w:trPr>
        <w:tc>
          <w:tcPr>
            <w:tcW w:w="1985" w:type="dxa"/>
            <w:tcBorders>
              <w:top w:val="nil"/>
              <w:left w:val="single" w:sz="4" w:space="0" w:color="000000"/>
              <w:bottom w:val="nil"/>
              <w:right w:val="single" w:sz="4" w:space="0" w:color="000000"/>
            </w:tcBorders>
          </w:tcPr>
          <w:p w:rsidR="006D411F" w:rsidRDefault="006D411F">
            <w:pPr>
              <w:pStyle w:val="TableParagraph"/>
              <w:ind w:left="0"/>
              <w:rPr>
                <w:sz w:val="24"/>
              </w:rPr>
            </w:pPr>
          </w:p>
        </w:tc>
        <w:tc>
          <w:tcPr>
            <w:tcW w:w="6380" w:type="dxa"/>
            <w:gridSpan w:val="2"/>
            <w:tcBorders>
              <w:top w:val="nil"/>
              <w:left w:val="single" w:sz="4" w:space="0" w:color="000000"/>
              <w:bottom w:val="nil"/>
              <w:right w:val="single" w:sz="4" w:space="0" w:color="000000"/>
            </w:tcBorders>
          </w:tcPr>
          <w:p w:rsidR="006D411F" w:rsidRDefault="000321FC">
            <w:pPr>
              <w:pStyle w:val="TableParagraph"/>
              <w:spacing w:line="303" w:lineRule="exact"/>
              <w:ind w:left="107"/>
              <w:rPr>
                <w:sz w:val="28"/>
              </w:rPr>
            </w:pPr>
            <w:r>
              <w:rPr>
                <w:sz w:val="28"/>
              </w:rPr>
              <w:t>- распознавать ложные утверждения, ошибки в</w:t>
            </w:r>
          </w:p>
        </w:tc>
        <w:tc>
          <w:tcPr>
            <w:tcW w:w="6951" w:type="dxa"/>
            <w:tcBorders>
              <w:top w:val="nil"/>
              <w:left w:val="single" w:sz="4" w:space="0" w:color="000000"/>
              <w:bottom w:val="nil"/>
              <w:right w:val="single" w:sz="4" w:space="0" w:color="000000"/>
            </w:tcBorders>
          </w:tcPr>
          <w:p w:rsidR="006D411F" w:rsidRDefault="000321FC">
            <w:pPr>
              <w:pStyle w:val="TableParagraph"/>
              <w:spacing w:line="303" w:lineRule="exact"/>
              <w:ind w:left="105"/>
              <w:rPr>
                <w:sz w:val="28"/>
              </w:rPr>
            </w:pPr>
            <w:r>
              <w:rPr>
                <w:sz w:val="28"/>
              </w:rPr>
              <w:t>- проводить доказательные рассуждения для</w:t>
            </w:r>
          </w:p>
        </w:tc>
      </w:tr>
      <w:tr w:rsidR="006D411F">
        <w:trPr>
          <w:trHeight w:val="322"/>
        </w:trPr>
        <w:tc>
          <w:tcPr>
            <w:tcW w:w="1985" w:type="dxa"/>
            <w:tcBorders>
              <w:top w:val="nil"/>
              <w:left w:val="single" w:sz="4" w:space="0" w:color="000000"/>
              <w:bottom w:val="nil"/>
              <w:right w:val="single" w:sz="4" w:space="0" w:color="000000"/>
            </w:tcBorders>
          </w:tcPr>
          <w:p w:rsidR="006D411F" w:rsidRDefault="006D411F">
            <w:pPr>
              <w:pStyle w:val="TableParagraph"/>
              <w:ind w:left="0"/>
              <w:rPr>
                <w:sz w:val="24"/>
              </w:rPr>
            </w:pPr>
          </w:p>
        </w:tc>
        <w:tc>
          <w:tcPr>
            <w:tcW w:w="6380" w:type="dxa"/>
            <w:gridSpan w:val="2"/>
            <w:tcBorders>
              <w:top w:val="nil"/>
              <w:left w:val="single" w:sz="4" w:space="0" w:color="000000"/>
              <w:bottom w:val="nil"/>
              <w:right w:val="single" w:sz="4" w:space="0" w:color="000000"/>
            </w:tcBorders>
          </w:tcPr>
          <w:p w:rsidR="006D411F" w:rsidRDefault="000321FC">
            <w:pPr>
              <w:pStyle w:val="TableParagraph"/>
              <w:spacing w:line="303" w:lineRule="exact"/>
              <w:ind w:left="107"/>
              <w:rPr>
                <w:sz w:val="28"/>
              </w:rPr>
            </w:pPr>
            <w:r>
              <w:rPr>
                <w:sz w:val="28"/>
              </w:rPr>
              <w:t>рассуждениях, в том числе с использованием</w:t>
            </w:r>
          </w:p>
        </w:tc>
        <w:tc>
          <w:tcPr>
            <w:tcW w:w="6951" w:type="dxa"/>
            <w:tcBorders>
              <w:top w:val="nil"/>
              <w:left w:val="single" w:sz="4" w:space="0" w:color="000000"/>
              <w:bottom w:val="nil"/>
              <w:right w:val="single" w:sz="4" w:space="0" w:color="000000"/>
            </w:tcBorders>
          </w:tcPr>
          <w:p w:rsidR="006D411F" w:rsidRDefault="000321FC">
            <w:pPr>
              <w:pStyle w:val="TableParagraph"/>
              <w:spacing w:line="303" w:lineRule="exact"/>
              <w:ind w:left="105"/>
              <w:rPr>
                <w:sz w:val="28"/>
              </w:rPr>
            </w:pPr>
            <w:r>
              <w:rPr>
                <w:sz w:val="28"/>
              </w:rPr>
              <w:t>обоснования истинности утверждений.</w:t>
            </w:r>
          </w:p>
        </w:tc>
      </w:tr>
      <w:tr w:rsidR="006D411F">
        <w:trPr>
          <w:trHeight w:val="321"/>
        </w:trPr>
        <w:tc>
          <w:tcPr>
            <w:tcW w:w="1985" w:type="dxa"/>
            <w:tcBorders>
              <w:top w:val="nil"/>
              <w:left w:val="single" w:sz="4" w:space="0" w:color="000000"/>
              <w:bottom w:val="nil"/>
              <w:right w:val="single" w:sz="4" w:space="0" w:color="000000"/>
            </w:tcBorders>
          </w:tcPr>
          <w:p w:rsidR="006D411F" w:rsidRDefault="006D411F">
            <w:pPr>
              <w:pStyle w:val="TableParagraph"/>
              <w:ind w:left="0"/>
              <w:rPr>
                <w:sz w:val="24"/>
              </w:rPr>
            </w:pPr>
          </w:p>
        </w:tc>
        <w:tc>
          <w:tcPr>
            <w:tcW w:w="6380" w:type="dxa"/>
            <w:gridSpan w:val="2"/>
            <w:tcBorders>
              <w:top w:val="nil"/>
              <w:left w:val="single" w:sz="4" w:space="0" w:color="000000"/>
              <w:bottom w:val="nil"/>
              <w:right w:val="single" w:sz="4" w:space="0" w:color="000000"/>
            </w:tcBorders>
          </w:tcPr>
          <w:p w:rsidR="006D411F" w:rsidRDefault="000321FC">
            <w:pPr>
              <w:pStyle w:val="TableParagraph"/>
              <w:spacing w:line="302" w:lineRule="exact"/>
              <w:ind w:left="107"/>
              <w:rPr>
                <w:sz w:val="28"/>
              </w:rPr>
            </w:pPr>
            <w:r>
              <w:rPr>
                <w:sz w:val="28"/>
              </w:rPr>
              <w:t>контрпримеров.</w:t>
            </w:r>
          </w:p>
        </w:tc>
        <w:tc>
          <w:tcPr>
            <w:tcW w:w="6951" w:type="dxa"/>
            <w:tcBorders>
              <w:top w:val="nil"/>
              <w:left w:val="single" w:sz="4" w:space="0" w:color="000000"/>
              <w:bottom w:val="nil"/>
              <w:right w:val="single" w:sz="4" w:space="0" w:color="000000"/>
            </w:tcBorders>
          </w:tcPr>
          <w:p w:rsidR="006D411F" w:rsidRDefault="000321FC">
            <w:pPr>
              <w:pStyle w:val="TableParagraph"/>
              <w:spacing w:line="302" w:lineRule="exact"/>
              <w:ind w:left="105"/>
              <w:rPr>
                <w:sz w:val="28"/>
              </w:rPr>
            </w:pPr>
            <w:r>
              <w:rPr>
                <w:sz w:val="28"/>
              </w:rPr>
              <w:t>В повседневной жизни и при изучении других</w:t>
            </w:r>
          </w:p>
        </w:tc>
      </w:tr>
      <w:tr w:rsidR="006D411F">
        <w:trPr>
          <w:trHeight w:val="321"/>
        </w:trPr>
        <w:tc>
          <w:tcPr>
            <w:tcW w:w="1985" w:type="dxa"/>
            <w:tcBorders>
              <w:top w:val="nil"/>
              <w:left w:val="single" w:sz="4" w:space="0" w:color="000000"/>
              <w:bottom w:val="nil"/>
              <w:right w:val="single" w:sz="4" w:space="0" w:color="000000"/>
            </w:tcBorders>
          </w:tcPr>
          <w:p w:rsidR="006D411F" w:rsidRDefault="006D411F">
            <w:pPr>
              <w:pStyle w:val="TableParagraph"/>
              <w:ind w:left="0"/>
              <w:rPr>
                <w:sz w:val="24"/>
              </w:rPr>
            </w:pPr>
          </w:p>
        </w:tc>
        <w:tc>
          <w:tcPr>
            <w:tcW w:w="6380" w:type="dxa"/>
            <w:gridSpan w:val="2"/>
            <w:tcBorders>
              <w:top w:val="nil"/>
              <w:left w:val="single" w:sz="4" w:space="0" w:color="000000"/>
              <w:bottom w:val="nil"/>
              <w:right w:val="single" w:sz="4" w:space="0" w:color="000000"/>
            </w:tcBorders>
          </w:tcPr>
          <w:p w:rsidR="006D411F" w:rsidRDefault="000321FC">
            <w:pPr>
              <w:pStyle w:val="TableParagraph"/>
              <w:spacing w:line="302" w:lineRule="exact"/>
              <w:ind w:left="107"/>
              <w:rPr>
                <w:sz w:val="28"/>
              </w:rPr>
            </w:pPr>
            <w:r>
              <w:rPr>
                <w:sz w:val="28"/>
              </w:rPr>
              <w:t>В повседневной жизни и при изучении других</w:t>
            </w:r>
          </w:p>
        </w:tc>
        <w:tc>
          <w:tcPr>
            <w:tcW w:w="6951" w:type="dxa"/>
            <w:tcBorders>
              <w:top w:val="nil"/>
              <w:left w:val="single" w:sz="4" w:space="0" w:color="000000"/>
              <w:bottom w:val="nil"/>
              <w:right w:val="single" w:sz="4" w:space="0" w:color="000000"/>
            </w:tcBorders>
          </w:tcPr>
          <w:p w:rsidR="006D411F" w:rsidRDefault="000321FC">
            <w:pPr>
              <w:pStyle w:val="TableParagraph"/>
              <w:spacing w:line="302" w:lineRule="exact"/>
              <w:ind w:left="105"/>
              <w:rPr>
                <w:sz w:val="28"/>
              </w:rPr>
            </w:pPr>
            <w:r>
              <w:rPr>
                <w:sz w:val="28"/>
              </w:rPr>
              <w:t>предметов:</w:t>
            </w:r>
          </w:p>
        </w:tc>
      </w:tr>
      <w:tr w:rsidR="006D411F">
        <w:trPr>
          <w:trHeight w:val="321"/>
        </w:trPr>
        <w:tc>
          <w:tcPr>
            <w:tcW w:w="1985" w:type="dxa"/>
            <w:tcBorders>
              <w:top w:val="nil"/>
              <w:left w:val="single" w:sz="4" w:space="0" w:color="000000"/>
              <w:bottom w:val="nil"/>
              <w:right w:val="single" w:sz="4" w:space="0" w:color="000000"/>
            </w:tcBorders>
          </w:tcPr>
          <w:p w:rsidR="006D411F" w:rsidRDefault="006D411F">
            <w:pPr>
              <w:pStyle w:val="TableParagraph"/>
              <w:ind w:left="0"/>
              <w:rPr>
                <w:sz w:val="24"/>
              </w:rPr>
            </w:pPr>
          </w:p>
        </w:tc>
        <w:tc>
          <w:tcPr>
            <w:tcW w:w="6380" w:type="dxa"/>
            <w:gridSpan w:val="2"/>
            <w:tcBorders>
              <w:top w:val="nil"/>
              <w:left w:val="single" w:sz="4" w:space="0" w:color="000000"/>
              <w:bottom w:val="nil"/>
              <w:right w:val="single" w:sz="4" w:space="0" w:color="000000"/>
            </w:tcBorders>
          </w:tcPr>
          <w:p w:rsidR="006D411F" w:rsidRDefault="000321FC">
            <w:pPr>
              <w:pStyle w:val="TableParagraph"/>
              <w:spacing w:line="302" w:lineRule="exact"/>
              <w:ind w:left="107"/>
              <w:rPr>
                <w:sz w:val="28"/>
              </w:rPr>
            </w:pPr>
            <w:r>
              <w:rPr>
                <w:sz w:val="28"/>
              </w:rPr>
              <w:t>предметов:</w:t>
            </w:r>
          </w:p>
        </w:tc>
        <w:tc>
          <w:tcPr>
            <w:tcW w:w="6951" w:type="dxa"/>
            <w:tcBorders>
              <w:top w:val="nil"/>
              <w:left w:val="single" w:sz="4" w:space="0" w:color="000000"/>
              <w:bottom w:val="nil"/>
              <w:right w:val="single" w:sz="4" w:space="0" w:color="000000"/>
            </w:tcBorders>
          </w:tcPr>
          <w:p w:rsidR="006D411F" w:rsidRDefault="000321FC">
            <w:pPr>
              <w:pStyle w:val="TableParagraph"/>
              <w:spacing w:line="302" w:lineRule="exact"/>
              <w:ind w:left="105"/>
              <w:rPr>
                <w:sz w:val="28"/>
              </w:rPr>
            </w:pPr>
            <w:r>
              <w:rPr>
                <w:sz w:val="28"/>
              </w:rPr>
              <w:t>- использовать числовые множества на координатной</w:t>
            </w:r>
          </w:p>
        </w:tc>
      </w:tr>
      <w:tr w:rsidR="006D411F">
        <w:trPr>
          <w:trHeight w:val="322"/>
        </w:trPr>
        <w:tc>
          <w:tcPr>
            <w:tcW w:w="1985" w:type="dxa"/>
            <w:tcBorders>
              <w:top w:val="nil"/>
              <w:left w:val="single" w:sz="4" w:space="0" w:color="000000"/>
              <w:bottom w:val="single" w:sz="4" w:space="0" w:color="000000"/>
              <w:right w:val="single" w:sz="4" w:space="0" w:color="000000"/>
            </w:tcBorders>
          </w:tcPr>
          <w:p w:rsidR="006D411F" w:rsidRDefault="006D411F">
            <w:pPr>
              <w:pStyle w:val="TableParagraph"/>
              <w:ind w:left="0"/>
              <w:rPr>
                <w:sz w:val="24"/>
              </w:rPr>
            </w:pPr>
          </w:p>
        </w:tc>
        <w:tc>
          <w:tcPr>
            <w:tcW w:w="6380" w:type="dxa"/>
            <w:gridSpan w:val="2"/>
            <w:tcBorders>
              <w:top w:val="nil"/>
              <w:left w:val="single" w:sz="4" w:space="0" w:color="000000"/>
              <w:bottom w:val="single" w:sz="4" w:space="0" w:color="000000"/>
              <w:right w:val="single" w:sz="4" w:space="0" w:color="000000"/>
            </w:tcBorders>
          </w:tcPr>
          <w:p w:rsidR="006D411F" w:rsidRDefault="000321FC">
            <w:pPr>
              <w:pStyle w:val="TableParagraph"/>
              <w:spacing w:line="303" w:lineRule="exact"/>
              <w:ind w:left="107"/>
              <w:rPr>
                <w:sz w:val="28"/>
              </w:rPr>
            </w:pPr>
            <w:r>
              <w:rPr>
                <w:sz w:val="28"/>
              </w:rPr>
              <w:t>- использовать числовые множества на</w:t>
            </w:r>
          </w:p>
        </w:tc>
        <w:tc>
          <w:tcPr>
            <w:tcW w:w="6951" w:type="dxa"/>
            <w:tcBorders>
              <w:top w:val="nil"/>
              <w:left w:val="single" w:sz="4" w:space="0" w:color="000000"/>
              <w:bottom w:val="single" w:sz="4" w:space="0" w:color="000000"/>
              <w:right w:val="single" w:sz="4" w:space="0" w:color="000000"/>
            </w:tcBorders>
          </w:tcPr>
          <w:p w:rsidR="006D411F" w:rsidRDefault="000321FC">
            <w:pPr>
              <w:pStyle w:val="TableParagraph"/>
              <w:spacing w:line="303" w:lineRule="exact"/>
              <w:ind w:left="105"/>
              <w:rPr>
                <w:sz w:val="28"/>
              </w:rPr>
            </w:pPr>
            <w:r>
              <w:rPr>
                <w:sz w:val="28"/>
              </w:rPr>
              <w:t>прямой и на координатной плоскости для описания</w:t>
            </w:r>
          </w:p>
        </w:tc>
      </w:tr>
    </w:tbl>
    <w:p w:rsidR="006D411F" w:rsidRDefault="006D411F">
      <w:pPr>
        <w:spacing w:line="303" w:lineRule="exact"/>
        <w:rPr>
          <w:sz w:val="28"/>
        </w:rPr>
        <w:sectPr w:rsidR="006D411F" w:rsidSect="007027EF">
          <w:footerReference w:type="default" r:id="rId10"/>
          <w:pgSz w:w="11910" w:h="16840"/>
          <w:pgMar w:top="260" w:right="280" w:bottom="1020" w:left="780" w:header="0" w:footer="0" w:gutter="0"/>
          <w:cols w:space="720"/>
          <w:docGrid w:linePitch="299"/>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6380"/>
        <w:gridCol w:w="6951"/>
      </w:tblGrid>
      <w:tr w:rsidR="006D411F">
        <w:trPr>
          <w:trHeight w:val="1689"/>
        </w:trPr>
        <w:tc>
          <w:tcPr>
            <w:tcW w:w="1985" w:type="dxa"/>
          </w:tcPr>
          <w:p w:rsidR="006D411F" w:rsidRDefault="006D411F">
            <w:pPr>
              <w:pStyle w:val="TableParagraph"/>
              <w:ind w:left="0"/>
              <w:rPr>
                <w:sz w:val="28"/>
              </w:rPr>
            </w:pPr>
          </w:p>
        </w:tc>
        <w:tc>
          <w:tcPr>
            <w:tcW w:w="6380" w:type="dxa"/>
          </w:tcPr>
          <w:p w:rsidR="006D411F" w:rsidRDefault="000321FC">
            <w:pPr>
              <w:pStyle w:val="TableParagraph"/>
              <w:ind w:left="107" w:right="343"/>
              <w:rPr>
                <w:sz w:val="28"/>
              </w:rPr>
            </w:pPr>
            <w:r>
              <w:rPr>
                <w:sz w:val="28"/>
              </w:rPr>
              <w:t>координатной прямой для описанияреальных процессов и</w:t>
            </w:r>
            <w:r w:rsidR="007027EF">
              <w:rPr>
                <w:sz w:val="28"/>
              </w:rPr>
              <w:t xml:space="preserve"> </w:t>
            </w:r>
            <w:r>
              <w:rPr>
                <w:sz w:val="28"/>
              </w:rPr>
              <w:t>явлений;</w:t>
            </w:r>
          </w:p>
          <w:p w:rsidR="006D411F" w:rsidRDefault="000321FC">
            <w:pPr>
              <w:pStyle w:val="TableParagraph"/>
              <w:ind w:left="107" w:right="308"/>
              <w:rPr>
                <w:sz w:val="28"/>
              </w:rPr>
            </w:pPr>
            <w:r>
              <w:rPr>
                <w:sz w:val="28"/>
              </w:rPr>
              <w:t>- проводить логические рассуждения в ситуациях повседневной</w:t>
            </w:r>
            <w:r w:rsidR="007027EF">
              <w:rPr>
                <w:sz w:val="28"/>
              </w:rPr>
              <w:t xml:space="preserve"> </w:t>
            </w:r>
            <w:r>
              <w:rPr>
                <w:sz w:val="28"/>
              </w:rPr>
              <w:t>жизни.</w:t>
            </w:r>
          </w:p>
        </w:tc>
        <w:tc>
          <w:tcPr>
            <w:tcW w:w="6951" w:type="dxa"/>
          </w:tcPr>
          <w:p w:rsidR="006D411F" w:rsidRDefault="000321FC">
            <w:pPr>
              <w:pStyle w:val="TableParagraph"/>
              <w:spacing w:line="315" w:lineRule="exact"/>
              <w:ind w:left="105"/>
              <w:rPr>
                <w:sz w:val="28"/>
              </w:rPr>
            </w:pPr>
            <w:r>
              <w:rPr>
                <w:sz w:val="28"/>
              </w:rPr>
              <w:t>реальных процессов и явлений;</w:t>
            </w:r>
          </w:p>
          <w:p w:rsidR="006D411F" w:rsidRDefault="000321FC">
            <w:pPr>
              <w:pStyle w:val="TableParagraph"/>
              <w:ind w:left="105" w:right="471"/>
              <w:rPr>
                <w:sz w:val="28"/>
              </w:rPr>
            </w:pPr>
            <w:r>
              <w:rPr>
                <w:sz w:val="28"/>
              </w:rPr>
              <w:t>- проводить доказательные рассуждения в ситуациях повседневной жизни, при решении задач из других предметов.</w:t>
            </w:r>
          </w:p>
        </w:tc>
      </w:tr>
      <w:tr w:rsidR="006D411F">
        <w:trPr>
          <w:trHeight w:val="8374"/>
        </w:trPr>
        <w:tc>
          <w:tcPr>
            <w:tcW w:w="1985" w:type="dxa"/>
          </w:tcPr>
          <w:p w:rsidR="006D411F" w:rsidRDefault="000321FC">
            <w:pPr>
              <w:pStyle w:val="TableParagraph"/>
              <w:spacing w:before="1" w:line="237" w:lineRule="auto"/>
              <w:ind w:left="105" w:right="610" w:hanging="8"/>
              <w:rPr>
                <w:b/>
                <w:i/>
                <w:sz w:val="24"/>
              </w:rPr>
            </w:pPr>
            <w:r>
              <w:rPr>
                <w:b/>
                <w:i/>
                <w:sz w:val="24"/>
              </w:rPr>
              <w:t>Числа и выражения</w:t>
            </w:r>
          </w:p>
        </w:tc>
        <w:tc>
          <w:tcPr>
            <w:tcW w:w="6380" w:type="dxa"/>
          </w:tcPr>
          <w:p w:rsidR="006D411F" w:rsidRDefault="000321FC">
            <w:pPr>
              <w:pStyle w:val="TableParagraph"/>
              <w:numPr>
                <w:ilvl w:val="0"/>
                <w:numId w:val="44"/>
              </w:numPr>
              <w:tabs>
                <w:tab w:val="left" w:pos="272"/>
              </w:tabs>
              <w:ind w:left="107" w:right="350" w:firstLine="0"/>
              <w:rPr>
                <w:sz w:val="28"/>
              </w:rPr>
            </w:pPr>
            <w:r>
              <w:rPr>
                <w:sz w:val="28"/>
              </w:rPr>
              <w:t>Оперировать на базовом уровне понятиями: целое число, делимость чисел, обыкновенная дробь, десятичная дробь, рациональное число, приближѐнное значение числа, часть, доля, отношение, процент, повышение и понижениена заданное число процентов,</w:t>
            </w:r>
            <w:r w:rsidR="007027EF">
              <w:rPr>
                <w:sz w:val="28"/>
              </w:rPr>
              <w:t xml:space="preserve"> </w:t>
            </w:r>
            <w:r>
              <w:rPr>
                <w:sz w:val="28"/>
              </w:rPr>
              <w:t>масштаб;</w:t>
            </w:r>
          </w:p>
          <w:p w:rsidR="006D411F" w:rsidRDefault="000321FC">
            <w:pPr>
              <w:pStyle w:val="TableParagraph"/>
              <w:numPr>
                <w:ilvl w:val="0"/>
                <w:numId w:val="44"/>
              </w:numPr>
              <w:tabs>
                <w:tab w:val="left" w:pos="272"/>
              </w:tabs>
              <w:ind w:left="107" w:right="128" w:firstLine="0"/>
              <w:rPr>
                <w:sz w:val="28"/>
              </w:rPr>
            </w:pPr>
            <w:r>
              <w:rPr>
                <w:sz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w:t>
            </w:r>
            <w:r w:rsidR="007027EF">
              <w:rPr>
                <w:sz w:val="28"/>
              </w:rPr>
              <w:t xml:space="preserve"> </w:t>
            </w:r>
            <w:r>
              <w:rPr>
                <w:sz w:val="28"/>
              </w:rPr>
              <w:t>синус, косинус, тангенс и котангенс углов, имеющих произвольную</w:t>
            </w:r>
            <w:r w:rsidR="007027EF">
              <w:rPr>
                <w:sz w:val="28"/>
              </w:rPr>
              <w:t xml:space="preserve"> </w:t>
            </w:r>
            <w:r>
              <w:rPr>
                <w:sz w:val="28"/>
              </w:rPr>
              <w:t>величину;</w:t>
            </w:r>
          </w:p>
          <w:p w:rsidR="006D411F" w:rsidRDefault="000321FC">
            <w:pPr>
              <w:pStyle w:val="TableParagraph"/>
              <w:numPr>
                <w:ilvl w:val="0"/>
                <w:numId w:val="44"/>
              </w:numPr>
              <w:tabs>
                <w:tab w:val="left" w:pos="272"/>
              </w:tabs>
              <w:spacing w:line="242" w:lineRule="auto"/>
              <w:ind w:left="107" w:right="222" w:firstLine="0"/>
              <w:rPr>
                <w:sz w:val="28"/>
              </w:rPr>
            </w:pPr>
            <w:r>
              <w:rPr>
                <w:sz w:val="28"/>
              </w:rPr>
              <w:t>выполнять арифметические действия с целыми и рациональными</w:t>
            </w:r>
            <w:r w:rsidR="007027EF">
              <w:rPr>
                <w:sz w:val="28"/>
              </w:rPr>
              <w:t xml:space="preserve"> </w:t>
            </w:r>
            <w:r>
              <w:rPr>
                <w:sz w:val="28"/>
              </w:rPr>
              <w:t>числами;</w:t>
            </w:r>
          </w:p>
          <w:p w:rsidR="006D411F" w:rsidRDefault="000321FC">
            <w:pPr>
              <w:pStyle w:val="TableParagraph"/>
              <w:numPr>
                <w:ilvl w:val="0"/>
                <w:numId w:val="44"/>
              </w:numPr>
              <w:tabs>
                <w:tab w:val="left" w:pos="272"/>
              </w:tabs>
              <w:ind w:left="107" w:right="225" w:firstLine="0"/>
              <w:rPr>
                <w:sz w:val="28"/>
              </w:rPr>
            </w:pPr>
            <w:r>
              <w:rPr>
                <w:sz w:val="28"/>
              </w:rPr>
              <w:t>выполнять несложные преобразования</w:t>
            </w:r>
            <w:r w:rsidR="007027EF">
              <w:rPr>
                <w:sz w:val="28"/>
              </w:rPr>
              <w:t xml:space="preserve"> </w:t>
            </w:r>
            <w:r>
              <w:rPr>
                <w:sz w:val="28"/>
              </w:rPr>
              <w:t>числовых выражений, содержащих степени чисел, либо корни из чисел, либо логарифмы</w:t>
            </w:r>
            <w:r w:rsidR="007027EF">
              <w:rPr>
                <w:sz w:val="28"/>
              </w:rPr>
              <w:t xml:space="preserve"> </w:t>
            </w:r>
            <w:r>
              <w:rPr>
                <w:sz w:val="28"/>
              </w:rPr>
              <w:t>чисел;</w:t>
            </w:r>
          </w:p>
          <w:p w:rsidR="006D411F" w:rsidRDefault="000321FC">
            <w:pPr>
              <w:pStyle w:val="TableParagraph"/>
              <w:numPr>
                <w:ilvl w:val="0"/>
                <w:numId w:val="44"/>
              </w:numPr>
              <w:tabs>
                <w:tab w:val="left" w:pos="272"/>
              </w:tabs>
              <w:spacing w:line="321" w:lineRule="exact"/>
              <w:ind w:left="271" w:hanging="165"/>
              <w:rPr>
                <w:sz w:val="28"/>
              </w:rPr>
            </w:pPr>
            <w:r>
              <w:rPr>
                <w:sz w:val="28"/>
              </w:rPr>
              <w:t>сравнивать рациональные числа между</w:t>
            </w:r>
            <w:r w:rsidR="007027EF">
              <w:rPr>
                <w:sz w:val="28"/>
              </w:rPr>
              <w:t xml:space="preserve"> </w:t>
            </w:r>
            <w:r>
              <w:rPr>
                <w:sz w:val="28"/>
              </w:rPr>
              <w:t>собой;</w:t>
            </w:r>
          </w:p>
          <w:p w:rsidR="006D411F" w:rsidRDefault="000321FC">
            <w:pPr>
              <w:pStyle w:val="TableParagraph"/>
              <w:numPr>
                <w:ilvl w:val="0"/>
                <w:numId w:val="44"/>
              </w:numPr>
              <w:tabs>
                <w:tab w:val="left" w:pos="272"/>
              </w:tabs>
              <w:ind w:left="107" w:right="128" w:firstLine="0"/>
              <w:rPr>
                <w:sz w:val="28"/>
              </w:rPr>
            </w:pPr>
            <w:r>
              <w:rPr>
                <w:sz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6D411F" w:rsidRDefault="000321FC">
            <w:pPr>
              <w:pStyle w:val="TableParagraph"/>
              <w:numPr>
                <w:ilvl w:val="0"/>
                <w:numId w:val="44"/>
              </w:numPr>
              <w:tabs>
                <w:tab w:val="left" w:pos="272"/>
              </w:tabs>
              <w:ind w:left="107" w:right="161" w:firstLine="0"/>
              <w:rPr>
                <w:sz w:val="28"/>
              </w:rPr>
            </w:pPr>
            <w:r>
              <w:rPr>
                <w:sz w:val="28"/>
              </w:rPr>
              <w:t>изображать точками на числовой прямой целые</w:t>
            </w:r>
            <w:r w:rsidR="007027EF">
              <w:rPr>
                <w:sz w:val="28"/>
              </w:rPr>
              <w:t xml:space="preserve"> </w:t>
            </w:r>
            <w:r>
              <w:rPr>
                <w:sz w:val="28"/>
              </w:rPr>
              <w:t>и рациональные</w:t>
            </w:r>
            <w:r w:rsidR="007027EF">
              <w:rPr>
                <w:sz w:val="28"/>
              </w:rPr>
              <w:t xml:space="preserve"> </w:t>
            </w:r>
            <w:r>
              <w:rPr>
                <w:sz w:val="28"/>
              </w:rPr>
              <w:t>числа;</w:t>
            </w:r>
          </w:p>
          <w:p w:rsidR="006D411F" w:rsidRDefault="000321FC">
            <w:pPr>
              <w:pStyle w:val="TableParagraph"/>
              <w:numPr>
                <w:ilvl w:val="0"/>
                <w:numId w:val="44"/>
              </w:numPr>
              <w:tabs>
                <w:tab w:val="left" w:pos="272"/>
              </w:tabs>
              <w:spacing w:line="322" w:lineRule="exact"/>
              <w:ind w:left="107" w:right="379" w:firstLine="0"/>
              <w:rPr>
                <w:sz w:val="28"/>
              </w:rPr>
            </w:pPr>
            <w:r>
              <w:rPr>
                <w:sz w:val="28"/>
              </w:rPr>
              <w:t>изображать точками на числовой прямой</w:t>
            </w:r>
            <w:r w:rsidR="00867684">
              <w:rPr>
                <w:sz w:val="28"/>
              </w:rPr>
              <w:t xml:space="preserve"> </w:t>
            </w:r>
            <w:r>
              <w:rPr>
                <w:sz w:val="28"/>
              </w:rPr>
              <w:t>целые степени чисел, корни натуральной степени</w:t>
            </w:r>
            <w:r w:rsidR="00867684">
              <w:rPr>
                <w:sz w:val="28"/>
              </w:rPr>
              <w:t xml:space="preserve"> </w:t>
            </w:r>
            <w:r>
              <w:rPr>
                <w:sz w:val="28"/>
              </w:rPr>
              <w:t>из</w:t>
            </w:r>
          </w:p>
        </w:tc>
        <w:tc>
          <w:tcPr>
            <w:tcW w:w="6951" w:type="dxa"/>
          </w:tcPr>
          <w:p w:rsidR="006D411F" w:rsidRDefault="000321FC">
            <w:pPr>
              <w:pStyle w:val="TableParagraph"/>
              <w:numPr>
                <w:ilvl w:val="0"/>
                <w:numId w:val="43"/>
              </w:numPr>
              <w:tabs>
                <w:tab w:val="left" w:pos="303"/>
              </w:tabs>
              <w:ind w:right="345" w:firstLine="0"/>
              <w:rPr>
                <w:sz w:val="28"/>
              </w:rPr>
            </w:pPr>
            <w:r>
              <w:rPr>
                <w:sz w:val="28"/>
              </w:rPr>
              <w:t>Свободно оперировать понятиями: целое число, делимость чисел, обыкновенная дробь, десятичная дробь, рациональное число, приближѐнное значение числа, часть, доля, отношение, процент, повышение</w:t>
            </w:r>
            <w:r w:rsidR="007027EF">
              <w:rPr>
                <w:sz w:val="28"/>
              </w:rPr>
              <w:t xml:space="preserve"> </w:t>
            </w:r>
            <w:r>
              <w:rPr>
                <w:sz w:val="28"/>
              </w:rPr>
              <w:t>и понижение на заданное число процентов,</w:t>
            </w:r>
            <w:r w:rsidR="007027EF">
              <w:rPr>
                <w:sz w:val="28"/>
              </w:rPr>
              <w:t xml:space="preserve"> </w:t>
            </w:r>
            <w:r>
              <w:rPr>
                <w:sz w:val="28"/>
              </w:rPr>
              <w:t>масштаб;</w:t>
            </w:r>
          </w:p>
          <w:p w:rsidR="006D411F" w:rsidRDefault="000321FC">
            <w:pPr>
              <w:pStyle w:val="TableParagraph"/>
              <w:numPr>
                <w:ilvl w:val="0"/>
                <w:numId w:val="43"/>
              </w:numPr>
              <w:tabs>
                <w:tab w:val="left" w:pos="303"/>
              </w:tabs>
              <w:ind w:right="467" w:firstLine="0"/>
              <w:rPr>
                <w:sz w:val="28"/>
              </w:rPr>
            </w:pPr>
            <w:r>
              <w:rPr>
                <w:sz w:val="28"/>
              </w:rPr>
              <w:t>приводить примеры чисел с заданными свойствами делимости;</w:t>
            </w:r>
          </w:p>
          <w:p w:rsidR="006D411F" w:rsidRDefault="000321FC">
            <w:pPr>
              <w:pStyle w:val="TableParagraph"/>
              <w:numPr>
                <w:ilvl w:val="0"/>
                <w:numId w:val="43"/>
              </w:numPr>
              <w:tabs>
                <w:tab w:val="left" w:pos="303"/>
              </w:tabs>
              <w:ind w:right="312" w:firstLine="0"/>
              <w:rPr>
                <w:sz w:val="28"/>
              </w:rPr>
            </w:pPr>
            <w:r>
              <w:rPr>
                <w:sz w:val="28"/>
              </w:rPr>
              <w:t>оперировать понятиями: логарифм числа, тригонометрическая окружность, радианная и градусная мера угла, величина угла, заданноготочкой на тригонометрической окружности, синус, косинус, тангенс и котангенс углов, имеющих произвольную величину, числа е иπ;</w:t>
            </w:r>
          </w:p>
          <w:p w:rsidR="006D411F" w:rsidRDefault="000321FC">
            <w:pPr>
              <w:pStyle w:val="TableParagraph"/>
              <w:numPr>
                <w:ilvl w:val="0"/>
                <w:numId w:val="43"/>
              </w:numPr>
              <w:tabs>
                <w:tab w:val="left" w:pos="303"/>
              </w:tabs>
              <w:ind w:right="209" w:firstLine="0"/>
              <w:rPr>
                <w:sz w:val="28"/>
              </w:rPr>
            </w:pPr>
            <w:r>
              <w:rPr>
                <w:sz w:val="28"/>
              </w:rPr>
              <w:t>выполнять арифметические действия, сочетая устные и письменные приемы, применяя при необходимости вычислительные</w:t>
            </w:r>
            <w:r w:rsidR="007027EF">
              <w:rPr>
                <w:sz w:val="28"/>
              </w:rPr>
              <w:t xml:space="preserve"> </w:t>
            </w:r>
            <w:r>
              <w:rPr>
                <w:sz w:val="28"/>
              </w:rPr>
              <w:t>устройства;</w:t>
            </w:r>
          </w:p>
          <w:p w:rsidR="006D411F" w:rsidRDefault="000321FC">
            <w:pPr>
              <w:pStyle w:val="TableParagraph"/>
              <w:numPr>
                <w:ilvl w:val="0"/>
                <w:numId w:val="43"/>
              </w:numPr>
              <w:tabs>
                <w:tab w:val="left" w:pos="303"/>
              </w:tabs>
              <w:ind w:right="785" w:firstLine="0"/>
              <w:rPr>
                <w:sz w:val="28"/>
              </w:rPr>
            </w:pPr>
            <w:r>
              <w:rPr>
                <w:sz w:val="28"/>
              </w:rPr>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6D411F" w:rsidRDefault="000321FC">
            <w:pPr>
              <w:pStyle w:val="TableParagraph"/>
              <w:numPr>
                <w:ilvl w:val="0"/>
                <w:numId w:val="43"/>
              </w:numPr>
              <w:tabs>
                <w:tab w:val="left" w:pos="303"/>
              </w:tabs>
              <w:ind w:right="210" w:firstLine="0"/>
              <w:rPr>
                <w:sz w:val="28"/>
              </w:rPr>
            </w:pPr>
            <w:r>
              <w:rPr>
                <w:sz w:val="28"/>
              </w:rPr>
              <w:t>пользоваться оценкой и прикидкой при</w:t>
            </w:r>
            <w:r w:rsidR="007027EF">
              <w:rPr>
                <w:sz w:val="28"/>
              </w:rPr>
              <w:t xml:space="preserve"> </w:t>
            </w:r>
            <w:r>
              <w:rPr>
                <w:sz w:val="28"/>
              </w:rPr>
              <w:t>практических расчетах;</w:t>
            </w:r>
          </w:p>
          <w:p w:rsidR="006D411F" w:rsidRDefault="000321FC" w:rsidP="00867684">
            <w:pPr>
              <w:pStyle w:val="TableParagraph"/>
              <w:numPr>
                <w:ilvl w:val="0"/>
                <w:numId w:val="43"/>
              </w:numPr>
              <w:tabs>
                <w:tab w:val="left" w:pos="303"/>
              </w:tabs>
              <w:spacing w:line="322" w:lineRule="exact"/>
              <w:ind w:right="373" w:firstLine="0"/>
              <w:rPr>
                <w:sz w:val="28"/>
              </w:rPr>
            </w:pPr>
            <w:r>
              <w:rPr>
                <w:sz w:val="28"/>
              </w:rPr>
              <w:t>проводить по известным формулам и правилам преобразования буквенных выражений,</w:t>
            </w:r>
            <w:r w:rsidR="00867684">
              <w:rPr>
                <w:sz w:val="28"/>
              </w:rPr>
              <w:t xml:space="preserve"> в</w:t>
            </w:r>
            <w:r>
              <w:rPr>
                <w:sz w:val="28"/>
              </w:rPr>
              <w:t>ключающих степени, корни, логарифмы и тригонометрические функции;</w:t>
            </w:r>
          </w:p>
        </w:tc>
      </w:tr>
    </w:tbl>
    <w:p w:rsidR="006D411F" w:rsidRDefault="006D411F">
      <w:pPr>
        <w:spacing w:line="322" w:lineRule="exact"/>
        <w:rPr>
          <w:sz w:val="28"/>
        </w:rPr>
        <w:sectPr w:rsidR="006D411F" w:rsidSect="0072402F">
          <w:footerReference w:type="default" r:id="rId11"/>
          <w:pgSz w:w="16840" w:h="11910" w:orient="landscape"/>
          <w:pgMar w:top="840" w:right="260" w:bottom="426" w:left="1020" w:header="0" w:footer="512" w:gutter="0"/>
          <w:pgNumType w:start="52"/>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6380"/>
        <w:gridCol w:w="6951"/>
      </w:tblGrid>
      <w:tr w:rsidR="006D411F">
        <w:trPr>
          <w:trHeight w:val="8050"/>
        </w:trPr>
        <w:tc>
          <w:tcPr>
            <w:tcW w:w="1985" w:type="dxa"/>
          </w:tcPr>
          <w:p w:rsidR="006D411F" w:rsidRDefault="006D411F">
            <w:pPr>
              <w:pStyle w:val="TableParagraph"/>
              <w:ind w:left="0"/>
              <w:rPr>
                <w:sz w:val="28"/>
              </w:rPr>
            </w:pPr>
          </w:p>
        </w:tc>
        <w:tc>
          <w:tcPr>
            <w:tcW w:w="6380" w:type="dxa"/>
          </w:tcPr>
          <w:p w:rsidR="006D411F" w:rsidRDefault="000321FC">
            <w:pPr>
              <w:pStyle w:val="TableParagraph"/>
              <w:spacing w:line="315" w:lineRule="exact"/>
              <w:ind w:left="107"/>
              <w:rPr>
                <w:sz w:val="28"/>
              </w:rPr>
            </w:pPr>
            <w:r>
              <w:rPr>
                <w:sz w:val="28"/>
              </w:rPr>
              <w:t>чисел, логарифмы чисел в простых случаях;</w:t>
            </w:r>
            <w:r w:rsidR="00867684">
              <w:rPr>
                <w:sz w:val="28"/>
              </w:rPr>
              <w:t xml:space="preserve"> </w:t>
            </w:r>
          </w:p>
          <w:p w:rsidR="006D411F" w:rsidRDefault="000321FC">
            <w:pPr>
              <w:pStyle w:val="TableParagraph"/>
              <w:numPr>
                <w:ilvl w:val="0"/>
                <w:numId w:val="42"/>
              </w:numPr>
              <w:tabs>
                <w:tab w:val="left" w:pos="272"/>
              </w:tabs>
              <w:ind w:left="107" w:right="417" w:firstLine="0"/>
              <w:rPr>
                <w:sz w:val="28"/>
              </w:rPr>
            </w:pPr>
            <w:r>
              <w:rPr>
                <w:sz w:val="28"/>
              </w:rPr>
              <w:t>выполнять несложные преобразования целых</w:t>
            </w:r>
            <w:r w:rsidR="00867684">
              <w:rPr>
                <w:sz w:val="28"/>
              </w:rPr>
              <w:t xml:space="preserve"> </w:t>
            </w:r>
            <w:r>
              <w:rPr>
                <w:sz w:val="28"/>
              </w:rPr>
              <w:t xml:space="preserve"> дробно-рациональных буквенных</w:t>
            </w:r>
            <w:r w:rsidR="00867684">
              <w:rPr>
                <w:sz w:val="28"/>
              </w:rPr>
              <w:t xml:space="preserve"> </w:t>
            </w:r>
            <w:r>
              <w:rPr>
                <w:sz w:val="28"/>
              </w:rPr>
              <w:t>выражений;</w:t>
            </w:r>
          </w:p>
          <w:p w:rsidR="006D411F" w:rsidRDefault="000321FC">
            <w:pPr>
              <w:pStyle w:val="TableParagraph"/>
              <w:numPr>
                <w:ilvl w:val="0"/>
                <w:numId w:val="42"/>
              </w:numPr>
              <w:tabs>
                <w:tab w:val="left" w:pos="272"/>
              </w:tabs>
              <w:ind w:left="107" w:right="635" w:firstLine="0"/>
              <w:rPr>
                <w:sz w:val="28"/>
              </w:rPr>
            </w:pPr>
            <w:r>
              <w:rPr>
                <w:sz w:val="28"/>
              </w:rPr>
              <w:t>выражать в простейших случаях из</w:t>
            </w:r>
            <w:r w:rsidR="00867684">
              <w:rPr>
                <w:sz w:val="28"/>
              </w:rPr>
              <w:t xml:space="preserve"> </w:t>
            </w:r>
            <w:r>
              <w:rPr>
                <w:sz w:val="28"/>
              </w:rPr>
              <w:t>равенства одну переменную через</w:t>
            </w:r>
            <w:r w:rsidR="00867684">
              <w:rPr>
                <w:sz w:val="28"/>
              </w:rPr>
              <w:t xml:space="preserve"> </w:t>
            </w:r>
            <w:r>
              <w:rPr>
                <w:sz w:val="28"/>
              </w:rPr>
              <w:t>другие;</w:t>
            </w:r>
          </w:p>
          <w:p w:rsidR="006D411F" w:rsidRDefault="000321FC">
            <w:pPr>
              <w:pStyle w:val="TableParagraph"/>
              <w:numPr>
                <w:ilvl w:val="0"/>
                <w:numId w:val="42"/>
              </w:numPr>
              <w:tabs>
                <w:tab w:val="left" w:pos="272"/>
              </w:tabs>
              <w:spacing w:before="1"/>
              <w:ind w:left="107" w:right="185" w:firstLine="0"/>
              <w:rPr>
                <w:sz w:val="28"/>
              </w:rPr>
            </w:pPr>
            <w:r>
              <w:rPr>
                <w:sz w:val="28"/>
              </w:rPr>
              <w:t>вычислять в простых случаях значения числовых и буквенных выражений, осуществляя необходимые подстановки и</w:t>
            </w:r>
            <w:r w:rsidR="00867684">
              <w:rPr>
                <w:sz w:val="28"/>
              </w:rPr>
              <w:t xml:space="preserve"> </w:t>
            </w:r>
            <w:r>
              <w:rPr>
                <w:sz w:val="28"/>
              </w:rPr>
              <w:t>преобразования;</w:t>
            </w:r>
          </w:p>
          <w:p w:rsidR="006D411F" w:rsidRDefault="000321FC">
            <w:pPr>
              <w:pStyle w:val="TableParagraph"/>
              <w:numPr>
                <w:ilvl w:val="0"/>
                <w:numId w:val="42"/>
              </w:numPr>
              <w:tabs>
                <w:tab w:val="left" w:pos="272"/>
              </w:tabs>
              <w:ind w:left="107" w:right="1157" w:firstLine="0"/>
              <w:rPr>
                <w:sz w:val="28"/>
              </w:rPr>
            </w:pPr>
            <w:r>
              <w:rPr>
                <w:sz w:val="28"/>
              </w:rPr>
              <w:t>изображать схематически угол, величина которого выражена в</w:t>
            </w:r>
            <w:r w:rsidR="00867684">
              <w:rPr>
                <w:sz w:val="28"/>
              </w:rPr>
              <w:t xml:space="preserve"> </w:t>
            </w:r>
            <w:r>
              <w:rPr>
                <w:sz w:val="28"/>
              </w:rPr>
              <w:t>градусах;</w:t>
            </w:r>
          </w:p>
          <w:p w:rsidR="006D411F" w:rsidRDefault="000321FC">
            <w:pPr>
              <w:pStyle w:val="TableParagraph"/>
              <w:numPr>
                <w:ilvl w:val="0"/>
                <w:numId w:val="42"/>
              </w:numPr>
              <w:tabs>
                <w:tab w:val="left" w:pos="272"/>
              </w:tabs>
              <w:ind w:left="107" w:right="782" w:firstLine="0"/>
              <w:rPr>
                <w:sz w:val="28"/>
              </w:rPr>
            </w:pPr>
            <w:r>
              <w:rPr>
                <w:sz w:val="28"/>
              </w:rPr>
              <w:t>оценивать знаки синуса, косинуса,</w:t>
            </w:r>
            <w:r w:rsidR="00867684">
              <w:rPr>
                <w:sz w:val="28"/>
              </w:rPr>
              <w:t xml:space="preserve"> </w:t>
            </w:r>
            <w:r>
              <w:rPr>
                <w:sz w:val="28"/>
              </w:rPr>
              <w:t>тангенса, котангенса конкретных</w:t>
            </w:r>
            <w:r w:rsidR="00867684">
              <w:rPr>
                <w:sz w:val="28"/>
              </w:rPr>
              <w:t xml:space="preserve"> </w:t>
            </w:r>
            <w:r>
              <w:rPr>
                <w:sz w:val="28"/>
              </w:rPr>
              <w:t>углов.</w:t>
            </w:r>
          </w:p>
          <w:p w:rsidR="006D411F" w:rsidRDefault="000321FC">
            <w:pPr>
              <w:pStyle w:val="TableParagraph"/>
              <w:ind w:left="107" w:right="343"/>
              <w:rPr>
                <w:sz w:val="28"/>
              </w:rPr>
            </w:pPr>
            <w:r>
              <w:rPr>
                <w:sz w:val="28"/>
              </w:rPr>
              <w:t>В повседневной жизни и при изучении других учебных предметов:</w:t>
            </w:r>
          </w:p>
          <w:p w:rsidR="006D411F" w:rsidRDefault="000321FC">
            <w:pPr>
              <w:pStyle w:val="TableParagraph"/>
              <w:numPr>
                <w:ilvl w:val="0"/>
                <w:numId w:val="42"/>
              </w:numPr>
              <w:tabs>
                <w:tab w:val="left" w:pos="272"/>
              </w:tabs>
              <w:ind w:left="107" w:right="974" w:firstLine="0"/>
              <w:rPr>
                <w:sz w:val="28"/>
              </w:rPr>
            </w:pPr>
            <w:r>
              <w:rPr>
                <w:sz w:val="28"/>
              </w:rPr>
              <w:t>выполнять вычисления при решении задач практического характера;</w:t>
            </w:r>
          </w:p>
          <w:p w:rsidR="006D411F" w:rsidRDefault="000321FC">
            <w:pPr>
              <w:pStyle w:val="TableParagraph"/>
              <w:numPr>
                <w:ilvl w:val="0"/>
                <w:numId w:val="42"/>
              </w:numPr>
              <w:tabs>
                <w:tab w:val="left" w:pos="272"/>
              </w:tabs>
              <w:ind w:left="107" w:right="398" w:firstLine="0"/>
              <w:rPr>
                <w:sz w:val="28"/>
              </w:rPr>
            </w:pPr>
            <w:r>
              <w:rPr>
                <w:sz w:val="28"/>
              </w:rPr>
              <w:t>выполнять практические расчеты с использованием при необходимости справочных материалов и вычислительных</w:t>
            </w:r>
            <w:r w:rsidR="00867684">
              <w:rPr>
                <w:sz w:val="28"/>
              </w:rPr>
              <w:t xml:space="preserve"> </w:t>
            </w:r>
            <w:r>
              <w:rPr>
                <w:sz w:val="28"/>
              </w:rPr>
              <w:t>устройств;</w:t>
            </w:r>
          </w:p>
          <w:p w:rsidR="006D411F" w:rsidRDefault="000321FC">
            <w:pPr>
              <w:pStyle w:val="TableParagraph"/>
              <w:numPr>
                <w:ilvl w:val="0"/>
                <w:numId w:val="42"/>
              </w:numPr>
              <w:tabs>
                <w:tab w:val="left" w:pos="272"/>
              </w:tabs>
              <w:ind w:left="107" w:right="299" w:firstLine="0"/>
              <w:rPr>
                <w:sz w:val="28"/>
              </w:rPr>
            </w:pPr>
            <w:r>
              <w:rPr>
                <w:sz w:val="28"/>
              </w:rPr>
              <w:t>соотносить реальные величины, характеристики объектов окружающего мира с их конкретными числовыми</w:t>
            </w:r>
            <w:r w:rsidR="00867684">
              <w:rPr>
                <w:sz w:val="28"/>
              </w:rPr>
              <w:t xml:space="preserve"> </w:t>
            </w:r>
            <w:r>
              <w:rPr>
                <w:sz w:val="28"/>
              </w:rPr>
              <w:t>значениями;</w:t>
            </w:r>
          </w:p>
          <w:p w:rsidR="006D411F" w:rsidRDefault="000321FC">
            <w:pPr>
              <w:pStyle w:val="TableParagraph"/>
              <w:numPr>
                <w:ilvl w:val="0"/>
                <w:numId w:val="42"/>
              </w:numPr>
              <w:tabs>
                <w:tab w:val="left" w:pos="272"/>
              </w:tabs>
              <w:spacing w:before="3" w:line="322" w:lineRule="exact"/>
              <w:ind w:left="107" w:right="132" w:firstLine="0"/>
              <w:rPr>
                <w:sz w:val="28"/>
              </w:rPr>
            </w:pPr>
            <w:r>
              <w:rPr>
                <w:sz w:val="28"/>
              </w:rPr>
              <w:t>использовать методы округления, приближения и прикидки при решении практических задач повседневной</w:t>
            </w:r>
            <w:r w:rsidR="00867684">
              <w:rPr>
                <w:sz w:val="28"/>
              </w:rPr>
              <w:t xml:space="preserve"> </w:t>
            </w:r>
            <w:r>
              <w:rPr>
                <w:sz w:val="28"/>
              </w:rPr>
              <w:t>жизни.</w:t>
            </w:r>
          </w:p>
        </w:tc>
        <w:tc>
          <w:tcPr>
            <w:tcW w:w="6951" w:type="dxa"/>
          </w:tcPr>
          <w:p w:rsidR="006D411F" w:rsidRDefault="000321FC">
            <w:pPr>
              <w:pStyle w:val="TableParagraph"/>
              <w:numPr>
                <w:ilvl w:val="0"/>
                <w:numId w:val="41"/>
              </w:numPr>
              <w:tabs>
                <w:tab w:val="left" w:pos="303"/>
              </w:tabs>
              <w:ind w:right="300" w:firstLine="0"/>
              <w:rPr>
                <w:sz w:val="28"/>
              </w:rPr>
            </w:pPr>
            <w:r>
              <w:rPr>
                <w:sz w:val="28"/>
              </w:rPr>
              <w:t>находить значения числовых и буквенных выражений, осуществляя необходимые подстановкии преобразования;</w:t>
            </w:r>
          </w:p>
          <w:p w:rsidR="006D411F" w:rsidRDefault="000321FC">
            <w:pPr>
              <w:pStyle w:val="TableParagraph"/>
              <w:numPr>
                <w:ilvl w:val="0"/>
                <w:numId w:val="41"/>
              </w:numPr>
              <w:tabs>
                <w:tab w:val="left" w:pos="303"/>
              </w:tabs>
              <w:ind w:right="553" w:firstLine="0"/>
              <w:rPr>
                <w:sz w:val="28"/>
              </w:rPr>
            </w:pPr>
            <w:r>
              <w:rPr>
                <w:sz w:val="28"/>
              </w:rPr>
              <w:t>изображать схематически угол, величина которого выражена в градусах или</w:t>
            </w:r>
            <w:r w:rsidR="00867684">
              <w:rPr>
                <w:sz w:val="28"/>
              </w:rPr>
              <w:t xml:space="preserve"> </w:t>
            </w:r>
            <w:r>
              <w:rPr>
                <w:sz w:val="28"/>
              </w:rPr>
              <w:t>радианах;</w:t>
            </w:r>
          </w:p>
          <w:p w:rsidR="006D411F" w:rsidRDefault="000321FC">
            <w:pPr>
              <w:pStyle w:val="TableParagraph"/>
              <w:numPr>
                <w:ilvl w:val="0"/>
                <w:numId w:val="41"/>
              </w:numPr>
              <w:tabs>
                <w:tab w:val="left" w:pos="303"/>
              </w:tabs>
              <w:ind w:right="203" w:firstLine="0"/>
              <w:rPr>
                <w:sz w:val="28"/>
              </w:rPr>
            </w:pPr>
            <w:r>
              <w:rPr>
                <w:sz w:val="28"/>
              </w:rPr>
              <w:t>использовать при решении задач табличные</w:t>
            </w:r>
            <w:r w:rsidR="00867684">
              <w:rPr>
                <w:sz w:val="28"/>
              </w:rPr>
              <w:t xml:space="preserve"> </w:t>
            </w:r>
            <w:r>
              <w:rPr>
                <w:sz w:val="28"/>
              </w:rPr>
              <w:t>значения тригонометрических функций углов;</w:t>
            </w:r>
          </w:p>
          <w:p w:rsidR="006D411F" w:rsidRDefault="000321FC">
            <w:pPr>
              <w:pStyle w:val="TableParagraph"/>
              <w:numPr>
                <w:ilvl w:val="0"/>
                <w:numId w:val="41"/>
              </w:numPr>
              <w:tabs>
                <w:tab w:val="left" w:pos="303"/>
              </w:tabs>
              <w:ind w:right="132" w:firstLine="0"/>
              <w:rPr>
                <w:sz w:val="28"/>
              </w:rPr>
            </w:pPr>
            <w:r>
              <w:rPr>
                <w:sz w:val="28"/>
              </w:rPr>
              <w:t>выполнять перевод величины угла из радианной</w:t>
            </w:r>
            <w:r w:rsidR="00867684">
              <w:rPr>
                <w:sz w:val="28"/>
              </w:rPr>
              <w:t xml:space="preserve"> </w:t>
            </w:r>
            <w:r>
              <w:rPr>
                <w:sz w:val="28"/>
              </w:rPr>
              <w:t>меры в градусную и</w:t>
            </w:r>
            <w:r w:rsidR="00867684">
              <w:rPr>
                <w:sz w:val="28"/>
              </w:rPr>
              <w:t xml:space="preserve"> </w:t>
            </w:r>
            <w:r>
              <w:rPr>
                <w:sz w:val="28"/>
              </w:rPr>
              <w:t>обратно.</w:t>
            </w:r>
          </w:p>
          <w:p w:rsidR="006D411F" w:rsidRDefault="000321FC">
            <w:pPr>
              <w:pStyle w:val="TableParagraph"/>
              <w:ind w:left="105" w:right="136" w:firstLine="33"/>
              <w:rPr>
                <w:sz w:val="28"/>
              </w:rPr>
            </w:pPr>
            <w:r>
              <w:rPr>
                <w:sz w:val="28"/>
              </w:rPr>
              <w:t>В повседневной жизни и при изучении других учебных предметов:</w:t>
            </w:r>
          </w:p>
          <w:p w:rsidR="006D411F" w:rsidRDefault="000321FC">
            <w:pPr>
              <w:pStyle w:val="TableParagraph"/>
              <w:numPr>
                <w:ilvl w:val="0"/>
                <w:numId w:val="41"/>
              </w:numPr>
              <w:tabs>
                <w:tab w:val="left" w:pos="303"/>
              </w:tabs>
              <w:ind w:right="714" w:firstLine="0"/>
              <w:rPr>
                <w:sz w:val="28"/>
              </w:rPr>
            </w:pPr>
            <w:r>
              <w:rPr>
                <w:sz w:val="28"/>
              </w:rPr>
              <w:t>выполнять действия с числовыми данными при решении задач практического характера и задач</w:t>
            </w:r>
            <w:r w:rsidR="00867684">
              <w:rPr>
                <w:sz w:val="28"/>
              </w:rPr>
              <w:t xml:space="preserve"> </w:t>
            </w:r>
            <w:r>
              <w:rPr>
                <w:sz w:val="28"/>
              </w:rPr>
              <w:t>из различных областей знаний, используя при необходимости справочные материалы и вычислительные</w:t>
            </w:r>
            <w:r w:rsidR="00867684">
              <w:rPr>
                <w:sz w:val="28"/>
              </w:rPr>
              <w:t xml:space="preserve"> </w:t>
            </w:r>
            <w:r>
              <w:rPr>
                <w:sz w:val="28"/>
              </w:rPr>
              <w:t>устройства;</w:t>
            </w:r>
          </w:p>
          <w:p w:rsidR="006D411F" w:rsidRDefault="000321FC">
            <w:pPr>
              <w:pStyle w:val="TableParagraph"/>
              <w:numPr>
                <w:ilvl w:val="0"/>
                <w:numId w:val="41"/>
              </w:numPr>
              <w:tabs>
                <w:tab w:val="left" w:pos="303"/>
              </w:tabs>
              <w:ind w:right="439" w:firstLine="0"/>
              <w:rPr>
                <w:sz w:val="28"/>
              </w:rPr>
            </w:pPr>
            <w:r>
              <w:rPr>
                <w:sz w:val="28"/>
              </w:rPr>
              <w:t>оценивать, сравнивать и использовать при</w:t>
            </w:r>
            <w:r w:rsidR="00867684">
              <w:rPr>
                <w:sz w:val="28"/>
              </w:rPr>
              <w:t xml:space="preserve"> </w:t>
            </w:r>
            <w:r>
              <w:rPr>
                <w:sz w:val="28"/>
              </w:rPr>
              <w:t>решении практических задач числовые значения реальных величин, конкретные числовые характеристики объектов окружающего</w:t>
            </w:r>
            <w:r w:rsidR="00867684">
              <w:rPr>
                <w:sz w:val="28"/>
              </w:rPr>
              <w:t xml:space="preserve"> </w:t>
            </w:r>
            <w:r>
              <w:rPr>
                <w:sz w:val="28"/>
              </w:rPr>
              <w:t>мира.</w:t>
            </w:r>
          </w:p>
        </w:tc>
      </w:tr>
      <w:tr w:rsidR="006D411F">
        <w:trPr>
          <w:trHeight w:val="1932"/>
        </w:trPr>
        <w:tc>
          <w:tcPr>
            <w:tcW w:w="1985" w:type="dxa"/>
          </w:tcPr>
          <w:p w:rsidR="006D411F" w:rsidRDefault="000321FC">
            <w:pPr>
              <w:pStyle w:val="TableParagraph"/>
              <w:ind w:left="105" w:right="502" w:hanging="8"/>
              <w:rPr>
                <w:b/>
                <w:i/>
                <w:sz w:val="24"/>
              </w:rPr>
            </w:pPr>
            <w:r>
              <w:rPr>
                <w:b/>
                <w:i/>
                <w:sz w:val="24"/>
              </w:rPr>
              <w:t>Уравнения и неравенства</w:t>
            </w:r>
          </w:p>
        </w:tc>
        <w:tc>
          <w:tcPr>
            <w:tcW w:w="6380" w:type="dxa"/>
          </w:tcPr>
          <w:p w:rsidR="006D411F" w:rsidRDefault="000321FC">
            <w:pPr>
              <w:pStyle w:val="TableParagraph"/>
              <w:numPr>
                <w:ilvl w:val="0"/>
                <w:numId w:val="40"/>
              </w:numPr>
              <w:tabs>
                <w:tab w:val="left" w:pos="272"/>
              </w:tabs>
              <w:ind w:left="107" w:right="863" w:firstLine="0"/>
              <w:rPr>
                <w:sz w:val="28"/>
              </w:rPr>
            </w:pPr>
            <w:r>
              <w:rPr>
                <w:sz w:val="28"/>
              </w:rPr>
              <w:t>Решать линейные уравнения и неравенства, квадратные</w:t>
            </w:r>
            <w:r w:rsidR="00867684">
              <w:rPr>
                <w:sz w:val="28"/>
              </w:rPr>
              <w:t xml:space="preserve"> </w:t>
            </w:r>
            <w:r>
              <w:rPr>
                <w:sz w:val="28"/>
              </w:rPr>
              <w:t>уравнения;</w:t>
            </w:r>
          </w:p>
          <w:p w:rsidR="006D411F" w:rsidRDefault="000321FC">
            <w:pPr>
              <w:pStyle w:val="TableParagraph"/>
              <w:numPr>
                <w:ilvl w:val="0"/>
                <w:numId w:val="40"/>
              </w:numPr>
              <w:tabs>
                <w:tab w:val="left" w:pos="272"/>
              </w:tabs>
              <w:spacing w:line="322" w:lineRule="exact"/>
              <w:ind w:left="271" w:hanging="165"/>
              <w:rPr>
                <w:sz w:val="28"/>
              </w:rPr>
            </w:pPr>
            <w:r>
              <w:rPr>
                <w:sz w:val="28"/>
              </w:rPr>
              <w:t xml:space="preserve">решать логарифмические уравнения вида log </w:t>
            </w:r>
            <w:r>
              <w:rPr>
                <w:sz w:val="28"/>
                <w:vertAlign w:val="subscript"/>
              </w:rPr>
              <w:t>a</w:t>
            </w:r>
            <w:r>
              <w:rPr>
                <w:sz w:val="28"/>
              </w:rPr>
              <w:t>(bx</w:t>
            </w:r>
          </w:p>
          <w:p w:rsidR="006D411F" w:rsidRDefault="000321FC">
            <w:pPr>
              <w:pStyle w:val="TableParagraph"/>
              <w:spacing w:line="322" w:lineRule="exact"/>
              <w:ind w:left="107"/>
              <w:rPr>
                <w:sz w:val="28"/>
              </w:rPr>
            </w:pPr>
            <w:r>
              <w:rPr>
                <w:sz w:val="28"/>
              </w:rPr>
              <w:t xml:space="preserve">+ c) = d и простейшие неравенства вида log </w:t>
            </w:r>
            <w:r>
              <w:rPr>
                <w:sz w:val="28"/>
                <w:vertAlign w:val="subscript"/>
              </w:rPr>
              <w:t>a</w:t>
            </w:r>
            <w:r>
              <w:rPr>
                <w:sz w:val="28"/>
              </w:rPr>
              <w:t xml:space="preserve"> x &lt; d;</w:t>
            </w:r>
          </w:p>
          <w:p w:rsidR="006D411F" w:rsidRDefault="000321FC">
            <w:pPr>
              <w:pStyle w:val="TableParagraph"/>
              <w:numPr>
                <w:ilvl w:val="0"/>
                <w:numId w:val="40"/>
              </w:numPr>
              <w:tabs>
                <w:tab w:val="left" w:pos="272"/>
              </w:tabs>
              <w:spacing w:line="324" w:lineRule="exact"/>
              <w:ind w:left="107" w:right="492" w:firstLine="0"/>
              <w:rPr>
                <w:sz w:val="28"/>
              </w:rPr>
            </w:pPr>
            <w:r>
              <w:rPr>
                <w:sz w:val="28"/>
              </w:rPr>
              <w:t>решать показательные уравнения, вида a</w:t>
            </w:r>
            <w:r>
              <w:rPr>
                <w:sz w:val="28"/>
                <w:vertAlign w:val="superscript"/>
              </w:rPr>
              <w:t>bx+c</w:t>
            </w:r>
            <w:r>
              <w:rPr>
                <w:sz w:val="28"/>
              </w:rPr>
              <w:t xml:space="preserve">= </w:t>
            </w:r>
            <w:r>
              <w:rPr>
                <w:spacing w:val="-13"/>
                <w:sz w:val="28"/>
              </w:rPr>
              <w:t xml:space="preserve">d </w:t>
            </w:r>
            <w:r>
              <w:rPr>
                <w:sz w:val="28"/>
              </w:rPr>
              <w:t>(где d можно представить в виде степени</w:t>
            </w:r>
            <w:r w:rsidR="00867684">
              <w:rPr>
                <w:sz w:val="28"/>
              </w:rPr>
              <w:t xml:space="preserve"> </w:t>
            </w:r>
            <w:r>
              <w:rPr>
                <w:sz w:val="28"/>
              </w:rPr>
              <w:t>с</w:t>
            </w:r>
          </w:p>
        </w:tc>
        <w:tc>
          <w:tcPr>
            <w:tcW w:w="6951" w:type="dxa"/>
          </w:tcPr>
          <w:p w:rsidR="006D411F" w:rsidRDefault="000321FC">
            <w:pPr>
              <w:pStyle w:val="TableParagraph"/>
              <w:numPr>
                <w:ilvl w:val="0"/>
                <w:numId w:val="39"/>
              </w:numPr>
              <w:tabs>
                <w:tab w:val="left" w:pos="269"/>
              </w:tabs>
              <w:ind w:right="566" w:firstLine="0"/>
              <w:rPr>
                <w:sz w:val="28"/>
              </w:rPr>
            </w:pPr>
            <w:r>
              <w:rPr>
                <w:sz w:val="28"/>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w:t>
            </w:r>
            <w:r w:rsidR="00867684">
              <w:rPr>
                <w:sz w:val="28"/>
              </w:rPr>
              <w:t xml:space="preserve"> </w:t>
            </w:r>
            <w:r>
              <w:rPr>
                <w:sz w:val="28"/>
              </w:rPr>
              <w:t>системы;</w:t>
            </w:r>
          </w:p>
          <w:p w:rsidR="006D411F" w:rsidRDefault="000321FC">
            <w:pPr>
              <w:pStyle w:val="TableParagraph"/>
              <w:numPr>
                <w:ilvl w:val="0"/>
                <w:numId w:val="39"/>
              </w:numPr>
              <w:tabs>
                <w:tab w:val="left" w:pos="269"/>
              </w:tabs>
              <w:spacing w:line="324" w:lineRule="exact"/>
              <w:ind w:right="151" w:firstLine="0"/>
              <w:rPr>
                <w:sz w:val="28"/>
              </w:rPr>
            </w:pPr>
            <w:r>
              <w:rPr>
                <w:sz w:val="28"/>
              </w:rPr>
              <w:t>использовать методы решения уравнений:</w:t>
            </w:r>
            <w:r w:rsidR="00867684">
              <w:rPr>
                <w:sz w:val="28"/>
              </w:rPr>
              <w:t xml:space="preserve"> </w:t>
            </w:r>
            <w:r>
              <w:rPr>
                <w:sz w:val="28"/>
              </w:rPr>
              <w:t>приведение к виду «произведение равно нулю» или «частное</w:t>
            </w:r>
            <w:r w:rsidR="00867684">
              <w:rPr>
                <w:sz w:val="28"/>
              </w:rPr>
              <w:t xml:space="preserve"> </w:t>
            </w:r>
            <w:r>
              <w:rPr>
                <w:sz w:val="28"/>
              </w:rPr>
              <w:t>равно</w:t>
            </w:r>
          </w:p>
        </w:tc>
      </w:tr>
    </w:tbl>
    <w:p w:rsidR="006D411F" w:rsidRDefault="006D411F">
      <w:pPr>
        <w:spacing w:line="324" w:lineRule="exact"/>
        <w:rPr>
          <w:sz w:val="28"/>
        </w:rPr>
        <w:sectPr w:rsidR="006D411F">
          <w:pgSz w:w="16840" w:h="11910" w:orient="landscape"/>
          <w:pgMar w:top="840" w:right="260" w:bottom="700" w:left="1020" w:header="0" w:footer="512"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
        <w:gridCol w:w="1805"/>
        <w:gridCol w:w="6380"/>
        <w:gridCol w:w="6951"/>
      </w:tblGrid>
      <w:tr w:rsidR="006D411F">
        <w:trPr>
          <w:trHeight w:val="7404"/>
        </w:trPr>
        <w:tc>
          <w:tcPr>
            <w:tcW w:w="1985" w:type="dxa"/>
            <w:gridSpan w:val="2"/>
          </w:tcPr>
          <w:p w:rsidR="006D411F" w:rsidRDefault="006D411F">
            <w:pPr>
              <w:pStyle w:val="TableParagraph"/>
              <w:ind w:left="0"/>
              <w:rPr>
                <w:sz w:val="28"/>
              </w:rPr>
            </w:pPr>
          </w:p>
        </w:tc>
        <w:tc>
          <w:tcPr>
            <w:tcW w:w="6380" w:type="dxa"/>
          </w:tcPr>
          <w:p w:rsidR="006D411F" w:rsidRDefault="000321FC">
            <w:pPr>
              <w:pStyle w:val="TableParagraph"/>
              <w:tabs>
                <w:tab w:val="left" w:pos="458"/>
              </w:tabs>
              <w:ind w:left="107" w:right="201"/>
              <w:rPr>
                <w:sz w:val="28"/>
              </w:rPr>
            </w:pPr>
            <w:r>
              <w:rPr>
                <w:sz w:val="28"/>
              </w:rPr>
              <w:t>основанием a) и простейшие неравенства вида a</w:t>
            </w:r>
            <w:r>
              <w:rPr>
                <w:sz w:val="28"/>
                <w:vertAlign w:val="superscript"/>
              </w:rPr>
              <w:t>x</w:t>
            </w:r>
            <w:r>
              <w:rPr>
                <w:sz w:val="28"/>
              </w:rPr>
              <w:t>&lt; d</w:t>
            </w:r>
            <w:r>
              <w:rPr>
                <w:sz w:val="28"/>
              </w:rPr>
              <w:tab/>
              <w:t>(где d можно представить в виде степени с основаниемa);.</w:t>
            </w:r>
          </w:p>
          <w:p w:rsidR="006D411F" w:rsidRDefault="000321FC">
            <w:pPr>
              <w:pStyle w:val="TableParagraph"/>
              <w:numPr>
                <w:ilvl w:val="0"/>
                <w:numId w:val="38"/>
              </w:numPr>
              <w:tabs>
                <w:tab w:val="left" w:pos="272"/>
              </w:tabs>
              <w:ind w:left="107" w:right="288" w:firstLine="0"/>
              <w:rPr>
                <w:sz w:val="28"/>
              </w:rPr>
            </w:pPr>
            <w:r>
              <w:rPr>
                <w:sz w:val="28"/>
              </w:rPr>
              <w:t>приводить несколько примеров корней простейшего тригонометрического уравнения вида: sin x = a, cos x = a, tg x = a, ctg x = a, где a – табличное значение соответствующей тригонометрической</w:t>
            </w:r>
            <w:r w:rsidR="00867684">
              <w:rPr>
                <w:sz w:val="28"/>
              </w:rPr>
              <w:t xml:space="preserve"> </w:t>
            </w:r>
            <w:r>
              <w:rPr>
                <w:sz w:val="28"/>
              </w:rPr>
              <w:t>функции.</w:t>
            </w:r>
          </w:p>
          <w:p w:rsidR="006D411F" w:rsidRDefault="000321FC">
            <w:pPr>
              <w:pStyle w:val="TableParagraph"/>
              <w:ind w:left="107" w:right="343"/>
              <w:rPr>
                <w:sz w:val="28"/>
              </w:rPr>
            </w:pPr>
            <w:r>
              <w:rPr>
                <w:sz w:val="28"/>
              </w:rPr>
              <w:t>В повседневной жизни и при изучении других предметов:</w:t>
            </w:r>
          </w:p>
          <w:p w:rsidR="006D411F" w:rsidRDefault="000321FC">
            <w:pPr>
              <w:pStyle w:val="TableParagraph"/>
              <w:numPr>
                <w:ilvl w:val="0"/>
                <w:numId w:val="38"/>
              </w:numPr>
              <w:tabs>
                <w:tab w:val="left" w:pos="272"/>
              </w:tabs>
              <w:ind w:left="107" w:right="241" w:firstLine="0"/>
              <w:rPr>
                <w:sz w:val="28"/>
              </w:rPr>
            </w:pPr>
            <w:r>
              <w:rPr>
                <w:sz w:val="28"/>
              </w:rPr>
              <w:t>составлять и решать уравнения и системы уравнений при решении несложных</w:t>
            </w:r>
            <w:r w:rsidR="00867684">
              <w:rPr>
                <w:sz w:val="28"/>
              </w:rPr>
              <w:t xml:space="preserve"> </w:t>
            </w:r>
            <w:r>
              <w:rPr>
                <w:sz w:val="28"/>
              </w:rPr>
              <w:t>практических задач.</w:t>
            </w:r>
          </w:p>
        </w:tc>
        <w:tc>
          <w:tcPr>
            <w:tcW w:w="6951" w:type="dxa"/>
          </w:tcPr>
          <w:p w:rsidR="006D411F" w:rsidRDefault="000321FC">
            <w:pPr>
              <w:pStyle w:val="TableParagraph"/>
              <w:spacing w:line="315" w:lineRule="exact"/>
              <w:ind w:left="105"/>
              <w:rPr>
                <w:sz w:val="28"/>
              </w:rPr>
            </w:pPr>
            <w:r>
              <w:rPr>
                <w:sz w:val="28"/>
              </w:rPr>
              <w:t>нулю», замена переменных;</w:t>
            </w:r>
          </w:p>
          <w:p w:rsidR="006D411F" w:rsidRDefault="000321FC">
            <w:pPr>
              <w:pStyle w:val="TableParagraph"/>
              <w:numPr>
                <w:ilvl w:val="0"/>
                <w:numId w:val="37"/>
              </w:numPr>
              <w:tabs>
                <w:tab w:val="left" w:pos="269"/>
              </w:tabs>
              <w:ind w:right="1295" w:firstLine="0"/>
              <w:rPr>
                <w:sz w:val="28"/>
              </w:rPr>
            </w:pPr>
            <w:r>
              <w:rPr>
                <w:sz w:val="28"/>
              </w:rPr>
              <w:t>использовать метод интервалов для решения неравенств;</w:t>
            </w:r>
          </w:p>
          <w:p w:rsidR="006D411F" w:rsidRDefault="000321FC">
            <w:pPr>
              <w:pStyle w:val="TableParagraph"/>
              <w:numPr>
                <w:ilvl w:val="0"/>
                <w:numId w:val="37"/>
              </w:numPr>
              <w:tabs>
                <w:tab w:val="left" w:pos="269"/>
              </w:tabs>
              <w:ind w:right="264" w:firstLine="0"/>
              <w:rPr>
                <w:sz w:val="28"/>
              </w:rPr>
            </w:pPr>
            <w:r>
              <w:rPr>
                <w:sz w:val="28"/>
              </w:rPr>
              <w:t>использовать графический метод для приближенного решения уравнений и</w:t>
            </w:r>
            <w:r w:rsidR="00867684">
              <w:rPr>
                <w:sz w:val="28"/>
              </w:rPr>
              <w:t xml:space="preserve"> </w:t>
            </w:r>
            <w:r>
              <w:rPr>
                <w:sz w:val="28"/>
              </w:rPr>
              <w:t>неравенств;</w:t>
            </w:r>
          </w:p>
          <w:p w:rsidR="006D411F" w:rsidRDefault="000321FC">
            <w:pPr>
              <w:pStyle w:val="TableParagraph"/>
              <w:numPr>
                <w:ilvl w:val="0"/>
                <w:numId w:val="37"/>
              </w:numPr>
              <w:tabs>
                <w:tab w:val="left" w:pos="269"/>
              </w:tabs>
              <w:spacing w:before="1"/>
              <w:ind w:right="327" w:firstLine="0"/>
              <w:rPr>
                <w:sz w:val="28"/>
              </w:rPr>
            </w:pPr>
            <w:r>
              <w:rPr>
                <w:sz w:val="28"/>
              </w:rPr>
              <w:t>изображать на тригонометрической окружности множество решений простейших</w:t>
            </w:r>
            <w:r w:rsidR="00867684">
              <w:rPr>
                <w:sz w:val="28"/>
              </w:rPr>
              <w:t xml:space="preserve"> </w:t>
            </w:r>
            <w:r>
              <w:rPr>
                <w:sz w:val="28"/>
              </w:rPr>
              <w:t>тригонометрических уравнений и</w:t>
            </w:r>
            <w:r w:rsidR="00867684">
              <w:rPr>
                <w:sz w:val="28"/>
              </w:rPr>
              <w:t xml:space="preserve"> </w:t>
            </w:r>
            <w:r>
              <w:rPr>
                <w:sz w:val="28"/>
              </w:rPr>
              <w:t>неравенств;</w:t>
            </w:r>
          </w:p>
          <w:p w:rsidR="006D411F" w:rsidRDefault="000321FC">
            <w:pPr>
              <w:pStyle w:val="TableParagraph"/>
              <w:numPr>
                <w:ilvl w:val="0"/>
                <w:numId w:val="37"/>
              </w:numPr>
              <w:tabs>
                <w:tab w:val="left" w:pos="269"/>
              </w:tabs>
              <w:ind w:right="766" w:firstLine="0"/>
              <w:rPr>
                <w:sz w:val="28"/>
              </w:rPr>
            </w:pPr>
            <w:r>
              <w:rPr>
                <w:sz w:val="28"/>
              </w:rPr>
              <w:t>выполнять отбор корней уравнений или</w:t>
            </w:r>
            <w:r w:rsidR="00867684">
              <w:rPr>
                <w:sz w:val="28"/>
              </w:rPr>
              <w:t xml:space="preserve"> </w:t>
            </w:r>
            <w:r>
              <w:rPr>
                <w:sz w:val="28"/>
              </w:rPr>
              <w:t>решений неравенств в соответствии с дополнительными условиями и</w:t>
            </w:r>
            <w:r w:rsidR="00867684">
              <w:rPr>
                <w:sz w:val="28"/>
              </w:rPr>
              <w:t xml:space="preserve"> </w:t>
            </w:r>
            <w:r>
              <w:rPr>
                <w:sz w:val="28"/>
              </w:rPr>
              <w:t>ограничениями.</w:t>
            </w:r>
          </w:p>
          <w:p w:rsidR="006D411F" w:rsidRDefault="000321FC">
            <w:pPr>
              <w:pStyle w:val="TableParagraph"/>
              <w:spacing w:line="242" w:lineRule="auto"/>
              <w:ind w:left="105"/>
              <w:rPr>
                <w:sz w:val="28"/>
              </w:rPr>
            </w:pPr>
            <w:r>
              <w:rPr>
                <w:sz w:val="28"/>
              </w:rPr>
              <w:t>В повседневной жизни и при изучении других</w:t>
            </w:r>
            <w:r w:rsidR="00867684">
              <w:rPr>
                <w:sz w:val="28"/>
              </w:rPr>
              <w:t xml:space="preserve"> </w:t>
            </w:r>
            <w:r>
              <w:rPr>
                <w:sz w:val="28"/>
              </w:rPr>
              <w:t>учебных предметов:</w:t>
            </w:r>
          </w:p>
          <w:p w:rsidR="006D411F" w:rsidRDefault="000321FC">
            <w:pPr>
              <w:pStyle w:val="TableParagraph"/>
              <w:numPr>
                <w:ilvl w:val="0"/>
                <w:numId w:val="37"/>
              </w:numPr>
              <w:tabs>
                <w:tab w:val="left" w:pos="269"/>
              </w:tabs>
              <w:ind w:right="229" w:firstLine="0"/>
              <w:rPr>
                <w:sz w:val="28"/>
              </w:rPr>
            </w:pPr>
            <w:r>
              <w:rPr>
                <w:sz w:val="28"/>
              </w:rPr>
              <w:t>составлять и решать уравнения, системы уравнений и неравенства при решении задач других учебных предметов;</w:t>
            </w:r>
          </w:p>
          <w:p w:rsidR="006D411F" w:rsidRDefault="000321FC">
            <w:pPr>
              <w:pStyle w:val="TableParagraph"/>
              <w:numPr>
                <w:ilvl w:val="0"/>
                <w:numId w:val="37"/>
              </w:numPr>
              <w:tabs>
                <w:tab w:val="left" w:pos="269"/>
              </w:tabs>
              <w:ind w:right="113" w:firstLine="0"/>
              <w:rPr>
                <w:sz w:val="28"/>
              </w:rPr>
            </w:pPr>
            <w:r>
              <w:rPr>
                <w:sz w:val="28"/>
              </w:rPr>
              <w:t>использовать уравнения и неравенства для построения и исследования простейших математических моделей реальных ситуаций или прикладных</w:t>
            </w:r>
            <w:r w:rsidR="00867684">
              <w:rPr>
                <w:sz w:val="28"/>
              </w:rPr>
              <w:t xml:space="preserve"> </w:t>
            </w:r>
            <w:r>
              <w:rPr>
                <w:sz w:val="28"/>
              </w:rPr>
              <w:t>задач;</w:t>
            </w:r>
          </w:p>
          <w:p w:rsidR="006D411F" w:rsidRDefault="000321FC">
            <w:pPr>
              <w:pStyle w:val="TableParagraph"/>
              <w:spacing w:line="322" w:lineRule="exact"/>
              <w:ind w:left="105" w:right="646"/>
              <w:rPr>
                <w:sz w:val="28"/>
              </w:rPr>
            </w:pPr>
            <w:r>
              <w:rPr>
                <w:sz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6D411F">
        <w:trPr>
          <w:trHeight w:val="2576"/>
        </w:trPr>
        <w:tc>
          <w:tcPr>
            <w:tcW w:w="180" w:type="dxa"/>
            <w:tcBorders>
              <w:left w:val="nil"/>
              <w:bottom w:val="nil"/>
            </w:tcBorders>
          </w:tcPr>
          <w:p w:rsidR="006D411F" w:rsidRDefault="006D411F">
            <w:pPr>
              <w:pStyle w:val="TableParagraph"/>
              <w:ind w:left="0"/>
              <w:rPr>
                <w:sz w:val="28"/>
              </w:rPr>
            </w:pPr>
          </w:p>
        </w:tc>
        <w:tc>
          <w:tcPr>
            <w:tcW w:w="1805" w:type="dxa"/>
          </w:tcPr>
          <w:p w:rsidR="006D411F" w:rsidRDefault="000321FC">
            <w:pPr>
              <w:pStyle w:val="TableParagraph"/>
              <w:spacing w:line="272" w:lineRule="exact"/>
              <w:ind w:left="100"/>
              <w:rPr>
                <w:b/>
                <w:i/>
                <w:sz w:val="24"/>
              </w:rPr>
            </w:pPr>
            <w:r>
              <w:rPr>
                <w:b/>
                <w:i/>
                <w:sz w:val="24"/>
              </w:rPr>
              <w:t>Функции</w:t>
            </w:r>
          </w:p>
        </w:tc>
        <w:tc>
          <w:tcPr>
            <w:tcW w:w="6380" w:type="dxa"/>
          </w:tcPr>
          <w:p w:rsidR="006D411F" w:rsidRDefault="000321FC">
            <w:pPr>
              <w:pStyle w:val="TableParagraph"/>
              <w:ind w:left="107" w:right="654"/>
              <w:rPr>
                <w:sz w:val="28"/>
              </w:rPr>
            </w:pPr>
            <w:r>
              <w:rPr>
                <w:sz w:val="28"/>
              </w:rPr>
              <w:t>- 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w:t>
            </w:r>
          </w:p>
          <w:p w:rsidR="006D411F" w:rsidRDefault="000321FC">
            <w:pPr>
              <w:pStyle w:val="TableParagraph"/>
              <w:spacing w:line="308" w:lineRule="exact"/>
              <w:ind w:left="107"/>
              <w:rPr>
                <w:sz w:val="28"/>
              </w:rPr>
            </w:pPr>
            <w:r>
              <w:rPr>
                <w:sz w:val="28"/>
              </w:rPr>
              <w:t>промежутке, наибольшее и наименьшее значение</w:t>
            </w:r>
          </w:p>
        </w:tc>
        <w:tc>
          <w:tcPr>
            <w:tcW w:w="6951" w:type="dxa"/>
          </w:tcPr>
          <w:p w:rsidR="006D411F" w:rsidRDefault="000321FC">
            <w:pPr>
              <w:pStyle w:val="TableParagraph"/>
              <w:ind w:left="105" w:right="426"/>
              <w:rPr>
                <w:sz w:val="28"/>
              </w:rPr>
            </w:pPr>
            <w:r>
              <w:rPr>
                <w:sz w:val="28"/>
              </w:rPr>
              <w:t>- 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w:t>
            </w:r>
          </w:p>
          <w:p w:rsidR="006D411F" w:rsidRDefault="000321FC">
            <w:pPr>
              <w:pStyle w:val="TableParagraph"/>
              <w:spacing w:line="308" w:lineRule="exact"/>
              <w:ind w:left="105"/>
              <w:rPr>
                <w:sz w:val="28"/>
              </w:rPr>
            </w:pPr>
            <w:r>
              <w:rPr>
                <w:sz w:val="28"/>
              </w:rPr>
              <w:t>функции на числовом промежутке, периодическая</w:t>
            </w:r>
          </w:p>
        </w:tc>
      </w:tr>
    </w:tbl>
    <w:p w:rsidR="006D411F" w:rsidRDefault="006D411F">
      <w:pPr>
        <w:spacing w:line="308" w:lineRule="exact"/>
        <w:rPr>
          <w:sz w:val="28"/>
        </w:rPr>
        <w:sectPr w:rsidR="006D411F">
          <w:pgSz w:w="16840" w:h="11910" w:orient="landscape"/>
          <w:pgMar w:top="840" w:right="260" w:bottom="700" w:left="1020" w:header="0" w:footer="512" w:gutter="0"/>
          <w:cols w:space="720"/>
        </w:sect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6380"/>
        <w:gridCol w:w="6951"/>
      </w:tblGrid>
      <w:tr w:rsidR="006D411F">
        <w:trPr>
          <w:trHeight w:val="9983"/>
        </w:trPr>
        <w:tc>
          <w:tcPr>
            <w:tcW w:w="1805" w:type="dxa"/>
          </w:tcPr>
          <w:p w:rsidR="006D411F" w:rsidRDefault="006D411F">
            <w:pPr>
              <w:pStyle w:val="TableParagraph"/>
              <w:ind w:left="0"/>
              <w:rPr>
                <w:sz w:val="28"/>
              </w:rPr>
            </w:pPr>
          </w:p>
        </w:tc>
        <w:tc>
          <w:tcPr>
            <w:tcW w:w="6380" w:type="dxa"/>
          </w:tcPr>
          <w:p w:rsidR="006D411F" w:rsidRDefault="000321FC">
            <w:pPr>
              <w:pStyle w:val="TableParagraph"/>
              <w:ind w:left="108" w:right="194"/>
              <w:rPr>
                <w:sz w:val="28"/>
              </w:rPr>
            </w:pPr>
            <w:r>
              <w:rPr>
                <w:sz w:val="28"/>
              </w:rPr>
              <w:t>функции на числовом промежутке, периодическая функция, период;</w:t>
            </w:r>
          </w:p>
          <w:p w:rsidR="006D411F" w:rsidRDefault="000321FC">
            <w:pPr>
              <w:pStyle w:val="TableParagraph"/>
              <w:numPr>
                <w:ilvl w:val="0"/>
                <w:numId w:val="36"/>
              </w:numPr>
              <w:tabs>
                <w:tab w:val="left" w:pos="272"/>
              </w:tabs>
              <w:ind w:right="217" w:firstLine="0"/>
              <w:rPr>
                <w:sz w:val="28"/>
              </w:rPr>
            </w:pPr>
            <w:r>
              <w:rPr>
                <w:sz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w:t>
            </w:r>
            <w:r w:rsidR="00867684">
              <w:rPr>
                <w:sz w:val="28"/>
              </w:rPr>
              <w:t xml:space="preserve"> </w:t>
            </w:r>
            <w:r>
              <w:rPr>
                <w:sz w:val="28"/>
              </w:rPr>
              <w:t>функции;</w:t>
            </w:r>
          </w:p>
          <w:p w:rsidR="006D411F" w:rsidRDefault="000321FC">
            <w:pPr>
              <w:pStyle w:val="TableParagraph"/>
              <w:numPr>
                <w:ilvl w:val="0"/>
                <w:numId w:val="36"/>
              </w:numPr>
              <w:tabs>
                <w:tab w:val="left" w:pos="272"/>
              </w:tabs>
              <w:ind w:right="488" w:firstLine="0"/>
              <w:rPr>
                <w:sz w:val="28"/>
              </w:rPr>
            </w:pPr>
            <w:r>
              <w:rPr>
                <w:sz w:val="28"/>
              </w:rPr>
              <w:t>распознавать графики элементарных</w:t>
            </w:r>
            <w:r w:rsidR="00867684">
              <w:rPr>
                <w:sz w:val="28"/>
              </w:rPr>
              <w:t xml:space="preserve"> </w:t>
            </w:r>
            <w:r>
              <w:rPr>
                <w:sz w:val="28"/>
              </w:rPr>
              <w:t>функций: прямой и обратной пропорциональности, линейной, квадратичной, логарифмической и показательной функций, тригонометрических функций;</w:t>
            </w:r>
          </w:p>
          <w:p w:rsidR="006D411F" w:rsidRDefault="000321FC">
            <w:pPr>
              <w:pStyle w:val="TableParagraph"/>
              <w:numPr>
                <w:ilvl w:val="0"/>
                <w:numId w:val="36"/>
              </w:numPr>
              <w:tabs>
                <w:tab w:val="left" w:pos="272"/>
              </w:tabs>
              <w:ind w:right="715" w:firstLine="0"/>
              <w:rPr>
                <w:sz w:val="28"/>
              </w:rPr>
            </w:pPr>
            <w:r>
              <w:rPr>
                <w:sz w:val="28"/>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w:t>
            </w:r>
            <w:r w:rsidR="00867684">
              <w:rPr>
                <w:sz w:val="28"/>
              </w:rPr>
              <w:t xml:space="preserve"> </w:t>
            </w:r>
            <w:r>
              <w:rPr>
                <w:sz w:val="28"/>
              </w:rPr>
              <w:t>заданы;</w:t>
            </w:r>
          </w:p>
          <w:p w:rsidR="006D411F" w:rsidRDefault="000321FC">
            <w:pPr>
              <w:pStyle w:val="TableParagraph"/>
              <w:numPr>
                <w:ilvl w:val="0"/>
                <w:numId w:val="36"/>
              </w:numPr>
              <w:tabs>
                <w:tab w:val="left" w:pos="272"/>
              </w:tabs>
              <w:ind w:right="737" w:firstLine="0"/>
              <w:rPr>
                <w:sz w:val="28"/>
              </w:rPr>
            </w:pPr>
            <w:r>
              <w:rPr>
                <w:sz w:val="28"/>
              </w:rPr>
              <w:t>находить по графику приближѐннозначения функции в заданных</w:t>
            </w:r>
            <w:r w:rsidR="00867684">
              <w:rPr>
                <w:sz w:val="28"/>
              </w:rPr>
              <w:t xml:space="preserve"> </w:t>
            </w:r>
            <w:r>
              <w:rPr>
                <w:sz w:val="28"/>
              </w:rPr>
              <w:t>точках;</w:t>
            </w:r>
          </w:p>
          <w:p w:rsidR="006D411F" w:rsidRDefault="000321FC">
            <w:pPr>
              <w:pStyle w:val="TableParagraph"/>
              <w:numPr>
                <w:ilvl w:val="0"/>
                <w:numId w:val="36"/>
              </w:numPr>
              <w:tabs>
                <w:tab w:val="left" w:pos="272"/>
              </w:tabs>
              <w:ind w:right="283" w:firstLine="0"/>
              <w:rPr>
                <w:sz w:val="28"/>
              </w:rPr>
            </w:pPr>
            <w:r>
              <w:rPr>
                <w:sz w:val="28"/>
              </w:rPr>
              <w:t>определять по графику свойства функции(нули, промежутки знакопостоянства, промежутки монотонности, наибольшие и наименьшие значения ит.п.);</w:t>
            </w:r>
          </w:p>
          <w:p w:rsidR="006D411F" w:rsidRDefault="000321FC">
            <w:pPr>
              <w:pStyle w:val="TableParagraph"/>
              <w:numPr>
                <w:ilvl w:val="0"/>
                <w:numId w:val="36"/>
              </w:numPr>
              <w:tabs>
                <w:tab w:val="left" w:pos="272"/>
              </w:tabs>
              <w:ind w:right="339" w:firstLine="0"/>
              <w:rPr>
                <w:sz w:val="28"/>
              </w:rPr>
            </w:pPr>
            <w:r>
              <w:rPr>
                <w:sz w:val="28"/>
              </w:rPr>
              <w:t>строить эскиз графика функции, удовлетворяющей приведенному набору</w:t>
            </w:r>
            <w:r w:rsidR="001C4B52">
              <w:rPr>
                <w:sz w:val="28"/>
              </w:rPr>
              <w:t xml:space="preserve"> </w:t>
            </w:r>
            <w:r>
              <w:rPr>
                <w:sz w:val="28"/>
              </w:rPr>
              <w:t>условий (промежутки возрастания / убывания, значение функции в заданной точке, точки экстремумов и т.д.).</w:t>
            </w:r>
          </w:p>
          <w:p w:rsidR="006D411F" w:rsidRDefault="000321FC">
            <w:pPr>
              <w:pStyle w:val="TableParagraph"/>
              <w:ind w:left="108" w:right="343"/>
              <w:rPr>
                <w:sz w:val="28"/>
              </w:rPr>
            </w:pPr>
            <w:r>
              <w:rPr>
                <w:sz w:val="28"/>
              </w:rPr>
              <w:t>В повседневной жизни и при изучении других предметов:</w:t>
            </w:r>
          </w:p>
          <w:p w:rsidR="006D411F" w:rsidRDefault="000321FC">
            <w:pPr>
              <w:pStyle w:val="TableParagraph"/>
              <w:numPr>
                <w:ilvl w:val="0"/>
                <w:numId w:val="36"/>
              </w:numPr>
              <w:tabs>
                <w:tab w:val="left" w:pos="272"/>
              </w:tabs>
              <w:spacing w:line="322" w:lineRule="exact"/>
              <w:ind w:right="855" w:firstLine="0"/>
              <w:rPr>
                <w:sz w:val="28"/>
              </w:rPr>
            </w:pPr>
            <w:r>
              <w:rPr>
                <w:sz w:val="28"/>
              </w:rPr>
              <w:t>определять по графикам свойства реальных процессов и зависимостей (наибольшие</w:t>
            </w:r>
            <w:r w:rsidR="001C4B52">
              <w:rPr>
                <w:sz w:val="28"/>
              </w:rPr>
              <w:t xml:space="preserve"> </w:t>
            </w:r>
            <w:r>
              <w:rPr>
                <w:sz w:val="28"/>
              </w:rPr>
              <w:t>и</w:t>
            </w:r>
          </w:p>
        </w:tc>
        <w:tc>
          <w:tcPr>
            <w:tcW w:w="6951" w:type="dxa"/>
          </w:tcPr>
          <w:p w:rsidR="006D411F" w:rsidRDefault="000321FC">
            <w:pPr>
              <w:pStyle w:val="TableParagraph"/>
              <w:spacing w:line="315" w:lineRule="exact"/>
              <w:ind w:left="105"/>
              <w:rPr>
                <w:sz w:val="28"/>
              </w:rPr>
            </w:pPr>
            <w:r>
              <w:rPr>
                <w:sz w:val="28"/>
              </w:rPr>
              <w:t>функция, период, четная и нечетная функции;</w:t>
            </w:r>
          </w:p>
          <w:p w:rsidR="006D411F" w:rsidRDefault="000321FC">
            <w:pPr>
              <w:pStyle w:val="TableParagraph"/>
              <w:numPr>
                <w:ilvl w:val="0"/>
                <w:numId w:val="35"/>
              </w:numPr>
              <w:tabs>
                <w:tab w:val="left" w:pos="269"/>
              </w:tabs>
              <w:ind w:right="1246" w:firstLine="0"/>
              <w:rPr>
                <w:sz w:val="28"/>
              </w:rPr>
            </w:pPr>
            <w:r>
              <w:rPr>
                <w:sz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w:t>
            </w:r>
            <w:r w:rsidR="00867684">
              <w:rPr>
                <w:sz w:val="28"/>
              </w:rPr>
              <w:t xml:space="preserve"> </w:t>
            </w:r>
            <w:r>
              <w:rPr>
                <w:sz w:val="28"/>
              </w:rPr>
              <w:t>функции;</w:t>
            </w:r>
          </w:p>
          <w:p w:rsidR="006D411F" w:rsidRDefault="000321FC">
            <w:pPr>
              <w:pStyle w:val="TableParagraph"/>
              <w:numPr>
                <w:ilvl w:val="0"/>
                <w:numId w:val="35"/>
              </w:numPr>
              <w:tabs>
                <w:tab w:val="left" w:pos="269"/>
              </w:tabs>
              <w:spacing w:before="1"/>
              <w:ind w:right="185" w:firstLine="0"/>
              <w:rPr>
                <w:sz w:val="28"/>
              </w:rPr>
            </w:pPr>
            <w:r>
              <w:rPr>
                <w:sz w:val="28"/>
              </w:rPr>
              <w:t>определять значение функции по значению</w:t>
            </w:r>
            <w:r w:rsidR="00867684">
              <w:rPr>
                <w:sz w:val="28"/>
              </w:rPr>
              <w:t xml:space="preserve"> </w:t>
            </w:r>
            <w:r>
              <w:rPr>
                <w:sz w:val="28"/>
              </w:rPr>
              <w:t>аргумента при различных способах задания</w:t>
            </w:r>
            <w:r w:rsidR="00867684">
              <w:rPr>
                <w:sz w:val="28"/>
              </w:rPr>
              <w:t xml:space="preserve"> </w:t>
            </w:r>
            <w:r>
              <w:rPr>
                <w:sz w:val="28"/>
              </w:rPr>
              <w:t>функции;</w:t>
            </w:r>
          </w:p>
          <w:p w:rsidR="006D411F" w:rsidRDefault="000321FC">
            <w:pPr>
              <w:pStyle w:val="TableParagraph"/>
              <w:numPr>
                <w:ilvl w:val="0"/>
                <w:numId w:val="35"/>
              </w:numPr>
              <w:tabs>
                <w:tab w:val="left" w:pos="269"/>
              </w:tabs>
              <w:spacing w:line="321" w:lineRule="exact"/>
              <w:ind w:left="269"/>
              <w:rPr>
                <w:sz w:val="28"/>
              </w:rPr>
            </w:pPr>
            <w:r>
              <w:rPr>
                <w:sz w:val="28"/>
              </w:rPr>
              <w:t>строить графики изученных</w:t>
            </w:r>
            <w:r w:rsidR="00867684">
              <w:rPr>
                <w:sz w:val="28"/>
              </w:rPr>
              <w:t xml:space="preserve"> </w:t>
            </w:r>
            <w:r>
              <w:rPr>
                <w:sz w:val="28"/>
              </w:rPr>
              <w:t>функций;</w:t>
            </w:r>
          </w:p>
          <w:p w:rsidR="006D411F" w:rsidRDefault="000321FC">
            <w:pPr>
              <w:pStyle w:val="TableParagraph"/>
              <w:numPr>
                <w:ilvl w:val="0"/>
                <w:numId w:val="35"/>
              </w:numPr>
              <w:tabs>
                <w:tab w:val="left" w:pos="269"/>
              </w:tabs>
              <w:ind w:right="181" w:firstLine="0"/>
              <w:rPr>
                <w:sz w:val="28"/>
              </w:rPr>
            </w:pPr>
            <w:r>
              <w:rPr>
                <w:sz w:val="28"/>
              </w:rPr>
              <w:t>описывать по графику и в простейших случаях по формуле поведение и свойства функций, находить по графику функции наибольшие и наименьшиез</w:t>
            </w:r>
            <w:r w:rsidR="00867684">
              <w:rPr>
                <w:sz w:val="28"/>
              </w:rPr>
              <w:t xml:space="preserve"> </w:t>
            </w:r>
            <w:r>
              <w:rPr>
                <w:sz w:val="28"/>
              </w:rPr>
              <w:t>начения;</w:t>
            </w:r>
          </w:p>
          <w:p w:rsidR="006D411F" w:rsidRDefault="000321FC">
            <w:pPr>
              <w:pStyle w:val="TableParagraph"/>
              <w:numPr>
                <w:ilvl w:val="0"/>
                <w:numId w:val="35"/>
              </w:numPr>
              <w:tabs>
                <w:tab w:val="left" w:pos="269"/>
              </w:tabs>
              <w:ind w:right="231" w:firstLine="0"/>
              <w:rPr>
                <w:sz w:val="28"/>
              </w:rPr>
            </w:pPr>
            <w:r>
              <w:rPr>
                <w:sz w:val="28"/>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6D411F" w:rsidRDefault="000321FC">
            <w:pPr>
              <w:pStyle w:val="TableParagraph"/>
              <w:numPr>
                <w:ilvl w:val="0"/>
                <w:numId w:val="35"/>
              </w:numPr>
              <w:tabs>
                <w:tab w:val="left" w:pos="269"/>
              </w:tabs>
              <w:ind w:right="443" w:firstLine="0"/>
              <w:rPr>
                <w:sz w:val="28"/>
              </w:rPr>
            </w:pPr>
            <w:r>
              <w:rPr>
                <w:sz w:val="28"/>
              </w:rPr>
              <w:t>решать уравнения, простейшие системы уравнений, используя свойства функций и их</w:t>
            </w:r>
            <w:r w:rsidR="00867684">
              <w:rPr>
                <w:sz w:val="28"/>
              </w:rPr>
              <w:t xml:space="preserve"> </w:t>
            </w:r>
            <w:r>
              <w:rPr>
                <w:sz w:val="28"/>
              </w:rPr>
              <w:t>графиков.</w:t>
            </w:r>
          </w:p>
          <w:p w:rsidR="006D411F" w:rsidRDefault="000321FC">
            <w:pPr>
              <w:pStyle w:val="TableParagraph"/>
              <w:spacing w:before="2"/>
              <w:ind w:left="105"/>
              <w:rPr>
                <w:sz w:val="28"/>
              </w:rPr>
            </w:pPr>
            <w:r>
              <w:rPr>
                <w:sz w:val="28"/>
              </w:rPr>
              <w:t>В повседневной жизни и при изучении других учебных предметов:</w:t>
            </w:r>
          </w:p>
          <w:p w:rsidR="006D411F" w:rsidRDefault="000321FC">
            <w:pPr>
              <w:pStyle w:val="TableParagraph"/>
              <w:numPr>
                <w:ilvl w:val="0"/>
                <w:numId w:val="35"/>
              </w:numPr>
              <w:tabs>
                <w:tab w:val="left" w:pos="269"/>
              </w:tabs>
              <w:ind w:right="290" w:firstLine="0"/>
              <w:rPr>
                <w:sz w:val="28"/>
              </w:rPr>
            </w:pPr>
            <w:r>
              <w:rPr>
                <w:sz w:val="28"/>
              </w:rP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w:t>
            </w:r>
          </w:p>
          <w:p w:rsidR="006D411F" w:rsidRDefault="000321FC">
            <w:pPr>
              <w:pStyle w:val="TableParagraph"/>
              <w:numPr>
                <w:ilvl w:val="0"/>
                <w:numId w:val="35"/>
              </w:numPr>
              <w:tabs>
                <w:tab w:val="left" w:pos="269"/>
              </w:tabs>
              <w:ind w:right="484" w:firstLine="0"/>
              <w:rPr>
                <w:sz w:val="28"/>
              </w:rPr>
            </w:pPr>
            <w:r>
              <w:rPr>
                <w:sz w:val="28"/>
              </w:rPr>
              <w:t>интерпретировать свойства в контексте</w:t>
            </w:r>
            <w:r w:rsidR="001C4B52">
              <w:rPr>
                <w:sz w:val="28"/>
              </w:rPr>
              <w:t xml:space="preserve"> </w:t>
            </w:r>
            <w:r>
              <w:rPr>
                <w:sz w:val="28"/>
              </w:rPr>
              <w:t>конкретной практической</w:t>
            </w:r>
            <w:r w:rsidR="001C4B52">
              <w:rPr>
                <w:sz w:val="28"/>
              </w:rPr>
              <w:t xml:space="preserve"> </w:t>
            </w:r>
            <w:r>
              <w:rPr>
                <w:sz w:val="28"/>
              </w:rPr>
              <w:t>ситуации;</w:t>
            </w:r>
          </w:p>
          <w:p w:rsidR="006D411F" w:rsidRDefault="000321FC">
            <w:pPr>
              <w:pStyle w:val="TableParagraph"/>
              <w:numPr>
                <w:ilvl w:val="0"/>
                <w:numId w:val="35"/>
              </w:numPr>
              <w:tabs>
                <w:tab w:val="left" w:pos="269"/>
              </w:tabs>
              <w:spacing w:before="3" w:line="322" w:lineRule="exact"/>
              <w:ind w:right="286" w:firstLine="0"/>
              <w:rPr>
                <w:sz w:val="28"/>
              </w:rPr>
            </w:pPr>
            <w:r>
              <w:rPr>
                <w:sz w:val="28"/>
              </w:rPr>
              <w:t>определять по графикам простейшие характеристики периодических процессов в биологии, экономике, музыке, радиосвязи и др. (амплитуда, период ит.п.).</w:t>
            </w:r>
          </w:p>
        </w:tc>
      </w:tr>
    </w:tbl>
    <w:p w:rsidR="006D411F" w:rsidRDefault="006D411F">
      <w:pPr>
        <w:spacing w:line="322" w:lineRule="exact"/>
        <w:rPr>
          <w:sz w:val="28"/>
        </w:rPr>
        <w:sectPr w:rsidR="006D411F">
          <w:pgSz w:w="16840" w:h="11910" w:orient="landscape"/>
          <w:pgMar w:top="840" w:right="260" w:bottom="700" w:left="1020" w:header="0" w:footer="512" w:gutter="0"/>
          <w:cols w:space="720"/>
        </w:sect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6380"/>
        <w:gridCol w:w="6951"/>
      </w:tblGrid>
      <w:tr w:rsidR="006D411F">
        <w:trPr>
          <w:trHeight w:val="1286"/>
        </w:trPr>
        <w:tc>
          <w:tcPr>
            <w:tcW w:w="1805" w:type="dxa"/>
          </w:tcPr>
          <w:p w:rsidR="006D411F" w:rsidRDefault="006D411F">
            <w:pPr>
              <w:pStyle w:val="TableParagraph"/>
              <w:ind w:left="0"/>
              <w:rPr>
                <w:sz w:val="26"/>
              </w:rPr>
            </w:pPr>
          </w:p>
        </w:tc>
        <w:tc>
          <w:tcPr>
            <w:tcW w:w="6380" w:type="dxa"/>
          </w:tcPr>
          <w:p w:rsidR="006D411F" w:rsidRDefault="000321FC">
            <w:pPr>
              <w:pStyle w:val="TableParagraph"/>
              <w:ind w:left="108" w:right="251"/>
              <w:rPr>
                <w:sz w:val="28"/>
              </w:rPr>
            </w:pPr>
            <w:r>
              <w:rPr>
                <w:sz w:val="28"/>
              </w:rPr>
              <w:t>наименьшие значения, промежутки возрастания и убывания, промежутки знакопостоянства и т.п.);</w:t>
            </w:r>
          </w:p>
          <w:p w:rsidR="006D411F" w:rsidRDefault="000321FC">
            <w:pPr>
              <w:pStyle w:val="TableParagraph"/>
              <w:spacing w:line="322" w:lineRule="exact"/>
              <w:ind w:left="108" w:right="343"/>
              <w:rPr>
                <w:sz w:val="28"/>
              </w:rPr>
            </w:pPr>
            <w:r>
              <w:rPr>
                <w:sz w:val="28"/>
              </w:rPr>
              <w:t>- интерпретировать свойства в контексте конкретной практической ситуации.</w:t>
            </w:r>
          </w:p>
        </w:tc>
        <w:tc>
          <w:tcPr>
            <w:tcW w:w="6951" w:type="dxa"/>
          </w:tcPr>
          <w:p w:rsidR="006D411F" w:rsidRDefault="006D411F">
            <w:pPr>
              <w:pStyle w:val="TableParagraph"/>
              <w:ind w:left="0"/>
              <w:rPr>
                <w:sz w:val="26"/>
              </w:rPr>
            </w:pPr>
          </w:p>
        </w:tc>
      </w:tr>
      <w:tr w:rsidR="006D411F">
        <w:trPr>
          <w:trHeight w:val="8048"/>
        </w:trPr>
        <w:tc>
          <w:tcPr>
            <w:tcW w:w="1805" w:type="dxa"/>
          </w:tcPr>
          <w:p w:rsidR="006D411F" w:rsidRDefault="000321FC">
            <w:pPr>
              <w:pStyle w:val="TableParagraph"/>
              <w:ind w:left="107" w:right="146" w:hanging="8"/>
              <w:rPr>
                <w:b/>
                <w:i/>
                <w:sz w:val="24"/>
              </w:rPr>
            </w:pPr>
            <w:r>
              <w:rPr>
                <w:b/>
                <w:i/>
                <w:sz w:val="24"/>
              </w:rPr>
              <w:t>Элементы математичес кого анализа</w:t>
            </w:r>
          </w:p>
        </w:tc>
        <w:tc>
          <w:tcPr>
            <w:tcW w:w="6380" w:type="dxa"/>
          </w:tcPr>
          <w:p w:rsidR="006D411F" w:rsidRDefault="000321FC">
            <w:pPr>
              <w:pStyle w:val="TableParagraph"/>
              <w:numPr>
                <w:ilvl w:val="0"/>
                <w:numId w:val="34"/>
              </w:numPr>
              <w:tabs>
                <w:tab w:val="left" w:pos="272"/>
              </w:tabs>
              <w:ind w:right="823" w:firstLine="0"/>
              <w:rPr>
                <w:sz w:val="28"/>
              </w:rPr>
            </w:pPr>
            <w:r>
              <w:rPr>
                <w:sz w:val="28"/>
              </w:rPr>
              <w:t>Оперировать на базовом уровне</w:t>
            </w:r>
            <w:r w:rsidR="00303D3B">
              <w:rPr>
                <w:sz w:val="28"/>
              </w:rPr>
              <w:t xml:space="preserve"> </w:t>
            </w:r>
            <w:r>
              <w:rPr>
                <w:sz w:val="28"/>
              </w:rPr>
              <w:t>понятиями: производная функции в точке, касательная к графику функции, производная</w:t>
            </w:r>
            <w:r w:rsidR="00303D3B">
              <w:rPr>
                <w:sz w:val="28"/>
              </w:rPr>
              <w:t xml:space="preserve"> </w:t>
            </w:r>
            <w:r>
              <w:rPr>
                <w:sz w:val="28"/>
              </w:rPr>
              <w:t>функции;</w:t>
            </w:r>
          </w:p>
          <w:p w:rsidR="006D411F" w:rsidRDefault="000321FC">
            <w:pPr>
              <w:pStyle w:val="TableParagraph"/>
              <w:numPr>
                <w:ilvl w:val="0"/>
                <w:numId w:val="34"/>
              </w:numPr>
              <w:tabs>
                <w:tab w:val="left" w:pos="272"/>
              </w:tabs>
              <w:ind w:right="668" w:firstLine="0"/>
              <w:jc w:val="both"/>
              <w:rPr>
                <w:sz w:val="28"/>
              </w:rPr>
            </w:pPr>
            <w:r>
              <w:rPr>
                <w:sz w:val="28"/>
              </w:rPr>
              <w:t>определять значение производной функции в точке по изображению касательной кграфику, проведенной в этой</w:t>
            </w:r>
            <w:r w:rsidR="00303D3B">
              <w:rPr>
                <w:sz w:val="28"/>
              </w:rPr>
              <w:t xml:space="preserve"> </w:t>
            </w:r>
            <w:r>
              <w:rPr>
                <w:sz w:val="28"/>
              </w:rPr>
              <w:t>точке;</w:t>
            </w:r>
          </w:p>
          <w:p w:rsidR="006D411F" w:rsidRDefault="000321FC">
            <w:pPr>
              <w:pStyle w:val="TableParagraph"/>
              <w:numPr>
                <w:ilvl w:val="0"/>
                <w:numId w:val="34"/>
              </w:numPr>
              <w:tabs>
                <w:tab w:val="left" w:pos="272"/>
              </w:tabs>
              <w:ind w:right="410" w:firstLine="0"/>
              <w:rPr>
                <w:sz w:val="28"/>
              </w:rPr>
            </w:pPr>
            <w:r>
              <w:rPr>
                <w:sz w:val="28"/>
              </w:rPr>
              <w:t>решать несложные задачи на применение</w:t>
            </w:r>
            <w:r w:rsidR="00303D3B">
              <w:rPr>
                <w:sz w:val="28"/>
              </w:rPr>
              <w:t xml:space="preserve"> </w:t>
            </w:r>
            <w:r>
              <w:rPr>
                <w:sz w:val="28"/>
              </w:rPr>
              <w:t>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w:t>
            </w:r>
            <w:r w:rsidR="00303D3B">
              <w:rPr>
                <w:sz w:val="28"/>
              </w:rPr>
              <w:t xml:space="preserve"> </w:t>
            </w:r>
            <w:r>
              <w:rPr>
                <w:sz w:val="28"/>
              </w:rPr>
              <w:t>другой.</w:t>
            </w:r>
          </w:p>
          <w:p w:rsidR="006D411F" w:rsidRDefault="000321FC">
            <w:pPr>
              <w:pStyle w:val="TableParagraph"/>
              <w:ind w:left="108" w:right="343"/>
              <w:rPr>
                <w:sz w:val="28"/>
              </w:rPr>
            </w:pPr>
            <w:r>
              <w:rPr>
                <w:sz w:val="28"/>
              </w:rPr>
              <w:t>В повседневной жизни и при изучении других предметов:</w:t>
            </w:r>
          </w:p>
          <w:p w:rsidR="006D411F" w:rsidRDefault="000321FC">
            <w:pPr>
              <w:pStyle w:val="TableParagraph"/>
              <w:numPr>
                <w:ilvl w:val="0"/>
                <w:numId w:val="34"/>
              </w:numPr>
              <w:tabs>
                <w:tab w:val="left" w:pos="272"/>
              </w:tabs>
              <w:ind w:right="151" w:firstLine="0"/>
              <w:rPr>
                <w:sz w:val="28"/>
              </w:rPr>
            </w:pPr>
            <w:r>
              <w:rPr>
                <w:sz w:val="2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w:t>
            </w:r>
            <w:r w:rsidR="00303D3B">
              <w:rPr>
                <w:sz w:val="28"/>
              </w:rPr>
              <w:t xml:space="preserve"> </w:t>
            </w:r>
            <w:r>
              <w:rPr>
                <w:sz w:val="28"/>
              </w:rPr>
              <w:t>процессах;</w:t>
            </w:r>
          </w:p>
          <w:p w:rsidR="006D411F" w:rsidRDefault="000321FC">
            <w:pPr>
              <w:pStyle w:val="TableParagraph"/>
              <w:numPr>
                <w:ilvl w:val="0"/>
                <w:numId w:val="34"/>
              </w:numPr>
              <w:tabs>
                <w:tab w:val="left" w:pos="272"/>
              </w:tabs>
              <w:ind w:right="641" w:firstLine="0"/>
              <w:rPr>
                <w:sz w:val="28"/>
              </w:rPr>
            </w:pPr>
            <w:r>
              <w:rPr>
                <w:sz w:val="28"/>
              </w:rPr>
              <w:t>соотносить графики реальных процессов и зависимостей с их описаниями,</w:t>
            </w:r>
            <w:r w:rsidR="00303D3B">
              <w:rPr>
                <w:sz w:val="28"/>
              </w:rPr>
              <w:t xml:space="preserve"> </w:t>
            </w:r>
            <w:r>
              <w:rPr>
                <w:sz w:val="28"/>
              </w:rPr>
              <w:t>включающими характеристики скорости изменения (быстрый рост, плавное понижение ит.п.);</w:t>
            </w:r>
          </w:p>
          <w:p w:rsidR="006D411F" w:rsidRDefault="000321FC">
            <w:pPr>
              <w:pStyle w:val="TableParagraph"/>
              <w:numPr>
                <w:ilvl w:val="0"/>
                <w:numId w:val="34"/>
              </w:numPr>
              <w:tabs>
                <w:tab w:val="left" w:pos="272"/>
              </w:tabs>
              <w:ind w:right="459" w:firstLine="0"/>
              <w:rPr>
                <w:sz w:val="28"/>
              </w:rPr>
            </w:pPr>
            <w:r>
              <w:rPr>
                <w:sz w:val="28"/>
              </w:rPr>
              <w:t>использовать графики реальных процессов для решения несложных прикладных задач, в</w:t>
            </w:r>
            <w:r w:rsidR="00303D3B">
              <w:rPr>
                <w:sz w:val="28"/>
              </w:rPr>
              <w:t xml:space="preserve"> </w:t>
            </w:r>
            <w:r>
              <w:rPr>
                <w:sz w:val="28"/>
              </w:rPr>
              <w:t>том</w:t>
            </w:r>
          </w:p>
          <w:p w:rsidR="006D411F" w:rsidRDefault="000321FC">
            <w:pPr>
              <w:pStyle w:val="TableParagraph"/>
              <w:spacing w:line="322" w:lineRule="exact"/>
              <w:ind w:left="108" w:right="1117"/>
              <w:rPr>
                <w:sz w:val="28"/>
              </w:rPr>
            </w:pPr>
            <w:r>
              <w:rPr>
                <w:sz w:val="28"/>
              </w:rPr>
              <w:t>числе определяя по графику скорость хода процесса.</w:t>
            </w:r>
          </w:p>
        </w:tc>
        <w:tc>
          <w:tcPr>
            <w:tcW w:w="6951" w:type="dxa"/>
          </w:tcPr>
          <w:p w:rsidR="006D411F" w:rsidRDefault="000321FC">
            <w:pPr>
              <w:pStyle w:val="TableParagraph"/>
              <w:numPr>
                <w:ilvl w:val="0"/>
                <w:numId w:val="33"/>
              </w:numPr>
              <w:tabs>
                <w:tab w:val="left" w:pos="269"/>
              </w:tabs>
              <w:ind w:right="568" w:firstLine="0"/>
              <w:rPr>
                <w:sz w:val="28"/>
              </w:rPr>
            </w:pPr>
            <w:r>
              <w:rPr>
                <w:sz w:val="28"/>
              </w:rPr>
              <w:t>Оперировать понятиями: производная функции в точке, касательная к графику функции,</w:t>
            </w:r>
            <w:r w:rsidR="00303D3B">
              <w:rPr>
                <w:sz w:val="28"/>
              </w:rPr>
              <w:t xml:space="preserve"> </w:t>
            </w:r>
            <w:r>
              <w:rPr>
                <w:sz w:val="28"/>
              </w:rPr>
              <w:t>производная функции;</w:t>
            </w:r>
          </w:p>
          <w:p w:rsidR="006D411F" w:rsidRDefault="000321FC">
            <w:pPr>
              <w:pStyle w:val="TableParagraph"/>
              <w:numPr>
                <w:ilvl w:val="0"/>
                <w:numId w:val="33"/>
              </w:numPr>
              <w:tabs>
                <w:tab w:val="left" w:pos="269"/>
              </w:tabs>
              <w:ind w:right="780" w:firstLine="0"/>
              <w:rPr>
                <w:sz w:val="28"/>
              </w:rPr>
            </w:pPr>
            <w:r>
              <w:rPr>
                <w:sz w:val="28"/>
              </w:rPr>
              <w:t>вычислять производную одночлена, многочлена, квадратного корня, производную суммы</w:t>
            </w:r>
            <w:r w:rsidR="00303D3B">
              <w:rPr>
                <w:sz w:val="28"/>
              </w:rPr>
              <w:t xml:space="preserve"> </w:t>
            </w:r>
            <w:r>
              <w:rPr>
                <w:sz w:val="28"/>
              </w:rPr>
              <w:t>функций;</w:t>
            </w:r>
          </w:p>
          <w:p w:rsidR="006D411F" w:rsidRDefault="000321FC">
            <w:pPr>
              <w:pStyle w:val="TableParagraph"/>
              <w:numPr>
                <w:ilvl w:val="0"/>
                <w:numId w:val="33"/>
              </w:numPr>
              <w:tabs>
                <w:tab w:val="left" w:pos="269"/>
              </w:tabs>
              <w:ind w:right="302" w:firstLine="0"/>
              <w:rPr>
                <w:sz w:val="28"/>
              </w:rPr>
            </w:pPr>
            <w:r>
              <w:rPr>
                <w:sz w:val="28"/>
              </w:rPr>
              <w:t>вычислять производные элементарных функций и их комбинаций, используя справочные</w:t>
            </w:r>
            <w:r w:rsidR="00303D3B">
              <w:rPr>
                <w:sz w:val="28"/>
              </w:rPr>
              <w:t xml:space="preserve"> </w:t>
            </w:r>
            <w:r>
              <w:rPr>
                <w:sz w:val="28"/>
              </w:rPr>
              <w:t>материалы;</w:t>
            </w:r>
          </w:p>
          <w:p w:rsidR="006D411F" w:rsidRDefault="000321FC">
            <w:pPr>
              <w:pStyle w:val="TableParagraph"/>
              <w:numPr>
                <w:ilvl w:val="0"/>
                <w:numId w:val="33"/>
              </w:numPr>
              <w:tabs>
                <w:tab w:val="left" w:pos="269"/>
              </w:tabs>
              <w:ind w:right="253" w:firstLine="0"/>
              <w:rPr>
                <w:sz w:val="28"/>
              </w:rPr>
            </w:pPr>
            <w:r>
              <w:rPr>
                <w:sz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w:t>
            </w:r>
            <w:r w:rsidR="00303D3B">
              <w:rPr>
                <w:sz w:val="28"/>
              </w:rPr>
              <w:t xml:space="preserve"> </w:t>
            </w:r>
            <w:r>
              <w:rPr>
                <w:sz w:val="28"/>
              </w:rPr>
              <w:t>анализа.</w:t>
            </w:r>
          </w:p>
          <w:p w:rsidR="006D411F" w:rsidRDefault="000321FC">
            <w:pPr>
              <w:pStyle w:val="TableParagraph"/>
              <w:spacing w:line="242" w:lineRule="auto"/>
              <w:ind w:left="105"/>
              <w:rPr>
                <w:sz w:val="28"/>
              </w:rPr>
            </w:pPr>
            <w:r>
              <w:rPr>
                <w:sz w:val="28"/>
              </w:rPr>
              <w:t>В повседневной жизни и при изучении других учебных предметов:</w:t>
            </w:r>
          </w:p>
          <w:p w:rsidR="006D411F" w:rsidRDefault="000321FC">
            <w:pPr>
              <w:pStyle w:val="TableParagraph"/>
              <w:numPr>
                <w:ilvl w:val="0"/>
                <w:numId w:val="33"/>
              </w:numPr>
              <w:tabs>
                <w:tab w:val="left" w:pos="269"/>
              </w:tabs>
              <w:ind w:right="618" w:firstLine="0"/>
              <w:rPr>
                <w:sz w:val="28"/>
              </w:rPr>
            </w:pPr>
            <w:r>
              <w:rPr>
                <w:sz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ит.п.;</w:t>
            </w:r>
          </w:p>
          <w:p w:rsidR="006D411F" w:rsidRDefault="000321FC" w:rsidP="00303D3B">
            <w:pPr>
              <w:pStyle w:val="TableParagraph"/>
              <w:numPr>
                <w:ilvl w:val="0"/>
                <w:numId w:val="33"/>
              </w:numPr>
              <w:tabs>
                <w:tab w:val="left" w:pos="269"/>
              </w:tabs>
              <w:spacing w:line="320" w:lineRule="exact"/>
              <w:ind w:left="269"/>
              <w:rPr>
                <w:sz w:val="28"/>
              </w:rPr>
            </w:pPr>
            <w:r>
              <w:rPr>
                <w:sz w:val="28"/>
              </w:rPr>
              <w:t xml:space="preserve">интерпретировать </w:t>
            </w:r>
            <w:r w:rsidR="00303D3B">
              <w:rPr>
                <w:sz w:val="28"/>
              </w:rPr>
              <w:t xml:space="preserve">получены </w:t>
            </w:r>
            <w:r>
              <w:rPr>
                <w:sz w:val="28"/>
              </w:rPr>
              <w:t>результаты.</w:t>
            </w:r>
          </w:p>
        </w:tc>
      </w:tr>
      <w:tr w:rsidR="006D411F">
        <w:trPr>
          <w:trHeight w:val="645"/>
        </w:trPr>
        <w:tc>
          <w:tcPr>
            <w:tcW w:w="1805" w:type="dxa"/>
          </w:tcPr>
          <w:p w:rsidR="006D411F" w:rsidRDefault="000321FC">
            <w:pPr>
              <w:pStyle w:val="TableParagraph"/>
              <w:ind w:left="107" w:right="220" w:hanging="8"/>
              <w:rPr>
                <w:b/>
                <w:i/>
                <w:sz w:val="24"/>
              </w:rPr>
            </w:pPr>
            <w:r>
              <w:rPr>
                <w:b/>
                <w:i/>
                <w:sz w:val="24"/>
              </w:rPr>
              <w:t>Статистика и теория</w:t>
            </w:r>
          </w:p>
        </w:tc>
        <w:tc>
          <w:tcPr>
            <w:tcW w:w="6380" w:type="dxa"/>
          </w:tcPr>
          <w:p w:rsidR="006D411F" w:rsidRDefault="000321FC">
            <w:pPr>
              <w:pStyle w:val="TableParagraph"/>
              <w:spacing w:line="317" w:lineRule="exact"/>
              <w:ind w:left="108"/>
              <w:rPr>
                <w:sz w:val="28"/>
              </w:rPr>
            </w:pPr>
            <w:r>
              <w:rPr>
                <w:sz w:val="28"/>
              </w:rPr>
              <w:t>- Оперировать на базовом уровне</w:t>
            </w:r>
            <w:r w:rsidR="00303D3B">
              <w:rPr>
                <w:sz w:val="28"/>
              </w:rPr>
              <w:t xml:space="preserve"> </w:t>
            </w:r>
            <w:r>
              <w:rPr>
                <w:sz w:val="28"/>
              </w:rPr>
              <w:t>основными</w:t>
            </w:r>
          </w:p>
          <w:p w:rsidR="006D411F" w:rsidRDefault="000321FC">
            <w:pPr>
              <w:pStyle w:val="TableParagraph"/>
              <w:spacing w:line="308" w:lineRule="exact"/>
              <w:ind w:left="108"/>
              <w:rPr>
                <w:sz w:val="28"/>
              </w:rPr>
            </w:pPr>
            <w:r>
              <w:rPr>
                <w:sz w:val="28"/>
              </w:rPr>
              <w:t>описательными характеристиками</w:t>
            </w:r>
            <w:r w:rsidR="00303D3B">
              <w:rPr>
                <w:sz w:val="28"/>
              </w:rPr>
              <w:t xml:space="preserve"> </w:t>
            </w:r>
            <w:r>
              <w:rPr>
                <w:sz w:val="28"/>
              </w:rPr>
              <w:t>числового</w:t>
            </w:r>
          </w:p>
        </w:tc>
        <w:tc>
          <w:tcPr>
            <w:tcW w:w="6951" w:type="dxa"/>
          </w:tcPr>
          <w:p w:rsidR="006D411F" w:rsidRDefault="000321FC">
            <w:pPr>
              <w:pStyle w:val="TableParagraph"/>
              <w:spacing w:line="317" w:lineRule="exact"/>
              <w:ind w:left="105"/>
              <w:rPr>
                <w:sz w:val="28"/>
              </w:rPr>
            </w:pPr>
            <w:r>
              <w:rPr>
                <w:sz w:val="28"/>
              </w:rPr>
              <w:t>- Иметь представление о дискретных и непрерывных</w:t>
            </w:r>
          </w:p>
          <w:p w:rsidR="006D411F" w:rsidRDefault="000321FC">
            <w:pPr>
              <w:pStyle w:val="TableParagraph"/>
              <w:spacing w:line="308" w:lineRule="exact"/>
              <w:ind w:left="105"/>
              <w:rPr>
                <w:sz w:val="28"/>
              </w:rPr>
            </w:pPr>
            <w:r>
              <w:rPr>
                <w:sz w:val="28"/>
              </w:rPr>
              <w:t>случайных величинах и распределениях, о</w:t>
            </w:r>
          </w:p>
        </w:tc>
      </w:tr>
    </w:tbl>
    <w:p w:rsidR="006D411F" w:rsidRDefault="006D411F">
      <w:pPr>
        <w:spacing w:line="308" w:lineRule="exact"/>
        <w:rPr>
          <w:sz w:val="28"/>
        </w:rPr>
        <w:sectPr w:rsidR="006D411F">
          <w:pgSz w:w="16840" w:h="11910" w:orient="landscape"/>
          <w:pgMar w:top="840" w:right="260" w:bottom="700" w:left="1020" w:header="0" w:footer="512" w:gutter="0"/>
          <w:cols w:space="720"/>
        </w:sect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6380"/>
        <w:gridCol w:w="6951"/>
      </w:tblGrid>
      <w:tr w:rsidR="006D411F">
        <w:trPr>
          <w:trHeight w:val="7726"/>
        </w:trPr>
        <w:tc>
          <w:tcPr>
            <w:tcW w:w="1805" w:type="dxa"/>
          </w:tcPr>
          <w:p w:rsidR="006D411F" w:rsidRDefault="000321FC">
            <w:pPr>
              <w:pStyle w:val="TableParagraph"/>
              <w:spacing w:line="273" w:lineRule="exact"/>
              <w:ind w:left="107"/>
              <w:rPr>
                <w:b/>
                <w:i/>
                <w:sz w:val="24"/>
              </w:rPr>
            </w:pPr>
            <w:r>
              <w:rPr>
                <w:b/>
                <w:i/>
                <w:sz w:val="24"/>
              </w:rPr>
              <w:lastRenderedPageBreak/>
              <w:t>вероятностей</w:t>
            </w:r>
          </w:p>
          <w:p w:rsidR="006D411F" w:rsidRDefault="000321FC">
            <w:pPr>
              <w:pStyle w:val="TableParagraph"/>
              <w:ind w:left="107"/>
              <w:rPr>
                <w:b/>
                <w:i/>
                <w:sz w:val="24"/>
              </w:rPr>
            </w:pPr>
            <w:r>
              <w:rPr>
                <w:b/>
                <w:i/>
                <w:sz w:val="24"/>
              </w:rPr>
              <w:t>, логика и</w:t>
            </w:r>
          </w:p>
          <w:p w:rsidR="006D411F" w:rsidRDefault="000321FC">
            <w:pPr>
              <w:pStyle w:val="TableParagraph"/>
              <w:ind w:left="107" w:right="195"/>
              <w:rPr>
                <w:b/>
                <w:i/>
                <w:sz w:val="24"/>
              </w:rPr>
            </w:pPr>
            <w:r>
              <w:rPr>
                <w:b/>
                <w:i/>
                <w:sz w:val="24"/>
              </w:rPr>
              <w:t>комбинатори ка</w:t>
            </w:r>
          </w:p>
        </w:tc>
        <w:tc>
          <w:tcPr>
            <w:tcW w:w="6380" w:type="dxa"/>
          </w:tcPr>
          <w:p w:rsidR="006D411F" w:rsidRDefault="000321FC">
            <w:pPr>
              <w:pStyle w:val="TableParagraph"/>
              <w:ind w:left="108" w:right="1112"/>
              <w:rPr>
                <w:sz w:val="28"/>
              </w:rPr>
            </w:pPr>
            <w:r>
              <w:rPr>
                <w:sz w:val="28"/>
              </w:rPr>
              <w:t>набора: среднее арифметическое, медиана, наибольшее и наименьшее значения;</w:t>
            </w:r>
          </w:p>
          <w:p w:rsidR="006D411F" w:rsidRDefault="000321FC">
            <w:pPr>
              <w:pStyle w:val="TableParagraph"/>
              <w:numPr>
                <w:ilvl w:val="0"/>
                <w:numId w:val="32"/>
              </w:numPr>
              <w:tabs>
                <w:tab w:val="left" w:pos="272"/>
              </w:tabs>
              <w:ind w:right="224" w:firstLine="0"/>
              <w:rPr>
                <w:sz w:val="28"/>
              </w:rPr>
            </w:pPr>
            <w:r>
              <w:rPr>
                <w:sz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6D411F" w:rsidRDefault="000321FC">
            <w:pPr>
              <w:pStyle w:val="TableParagraph"/>
              <w:numPr>
                <w:ilvl w:val="0"/>
                <w:numId w:val="32"/>
              </w:numPr>
              <w:tabs>
                <w:tab w:val="left" w:pos="272"/>
              </w:tabs>
              <w:ind w:right="987" w:firstLine="0"/>
              <w:rPr>
                <w:sz w:val="28"/>
              </w:rPr>
            </w:pPr>
            <w:r>
              <w:rPr>
                <w:sz w:val="28"/>
              </w:rPr>
              <w:t>вычислять вероятности событий на основе подсчета числа</w:t>
            </w:r>
            <w:r w:rsidR="00303D3B">
              <w:rPr>
                <w:sz w:val="28"/>
              </w:rPr>
              <w:t xml:space="preserve"> </w:t>
            </w:r>
            <w:r>
              <w:rPr>
                <w:sz w:val="28"/>
              </w:rPr>
              <w:t>исходов.</w:t>
            </w:r>
          </w:p>
          <w:p w:rsidR="006D411F" w:rsidRDefault="000321FC">
            <w:pPr>
              <w:pStyle w:val="TableParagraph"/>
              <w:ind w:left="108" w:right="343"/>
              <w:rPr>
                <w:sz w:val="28"/>
              </w:rPr>
            </w:pPr>
            <w:r>
              <w:rPr>
                <w:sz w:val="28"/>
              </w:rPr>
              <w:t>В повседневной жизни и при изучении других предметов:</w:t>
            </w:r>
          </w:p>
          <w:p w:rsidR="006D411F" w:rsidRDefault="000321FC">
            <w:pPr>
              <w:pStyle w:val="TableParagraph"/>
              <w:numPr>
                <w:ilvl w:val="0"/>
                <w:numId w:val="32"/>
              </w:numPr>
              <w:tabs>
                <w:tab w:val="left" w:pos="272"/>
              </w:tabs>
              <w:ind w:right="977" w:firstLine="0"/>
              <w:rPr>
                <w:sz w:val="28"/>
              </w:rPr>
            </w:pPr>
            <w:r>
              <w:rPr>
                <w:sz w:val="28"/>
              </w:rPr>
              <w:t>оценивать и сравнивать в простых</w:t>
            </w:r>
            <w:r w:rsidR="00303D3B">
              <w:rPr>
                <w:sz w:val="28"/>
              </w:rPr>
              <w:t xml:space="preserve"> </w:t>
            </w:r>
            <w:r>
              <w:rPr>
                <w:sz w:val="28"/>
              </w:rPr>
              <w:t>случаях вероятности событий в реальной</w:t>
            </w:r>
            <w:r w:rsidR="00303D3B">
              <w:rPr>
                <w:sz w:val="28"/>
              </w:rPr>
              <w:t xml:space="preserve"> </w:t>
            </w:r>
            <w:r>
              <w:rPr>
                <w:sz w:val="28"/>
              </w:rPr>
              <w:t>жизни;</w:t>
            </w:r>
          </w:p>
          <w:p w:rsidR="006D411F" w:rsidRDefault="000321FC">
            <w:pPr>
              <w:pStyle w:val="TableParagraph"/>
              <w:numPr>
                <w:ilvl w:val="0"/>
                <w:numId w:val="32"/>
              </w:numPr>
              <w:tabs>
                <w:tab w:val="left" w:pos="272"/>
              </w:tabs>
              <w:ind w:right="226" w:firstLine="0"/>
              <w:rPr>
                <w:sz w:val="28"/>
              </w:rPr>
            </w:pPr>
            <w:r>
              <w:rPr>
                <w:sz w:val="28"/>
              </w:rPr>
              <w:t>читать, сопоставлять, сравнивать, интерпретировать в простых случаях реальные данные, представленные в виде таблиц,</w:t>
            </w:r>
            <w:r w:rsidR="00303D3B">
              <w:rPr>
                <w:sz w:val="28"/>
              </w:rPr>
              <w:t xml:space="preserve"> </w:t>
            </w:r>
            <w:r>
              <w:rPr>
                <w:sz w:val="28"/>
              </w:rPr>
              <w:t>диаграмм, графиков.</w:t>
            </w:r>
          </w:p>
        </w:tc>
        <w:tc>
          <w:tcPr>
            <w:tcW w:w="6951" w:type="dxa"/>
          </w:tcPr>
          <w:p w:rsidR="006D411F" w:rsidRDefault="000321FC">
            <w:pPr>
              <w:pStyle w:val="TableParagraph"/>
              <w:spacing w:line="315" w:lineRule="exact"/>
              <w:ind w:left="105"/>
              <w:rPr>
                <w:sz w:val="28"/>
              </w:rPr>
            </w:pPr>
            <w:r>
              <w:rPr>
                <w:sz w:val="28"/>
              </w:rPr>
              <w:t>независимости случайных величин;</w:t>
            </w:r>
          </w:p>
          <w:p w:rsidR="006D411F" w:rsidRDefault="000321FC">
            <w:pPr>
              <w:pStyle w:val="TableParagraph"/>
              <w:numPr>
                <w:ilvl w:val="0"/>
                <w:numId w:val="31"/>
              </w:numPr>
              <w:tabs>
                <w:tab w:val="left" w:pos="269"/>
              </w:tabs>
              <w:ind w:right="417" w:firstLine="0"/>
              <w:rPr>
                <w:sz w:val="28"/>
              </w:rPr>
            </w:pPr>
            <w:r>
              <w:rPr>
                <w:sz w:val="28"/>
              </w:rPr>
              <w:t>иметь представление о математическом ожидании и дисперсии случайных величин;</w:t>
            </w:r>
          </w:p>
          <w:p w:rsidR="006D411F" w:rsidRDefault="000321FC">
            <w:pPr>
              <w:pStyle w:val="TableParagraph"/>
              <w:numPr>
                <w:ilvl w:val="0"/>
                <w:numId w:val="31"/>
              </w:numPr>
              <w:tabs>
                <w:tab w:val="left" w:pos="269"/>
              </w:tabs>
              <w:ind w:right="334" w:firstLine="0"/>
              <w:rPr>
                <w:sz w:val="28"/>
              </w:rPr>
            </w:pPr>
            <w:r>
              <w:rPr>
                <w:sz w:val="28"/>
              </w:rPr>
              <w:t>иметь представление о нормальном распределении</w:t>
            </w:r>
            <w:r w:rsidR="00303D3B">
              <w:rPr>
                <w:sz w:val="28"/>
              </w:rPr>
              <w:t xml:space="preserve"> </w:t>
            </w:r>
            <w:r>
              <w:rPr>
                <w:sz w:val="28"/>
              </w:rPr>
              <w:t>и примерах нормально распределенных случайных величин;</w:t>
            </w:r>
          </w:p>
          <w:p w:rsidR="006D411F" w:rsidRDefault="000321FC">
            <w:pPr>
              <w:pStyle w:val="TableParagraph"/>
              <w:numPr>
                <w:ilvl w:val="0"/>
                <w:numId w:val="31"/>
              </w:numPr>
              <w:tabs>
                <w:tab w:val="left" w:pos="269"/>
              </w:tabs>
              <w:ind w:right="358" w:firstLine="0"/>
              <w:rPr>
                <w:sz w:val="28"/>
              </w:rPr>
            </w:pPr>
            <w:r>
              <w:rPr>
                <w:sz w:val="28"/>
              </w:rPr>
              <w:t>понимать суть закона больших чисел и</w:t>
            </w:r>
            <w:r w:rsidR="00303D3B">
              <w:rPr>
                <w:sz w:val="28"/>
              </w:rPr>
              <w:t xml:space="preserve"> </w:t>
            </w:r>
            <w:r>
              <w:rPr>
                <w:sz w:val="28"/>
              </w:rPr>
              <w:t>выборочного метода измерения</w:t>
            </w:r>
            <w:r w:rsidR="00303D3B">
              <w:rPr>
                <w:sz w:val="28"/>
              </w:rPr>
              <w:t xml:space="preserve"> </w:t>
            </w:r>
            <w:r>
              <w:rPr>
                <w:sz w:val="28"/>
              </w:rPr>
              <w:t>вероятностей;</w:t>
            </w:r>
          </w:p>
          <w:p w:rsidR="006D411F" w:rsidRDefault="000321FC">
            <w:pPr>
              <w:pStyle w:val="TableParagraph"/>
              <w:numPr>
                <w:ilvl w:val="0"/>
                <w:numId w:val="31"/>
              </w:numPr>
              <w:tabs>
                <w:tab w:val="left" w:pos="269"/>
              </w:tabs>
              <w:ind w:right="535" w:firstLine="0"/>
              <w:rPr>
                <w:sz w:val="28"/>
              </w:rPr>
            </w:pPr>
            <w:r>
              <w:rPr>
                <w:sz w:val="28"/>
              </w:rPr>
              <w:t>иметь представление об условной вероятности и о полной вероятности, применять их в решении</w:t>
            </w:r>
            <w:r w:rsidR="00303D3B">
              <w:rPr>
                <w:sz w:val="28"/>
              </w:rPr>
              <w:t xml:space="preserve"> </w:t>
            </w:r>
            <w:r>
              <w:rPr>
                <w:sz w:val="28"/>
              </w:rPr>
              <w:t>задач;</w:t>
            </w:r>
          </w:p>
          <w:p w:rsidR="006D411F" w:rsidRDefault="000321FC">
            <w:pPr>
              <w:pStyle w:val="TableParagraph"/>
              <w:numPr>
                <w:ilvl w:val="0"/>
                <w:numId w:val="31"/>
              </w:numPr>
              <w:tabs>
                <w:tab w:val="left" w:pos="269"/>
              </w:tabs>
              <w:ind w:right="1016" w:firstLine="0"/>
              <w:rPr>
                <w:sz w:val="28"/>
              </w:rPr>
            </w:pPr>
            <w:r>
              <w:rPr>
                <w:sz w:val="28"/>
              </w:rPr>
              <w:t>иметь представление о важных частных видах распределений и применять их в решении</w:t>
            </w:r>
            <w:r w:rsidR="00303D3B">
              <w:rPr>
                <w:sz w:val="28"/>
              </w:rPr>
              <w:t xml:space="preserve"> </w:t>
            </w:r>
            <w:r>
              <w:rPr>
                <w:sz w:val="28"/>
              </w:rPr>
              <w:t>задач;</w:t>
            </w:r>
          </w:p>
          <w:p w:rsidR="006D411F" w:rsidRDefault="000321FC">
            <w:pPr>
              <w:pStyle w:val="TableParagraph"/>
              <w:numPr>
                <w:ilvl w:val="0"/>
                <w:numId w:val="31"/>
              </w:numPr>
              <w:tabs>
                <w:tab w:val="left" w:pos="269"/>
              </w:tabs>
              <w:spacing w:before="1"/>
              <w:ind w:right="1107" w:firstLine="0"/>
              <w:rPr>
                <w:sz w:val="28"/>
              </w:rPr>
            </w:pPr>
            <w:r>
              <w:rPr>
                <w:sz w:val="28"/>
              </w:rPr>
              <w:t>иметь представление о корреляции</w:t>
            </w:r>
            <w:r w:rsidR="00303D3B">
              <w:rPr>
                <w:sz w:val="28"/>
              </w:rPr>
              <w:t xml:space="preserve"> </w:t>
            </w:r>
            <w:r>
              <w:rPr>
                <w:sz w:val="28"/>
              </w:rPr>
              <w:t>случайных величин, о линейной</w:t>
            </w:r>
            <w:r w:rsidR="00303D3B">
              <w:rPr>
                <w:sz w:val="28"/>
              </w:rPr>
              <w:t xml:space="preserve"> </w:t>
            </w:r>
            <w:r>
              <w:rPr>
                <w:sz w:val="28"/>
              </w:rPr>
              <w:t>регрессии.</w:t>
            </w:r>
          </w:p>
          <w:p w:rsidR="006D411F" w:rsidRDefault="000321FC">
            <w:pPr>
              <w:pStyle w:val="TableParagraph"/>
              <w:ind w:left="105" w:right="788"/>
              <w:rPr>
                <w:sz w:val="28"/>
              </w:rPr>
            </w:pPr>
            <w:r>
              <w:rPr>
                <w:sz w:val="28"/>
              </w:rPr>
              <w:t>В повседневной жизни и при изучении других предметов:</w:t>
            </w:r>
          </w:p>
          <w:p w:rsidR="006D411F" w:rsidRDefault="000321FC">
            <w:pPr>
              <w:pStyle w:val="TableParagraph"/>
              <w:numPr>
                <w:ilvl w:val="0"/>
                <w:numId w:val="31"/>
              </w:numPr>
              <w:tabs>
                <w:tab w:val="left" w:pos="269"/>
              </w:tabs>
              <w:ind w:right="784" w:firstLine="0"/>
              <w:rPr>
                <w:sz w:val="28"/>
              </w:rPr>
            </w:pPr>
            <w:r>
              <w:rPr>
                <w:sz w:val="28"/>
              </w:rPr>
              <w:t>вычислять или оценивать вероятности событий</w:t>
            </w:r>
            <w:r w:rsidR="00303D3B">
              <w:rPr>
                <w:sz w:val="28"/>
              </w:rPr>
              <w:t xml:space="preserve"> </w:t>
            </w:r>
            <w:r>
              <w:rPr>
                <w:sz w:val="28"/>
              </w:rPr>
              <w:t>в реальной</w:t>
            </w:r>
            <w:r w:rsidR="00303D3B">
              <w:rPr>
                <w:sz w:val="28"/>
              </w:rPr>
              <w:t xml:space="preserve"> </w:t>
            </w:r>
            <w:r>
              <w:rPr>
                <w:sz w:val="28"/>
              </w:rPr>
              <w:t>жизни;</w:t>
            </w:r>
          </w:p>
          <w:p w:rsidR="006D411F" w:rsidRDefault="000321FC">
            <w:pPr>
              <w:pStyle w:val="TableParagraph"/>
              <w:numPr>
                <w:ilvl w:val="0"/>
                <w:numId w:val="31"/>
              </w:numPr>
              <w:tabs>
                <w:tab w:val="left" w:pos="269"/>
              </w:tabs>
              <w:spacing w:before="1"/>
              <w:ind w:right="993" w:firstLine="0"/>
              <w:rPr>
                <w:sz w:val="28"/>
              </w:rPr>
            </w:pPr>
            <w:r>
              <w:rPr>
                <w:sz w:val="28"/>
              </w:rPr>
              <w:t>выбирать подходящие методы представления и обработки</w:t>
            </w:r>
            <w:r w:rsidR="00303D3B">
              <w:rPr>
                <w:sz w:val="28"/>
              </w:rPr>
              <w:t xml:space="preserve"> </w:t>
            </w:r>
            <w:r>
              <w:rPr>
                <w:sz w:val="28"/>
              </w:rPr>
              <w:t>данных;</w:t>
            </w:r>
          </w:p>
          <w:p w:rsidR="006D411F" w:rsidRDefault="000321FC">
            <w:pPr>
              <w:pStyle w:val="TableParagraph"/>
              <w:numPr>
                <w:ilvl w:val="0"/>
                <w:numId w:val="31"/>
              </w:numPr>
              <w:tabs>
                <w:tab w:val="left" w:pos="269"/>
              </w:tabs>
              <w:spacing w:before="3" w:line="322" w:lineRule="exact"/>
              <w:ind w:right="160" w:firstLine="0"/>
              <w:rPr>
                <w:sz w:val="28"/>
              </w:rPr>
            </w:pPr>
            <w:r>
              <w:rPr>
                <w:sz w:val="28"/>
              </w:rPr>
              <w:t>уметь решать несложные задачи на применение закона больших чисел в социологии, страховании, здравоохранении, обеспечении безопасности</w:t>
            </w:r>
            <w:r w:rsidR="00303D3B">
              <w:rPr>
                <w:sz w:val="28"/>
              </w:rPr>
              <w:t xml:space="preserve"> </w:t>
            </w:r>
            <w:r>
              <w:rPr>
                <w:sz w:val="28"/>
              </w:rPr>
              <w:t>населения в чрезвычайных</w:t>
            </w:r>
            <w:r w:rsidR="00303D3B">
              <w:rPr>
                <w:sz w:val="28"/>
              </w:rPr>
              <w:t xml:space="preserve"> </w:t>
            </w:r>
            <w:r>
              <w:rPr>
                <w:sz w:val="28"/>
              </w:rPr>
              <w:t>ситуациях.</w:t>
            </w:r>
          </w:p>
        </w:tc>
      </w:tr>
      <w:tr w:rsidR="006D411F">
        <w:trPr>
          <w:trHeight w:val="2256"/>
        </w:trPr>
        <w:tc>
          <w:tcPr>
            <w:tcW w:w="1805" w:type="dxa"/>
          </w:tcPr>
          <w:p w:rsidR="006D411F" w:rsidRDefault="000321FC">
            <w:pPr>
              <w:pStyle w:val="TableParagraph"/>
              <w:ind w:left="107" w:right="507" w:hanging="8"/>
              <w:rPr>
                <w:b/>
                <w:i/>
                <w:sz w:val="24"/>
              </w:rPr>
            </w:pPr>
            <w:r>
              <w:rPr>
                <w:b/>
                <w:i/>
                <w:sz w:val="24"/>
              </w:rPr>
              <w:t>Текстовые задачи</w:t>
            </w:r>
          </w:p>
        </w:tc>
        <w:tc>
          <w:tcPr>
            <w:tcW w:w="6380" w:type="dxa"/>
          </w:tcPr>
          <w:p w:rsidR="006D411F" w:rsidRDefault="000321FC">
            <w:pPr>
              <w:pStyle w:val="TableParagraph"/>
              <w:numPr>
                <w:ilvl w:val="0"/>
                <w:numId w:val="30"/>
              </w:numPr>
              <w:tabs>
                <w:tab w:val="left" w:pos="272"/>
              </w:tabs>
              <w:ind w:right="753" w:firstLine="0"/>
              <w:rPr>
                <w:sz w:val="28"/>
              </w:rPr>
            </w:pPr>
            <w:r>
              <w:rPr>
                <w:sz w:val="28"/>
              </w:rPr>
              <w:t>Решать несложные текстовые задачи разных типов;</w:t>
            </w:r>
          </w:p>
          <w:p w:rsidR="006D411F" w:rsidRDefault="000321FC">
            <w:pPr>
              <w:pStyle w:val="TableParagraph"/>
              <w:numPr>
                <w:ilvl w:val="0"/>
                <w:numId w:val="30"/>
              </w:numPr>
              <w:tabs>
                <w:tab w:val="left" w:pos="272"/>
              </w:tabs>
              <w:ind w:right="1519" w:firstLine="0"/>
              <w:rPr>
                <w:sz w:val="28"/>
              </w:rPr>
            </w:pPr>
            <w:r>
              <w:rPr>
                <w:sz w:val="28"/>
              </w:rPr>
              <w:t>анализировать условие задачи, при необходимости строить для ее</w:t>
            </w:r>
            <w:r w:rsidR="00303D3B">
              <w:rPr>
                <w:sz w:val="28"/>
              </w:rPr>
              <w:t xml:space="preserve"> </w:t>
            </w:r>
            <w:r>
              <w:rPr>
                <w:sz w:val="28"/>
              </w:rPr>
              <w:t>решения математическую</w:t>
            </w:r>
            <w:r w:rsidR="00303D3B">
              <w:rPr>
                <w:sz w:val="28"/>
              </w:rPr>
              <w:t xml:space="preserve"> </w:t>
            </w:r>
            <w:r>
              <w:rPr>
                <w:sz w:val="28"/>
              </w:rPr>
              <w:t>модель;</w:t>
            </w:r>
          </w:p>
          <w:p w:rsidR="006D411F" w:rsidRDefault="000321FC">
            <w:pPr>
              <w:pStyle w:val="TableParagraph"/>
              <w:numPr>
                <w:ilvl w:val="0"/>
                <w:numId w:val="30"/>
              </w:numPr>
              <w:tabs>
                <w:tab w:val="left" w:pos="272"/>
              </w:tabs>
              <w:spacing w:line="324" w:lineRule="exact"/>
              <w:ind w:right="276" w:firstLine="0"/>
              <w:rPr>
                <w:sz w:val="28"/>
              </w:rPr>
            </w:pPr>
            <w:r>
              <w:rPr>
                <w:sz w:val="28"/>
              </w:rPr>
              <w:t>понимать и использовать для решения задачи информацию, представленную в виде текстовой</w:t>
            </w:r>
            <w:r w:rsidR="00303D3B">
              <w:rPr>
                <w:sz w:val="28"/>
              </w:rPr>
              <w:t xml:space="preserve"> </w:t>
            </w:r>
            <w:r>
              <w:rPr>
                <w:sz w:val="28"/>
              </w:rPr>
              <w:t>и</w:t>
            </w:r>
          </w:p>
        </w:tc>
        <w:tc>
          <w:tcPr>
            <w:tcW w:w="6951" w:type="dxa"/>
          </w:tcPr>
          <w:p w:rsidR="006D411F" w:rsidRDefault="000321FC">
            <w:pPr>
              <w:pStyle w:val="TableParagraph"/>
              <w:numPr>
                <w:ilvl w:val="0"/>
                <w:numId w:val="29"/>
              </w:numPr>
              <w:tabs>
                <w:tab w:val="left" w:pos="269"/>
              </w:tabs>
              <w:ind w:right="857" w:firstLine="0"/>
              <w:rPr>
                <w:sz w:val="28"/>
              </w:rPr>
            </w:pPr>
            <w:r>
              <w:rPr>
                <w:sz w:val="28"/>
              </w:rPr>
              <w:t>Решать задачи разных типов, в том числе задачи повышенной</w:t>
            </w:r>
            <w:r w:rsidR="00303D3B">
              <w:rPr>
                <w:sz w:val="28"/>
              </w:rPr>
              <w:t xml:space="preserve"> </w:t>
            </w:r>
            <w:r>
              <w:rPr>
                <w:sz w:val="28"/>
              </w:rPr>
              <w:t>трудности;</w:t>
            </w:r>
          </w:p>
          <w:p w:rsidR="006D411F" w:rsidRDefault="000321FC">
            <w:pPr>
              <w:pStyle w:val="TableParagraph"/>
              <w:numPr>
                <w:ilvl w:val="0"/>
                <w:numId w:val="29"/>
              </w:numPr>
              <w:tabs>
                <w:tab w:val="left" w:pos="269"/>
              </w:tabs>
              <w:ind w:right="1041" w:firstLine="0"/>
              <w:rPr>
                <w:sz w:val="28"/>
              </w:rPr>
            </w:pPr>
            <w:r>
              <w:rPr>
                <w:sz w:val="28"/>
              </w:rPr>
              <w:t>выбирать оптимальный метод решения задачи, рассматривая различные</w:t>
            </w:r>
            <w:r w:rsidR="00303D3B">
              <w:rPr>
                <w:sz w:val="28"/>
              </w:rPr>
              <w:t xml:space="preserve"> </w:t>
            </w:r>
            <w:r>
              <w:rPr>
                <w:sz w:val="28"/>
              </w:rPr>
              <w:t>методы;</w:t>
            </w:r>
          </w:p>
          <w:p w:rsidR="006D411F" w:rsidRDefault="000321FC">
            <w:pPr>
              <w:pStyle w:val="TableParagraph"/>
              <w:numPr>
                <w:ilvl w:val="0"/>
                <w:numId w:val="29"/>
              </w:numPr>
              <w:tabs>
                <w:tab w:val="left" w:pos="269"/>
              </w:tabs>
              <w:ind w:right="1473" w:firstLine="0"/>
              <w:rPr>
                <w:sz w:val="28"/>
              </w:rPr>
            </w:pPr>
            <w:r>
              <w:rPr>
                <w:sz w:val="28"/>
              </w:rPr>
              <w:t>строить модель решения задачи,</w:t>
            </w:r>
            <w:r w:rsidR="00303D3B">
              <w:rPr>
                <w:sz w:val="28"/>
              </w:rPr>
              <w:t xml:space="preserve"> </w:t>
            </w:r>
            <w:r>
              <w:rPr>
                <w:sz w:val="28"/>
              </w:rPr>
              <w:t>проводить доказательные</w:t>
            </w:r>
            <w:r w:rsidR="00303D3B">
              <w:rPr>
                <w:sz w:val="28"/>
              </w:rPr>
              <w:t xml:space="preserve"> </w:t>
            </w:r>
            <w:r>
              <w:rPr>
                <w:sz w:val="28"/>
              </w:rPr>
              <w:t>рассуждения;</w:t>
            </w:r>
          </w:p>
          <w:p w:rsidR="006D411F" w:rsidRDefault="000321FC" w:rsidP="00303D3B">
            <w:pPr>
              <w:pStyle w:val="TableParagraph"/>
              <w:numPr>
                <w:ilvl w:val="0"/>
                <w:numId w:val="29"/>
              </w:numPr>
              <w:tabs>
                <w:tab w:val="left" w:pos="269"/>
              </w:tabs>
              <w:spacing w:line="308" w:lineRule="exact"/>
              <w:ind w:left="269"/>
              <w:rPr>
                <w:sz w:val="28"/>
              </w:rPr>
            </w:pPr>
            <w:r>
              <w:rPr>
                <w:sz w:val="28"/>
              </w:rPr>
              <w:t>решать задачи, требующие пе</w:t>
            </w:r>
            <w:r w:rsidR="00303D3B">
              <w:rPr>
                <w:sz w:val="28"/>
              </w:rPr>
              <w:t>р</w:t>
            </w:r>
            <w:r>
              <w:rPr>
                <w:sz w:val="28"/>
              </w:rPr>
              <w:t>еб</w:t>
            </w:r>
            <w:r w:rsidR="00303D3B">
              <w:rPr>
                <w:sz w:val="28"/>
              </w:rPr>
              <w:t>о</w:t>
            </w:r>
            <w:r>
              <w:rPr>
                <w:sz w:val="28"/>
              </w:rPr>
              <w:t>ра</w:t>
            </w:r>
            <w:r w:rsidR="00303D3B">
              <w:rPr>
                <w:sz w:val="28"/>
              </w:rPr>
              <w:t xml:space="preserve"> </w:t>
            </w:r>
            <w:r>
              <w:rPr>
                <w:sz w:val="28"/>
              </w:rPr>
              <w:t>вариантов,</w:t>
            </w:r>
          </w:p>
        </w:tc>
      </w:tr>
    </w:tbl>
    <w:p w:rsidR="006D411F" w:rsidRDefault="006D411F">
      <w:pPr>
        <w:spacing w:line="308" w:lineRule="exact"/>
        <w:rPr>
          <w:sz w:val="28"/>
        </w:rPr>
        <w:sectPr w:rsidR="006D411F">
          <w:pgSz w:w="16840" w:h="11910" w:orient="landscape"/>
          <w:pgMar w:top="840" w:right="260" w:bottom="700" w:left="1020" w:header="0" w:footer="512" w:gutter="0"/>
          <w:cols w:space="720"/>
        </w:sect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6380"/>
        <w:gridCol w:w="6951"/>
      </w:tblGrid>
      <w:tr w:rsidR="006D411F">
        <w:trPr>
          <w:trHeight w:val="9983"/>
        </w:trPr>
        <w:tc>
          <w:tcPr>
            <w:tcW w:w="1805" w:type="dxa"/>
          </w:tcPr>
          <w:p w:rsidR="006D411F" w:rsidRDefault="006D411F">
            <w:pPr>
              <w:pStyle w:val="TableParagraph"/>
              <w:ind w:left="0"/>
              <w:rPr>
                <w:sz w:val="28"/>
              </w:rPr>
            </w:pPr>
          </w:p>
        </w:tc>
        <w:tc>
          <w:tcPr>
            <w:tcW w:w="6380" w:type="dxa"/>
          </w:tcPr>
          <w:p w:rsidR="006D411F" w:rsidRDefault="000321FC" w:rsidP="00303D3B">
            <w:pPr>
              <w:pStyle w:val="TableParagraph"/>
              <w:ind w:left="0" w:right="898"/>
              <w:rPr>
                <w:sz w:val="28"/>
              </w:rPr>
            </w:pPr>
            <w:r>
              <w:rPr>
                <w:sz w:val="28"/>
              </w:rPr>
              <w:t>символьной записи, схем, таблиц, диаграмм, графиков, рисунков;</w:t>
            </w:r>
          </w:p>
          <w:p w:rsidR="006D411F" w:rsidRDefault="000321FC">
            <w:pPr>
              <w:pStyle w:val="TableParagraph"/>
              <w:numPr>
                <w:ilvl w:val="0"/>
                <w:numId w:val="28"/>
              </w:numPr>
              <w:tabs>
                <w:tab w:val="left" w:pos="272"/>
              </w:tabs>
              <w:ind w:right="738" w:firstLine="0"/>
              <w:rPr>
                <w:sz w:val="28"/>
              </w:rPr>
            </w:pPr>
            <w:r>
              <w:rPr>
                <w:sz w:val="28"/>
              </w:rPr>
              <w:t>действовать по алгоритму, содержащемуся</w:t>
            </w:r>
            <w:r w:rsidR="00303D3B">
              <w:rPr>
                <w:sz w:val="28"/>
              </w:rPr>
              <w:t xml:space="preserve"> </w:t>
            </w:r>
            <w:r>
              <w:rPr>
                <w:sz w:val="28"/>
              </w:rPr>
              <w:t>в условии задачи;</w:t>
            </w:r>
          </w:p>
          <w:p w:rsidR="006D411F" w:rsidRDefault="000321FC">
            <w:pPr>
              <w:pStyle w:val="TableParagraph"/>
              <w:numPr>
                <w:ilvl w:val="0"/>
                <w:numId w:val="28"/>
              </w:numPr>
              <w:tabs>
                <w:tab w:val="left" w:pos="272"/>
              </w:tabs>
              <w:spacing w:line="242" w:lineRule="auto"/>
              <w:ind w:right="972" w:firstLine="0"/>
              <w:rPr>
                <w:sz w:val="28"/>
              </w:rPr>
            </w:pPr>
            <w:r>
              <w:rPr>
                <w:sz w:val="28"/>
              </w:rPr>
              <w:t>использовать логические рассуждения при решении задачи;</w:t>
            </w:r>
          </w:p>
          <w:p w:rsidR="006D411F" w:rsidRDefault="000321FC">
            <w:pPr>
              <w:pStyle w:val="TableParagraph"/>
              <w:numPr>
                <w:ilvl w:val="0"/>
                <w:numId w:val="28"/>
              </w:numPr>
              <w:tabs>
                <w:tab w:val="left" w:pos="272"/>
              </w:tabs>
              <w:ind w:right="297" w:firstLine="0"/>
              <w:rPr>
                <w:sz w:val="28"/>
              </w:rPr>
            </w:pPr>
            <w:r>
              <w:rPr>
                <w:sz w:val="28"/>
              </w:rPr>
              <w:t>работать с избыточными условиями, выбирая из всей информации, данные, необходимые для решения</w:t>
            </w:r>
            <w:r w:rsidR="00303D3B">
              <w:rPr>
                <w:sz w:val="28"/>
              </w:rPr>
              <w:t xml:space="preserve"> </w:t>
            </w:r>
            <w:r>
              <w:rPr>
                <w:sz w:val="28"/>
              </w:rPr>
              <w:t>задачи;</w:t>
            </w:r>
          </w:p>
          <w:p w:rsidR="006D411F" w:rsidRDefault="000321FC">
            <w:pPr>
              <w:pStyle w:val="TableParagraph"/>
              <w:numPr>
                <w:ilvl w:val="0"/>
                <w:numId w:val="28"/>
              </w:numPr>
              <w:tabs>
                <w:tab w:val="left" w:pos="272"/>
              </w:tabs>
              <w:ind w:right="557" w:firstLine="0"/>
              <w:rPr>
                <w:sz w:val="28"/>
              </w:rPr>
            </w:pPr>
            <w:r>
              <w:rPr>
                <w:sz w:val="28"/>
              </w:rPr>
              <w:t>осуществлять несложный перебор</w:t>
            </w:r>
            <w:r w:rsidR="00303D3B">
              <w:rPr>
                <w:sz w:val="28"/>
              </w:rPr>
              <w:t xml:space="preserve"> </w:t>
            </w:r>
            <w:r>
              <w:rPr>
                <w:sz w:val="28"/>
              </w:rPr>
              <w:t>возможных решений, выбирая из них оптимальное по критериям, сформулированным в</w:t>
            </w:r>
            <w:r w:rsidR="00303D3B">
              <w:rPr>
                <w:sz w:val="28"/>
              </w:rPr>
              <w:t xml:space="preserve"> </w:t>
            </w:r>
            <w:r>
              <w:rPr>
                <w:sz w:val="28"/>
              </w:rPr>
              <w:t>условии;</w:t>
            </w:r>
          </w:p>
          <w:p w:rsidR="006D411F" w:rsidRDefault="000321FC">
            <w:pPr>
              <w:pStyle w:val="TableParagraph"/>
              <w:numPr>
                <w:ilvl w:val="0"/>
                <w:numId w:val="28"/>
              </w:numPr>
              <w:tabs>
                <w:tab w:val="left" w:pos="272"/>
              </w:tabs>
              <w:ind w:right="395" w:firstLine="0"/>
              <w:rPr>
                <w:sz w:val="28"/>
              </w:rPr>
            </w:pPr>
            <w:r>
              <w:rPr>
                <w:sz w:val="28"/>
              </w:rPr>
              <w:t>анализировать и интерпретировать полученные решения в контексте условия задачи, выбирать решения, не противоречащие</w:t>
            </w:r>
            <w:r w:rsidR="00303D3B">
              <w:rPr>
                <w:sz w:val="28"/>
              </w:rPr>
              <w:t xml:space="preserve"> </w:t>
            </w:r>
            <w:r>
              <w:rPr>
                <w:sz w:val="28"/>
              </w:rPr>
              <w:t>контексту;</w:t>
            </w:r>
          </w:p>
          <w:p w:rsidR="006D411F" w:rsidRDefault="000321FC">
            <w:pPr>
              <w:pStyle w:val="TableParagraph"/>
              <w:numPr>
                <w:ilvl w:val="0"/>
                <w:numId w:val="28"/>
              </w:numPr>
              <w:tabs>
                <w:tab w:val="left" w:pos="272"/>
              </w:tabs>
              <w:ind w:right="740" w:firstLine="0"/>
              <w:rPr>
                <w:sz w:val="28"/>
              </w:rPr>
            </w:pPr>
            <w:r>
              <w:rPr>
                <w:sz w:val="28"/>
              </w:rPr>
              <w:t>решать задачи на расчет стоимости</w:t>
            </w:r>
            <w:r w:rsidR="00303D3B">
              <w:rPr>
                <w:sz w:val="28"/>
              </w:rPr>
              <w:t xml:space="preserve"> </w:t>
            </w:r>
            <w:r>
              <w:rPr>
                <w:sz w:val="28"/>
              </w:rPr>
              <w:t>покупок, услуг, поездок ит.п.;</w:t>
            </w:r>
          </w:p>
          <w:p w:rsidR="006D411F" w:rsidRDefault="000321FC">
            <w:pPr>
              <w:pStyle w:val="TableParagraph"/>
              <w:numPr>
                <w:ilvl w:val="0"/>
                <w:numId w:val="28"/>
              </w:numPr>
              <w:tabs>
                <w:tab w:val="left" w:pos="272"/>
              </w:tabs>
              <w:ind w:right="295" w:firstLine="0"/>
              <w:rPr>
                <w:sz w:val="28"/>
              </w:rPr>
            </w:pPr>
            <w:r>
              <w:rPr>
                <w:sz w:val="28"/>
              </w:rPr>
              <w:t>решать несложные задачи, связанные с долевым участием во владении фирмой, предприятием, недвижимостью;</w:t>
            </w:r>
          </w:p>
          <w:p w:rsidR="006D411F" w:rsidRDefault="000321FC">
            <w:pPr>
              <w:pStyle w:val="TableParagraph"/>
              <w:numPr>
                <w:ilvl w:val="0"/>
                <w:numId w:val="28"/>
              </w:numPr>
              <w:tabs>
                <w:tab w:val="left" w:pos="272"/>
              </w:tabs>
              <w:ind w:right="313" w:firstLine="0"/>
              <w:rPr>
                <w:sz w:val="28"/>
              </w:rPr>
            </w:pPr>
            <w:r>
              <w:rPr>
                <w:sz w:val="28"/>
              </w:rPr>
              <w:t>решать задачи на простые проценты (системы скидок, комиссии) и на вычисление сложных процентов в различных схемах вкладов,</w:t>
            </w:r>
            <w:r w:rsidR="00303D3B">
              <w:rPr>
                <w:sz w:val="28"/>
              </w:rPr>
              <w:t xml:space="preserve"> </w:t>
            </w:r>
            <w:r>
              <w:rPr>
                <w:sz w:val="28"/>
              </w:rPr>
              <w:t>кредитов и</w:t>
            </w:r>
            <w:r w:rsidR="00303D3B">
              <w:rPr>
                <w:sz w:val="28"/>
              </w:rPr>
              <w:t xml:space="preserve"> </w:t>
            </w:r>
            <w:r>
              <w:rPr>
                <w:sz w:val="28"/>
              </w:rPr>
              <w:t>ипотек;</w:t>
            </w:r>
          </w:p>
          <w:p w:rsidR="006D411F" w:rsidRDefault="000321FC">
            <w:pPr>
              <w:pStyle w:val="TableParagraph"/>
              <w:numPr>
                <w:ilvl w:val="0"/>
                <w:numId w:val="28"/>
              </w:numPr>
              <w:tabs>
                <w:tab w:val="left" w:pos="272"/>
              </w:tabs>
              <w:ind w:right="262" w:firstLine="0"/>
              <w:rPr>
                <w:sz w:val="28"/>
              </w:rPr>
            </w:pPr>
            <w:r>
              <w:rPr>
                <w:sz w:val="28"/>
              </w:rPr>
              <w:t>решать практические задачи, требующие использования отрицательных чисел: на определение температуры, на определение положения на временной оси (до нашей эры и после), на движение денежных</w:t>
            </w:r>
            <w:r w:rsidR="00303D3B">
              <w:rPr>
                <w:sz w:val="28"/>
              </w:rPr>
              <w:t xml:space="preserve"> </w:t>
            </w:r>
            <w:r>
              <w:rPr>
                <w:sz w:val="28"/>
              </w:rPr>
              <w:t>средств</w:t>
            </w:r>
          </w:p>
          <w:p w:rsidR="006D411F" w:rsidRDefault="000321FC">
            <w:pPr>
              <w:pStyle w:val="TableParagraph"/>
              <w:spacing w:line="322" w:lineRule="exact"/>
              <w:ind w:left="108" w:right="243"/>
              <w:rPr>
                <w:sz w:val="28"/>
              </w:rPr>
            </w:pPr>
            <w:r>
              <w:rPr>
                <w:sz w:val="28"/>
              </w:rPr>
              <w:t>(приход/расход), на определение глубины/высоты и т.п.;</w:t>
            </w:r>
          </w:p>
        </w:tc>
        <w:tc>
          <w:tcPr>
            <w:tcW w:w="6951" w:type="dxa"/>
          </w:tcPr>
          <w:p w:rsidR="006D411F" w:rsidRDefault="000321FC">
            <w:pPr>
              <w:pStyle w:val="TableParagraph"/>
              <w:spacing w:line="315" w:lineRule="exact"/>
              <w:ind w:left="105"/>
              <w:rPr>
                <w:sz w:val="28"/>
              </w:rPr>
            </w:pPr>
            <w:r>
              <w:rPr>
                <w:sz w:val="28"/>
              </w:rPr>
              <w:t>проверки условий, выбора оптимального результата;</w:t>
            </w:r>
          </w:p>
          <w:p w:rsidR="006D411F" w:rsidRDefault="000321FC">
            <w:pPr>
              <w:pStyle w:val="TableParagraph"/>
              <w:numPr>
                <w:ilvl w:val="0"/>
                <w:numId w:val="27"/>
              </w:numPr>
              <w:tabs>
                <w:tab w:val="left" w:pos="269"/>
              </w:tabs>
              <w:ind w:right="875" w:firstLine="0"/>
              <w:rPr>
                <w:sz w:val="28"/>
              </w:rPr>
            </w:pPr>
            <w:r>
              <w:rPr>
                <w:sz w:val="28"/>
              </w:rPr>
              <w:t>анализировать и интерпретировать результаты</w:t>
            </w:r>
            <w:r w:rsidR="00303D3B">
              <w:rPr>
                <w:sz w:val="28"/>
              </w:rPr>
              <w:t xml:space="preserve"> </w:t>
            </w:r>
            <w:r>
              <w:rPr>
                <w:sz w:val="28"/>
              </w:rPr>
              <w:t>в контексте условия задачи, выбирать решения, не противоречащие</w:t>
            </w:r>
            <w:r w:rsidR="00303D3B">
              <w:rPr>
                <w:sz w:val="28"/>
              </w:rPr>
              <w:t xml:space="preserve"> </w:t>
            </w:r>
            <w:r>
              <w:rPr>
                <w:sz w:val="28"/>
              </w:rPr>
              <w:t>контексту;</w:t>
            </w:r>
          </w:p>
          <w:p w:rsidR="006D411F" w:rsidRDefault="000321FC">
            <w:pPr>
              <w:pStyle w:val="TableParagraph"/>
              <w:numPr>
                <w:ilvl w:val="0"/>
                <w:numId w:val="27"/>
              </w:numPr>
              <w:tabs>
                <w:tab w:val="left" w:pos="269"/>
              </w:tabs>
              <w:ind w:right="286" w:firstLine="0"/>
              <w:rPr>
                <w:sz w:val="28"/>
              </w:rPr>
            </w:pPr>
            <w:r>
              <w:rPr>
                <w:sz w:val="28"/>
              </w:rPr>
              <w:t>переводить при решении задачи информацию из одной формы в другую, используя при</w:t>
            </w:r>
            <w:r w:rsidR="00303D3B">
              <w:rPr>
                <w:sz w:val="28"/>
              </w:rPr>
              <w:t xml:space="preserve"> </w:t>
            </w:r>
            <w:r>
              <w:rPr>
                <w:sz w:val="28"/>
              </w:rPr>
              <w:t>необходимости схемы, таблицы, графики,</w:t>
            </w:r>
            <w:r w:rsidR="00303D3B">
              <w:rPr>
                <w:sz w:val="28"/>
              </w:rPr>
              <w:t xml:space="preserve"> </w:t>
            </w:r>
            <w:r>
              <w:rPr>
                <w:sz w:val="28"/>
              </w:rPr>
              <w:t>диаграммы;</w:t>
            </w:r>
          </w:p>
          <w:p w:rsidR="006D411F" w:rsidRDefault="006D411F">
            <w:pPr>
              <w:pStyle w:val="TableParagraph"/>
              <w:spacing w:before="11"/>
              <w:ind w:left="0"/>
              <w:rPr>
                <w:b/>
                <w:sz w:val="27"/>
              </w:rPr>
            </w:pPr>
          </w:p>
          <w:p w:rsidR="006D411F" w:rsidRDefault="000321FC">
            <w:pPr>
              <w:pStyle w:val="TableParagraph"/>
              <w:ind w:left="105" w:right="1282"/>
              <w:rPr>
                <w:sz w:val="28"/>
              </w:rPr>
            </w:pPr>
            <w:r>
              <w:rPr>
                <w:sz w:val="28"/>
              </w:rPr>
              <w:t>В повседневной жизни и при изучении</w:t>
            </w:r>
            <w:r w:rsidR="00303D3B">
              <w:rPr>
                <w:sz w:val="28"/>
              </w:rPr>
              <w:t xml:space="preserve"> </w:t>
            </w:r>
            <w:r>
              <w:rPr>
                <w:sz w:val="28"/>
              </w:rPr>
              <w:t>других предметов:</w:t>
            </w:r>
          </w:p>
          <w:p w:rsidR="006D411F" w:rsidRDefault="000321FC">
            <w:pPr>
              <w:pStyle w:val="TableParagraph"/>
              <w:numPr>
                <w:ilvl w:val="0"/>
                <w:numId w:val="27"/>
              </w:numPr>
              <w:tabs>
                <w:tab w:val="left" w:pos="269"/>
              </w:tabs>
              <w:ind w:right="952" w:firstLine="0"/>
              <w:rPr>
                <w:sz w:val="28"/>
              </w:rPr>
            </w:pPr>
            <w:r>
              <w:rPr>
                <w:sz w:val="28"/>
              </w:rPr>
              <w:t>решать практические задачи и задачи из</w:t>
            </w:r>
            <w:r w:rsidR="00303D3B">
              <w:rPr>
                <w:sz w:val="28"/>
              </w:rPr>
              <w:t xml:space="preserve"> </w:t>
            </w:r>
            <w:r>
              <w:rPr>
                <w:sz w:val="28"/>
              </w:rPr>
              <w:t>других предметов.</w:t>
            </w:r>
          </w:p>
        </w:tc>
      </w:tr>
    </w:tbl>
    <w:p w:rsidR="006D411F" w:rsidRDefault="006D411F">
      <w:pPr>
        <w:rPr>
          <w:sz w:val="28"/>
        </w:rPr>
        <w:sectPr w:rsidR="006D411F">
          <w:pgSz w:w="16840" w:h="11910" w:orient="landscape"/>
          <w:pgMar w:top="840" w:right="260" w:bottom="700" w:left="1020" w:header="0" w:footer="512" w:gutter="0"/>
          <w:cols w:space="720"/>
        </w:sect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6380"/>
        <w:gridCol w:w="6951"/>
      </w:tblGrid>
      <w:tr w:rsidR="006D411F">
        <w:trPr>
          <w:trHeight w:val="2575"/>
        </w:trPr>
        <w:tc>
          <w:tcPr>
            <w:tcW w:w="1805" w:type="dxa"/>
          </w:tcPr>
          <w:p w:rsidR="006D411F" w:rsidRDefault="006D411F">
            <w:pPr>
              <w:pStyle w:val="TableParagraph"/>
              <w:ind w:left="0"/>
              <w:rPr>
                <w:sz w:val="28"/>
              </w:rPr>
            </w:pPr>
          </w:p>
        </w:tc>
        <w:tc>
          <w:tcPr>
            <w:tcW w:w="6380" w:type="dxa"/>
          </w:tcPr>
          <w:p w:rsidR="006D411F" w:rsidRDefault="000321FC">
            <w:pPr>
              <w:pStyle w:val="TableParagraph"/>
              <w:numPr>
                <w:ilvl w:val="0"/>
                <w:numId w:val="26"/>
              </w:numPr>
              <w:tabs>
                <w:tab w:val="left" w:pos="272"/>
              </w:tabs>
              <w:ind w:right="255" w:firstLine="0"/>
              <w:rPr>
                <w:sz w:val="28"/>
              </w:rPr>
            </w:pPr>
            <w:r>
              <w:rPr>
                <w:sz w:val="28"/>
              </w:rPr>
              <w:t>использовать понятие масштаба для нахождения расстояний и длин на картах, планах местности, планах помещений, выкройках, при работе на компьютере ит.п.</w:t>
            </w:r>
          </w:p>
          <w:p w:rsidR="006D411F" w:rsidRDefault="000321FC">
            <w:pPr>
              <w:pStyle w:val="TableParagraph"/>
              <w:spacing w:line="242" w:lineRule="auto"/>
              <w:ind w:left="108" w:right="343"/>
              <w:rPr>
                <w:sz w:val="28"/>
              </w:rPr>
            </w:pPr>
            <w:r>
              <w:rPr>
                <w:sz w:val="28"/>
              </w:rPr>
              <w:t>В повседневной жизни и при изучении других предметов:</w:t>
            </w:r>
          </w:p>
          <w:p w:rsidR="006D411F" w:rsidRDefault="000321FC">
            <w:pPr>
              <w:pStyle w:val="TableParagraph"/>
              <w:numPr>
                <w:ilvl w:val="0"/>
                <w:numId w:val="26"/>
              </w:numPr>
              <w:tabs>
                <w:tab w:val="left" w:pos="272"/>
              </w:tabs>
              <w:spacing w:line="317" w:lineRule="exact"/>
              <w:ind w:left="271"/>
              <w:rPr>
                <w:sz w:val="28"/>
              </w:rPr>
            </w:pPr>
            <w:r>
              <w:rPr>
                <w:sz w:val="28"/>
              </w:rPr>
              <w:t>решать несложные практические</w:t>
            </w:r>
            <w:r w:rsidR="00303D3B">
              <w:rPr>
                <w:sz w:val="28"/>
              </w:rPr>
              <w:t xml:space="preserve"> </w:t>
            </w:r>
            <w:r>
              <w:rPr>
                <w:sz w:val="28"/>
              </w:rPr>
              <w:t>задачи,</w:t>
            </w:r>
          </w:p>
          <w:p w:rsidR="006D411F" w:rsidRDefault="000321FC">
            <w:pPr>
              <w:pStyle w:val="TableParagraph"/>
              <w:spacing w:line="308" w:lineRule="exact"/>
              <w:ind w:left="108"/>
              <w:rPr>
                <w:sz w:val="28"/>
              </w:rPr>
            </w:pPr>
            <w:r>
              <w:rPr>
                <w:sz w:val="28"/>
              </w:rPr>
              <w:t>возникающие в ситуациях повседневной жизни.</w:t>
            </w:r>
          </w:p>
        </w:tc>
        <w:tc>
          <w:tcPr>
            <w:tcW w:w="6951" w:type="dxa"/>
          </w:tcPr>
          <w:p w:rsidR="006D411F" w:rsidRDefault="006D411F">
            <w:pPr>
              <w:pStyle w:val="TableParagraph"/>
              <w:ind w:left="0"/>
              <w:rPr>
                <w:sz w:val="28"/>
              </w:rPr>
            </w:pPr>
          </w:p>
        </w:tc>
      </w:tr>
      <w:tr w:rsidR="006D411F">
        <w:trPr>
          <w:trHeight w:val="7407"/>
        </w:trPr>
        <w:tc>
          <w:tcPr>
            <w:tcW w:w="1805" w:type="dxa"/>
          </w:tcPr>
          <w:p w:rsidR="006D411F" w:rsidRDefault="000321FC">
            <w:pPr>
              <w:pStyle w:val="TableParagraph"/>
              <w:spacing w:line="273" w:lineRule="exact"/>
              <w:ind w:left="100"/>
              <w:rPr>
                <w:b/>
                <w:i/>
                <w:sz w:val="24"/>
              </w:rPr>
            </w:pPr>
            <w:r>
              <w:rPr>
                <w:b/>
                <w:i/>
                <w:sz w:val="24"/>
              </w:rPr>
              <w:t>Геометрия</w:t>
            </w:r>
          </w:p>
        </w:tc>
        <w:tc>
          <w:tcPr>
            <w:tcW w:w="6380" w:type="dxa"/>
          </w:tcPr>
          <w:p w:rsidR="006D411F" w:rsidRDefault="000321FC">
            <w:pPr>
              <w:pStyle w:val="TableParagraph"/>
              <w:numPr>
                <w:ilvl w:val="0"/>
                <w:numId w:val="25"/>
              </w:numPr>
              <w:tabs>
                <w:tab w:val="left" w:pos="272"/>
              </w:tabs>
              <w:ind w:right="407" w:firstLine="0"/>
              <w:rPr>
                <w:sz w:val="28"/>
              </w:rPr>
            </w:pPr>
            <w:r>
              <w:rPr>
                <w:sz w:val="28"/>
              </w:rPr>
              <w:t>Оперировать на базовом уровне понятиями: точка, прямая, плоскость в пространстве, параллельность и перпендикулярность прямых</w:t>
            </w:r>
            <w:r w:rsidR="00303D3B">
              <w:rPr>
                <w:sz w:val="28"/>
              </w:rPr>
              <w:t xml:space="preserve"> </w:t>
            </w:r>
            <w:r>
              <w:rPr>
                <w:sz w:val="28"/>
              </w:rPr>
              <w:t>и плоскостей;</w:t>
            </w:r>
          </w:p>
          <w:p w:rsidR="006D411F" w:rsidRDefault="000321FC">
            <w:pPr>
              <w:pStyle w:val="TableParagraph"/>
              <w:numPr>
                <w:ilvl w:val="0"/>
                <w:numId w:val="25"/>
              </w:numPr>
              <w:tabs>
                <w:tab w:val="left" w:pos="272"/>
              </w:tabs>
              <w:ind w:right="599" w:firstLine="0"/>
              <w:rPr>
                <w:sz w:val="28"/>
              </w:rPr>
            </w:pPr>
            <w:r>
              <w:rPr>
                <w:sz w:val="28"/>
              </w:rPr>
              <w:t>распознавать основные виды</w:t>
            </w:r>
            <w:r w:rsidR="00303D3B">
              <w:rPr>
                <w:sz w:val="28"/>
              </w:rPr>
              <w:t xml:space="preserve"> </w:t>
            </w:r>
            <w:r>
              <w:rPr>
                <w:sz w:val="28"/>
              </w:rPr>
              <w:t>многогранников (призма, пирамида, прямоугольный параллелепипед,</w:t>
            </w:r>
            <w:r w:rsidR="00303D3B">
              <w:rPr>
                <w:sz w:val="28"/>
              </w:rPr>
              <w:t xml:space="preserve"> </w:t>
            </w:r>
            <w:r>
              <w:rPr>
                <w:sz w:val="28"/>
              </w:rPr>
              <w:t>куб);</w:t>
            </w:r>
          </w:p>
          <w:p w:rsidR="006D411F" w:rsidRDefault="000321FC">
            <w:pPr>
              <w:pStyle w:val="TableParagraph"/>
              <w:numPr>
                <w:ilvl w:val="0"/>
                <w:numId w:val="25"/>
              </w:numPr>
              <w:tabs>
                <w:tab w:val="left" w:pos="272"/>
              </w:tabs>
              <w:ind w:right="356" w:firstLine="0"/>
              <w:rPr>
                <w:sz w:val="28"/>
              </w:rPr>
            </w:pPr>
            <w:r>
              <w:rPr>
                <w:sz w:val="28"/>
              </w:rPr>
              <w:t>изображать изучаемые фигуры от руки и с применением простых чертежных</w:t>
            </w:r>
            <w:r w:rsidR="00303D3B">
              <w:rPr>
                <w:sz w:val="28"/>
              </w:rPr>
              <w:t xml:space="preserve"> </w:t>
            </w:r>
            <w:r>
              <w:rPr>
                <w:sz w:val="28"/>
              </w:rPr>
              <w:t>инструментов;</w:t>
            </w:r>
          </w:p>
          <w:p w:rsidR="006D411F" w:rsidRDefault="000321FC">
            <w:pPr>
              <w:pStyle w:val="TableParagraph"/>
              <w:numPr>
                <w:ilvl w:val="0"/>
                <w:numId w:val="25"/>
              </w:numPr>
              <w:tabs>
                <w:tab w:val="left" w:pos="272"/>
              </w:tabs>
              <w:ind w:right="250" w:firstLine="0"/>
              <w:rPr>
                <w:sz w:val="28"/>
              </w:rPr>
            </w:pPr>
            <w:r>
              <w:rPr>
                <w:sz w:val="28"/>
              </w:rPr>
              <w:t>делать (выносные) плоские чертежи из рисунков простых объемных фигур: вид сверху, сбоку, снизу;</w:t>
            </w:r>
          </w:p>
          <w:p w:rsidR="006D411F" w:rsidRDefault="000321FC">
            <w:pPr>
              <w:pStyle w:val="TableParagraph"/>
              <w:numPr>
                <w:ilvl w:val="0"/>
                <w:numId w:val="25"/>
              </w:numPr>
              <w:tabs>
                <w:tab w:val="left" w:pos="272"/>
              </w:tabs>
              <w:ind w:right="788" w:firstLine="0"/>
              <w:jc w:val="both"/>
              <w:rPr>
                <w:sz w:val="28"/>
              </w:rPr>
            </w:pPr>
            <w:r>
              <w:rPr>
                <w:sz w:val="28"/>
              </w:rPr>
              <w:t>извлекать информацию о</w:t>
            </w:r>
            <w:r w:rsidR="00303D3B">
              <w:rPr>
                <w:sz w:val="28"/>
              </w:rPr>
              <w:t xml:space="preserve"> </w:t>
            </w:r>
            <w:r>
              <w:rPr>
                <w:sz w:val="28"/>
              </w:rPr>
              <w:t>пространственных геометрических фигурах, представленную на чертежах и</w:t>
            </w:r>
            <w:r w:rsidR="00303D3B">
              <w:rPr>
                <w:sz w:val="28"/>
              </w:rPr>
              <w:t xml:space="preserve"> </w:t>
            </w:r>
            <w:r>
              <w:rPr>
                <w:sz w:val="28"/>
              </w:rPr>
              <w:t>рисунках;</w:t>
            </w:r>
          </w:p>
          <w:p w:rsidR="006D411F" w:rsidRDefault="000321FC">
            <w:pPr>
              <w:pStyle w:val="TableParagraph"/>
              <w:numPr>
                <w:ilvl w:val="0"/>
                <w:numId w:val="25"/>
              </w:numPr>
              <w:tabs>
                <w:tab w:val="left" w:pos="272"/>
              </w:tabs>
              <w:spacing w:line="242" w:lineRule="auto"/>
              <w:ind w:right="513" w:firstLine="0"/>
              <w:jc w:val="both"/>
              <w:rPr>
                <w:sz w:val="28"/>
              </w:rPr>
            </w:pPr>
            <w:r>
              <w:rPr>
                <w:sz w:val="28"/>
              </w:rPr>
              <w:t>применять теорему Пифагора при вычислении элементов стереометрических</w:t>
            </w:r>
            <w:r w:rsidR="00303D3B">
              <w:rPr>
                <w:sz w:val="28"/>
              </w:rPr>
              <w:t xml:space="preserve"> </w:t>
            </w:r>
            <w:r>
              <w:rPr>
                <w:sz w:val="28"/>
              </w:rPr>
              <w:t>фигур;</w:t>
            </w:r>
          </w:p>
          <w:p w:rsidR="006D411F" w:rsidRDefault="000321FC">
            <w:pPr>
              <w:pStyle w:val="TableParagraph"/>
              <w:numPr>
                <w:ilvl w:val="0"/>
                <w:numId w:val="25"/>
              </w:numPr>
              <w:tabs>
                <w:tab w:val="left" w:pos="272"/>
              </w:tabs>
              <w:ind w:right="896" w:firstLine="0"/>
              <w:jc w:val="both"/>
              <w:rPr>
                <w:sz w:val="28"/>
              </w:rPr>
            </w:pPr>
            <w:r>
              <w:rPr>
                <w:sz w:val="28"/>
              </w:rPr>
              <w:t>находить объемы и площади поверхностей простейших многогранников с</w:t>
            </w:r>
            <w:r w:rsidR="00303D3B">
              <w:rPr>
                <w:sz w:val="28"/>
              </w:rPr>
              <w:t xml:space="preserve"> </w:t>
            </w:r>
            <w:r>
              <w:rPr>
                <w:sz w:val="28"/>
              </w:rPr>
              <w:t>применением формул;</w:t>
            </w:r>
          </w:p>
          <w:p w:rsidR="006D411F" w:rsidRDefault="000321FC">
            <w:pPr>
              <w:pStyle w:val="TableParagraph"/>
              <w:numPr>
                <w:ilvl w:val="0"/>
                <w:numId w:val="25"/>
              </w:numPr>
              <w:tabs>
                <w:tab w:val="left" w:pos="272"/>
              </w:tabs>
              <w:ind w:right="934" w:firstLine="0"/>
              <w:jc w:val="both"/>
              <w:rPr>
                <w:sz w:val="28"/>
              </w:rPr>
            </w:pPr>
            <w:r>
              <w:rPr>
                <w:sz w:val="28"/>
              </w:rPr>
              <w:t>распознавать основные виды тел вращения (конус, цилиндр, сфера и</w:t>
            </w:r>
            <w:r w:rsidR="00303D3B">
              <w:rPr>
                <w:sz w:val="28"/>
              </w:rPr>
              <w:t xml:space="preserve"> </w:t>
            </w:r>
            <w:r>
              <w:rPr>
                <w:sz w:val="28"/>
              </w:rPr>
              <w:t>шар);</w:t>
            </w:r>
          </w:p>
          <w:p w:rsidR="006D411F" w:rsidRDefault="000321FC">
            <w:pPr>
              <w:pStyle w:val="TableParagraph"/>
              <w:numPr>
                <w:ilvl w:val="0"/>
                <w:numId w:val="25"/>
              </w:numPr>
              <w:tabs>
                <w:tab w:val="left" w:pos="272"/>
              </w:tabs>
              <w:spacing w:line="308" w:lineRule="exact"/>
              <w:ind w:left="271"/>
              <w:jc w:val="both"/>
              <w:rPr>
                <w:sz w:val="28"/>
              </w:rPr>
            </w:pPr>
            <w:r>
              <w:rPr>
                <w:sz w:val="28"/>
              </w:rPr>
              <w:t>находить объемы и площади</w:t>
            </w:r>
            <w:r w:rsidR="00303D3B">
              <w:rPr>
                <w:sz w:val="28"/>
              </w:rPr>
              <w:t xml:space="preserve"> </w:t>
            </w:r>
            <w:r>
              <w:rPr>
                <w:sz w:val="28"/>
              </w:rPr>
              <w:t>поверхностей</w:t>
            </w:r>
          </w:p>
        </w:tc>
        <w:tc>
          <w:tcPr>
            <w:tcW w:w="6951" w:type="dxa"/>
          </w:tcPr>
          <w:p w:rsidR="006D411F" w:rsidRDefault="000321FC">
            <w:pPr>
              <w:pStyle w:val="TableParagraph"/>
              <w:numPr>
                <w:ilvl w:val="0"/>
                <w:numId w:val="24"/>
              </w:numPr>
              <w:tabs>
                <w:tab w:val="left" w:pos="269"/>
              </w:tabs>
              <w:ind w:right="403" w:firstLine="0"/>
              <w:jc w:val="both"/>
              <w:rPr>
                <w:sz w:val="28"/>
              </w:rPr>
            </w:pPr>
            <w:r>
              <w:rPr>
                <w:sz w:val="28"/>
              </w:rPr>
              <w:t>Оперировать понятиями: точка, прямая, плоскость в пространстве, параллельность и перпендикулярность прямых и</w:t>
            </w:r>
            <w:r w:rsidR="00303D3B">
              <w:rPr>
                <w:sz w:val="28"/>
              </w:rPr>
              <w:t xml:space="preserve"> </w:t>
            </w:r>
            <w:r>
              <w:rPr>
                <w:sz w:val="28"/>
              </w:rPr>
              <w:t>плоскостей;</w:t>
            </w:r>
          </w:p>
          <w:p w:rsidR="006D411F" w:rsidRDefault="000321FC">
            <w:pPr>
              <w:pStyle w:val="TableParagraph"/>
              <w:numPr>
                <w:ilvl w:val="0"/>
                <w:numId w:val="24"/>
              </w:numPr>
              <w:tabs>
                <w:tab w:val="left" w:pos="269"/>
              </w:tabs>
              <w:ind w:right="248" w:firstLine="0"/>
              <w:rPr>
                <w:sz w:val="28"/>
              </w:rPr>
            </w:pPr>
            <w:r>
              <w:rPr>
                <w:sz w:val="28"/>
              </w:rPr>
              <w:t>применять для решения задач геометрические факты, если условия применения заданы в явной</w:t>
            </w:r>
            <w:r w:rsidR="00303D3B">
              <w:rPr>
                <w:sz w:val="28"/>
              </w:rPr>
              <w:t xml:space="preserve"> </w:t>
            </w:r>
            <w:r>
              <w:rPr>
                <w:sz w:val="28"/>
              </w:rPr>
              <w:t>форме;</w:t>
            </w:r>
          </w:p>
          <w:p w:rsidR="006D411F" w:rsidRDefault="000321FC">
            <w:pPr>
              <w:pStyle w:val="TableParagraph"/>
              <w:numPr>
                <w:ilvl w:val="0"/>
                <w:numId w:val="24"/>
              </w:numPr>
              <w:tabs>
                <w:tab w:val="left" w:pos="269"/>
              </w:tabs>
              <w:ind w:right="1124" w:firstLine="0"/>
              <w:rPr>
                <w:sz w:val="28"/>
              </w:rPr>
            </w:pPr>
            <w:r>
              <w:rPr>
                <w:sz w:val="28"/>
              </w:rPr>
              <w:t>решать задачи на нахождение</w:t>
            </w:r>
            <w:r w:rsidR="00303D3B">
              <w:rPr>
                <w:sz w:val="28"/>
              </w:rPr>
              <w:t xml:space="preserve"> </w:t>
            </w:r>
            <w:r>
              <w:rPr>
                <w:sz w:val="28"/>
              </w:rPr>
              <w:t>геометрических величин по образцам или</w:t>
            </w:r>
            <w:r w:rsidR="00303D3B">
              <w:rPr>
                <w:sz w:val="28"/>
              </w:rPr>
              <w:t xml:space="preserve"> </w:t>
            </w:r>
            <w:r>
              <w:rPr>
                <w:sz w:val="28"/>
              </w:rPr>
              <w:t>алгоритмам;</w:t>
            </w:r>
          </w:p>
          <w:p w:rsidR="006D411F" w:rsidRDefault="000321FC">
            <w:pPr>
              <w:pStyle w:val="TableParagraph"/>
              <w:numPr>
                <w:ilvl w:val="0"/>
                <w:numId w:val="24"/>
              </w:numPr>
              <w:tabs>
                <w:tab w:val="left" w:pos="269"/>
              </w:tabs>
              <w:ind w:right="738" w:firstLine="0"/>
              <w:rPr>
                <w:sz w:val="28"/>
              </w:rPr>
            </w:pPr>
            <w:r>
              <w:rPr>
                <w:sz w:val="28"/>
              </w:rPr>
              <w:t>делать (выносные) плоские чертежи из рисунков объемных фигур, в том числе рисовать вид</w:t>
            </w:r>
            <w:r w:rsidR="00303D3B">
              <w:rPr>
                <w:sz w:val="28"/>
              </w:rPr>
              <w:t xml:space="preserve"> </w:t>
            </w:r>
            <w:r>
              <w:rPr>
                <w:sz w:val="28"/>
              </w:rPr>
              <w:t xml:space="preserve">сверху, сбоку, строить </w:t>
            </w:r>
            <w:r w:rsidR="00303D3B">
              <w:rPr>
                <w:sz w:val="28"/>
              </w:rPr>
              <w:t xml:space="preserve">сечения </w:t>
            </w:r>
            <w:r>
              <w:rPr>
                <w:sz w:val="28"/>
              </w:rPr>
              <w:t>многогранников;</w:t>
            </w:r>
          </w:p>
          <w:p w:rsidR="006D411F" w:rsidRDefault="000321FC">
            <w:pPr>
              <w:pStyle w:val="TableParagraph"/>
              <w:numPr>
                <w:ilvl w:val="0"/>
                <w:numId w:val="24"/>
              </w:numPr>
              <w:tabs>
                <w:tab w:val="left" w:pos="269"/>
              </w:tabs>
              <w:ind w:right="873" w:firstLine="0"/>
              <w:rPr>
                <w:sz w:val="28"/>
              </w:rPr>
            </w:pPr>
            <w:r>
              <w:rPr>
                <w:sz w:val="28"/>
              </w:rPr>
              <w:t>извлекать, интерпретировать и преобразовывать информацию о геометрических фигурах, представленную на чертежах;</w:t>
            </w:r>
          </w:p>
          <w:p w:rsidR="006D411F" w:rsidRDefault="000321FC">
            <w:pPr>
              <w:pStyle w:val="TableParagraph"/>
              <w:numPr>
                <w:ilvl w:val="0"/>
                <w:numId w:val="24"/>
              </w:numPr>
              <w:tabs>
                <w:tab w:val="left" w:pos="269"/>
              </w:tabs>
              <w:ind w:right="250" w:firstLine="0"/>
              <w:rPr>
                <w:sz w:val="28"/>
              </w:rPr>
            </w:pPr>
            <w:r>
              <w:rPr>
                <w:sz w:val="28"/>
              </w:rPr>
              <w:t>применять геометрические факты для решениязадач, в том числе предполагающих несколько шагов решения;</w:t>
            </w:r>
          </w:p>
          <w:p w:rsidR="006D411F" w:rsidRDefault="000321FC">
            <w:pPr>
              <w:pStyle w:val="TableParagraph"/>
              <w:numPr>
                <w:ilvl w:val="0"/>
                <w:numId w:val="24"/>
              </w:numPr>
              <w:tabs>
                <w:tab w:val="left" w:pos="269"/>
              </w:tabs>
              <w:ind w:right="1249" w:firstLine="0"/>
              <w:rPr>
                <w:sz w:val="28"/>
              </w:rPr>
            </w:pPr>
            <w:r>
              <w:rPr>
                <w:sz w:val="28"/>
              </w:rPr>
              <w:t>описывать взаимное расположение прямых и плоскостей в</w:t>
            </w:r>
            <w:r w:rsidR="00303D3B">
              <w:rPr>
                <w:sz w:val="28"/>
              </w:rPr>
              <w:t xml:space="preserve"> </w:t>
            </w:r>
            <w:r>
              <w:rPr>
                <w:sz w:val="28"/>
              </w:rPr>
              <w:t>пространстве;</w:t>
            </w:r>
          </w:p>
          <w:p w:rsidR="006D411F" w:rsidRDefault="000321FC">
            <w:pPr>
              <w:pStyle w:val="TableParagraph"/>
              <w:numPr>
                <w:ilvl w:val="0"/>
                <w:numId w:val="24"/>
              </w:numPr>
              <w:tabs>
                <w:tab w:val="left" w:pos="269"/>
              </w:tabs>
              <w:spacing w:line="322" w:lineRule="exact"/>
              <w:ind w:left="269"/>
              <w:rPr>
                <w:sz w:val="28"/>
              </w:rPr>
            </w:pPr>
            <w:r>
              <w:rPr>
                <w:sz w:val="28"/>
              </w:rPr>
              <w:t>формулировать свойства и признаки</w:t>
            </w:r>
            <w:r w:rsidR="00303D3B">
              <w:rPr>
                <w:sz w:val="28"/>
              </w:rPr>
              <w:t xml:space="preserve"> </w:t>
            </w:r>
            <w:r>
              <w:rPr>
                <w:sz w:val="28"/>
              </w:rPr>
              <w:t>фигур;</w:t>
            </w:r>
          </w:p>
          <w:p w:rsidR="006D411F" w:rsidRDefault="000321FC">
            <w:pPr>
              <w:pStyle w:val="TableParagraph"/>
              <w:numPr>
                <w:ilvl w:val="0"/>
                <w:numId w:val="24"/>
              </w:numPr>
              <w:tabs>
                <w:tab w:val="left" w:pos="269"/>
              </w:tabs>
              <w:spacing w:line="322" w:lineRule="exact"/>
              <w:ind w:left="269"/>
              <w:rPr>
                <w:sz w:val="28"/>
              </w:rPr>
            </w:pPr>
            <w:r>
              <w:rPr>
                <w:sz w:val="28"/>
              </w:rPr>
              <w:t>доказывать геометрические</w:t>
            </w:r>
            <w:r w:rsidR="00303D3B">
              <w:rPr>
                <w:sz w:val="28"/>
              </w:rPr>
              <w:t xml:space="preserve"> </w:t>
            </w:r>
            <w:r>
              <w:rPr>
                <w:sz w:val="28"/>
              </w:rPr>
              <w:t>утверждения;</w:t>
            </w:r>
          </w:p>
          <w:p w:rsidR="006D411F" w:rsidRDefault="000321FC">
            <w:pPr>
              <w:pStyle w:val="TableParagraph"/>
              <w:numPr>
                <w:ilvl w:val="0"/>
                <w:numId w:val="24"/>
              </w:numPr>
              <w:tabs>
                <w:tab w:val="left" w:pos="269"/>
              </w:tabs>
              <w:ind w:right="1308" w:firstLine="0"/>
              <w:rPr>
                <w:sz w:val="28"/>
              </w:rPr>
            </w:pPr>
            <w:r>
              <w:rPr>
                <w:sz w:val="28"/>
              </w:rPr>
              <w:t>владеть стандартной классификацией пространственных фигур (пирамиды,</w:t>
            </w:r>
            <w:r w:rsidR="00303D3B">
              <w:rPr>
                <w:sz w:val="28"/>
              </w:rPr>
              <w:t xml:space="preserve"> </w:t>
            </w:r>
            <w:r>
              <w:rPr>
                <w:sz w:val="28"/>
              </w:rPr>
              <w:t>призмы,</w:t>
            </w:r>
          </w:p>
          <w:p w:rsidR="006D411F" w:rsidRDefault="000321FC">
            <w:pPr>
              <w:pStyle w:val="TableParagraph"/>
              <w:spacing w:line="308" w:lineRule="exact"/>
              <w:ind w:left="105"/>
              <w:rPr>
                <w:sz w:val="28"/>
              </w:rPr>
            </w:pPr>
            <w:r>
              <w:rPr>
                <w:sz w:val="28"/>
              </w:rPr>
              <w:t>параллелепипеды);</w:t>
            </w:r>
          </w:p>
        </w:tc>
      </w:tr>
    </w:tbl>
    <w:p w:rsidR="006D411F" w:rsidRDefault="006D411F">
      <w:pPr>
        <w:spacing w:line="308" w:lineRule="exact"/>
        <w:rPr>
          <w:sz w:val="28"/>
        </w:rPr>
        <w:sectPr w:rsidR="006D411F">
          <w:pgSz w:w="16840" w:h="11910" w:orient="landscape"/>
          <w:pgMar w:top="840" w:right="260" w:bottom="700" w:left="1020" w:header="0" w:footer="512" w:gutter="0"/>
          <w:cols w:space="720"/>
        </w:sect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6380"/>
        <w:gridCol w:w="6951"/>
      </w:tblGrid>
      <w:tr w:rsidR="006D411F">
        <w:trPr>
          <w:trHeight w:val="5796"/>
        </w:trPr>
        <w:tc>
          <w:tcPr>
            <w:tcW w:w="1805" w:type="dxa"/>
          </w:tcPr>
          <w:p w:rsidR="006D411F" w:rsidRDefault="006D411F">
            <w:pPr>
              <w:pStyle w:val="TableParagraph"/>
              <w:ind w:left="0"/>
              <w:rPr>
                <w:sz w:val="26"/>
              </w:rPr>
            </w:pPr>
          </w:p>
        </w:tc>
        <w:tc>
          <w:tcPr>
            <w:tcW w:w="6380" w:type="dxa"/>
          </w:tcPr>
          <w:p w:rsidR="006D411F" w:rsidRDefault="000321FC">
            <w:pPr>
              <w:pStyle w:val="TableParagraph"/>
              <w:ind w:left="108" w:right="651"/>
              <w:rPr>
                <w:sz w:val="28"/>
              </w:rPr>
            </w:pPr>
            <w:r>
              <w:rPr>
                <w:sz w:val="28"/>
              </w:rPr>
              <w:t>простейших многогранников и тел вращения с применением формул.</w:t>
            </w:r>
          </w:p>
          <w:p w:rsidR="006D411F" w:rsidRDefault="000321FC">
            <w:pPr>
              <w:pStyle w:val="TableParagraph"/>
              <w:ind w:left="108" w:right="690"/>
              <w:rPr>
                <w:sz w:val="28"/>
              </w:rPr>
            </w:pPr>
            <w:r>
              <w:rPr>
                <w:sz w:val="28"/>
              </w:rPr>
              <w:t>В повседневной жизни и при изучении других предметов:</w:t>
            </w:r>
          </w:p>
          <w:p w:rsidR="006D411F" w:rsidRDefault="000321FC">
            <w:pPr>
              <w:pStyle w:val="TableParagraph"/>
              <w:numPr>
                <w:ilvl w:val="0"/>
                <w:numId w:val="23"/>
              </w:numPr>
              <w:tabs>
                <w:tab w:val="left" w:pos="272"/>
              </w:tabs>
              <w:ind w:right="186" w:firstLine="0"/>
              <w:rPr>
                <w:sz w:val="28"/>
              </w:rPr>
            </w:pPr>
            <w:r>
              <w:rPr>
                <w:sz w:val="28"/>
              </w:rPr>
              <w:t>соотносить абстрактные геометрические понятия и факты с реальными жизненными объектами и ситуациями;</w:t>
            </w:r>
          </w:p>
          <w:p w:rsidR="006D411F" w:rsidRDefault="000321FC">
            <w:pPr>
              <w:pStyle w:val="TableParagraph"/>
              <w:numPr>
                <w:ilvl w:val="0"/>
                <w:numId w:val="23"/>
              </w:numPr>
              <w:tabs>
                <w:tab w:val="left" w:pos="272"/>
              </w:tabs>
              <w:ind w:right="167" w:firstLine="0"/>
              <w:rPr>
                <w:sz w:val="28"/>
              </w:rPr>
            </w:pPr>
            <w:r>
              <w:rPr>
                <w:sz w:val="28"/>
              </w:rPr>
              <w:t>использовать свойства пространственных геометрических фигур для решения типовых задач практического содержания;</w:t>
            </w:r>
          </w:p>
          <w:p w:rsidR="006D411F" w:rsidRDefault="000321FC">
            <w:pPr>
              <w:pStyle w:val="TableParagraph"/>
              <w:numPr>
                <w:ilvl w:val="0"/>
                <w:numId w:val="23"/>
              </w:numPr>
              <w:tabs>
                <w:tab w:val="left" w:pos="272"/>
              </w:tabs>
              <w:ind w:right="1453" w:firstLine="0"/>
              <w:rPr>
                <w:sz w:val="28"/>
              </w:rPr>
            </w:pPr>
            <w:r>
              <w:rPr>
                <w:sz w:val="28"/>
              </w:rPr>
              <w:t>соотносить площади поверхностей тел одинаковой формы различного</w:t>
            </w:r>
            <w:r w:rsidR="00303D3B">
              <w:rPr>
                <w:sz w:val="28"/>
              </w:rPr>
              <w:t xml:space="preserve"> </w:t>
            </w:r>
            <w:r>
              <w:rPr>
                <w:sz w:val="28"/>
              </w:rPr>
              <w:t>размера;</w:t>
            </w:r>
          </w:p>
          <w:p w:rsidR="006D411F" w:rsidRDefault="000321FC">
            <w:pPr>
              <w:pStyle w:val="TableParagraph"/>
              <w:numPr>
                <w:ilvl w:val="0"/>
                <w:numId w:val="23"/>
              </w:numPr>
              <w:tabs>
                <w:tab w:val="left" w:pos="272"/>
              </w:tabs>
              <w:ind w:right="389" w:firstLine="0"/>
              <w:rPr>
                <w:sz w:val="28"/>
              </w:rPr>
            </w:pPr>
            <w:r>
              <w:rPr>
                <w:sz w:val="28"/>
              </w:rPr>
              <w:t>соотносить объемы сосудов одинаковой</w:t>
            </w:r>
            <w:r w:rsidR="00303D3B">
              <w:rPr>
                <w:sz w:val="28"/>
              </w:rPr>
              <w:t xml:space="preserve"> </w:t>
            </w:r>
            <w:r>
              <w:rPr>
                <w:sz w:val="28"/>
              </w:rPr>
              <w:t>формы различного</w:t>
            </w:r>
            <w:r w:rsidR="00303D3B">
              <w:rPr>
                <w:sz w:val="28"/>
              </w:rPr>
              <w:t xml:space="preserve"> </w:t>
            </w:r>
            <w:r>
              <w:rPr>
                <w:sz w:val="28"/>
              </w:rPr>
              <w:t>размера;</w:t>
            </w:r>
          </w:p>
          <w:p w:rsidR="006D411F" w:rsidRDefault="000321FC">
            <w:pPr>
              <w:pStyle w:val="TableParagraph"/>
              <w:numPr>
                <w:ilvl w:val="0"/>
                <w:numId w:val="23"/>
              </w:numPr>
              <w:tabs>
                <w:tab w:val="left" w:pos="272"/>
              </w:tabs>
              <w:spacing w:line="322" w:lineRule="exact"/>
              <w:ind w:right="141" w:firstLine="0"/>
              <w:rPr>
                <w:sz w:val="28"/>
              </w:rPr>
            </w:pPr>
            <w:r>
              <w:rPr>
                <w:sz w:val="28"/>
              </w:rPr>
              <w:t>оценивать форму правильного многогранника после спилов, срезов и т.п. (определять</w:t>
            </w:r>
            <w:r w:rsidR="00303D3B">
              <w:rPr>
                <w:sz w:val="28"/>
              </w:rPr>
              <w:t xml:space="preserve"> </w:t>
            </w:r>
            <w:r>
              <w:rPr>
                <w:sz w:val="28"/>
              </w:rPr>
              <w:t>количество вершин, ребер и граней полученных многогранников).</w:t>
            </w:r>
          </w:p>
        </w:tc>
        <w:tc>
          <w:tcPr>
            <w:tcW w:w="6951" w:type="dxa"/>
          </w:tcPr>
          <w:p w:rsidR="006D411F" w:rsidRDefault="000321FC">
            <w:pPr>
              <w:pStyle w:val="TableParagraph"/>
              <w:numPr>
                <w:ilvl w:val="0"/>
                <w:numId w:val="22"/>
              </w:numPr>
              <w:tabs>
                <w:tab w:val="left" w:pos="269"/>
              </w:tabs>
              <w:ind w:right="1527" w:firstLine="0"/>
              <w:rPr>
                <w:sz w:val="28"/>
              </w:rPr>
            </w:pPr>
            <w:r>
              <w:rPr>
                <w:sz w:val="28"/>
              </w:rPr>
              <w:t>находить объемы и площади поверхностей геометрических тел с применением</w:t>
            </w:r>
            <w:r w:rsidR="00303D3B">
              <w:rPr>
                <w:sz w:val="28"/>
              </w:rPr>
              <w:t xml:space="preserve"> </w:t>
            </w:r>
            <w:r>
              <w:rPr>
                <w:sz w:val="28"/>
              </w:rPr>
              <w:t>формул;</w:t>
            </w:r>
          </w:p>
          <w:p w:rsidR="006D411F" w:rsidRDefault="000321FC">
            <w:pPr>
              <w:pStyle w:val="TableParagraph"/>
              <w:numPr>
                <w:ilvl w:val="0"/>
                <w:numId w:val="22"/>
              </w:numPr>
              <w:tabs>
                <w:tab w:val="left" w:pos="269"/>
              </w:tabs>
              <w:ind w:right="1203" w:firstLine="0"/>
              <w:rPr>
                <w:sz w:val="28"/>
              </w:rPr>
            </w:pPr>
            <w:r>
              <w:rPr>
                <w:sz w:val="28"/>
              </w:rPr>
              <w:t>вычислять расстояния и углы в пространстве. В повседневной жизни и при изучении других предметов:</w:t>
            </w:r>
          </w:p>
          <w:p w:rsidR="006D411F" w:rsidRDefault="000321FC">
            <w:pPr>
              <w:pStyle w:val="TableParagraph"/>
              <w:numPr>
                <w:ilvl w:val="0"/>
                <w:numId w:val="22"/>
              </w:numPr>
              <w:tabs>
                <w:tab w:val="left" w:pos="269"/>
              </w:tabs>
              <w:ind w:right="705" w:firstLine="0"/>
              <w:jc w:val="both"/>
              <w:rPr>
                <w:sz w:val="28"/>
              </w:rPr>
            </w:pPr>
            <w:r>
              <w:rPr>
                <w:sz w:val="28"/>
              </w:rPr>
              <w:t>использовать свойства геометрических фигур для решения задач практического характера и задач из других областей</w:t>
            </w:r>
            <w:r w:rsidR="00303D3B">
              <w:rPr>
                <w:sz w:val="28"/>
              </w:rPr>
              <w:t xml:space="preserve"> </w:t>
            </w:r>
            <w:r>
              <w:rPr>
                <w:sz w:val="28"/>
              </w:rPr>
              <w:t>знаний.</w:t>
            </w:r>
          </w:p>
        </w:tc>
      </w:tr>
      <w:tr w:rsidR="006D411F">
        <w:trPr>
          <w:trHeight w:val="4186"/>
        </w:trPr>
        <w:tc>
          <w:tcPr>
            <w:tcW w:w="1805" w:type="dxa"/>
          </w:tcPr>
          <w:p w:rsidR="006D411F" w:rsidRDefault="000321FC">
            <w:pPr>
              <w:pStyle w:val="TableParagraph"/>
              <w:spacing w:line="273" w:lineRule="exact"/>
              <w:ind w:left="100"/>
              <w:rPr>
                <w:b/>
                <w:i/>
                <w:sz w:val="24"/>
              </w:rPr>
            </w:pPr>
            <w:r>
              <w:rPr>
                <w:b/>
                <w:i/>
                <w:sz w:val="24"/>
              </w:rPr>
              <w:t>Векторы и</w:t>
            </w:r>
          </w:p>
          <w:p w:rsidR="006D411F" w:rsidRDefault="000321FC">
            <w:pPr>
              <w:pStyle w:val="TableParagraph"/>
              <w:ind w:left="107" w:right="121"/>
              <w:rPr>
                <w:b/>
                <w:i/>
                <w:sz w:val="24"/>
              </w:rPr>
            </w:pPr>
            <w:r>
              <w:rPr>
                <w:b/>
                <w:i/>
                <w:sz w:val="24"/>
              </w:rPr>
              <w:t>координаты в пространстве</w:t>
            </w:r>
          </w:p>
        </w:tc>
        <w:tc>
          <w:tcPr>
            <w:tcW w:w="6380" w:type="dxa"/>
          </w:tcPr>
          <w:p w:rsidR="006D411F" w:rsidRDefault="000321FC">
            <w:pPr>
              <w:pStyle w:val="TableParagraph"/>
              <w:numPr>
                <w:ilvl w:val="0"/>
                <w:numId w:val="21"/>
              </w:numPr>
              <w:tabs>
                <w:tab w:val="left" w:pos="272"/>
              </w:tabs>
              <w:ind w:right="1053" w:firstLine="0"/>
              <w:rPr>
                <w:sz w:val="28"/>
              </w:rPr>
            </w:pPr>
            <w:r>
              <w:rPr>
                <w:sz w:val="28"/>
              </w:rPr>
              <w:t>Оперировать на базовом уровне понятием декартовы координаты в</w:t>
            </w:r>
            <w:r w:rsidR="00303D3B">
              <w:rPr>
                <w:sz w:val="28"/>
              </w:rPr>
              <w:t xml:space="preserve"> </w:t>
            </w:r>
            <w:r>
              <w:rPr>
                <w:sz w:val="28"/>
              </w:rPr>
              <w:t>пространстве;</w:t>
            </w:r>
          </w:p>
          <w:p w:rsidR="006D411F" w:rsidRDefault="000321FC">
            <w:pPr>
              <w:pStyle w:val="TableParagraph"/>
              <w:numPr>
                <w:ilvl w:val="0"/>
                <w:numId w:val="21"/>
              </w:numPr>
              <w:tabs>
                <w:tab w:val="left" w:pos="272"/>
              </w:tabs>
              <w:ind w:right="1684" w:firstLine="0"/>
              <w:rPr>
                <w:sz w:val="28"/>
              </w:rPr>
            </w:pPr>
            <w:r>
              <w:rPr>
                <w:sz w:val="28"/>
              </w:rPr>
              <w:t>находить координаты вершин куба</w:t>
            </w:r>
            <w:r w:rsidR="00303D3B">
              <w:rPr>
                <w:sz w:val="28"/>
              </w:rPr>
              <w:t xml:space="preserve"> </w:t>
            </w:r>
            <w:r>
              <w:rPr>
                <w:sz w:val="28"/>
              </w:rPr>
              <w:t>и прямоугольного</w:t>
            </w:r>
            <w:r w:rsidR="00303D3B">
              <w:rPr>
                <w:sz w:val="28"/>
              </w:rPr>
              <w:t xml:space="preserve"> </w:t>
            </w:r>
            <w:r>
              <w:rPr>
                <w:sz w:val="28"/>
              </w:rPr>
              <w:t>параллелепипеда.</w:t>
            </w:r>
          </w:p>
        </w:tc>
        <w:tc>
          <w:tcPr>
            <w:tcW w:w="6951" w:type="dxa"/>
          </w:tcPr>
          <w:p w:rsidR="006D411F" w:rsidRDefault="000321FC">
            <w:pPr>
              <w:pStyle w:val="TableParagraph"/>
              <w:numPr>
                <w:ilvl w:val="0"/>
                <w:numId w:val="20"/>
              </w:numPr>
              <w:tabs>
                <w:tab w:val="left" w:pos="269"/>
              </w:tabs>
              <w:ind w:right="294" w:firstLine="0"/>
              <w:rPr>
                <w:sz w:val="28"/>
              </w:rPr>
            </w:pPr>
            <w:r>
              <w:rPr>
                <w:sz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6D411F" w:rsidRDefault="000321FC">
            <w:pPr>
              <w:pStyle w:val="TableParagraph"/>
              <w:numPr>
                <w:ilvl w:val="0"/>
                <w:numId w:val="20"/>
              </w:numPr>
              <w:tabs>
                <w:tab w:val="left" w:pos="269"/>
              </w:tabs>
              <w:ind w:right="222" w:firstLine="0"/>
              <w:rPr>
                <w:sz w:val="28"/>
              </w:rPr>
            </w:pPr>
            <w:r>
              <w:rPr>
                <w:sz w:val="28"/>
              </w:rPr>
              <w:t>находить расстояние между двумя точками, сумму векторов и произведение вектора на число, угол</w:t>
            </w:r>
            <w:r w:rsidR="00303D3B">
              <w:rPr>
                <w:sz w:val="28"/>
              </w:rPr>
              <w:t xml:space="preserve"> </w:t>
            </w:r>
            <w:r>
              <w:rPr>
                <w:sz w:val="28"/>
              </w:rPr>
              <w:t>между векторами, скалярное произведение, раскладывать вектор по двум неколлинеарным</w:t>
            </w:r>
            <w:r w:rsidR="00303D3B">
              <w:rPr>
                <w:sz w:val="28"/>
              </w:rPr>
              <w:t xml:space="preserve"> </w:t>
            </w:r>
            <w:r>
              <w:rPr>
                <w:sz w:val="28"/>
              </w:rPr>
              <w:t>векторам;</w:t>
            </w:r>
          </w:p>
          <w:p w:rsidR="006D411F" w:rsidRDefault="000321FC">
            <w:pPr>
              <w:pStyle w:val="TableParagraph"/>
              <w:numPr>
                <w:ilvl w:val="0"/>
                <w:numId w:val="20"/>
              </w:numPr>
              <w:tabs>
                <w:tab w:val="left" w:pos="269"/>
              </w:tabs>
              <w:ind w:right="265" w:firstLine="0"/>
              <w:rPr>
                <w:sz w:val="28"/>
              </w:rPr>
            </w:pPr>
            <w:r>
              <w:rPr>
                <w:sz w:val="28"/>
              </w:rPr>
              <w:t>задавать плоскость уравнением в декартовой системе координат;</w:t>
            </w:r>
          </w:p>
          <w:p w:rsidR="006D411F" w:rsidRDefault="000321FC">
            <w:pPr>
              <w:pStyle w:val="TableParagraph"/>
              <w:numPr>
                <w:ilvl w:val="0"/>
                <w:numId w:val="20"/>
              </w:numPr>
              <w:tabs>
                <w:tab w:val="left" w:pos="269"/>
              </w:tabs>
              <w:spacing w:line="324" w:lineRule="exact"/>
              <w:ind w:right="708" w:firstLine="0"/>
              <w:rPr>
                <w:sz w:val="28"/>
              </w:rPr>
            </w:pPr>
            <w:r>
              <w:rPr>
                <w:sz w:val="28"/>
              </w:rPr>
              <w:t>решать простейшие задачи введением</w:t>
            </w:r>
            <w:r w:rsidR="00303D3B">
              <w:rPr>
                <w:sz w:val="28"/>
              </w:rPr>
              <w:t xml:space="preserve"> </w:t>
            </w:r>
            <w:r>
              <w:rPr>
                <w:sz w:val="28"/>
              </w:rPr>
              <w:t>векторного базиса.</w:t>
            </w:r>
          </w:p>
        </w:tc>
      </w:tr>
    </w:tbl>
    <w:p w:rsidR="006D411F" w:rsidRDefault="006D411F">
      <w:pPr>
        <w:spacing w:line="324" w:lineRule="exact"/>
        <w:rPr>
          <w:sz w:val="28"/>
        </w:rPr>
        <w:sectPr w:rsidR="006D411F" w:rsidSect="0072402F">
          <w:pgSz w:w="16840" w:h="11910" w:orient="landscape"/>
          <w:pgMar w:top="709" w:right="260" w:bottom="426" w:left="1020" w:header="0" w:footer="512" w:gutter="0"/>
          <w:cols w:space="720"/>
        </w:sect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6380"/>
        <w:gridCol w:w="6951"/>
      </w:tblGrid>
      <w:tr w:rsidR="006D411F">
        <w:trPr>
          <w:trHeight w:val="2253"/>
        </w:trPr>
        <w:tc>
          <w:tcPr>
            <w:tcW w:w="1805" w:type="dxa"/>
          </w:tcPr>
          <w:p w:rsidR="006D411F" w:rsidRDefault="000321FC">
            <w:pPr>
              <w:pStyle w:val="TableParagraph"/>
              <w:ind w:left="107" w:right="230" w:hanging="8"/>
              <w:rPr>
                <w:b/>
                <w:i/>
                <w:sz w:val="24"/>
              </w:rPr>
            </w:pPr>
            <w:r>
              <w:rPr>
                <w:b/>
                <w:i/>
                <w:sz w:val="24"/>
              </w:rPr>
              <w:lastRenderedPageBreak/>
              <w:t>История математики</w:t>
            </w:r>
          </w:p>
        </w:tc>
        <w:tc>
          <w:tcPr>
            <w:tcW w:w="6380" w:type="dxa"/>
          </w:tcPr>
          <w:p w:rsidR="006D411F" w:rsidRDefault="000321FC">
            <w:pPr>
              <w:pStyle w:val="TableParagraph"/>
              <w:numPr>
                <w:ilvl w:val="0"/>
                <w:numId w:val="19"/>
              </w:numPr>
              <w:tabs>
                <w:tab w:val="left" w:pos="272"/>
              </w:tabs>
              <w:ind w:right="363" w:firstLine="0"/>
              <w:rPr>
                <w:sz w:val="28"/>
              </w:rPr>
            </w:pPr>
            <w:r>
              <w:rPr>
                <w:sz w:val="28"/>
              </w:rPr>
              <w:t>Описывать отдельные выдающиеся</w:t>
            </w:r>
            <w:r w:rsidR="00303D3B">
              <w:rPr>
                <w:sz w:val="28"/>
              </w:rPr>
              <w:t xml:space="preserve"> </w:t>
            </w:r>
            <w:r>
              <w:rPr>
                <w:sz w:val="28"/>
              </w:rPr>
              <w:t>результаты, полученные в ходе развития математики как науки;</w:t>
            </w:r>
          </w:p>
          <w:p w:rsidR="006D411F" w:rsidRDefault="000321FC">
            <w:pPr>
              <w:pStyle w:val="TableParagraph"/>
              <w:numPr>
                <w:ilvl w:val="0"/>
                <w:numId w:val="19"/>
              </w:numPr>
              <w:tabs>
                <w:tab w:val="left" w:pos="272"/>
              </w:tabs>
              <w:ind w:right="522" w:firstLine="0"/>
              <w:rPr>
                <w:sz w:val="28"/>
              </w:rPr>
            </w:pPr>
            <w:r>
              <w:rPr>
                <w:sz w:val="28"/>
              </w:rPr>
              <w:t>знать примеры математических открытий иих авторов в связи с отечественной и всемирной историей;</w:t>
            </w:r>
          </w:p>
          <w:p w:rsidR="006D411F" w:rsidRDefault="000321FC">
            <w:pPr>
              <w:pStyle w:val="TableParagraph"/>
              <w:numPr>
                <w:ilvl w:val="0"/>
                <w:numId w:val="19"/>
              </w:numPr>
              <w:tabs>
                <w:tab w:val="left" w:pos="272"/>
              </w:tabs>
              <w:spacing w:line="308" w:lineRule="exact"/>
              <w:ind w:left="271"/>
              <w:rPr>
                <w:sz w:val="28"/>
              </w:rPr>
            </w:pPr>
            <w:r>
              <w:rPr>
                <w:sz w:val="28"/>
              </w:rPr>
              <w:t>понимать роль математики в развитии</w:t>
            </w:r>
            <w:r w:rsidR="00303D3B">
              <w:rPr>
                <w:sz w:val="28"/>
              </w:rPr>
              <w:t xml:space="preserve"> </w:t>
            </w:r>
            <w:r>
              <w:rPr>
                <w:sz w:val="28"/>
              </w:rPr>
              <w:t>России.</w:t>
            </w:r>
          </w:p>
        </w:tc>
        <w:tc>
          <w:tcPr>
            <w:tcW w:w="6951" w:type="dxa"/>
          </w:tcPr>
          <w:p w:rsidR="006D411F" w:rsidRDefault="000321FC">
            <w:pPr>
              <w:pStyle w:val="TableParagraph"/>
              <w:numPr>
                <w:ilvl w:val="0"/>
                <w:numId w:val="18"/>
              </w:numPr>
              <w:tabs>
                <w:tab w:val="left" w:pos="269"/>
              </w:tabs>
              <w:ind w:right="867" w:firstLine="0"/>
              <w:rPr>
                <w:sz w:val="28"/>
              </w:rPr>
            </w:pPr>
            <w:r>
              <w:rPr>
                <w:sz w:val="28"/>
              </w:rPr>
              <w:t>Представлять вклад выдающихся математиков в развитие математики и иных научных</w:t>
            </w:r>
            <w:r w:rsidR="00303D3B">
              <w:rPr>
                <w:sz w:val="28"/>
              </w:rPr>
              <w:t xml:space="preserve"> </w:t>
            </w:r>
            <w:r>
              <w:rPr>
                <w:sz w:val="28"/>
              </w:rPr>
              <w:t>областей;</w:t>
            </w:r>
          </w:p>
          <w:p w:rsidR="006D411F" w:rsidRDefault="000321FC">
            <w:pPr>
              <w:pStyle w:val="TableParagraph"/>
              <w:numPr>
                <w:ilvl w:val="0"/>
                <w:numId w:val="18"/>
              </w:numPr>
              <w:tabs>
                <w:tab w:val="left" w:pos="269"/>
              </w:tabs>
              <w:spacing w:line="322" w:lineRule="exact"/>
              <w:ind w:left="269"/>
              <w:rPr>
                <w:sz w:val="28"/>
              </w:rPr>
            </w:pPr>
            <w:r>
              <w:rPr>
                <w:sz w:val="28"/>
              </w:rPr>
              <w:t>понимать роль математики в развитии</w:t>
            </w:r>
            <w:r w:rsidR="00303D3B">
              <w:rPr>
                <w:sz w:val="28"/>
              </w:rPr>
              <w:t xml:space="preserve"> </w:t>
            </w:r>
            <w:r>
              <w:rPr>
                <w:sz w:val="28"/>
              </w:rPr>
              <w:t>России.</w:t>
            </w:r>
          </w:p>
        </w:tc>
      </w:tr>
      <w:tr w:rsidR="006D411F">
        <w:trPr>
          <w:trHeight w:val="3221"/>
        </w:trPr>
        <w:tc>
          <w:tcPr>
            <w:tcW w:w="1805" w:type="dxa"/>
          </w:tcPr>
          <w:p w:rsidR="006D411F" w:rsidRDefault="000321FC">
            <w:pPr>
              <w:pStyle w:val="TableParagraph"/>
              <w:ind w:left="107" w:right="230" w:hanging="8"/>
              <w:rPr>
                <w:b/>
                <w:i/>
                <w:sz w:val="24"/>
              </w:rPr>
            </w:pPr>
            <w:r>
              <w:rPr>
                <w:b/>
                <w:i/>
                <w:sz w:val="24"/>
              </w:rPr>
              <w:t>Методы математики</w:t>
            </w:r>
          </w:p>
        </w:tc>
        <w:tc>
          <w:tcPr>
            <w:tcW w:w="6380" w:type="dxa"/>
          </w:tcPr>
          <w:p w:rsidR="006D411F" w:rsidRDefault="000321FC">
            <w:pPr>
              <w:pStyle w:val="TableParagraph"/>
              <w:numPr>
                <w:ilvl w:val="0"/>
                <w:numId w:val="17"/>
              </w:numPr>
              <w:tabs>
                <w:tab w:val="left" w:pos="272"/>
              </w:tabs>
              <w:ind w:right="884" w:firstLine="0"/>
              <w:rPr>
                <w:sz w:val="28"/>
              </w:rPr>
            </w:pPr>
            <w:r>
              <w:rPr>
                <w:sz w:val="28"/>
              </w:rPr>
              <w:t>Применять известные методы при</w:t>
            </w:r>
            <w:r w:rsidR="00303D3B">
              <w:rPr>
                <w:sz w:val="28"/>
              </w:rPr>
              <w:t xml:space="preserve"> </w:t>
            </w:r>
            <w:r>
              <w:rPr>
                <w:sz w:val="28"/>
              </w:rPr>
              <w:t>решении стандартных математических задач;</w:t>
            </w:r>
          </w:p>
          <w:p w:rsidR="006D411F" w:rsidRDefault="000321FC">
            <w:pPr>
              <w:pStyle w:val="TableParagraph"/>
              <w:numPr>
                <w:ilvl w:val="0"/>
                <w:numId w:val="17"/>
              </w:numPr>
              <w:tabs>
                <w:tab w:val="left" w:pos="272"/>
              </w:tabs>
              <w:ind w:right="193" w:firstLine="0"/>
              <w:rPr>
                <w:sz w:val="28"/>
              </w:rPr>
            </w:pPr>
            <w:r>
              <w:rPr>
                <w:sz w:val="28"/>
              </w:rPr>
              <w:t>замечать и характеризовать математические закономерности в окружающей</w:t>
            </w:r>
            <w:r w:rsidR="00303D3B">
              <w:rPr>
                <w:sz w:val="28"/>
              </w:rPr>
              <w:t xml:space="preserve"> </w:t>
            </w:r>
            <w:r>
              <w:rPr>
                <w:sz w:val="28"/>
              </w:rPr>
              <w:t>действительности;</w:t>
            </w:r>
          </w:p>
          <w:p w:rsidR="006D411F" w:rsidRDefault="000321FC">
            <w:pPr>
              <w:pStyle w:val="TableParagraph"/>
              <w:numPr>
                <w:ilvl w:val="0"/>
                <w:numId w:val="17"/>
              </w:numPr>
              <w:tabs>
                <w:tab w:val="left" w:pos="272"/>
              </w:tabs>
              <w:ind w:right="651" w:firstLine="0"/>
              <w:rPr>
                <w:sz w:val="28"/>
              </w:rPr>
            </w:pPr>
            <w:r>
              <w:rPr>
                <w:sz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w:t>
            </w:r>
            <w:r w:rsidR="00303D3B">
              <w:rPr>
                <w:sz w:val="28"/>
              </w:rPr>
              <w:t xml:space="preserve"> </w:t>
            </w:r>
            <w:r>
              <w:rPr>
                <w:sz w:val="28"/>
              </w:rPr>
              <w:t>искусства.</w:t>
            </w:r>
          </w:p>
        </w:tc>
        <w:tc>
          <w:tcPr>
            <w:tcW w:w="6951" w:type="dxa"/>
          </w:tcPr>
          <w:p w:rsidR="006D411F" w:rsidRDefault="000321FC">
            <w:pPr>
              <w:pStyle w:val="TableParagraph"/>
              <w:numPr>
                <w:ilvl w:val="0"/>
                <w:numId w:val="16"/>
              </w:numPr>
              <w:tabs>
                <w:tab w:val="left" w:pos="269"/>
              </w:tabs>
              <w:ind w:right="285" w:firstLine="0"/>
              <w:jc w:val="both"/>
              <w:rPr>
                <w:sz w:val="28"/>
              </w:rPr>
            </w:pPr>
            <w:r>
              <w:rPr>
                <w:sz w:val="28"/>
              </w:rPr>
              <w:t>Использовать основные методы доказательства, проводить доказательство и выполнять</w:t>
            </w:r>
            <w:r w:rsidR="00303D3B">
              <w:rPr>
                <w:sz w:val="28"/>
              </w:rPr>
              <w:t xml:space="preserve"> </w:t>
            </w:r>
            <w:r>
              <w:rPr>
                <w:sz w:val="28"/>
              </w:rPr>
              <w:t>опровержение;</w:t>
            </w:r>
          </w:p>
          <w:p w:rsidR="006D411F" w:rsidRDefault="000321FC">
            <w:pPr>
              <w:pStyle w:val="TableParagraph"/>
              <w:numPr>
                <w:ilvl w:val="0"/>
                <w:numId w:val="16"/>
              </w:numPr>
              <w:tabs>
                <w:tab w:val="left" w:pos="269"/>
              </w:tabs>
              <w:ind w:right="107" w:firstLine="0"/>
              <w:jc w:val="both"/>
              <w:rPr>
                <w:sz w:val="28"/>
              </w:rPr>
            </w:pPr>
            <w:r>
              <w:rPr>
                <w:sz w:val="28"/>
              </w:rPr>
              <w:t>применять основные методы решения математических задач;</w:t>
            </w:r>
          </w:p>
          <w:p w:rsidR="006D411F" w:rsidRDefault="000321FC">
            <w:pPr>
              <w:pStyle w:val="TableParagraph"/>
              <w:numPr>
                <w:ilvl w:val="0"/>
                <w:numId w:val="16"/>
              </w:numPr>
              <w:tabs>
                <w:tab w:val="left" w:pos="269"/>
              </w:tabs>
              <w:ind w:right="129" w:firstLine="0"/>
              <w:jc w:val="both"/>
              <w:rPr>
                <w:sz w:val="28"/>
              </w:rPr>
            </w:pPr>
            <w:r>
              <w:rPr>
                <w:sz w:val="28"/>
              </w:rPr>
              <w:t>на основе математических закономерностей в</w:t>
            </w:r>
            <w:r w:rsidR="00303D3B">
              <w:rPr>
                <w:sz w:val="28"/>
              </w:rPr>
              <w:t xml:space="preserve"> </w:t>
            </w:r>
            <w:r>
              <w:rPr>
                <w:sz w:val="28"/>
              </w:rPr>
              <w:t>природе характеризовать красоту и совершенство окружающего мира и произведений</w:t>
            </w:r>
            <w:r w:rsidR="00303D3B">
              <w:rPr>
                <w:sz w:val="28"/>
              </w:rPr>
              <w:t xml:space="preserve"> </w:t>
            </w:r>
            <w:r>
              <w:rPr>
                <w:sz w:val="28"/>
              </w:rPr>
              <w:t>искусства;</w:t>
            </w:r>
          </w:p>
          <w:p w:rsidR="006D411F" w:rsidRDefault="000321FC">
            <w:pPr>
              <w:pStyle w:val="TableParagraph"/>
              <w:numPr>
                <w:ilvl w:val="0"/>
                <w:numId w:val="16"/>
              </w:numPr>
              <w:tabs>
                <w:tab w:val="left" w:pos="269"/>
              </w:tabs>
              <w:spacing w:line="322" w:lineRule="exact"/>
              <w:ind w:right="282" w:firstLine="0"/>
              <w:rPr>
                <w:sz w:val="28"/>
              </w:rPr>
            </w:pPr>
            <w:r>
              <w:rPr>
                <w:sz w:val="28"/>
              </w:rPr>
              <w:t>применять простейшие программные средства и электронно-коммуникационные системы при решении математических задач.</w:t>
            </w:r>
          </w:p>
        </w:tc>
      </w:tr>
    </w:tbl>
    <w:p w:rsidR="006D411F" w:rsidRDefault="006D411F">
      <w:pPr>
        <w:spacing w:line="322" w:lineRule="exact"/>
        <w:rPr>
          <w:sz w:val="28"/>
        </w:rPr>
        <w:sectPr w:rsidR="006D411F">
          <w:pgSz w:w="16840" w:h="11910" w:orient="landscape"/>
          <w:pgMar w:top="840" w:right="260" w:bottom="700" w:left="1020" w:header="0" w:footer="512" w:gutter="0"/>
          <w:cols w:space="720"/>
        </w:sectPr>
      </w:pPr>
    </w:p>
    <w:p w:rsidR="006D411F" w:rsidRDefault="000321FC">
      <w:pPr>
        <w:pStyle w:val="2"/>
        <w:spacing w:before="71"/>
        <w:ind w:left="926" w:firstLine="0"/>
        <w:jc w:val="left"/>
      </w:pPr>
      <w:bookmarkStart w:id="15" w:name="_bookmark14"/>
      <w:bookmarkEnd w:id="15"/>
      <w:r>
        <w:lastRenderedPageBreak/>
        <w:t>Информатика</w:t>
      </w:r>
    </w:p>
    <w:p w:rsidR="006D411F" w:rsidRDefault="000321FC">
      <w:pPr>
        <w:pStyle w:val="3"/>
        <w:spacing w:before="163" w:line="360" w:lineRule="auto"/>
        <w:ind w:left="218" w:firstLine="707"/>
        <w:jc w:val="left"/>
      </w:pPr>
      <w:r>
        <w:t>В результате изучения учебного предмета «Информатика» на уровне среднего общего образования:</w:t>
      </w:r>
    </w:p>
    <w:p w:rsidR="006D411F" w:rsidRDefault="000321FC">
      <w:pPr>
        <w:spacing w:line="321" w:lineRule="exact"/>
        <w:ind w:left="926"/>
        <w:rPr>
          <w:b/>
          <w:i/>
          <w:sz w:val="28"/>
        </w:rPr>
      </w:pPr>
      <w:r>
        <w:rPr>
          <w:b/>
          <w:i/>
          <w:sz w:val="28"/>
        </w:rPr>
        <w:t>Выпускник на базовом уровне научится:</w:t>
      </w:r>
    </w:p>
    <w:p w:rsidR="006D411F" w:rsidRDefault="000321FC">
      <w:pPr>
        <w:pStyle w:val="a4"/>
        <w:numPr>
          <w:ilvl w:val="2"/>
          <w:numId w:val="45"/>
        </w:numPr>
        <w:tabs>
          <w:tab w:val="left" w:pos="1155"/>
        </w:tabs>
        <w:spacing w:before="156" w:line="360" w:lineRule="auto"/>
        <w:ind w:right="227" w:firstLine="707"/>
        <w:rPr>
          <w:sz w:val="28"/>
        </w:rPr>
      </w:pPr>
      <w:r>
        <w:rPr>
          <w:sz w:val="28"/>
        </w:rPr>
        <w:t>определять информационный объем графических и звуковых данных при заданных условиях</w:t>
      </w:r>
      <w:r w:rsidR="00303D3B">
        <w:rPr>
          <w:sz w:val="28"/>
        </w:rPr>
        <w:t xml:space="preserve"> </w:t>
      </w:r>
      <w:r>
        <w:rPr>
          <w:sz w:val="28"/>
        </w:rPr>
        <w:t>дискретизации;</w:t>
      </w:r>
    </w:p>
    <w:p w:rsidR="006D411F" w:rsidRDefault="000321FC">
      <w:pPr>
        <w:pStyle w:val="a4"/>
        <w:numPr>
          <w:ilvl w:val="2"/>
          <w:numId w:val="45"/>
        </w:numPr>
        <w:tabs>
          <w:tab w:val="left" w:pos="1095"/>
        </w:tabs>
        <w:spacing w:line="360" w:lineRule="auto"/>
        <w:ind w:right="225" w:firstLine="707"/>
        <w:rPr>
          <w:sz w:val="28"/>
        </w:rPr>
      </w:pPr>
      <w:r>
        <w:rPr>
          <w:sz w:val="28"/>
        </w:rPr>
        <w:t>строить логическое выражение по заданной таблице истинности; решать несложные логические</w:t>
      </w:r>
      <w:r w:rsidR="00303D3B">
        <w:rPr>
          <w:sz w:val="28"/>
        </w:rPr>
        <w:t xml:space="preserve"> </w:t>
      </w:r>
      <w:r>
        <w:rPr>
          <w:sz w:val="28"/>
        </w:rPr>
        <w:t>уравнения;</w:t>
      </w:r>
    </w:p>
    <w:p w:rsidR="006D411F" w:rsidRDefault="000321FC">
      <w:pPr>
        <w:pStyle w:val="a4"/>
        <w:numPr>
          <w:ilvl w:val="2"/>
          <w:numId w:val="45"/>
        </w:numPr>
        <w:tabs>
          <w:tab w:val="left" w:pos="1090"/>
        </w:tabs>
        <w:spacing w:line="321" w:lineRule="exact"/>
        <w:ind w:left="1090" w:hanging="164"/>
        <w:rPr>
          <w:sz w:val="28"/>
        </w:rPr>
      </w:pPr>
      <w:r>
        <w:rPr>
          <w:sz w:val="28"/>
        </w:rPr>
        <w:t>находить оптимальный путь во взвешенном</w:t>
      </w:r>
      <w:r w:rsidR="00303D3B">
        <w:rPr>
          <w:sz w:val="28"/>
        </w:rPr>
        <w:t xml:space="preserve"> </w:t>
      </w:r>
      <w:r>
        <w:rPr>
          <w:sz w:val="28"/>
        </w:rPr>
        <w:t>графе;</w:t>
      </w:r>
    </w:p>
    <w:p w:rsidR="006D411F" w:rsidRDefault="000321FC">
      <w:pPr>
        <w:pStyle w:val="a4"/>
        <w:numPr>
          <w:ilvl w:val="2"/>
          <w:numId w:val="45"/>
        </w:numPr>
        <w:tabs>
          <w:tab w:val="left" w:pos="1150"/>
        </w:tabs>
        <w:spacing w:before="161" w:line="360" w:lineRule="auto"/>
        <w:ind w:right="226" w:firstLine="707"/>
        <w:rPr>
          <w:sz w:val="28"/>
        </w:rPr>
      </w:pPr>
      <w:r>
        <w:rPr>
          <w:sz w:val="28"/>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w:t>
      </w:r>
      <w:r w:rsidR="00303D3B">
        <w:rPr>
          <w:sz w:val="28"/>
        </w:rPr>
        <w:t xml:space="preserve"> </w:t>
      </w:r>
      <w:r>
        <w:rPr>
          <w:sz w:val="28"/>
        </w:rPr>
        <w:t>уровня;</w:t>
      </w:r>
    </w:p>
    <w:p w:rsidR="006D411F" w:rsidRDefault="000321FC">
      <w:pPr>
        <w:pStyle w:val="a4"/>
        <w:numPr>
          <w:ilvl w:val="2"/>
          <w:numId w:val="45"/>
        </w:numPr>
        <w:tabs>
          <w:tab w:val="left" w:pos="1194"/>
        </w:tabs>
        <w:spacing w:line="360" w:lineRule="auto"/>
        <w:ind w:right="228" w:firstLine="707"/>
        <w:rPr>
          <w:sz w:val="28"/>
        </w:rPr>
      </w:pPr>
      <w:r>
        <w:rPr>
          <w:sz w:val="28"/>
        </w:rPr>
        <w:t>выполнять пошагово (с использованием компьютера или вручную) несложные алгоритмы управления исполнителями и анализа числовых и текстовых</w:t>
      </w:r>
      <w:r w:rsidR="00303D3B">
        <w:rPr>
          <w:sz w:val="28"/>
        </w:rPr>
        <w:t xml:space="preserve"> </w:t>
      </w:r>
      <w:r>
        <w:rPr>
          <w:sz w:val="28"/>
        </w:rPr>
        <w:t>данных;</w:t>
      </w:r>
    </w:p>
    <w:p w:rsidR="006D411F" w:rsidRDefault="000321FC">
      <w:pPr>
        <w:pStyle w:val="a4"/>
        <w:numPr>
          <w:ilvl w:val="2"/>
          <w:numId w:val="45"/>
        </w:numPr>
        <w:tabs>
          <w:tab w:val="left" w:pos="1122"/>
        </w:tabs>
        <w:spacing w:before="1" w:line="360" w:lineRule="auto"/>
        <w:ind w:right="226" w:firstLine="707"/>
        <w:rPr>
          <w:sz w:val="28"/>
        </w:rPr>
      </w:pPr>
      <w:r>
        <w:rPr>
          <w:sz w:val="28"/>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w:t>
      </w:r>
      <w:r w:rsidR="00303D3B">
        <w:rPr>
          <w:sz w:val="28"/>
        </w:rPr>
        <w:t xml:space="preserve"> </w:t>
      </w:r>
      <w:r>
        <w:rPr>
          <w:sz w:val="28"/>
        </w:rPr>
        <w:t>конструкций;</w:t>
      </w:r>
    </w:p>
    <w:p w:rsidR="006D411F" w:rsidRDefault="000321FC">
      <w:pPr>
        <w:pStyle w:val="a4"/>
        <w:numPr>
          <w:ilvl w:val="2"/>
          <w:numId w:val="45"/>
        </w:numPr>
        <w:tabs>
          <w:tab w:val="left" w:pos="1282"/>
        </w:tabs>
        <w:spacing w:line="360" w:lineRule="auto"/>
        <w:ind w:right="225" w:firstLine="707"/>
        <w:rPr>
          <w:sz w:val="28"/>
        </w:rPr>
      </w:pPr>
      <w:r>
        <w:rPr>
          <w:sz w:val="28"/>
        </w:rPr>
        <w:t>использовать готовые прикладные компьютерные программы в соответствии с типом решаемых задач и по выбранной</w:t>
      </w:r>
      <w:r w:rsidR="00303D3B">
        <w:rPr>
          <w:sz w:val="28"/>
        </w:rPr>
        <w:t xml:space="preserve"> </w:t>
      </w:r>
      <w:r>
        <w:rPr>
          <w:sz w:val="28"/>
        </w:rPr>
        <w:t>специализации;</w:t>
      </w:r>
    </w:p>
    <w:p w:rsidR="006D411F" w:rsidRDefault="000321FC">
      <w:pPr>
        <w:pStyle w:val="a4"/>
        <w:numPr>
          <w:ilvl w:val="2"/>
          <w:numId w:val="45"/>
        </w:numPr>
        <w:tabs>
          <w:tab w:val="left" w:pos="1122"/>
        </w:tabs>
        <w:spacing w:line="360" w:lineRule="auto"/>
        <w:ind w:right="225" w:firstLine="707"/>
        <w:rPr>
          <w:sz w:val="28"/>
        </w:rPr>
      </w:pPr>
      <w:r>
        <w:rPr>
          <w:sz w:val="28"/>
        </w:rPr>
        <w:t>понимать и использовать основные понятия, связанные со сложностью вычислений (время работы, размер используемой</w:t>
      </w:r>
      <w:r w:rsidR="00303D3B">
        <w:rPr>
          <w:sz w:val="28"/>
        </w:rPr>
        <w:t xml:space="preserve"> </w:t>
      </w:r>
      <w:r>
        <w:rPr>
          <w:sz w:val="28"/>
        </w:rPr>
        <w:t>памяти);</w:t>
      </w:r>
    </w:p>
    <w:p w:rsidR="006D411F" w:rsidRDefault="000321FC">
      <w:pPr>
        <w:pStyle w:val="a4"/>
        <w:numPr>
          <w:ilvl w:val="2"/>
          <w:numId w:val="45"/>
        </w:numPr>
        <w:tabs>
          <w:tab w:val="left" w:pos="1302"/>
        </w:tabs>
        <w:spacing w:line="360" w:lineRule="auto"/>
        <w:ind w:right="225" w:firstLine="707"/>
        <w:rPr>
          <w:sz w:val="28"/>
        </w:rPr>
      </w:pPr>
      <w:r>
        <w:rPr>
          <w:sz w:val="28"/>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w:t>
      </w:r>
      <w:r w:rsidR="00303D3B">
        <w:rPr>
          <w:sz w:val="28"/>
        </w:rPr>
        <w:t xml:space="preserve"> </w:t>
      </w:r>
      <w:r>
        <w:rPr>
          <w:sz w:val="28"/>
        </w:rPr>
        <w:t>публикации;</w:t>
      </w:r>
    </w:p>
    <w:p w:rsidR="006D411F" w:rsidRDefault="006D411F">
      <w:pPr>
        <w:spacing w:line="360" w:lineRule="auto"/>
        <w:jc w:val="both"/>
        <w:rPr>
          <w:sz w:val="28"/>
        </w:rPr>
        <w:sectPr w:rsidR="006D411F">
          <w:footerReference w:type="default" r:id="rId12"/>
          <w:pgSz w:w="11910" w:h="16840"/>
          <w:pgMar w:top="760" w:right="620" w:bottom="280" w:left="1200" w:header="0" w:footer="0" w:gutter="0"/>
          <w:cols w:space="720"/>
        </w:sectPr>
      </w:pPr>
    </w:p>
    <w:p w:rsidR="006D411F" w:rsidRDefault="000321FC">
      <w:pPr>
        <w:pStyle w:val="a4"/>
        <w:numPr>
          <w:ilvl w:val="2"/>
          <w:numId w:val="45"/>
        </w:numPr>
        <w:tabs>
          <w:tab w:val="left" w:pos="1222"/>
        </w:tabs>
        <w:spacing w:before="66" w:line="360" w:lineRule="auto"/>
        <w:ind w:right="226" w:firstLine="707"/>
        <w:rPr>
          <w:sz w:val="28"/>
        </w:rPr>
      </w:pPr>
      <w:r>
        <w:rPr>
          <w:sz w:val="28"/>
        </w:rPr>
        <w:lastRenderedPageBreak/>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w:t>
      </w:r>
      <w:r w:rsidR="00303D3B">
        <w:rPr>
          <w:sz w:val="28"/>
        </w:rPr>
        <w:t xml:space="preserve"> </w:t>
      </w:r>
      <w:r>
        <w:rPr>
          <w:sz w:val="28"/>
        </w:rPr>
        <w:t>обеспечения;</w:t>
      </w:r>
    </w:p>
    <w:p w:rsidR="006D411F" w:rsidRDefault="000321FC">
      <w:pPr>
        <w:pStyle w:val="a4"/>
        <w:numPr>
          <w:ilvl w:val="2"/>
          <w:numId w:val="45"/>
        </w:numPr>
        <w:tabs>
          <w:tab w:val="left" w:pos="1095"/>
        </w:tabs>
        <w:spacing w:before="1" w:line="360" w:lineRule="auto"/>
        <w:ind w:right="224" w:firstLine="707"/>
        <w:rPr>
          <w:sz w:val="28"/>
        </w:rPr>
      </w:pPr>
      <w:r>
        <w:rPr>
          <w:sz w:val="28"/>
        </w:rPr>
        <w:t>использовать электронные таблицы для выполнения учебных заданий из различных предметных областей;</w:t>
      </w:r>
    </w:p>
    <w:p w:rsidR="006D411F" w:rsidRDefault="000321FC">
      <w:pPr>
        <w:pStyle w:val="a4"/>
        <w:numPr>
          <w:ilvl w:val="2"/>
          <w:numId w:val="45"/>
        </w:numPr>
        <w:tabs>
          <w:tab w:val="left" w:pos="1251"/>
        </w:tabs>
        <w:spacing w:line="360" w:lineRule="auto"/>
        <w:ind w:right="224" w:firstLine="707"/>
        <w:rPr>
          <w:sz w:val="28"/>
        </w:rPr>
      </w:pPr>
      <w:r>
        <w:rPr>
          <w:sz w:val="28"/>
        </w:rPr>
        <w:t>использовать табличные (реляционные) базы данных, составлять запросы, выполнять сортировку и поиск записей в БД; описывать базы данных и средства доступа к ним; наполнять разработанную базу</w:t>
      </w:r>
      <w:r w:rsidR="00303D3B">
        <w:rPr>
          <w:sz w:val="28"/>
        </w:rPr>
        <w:t xml:space="preserve"> </w:t>
      </w:r>
      <w:r>
        <w:rPr>
          <w:sz w:val="28"/>
        </w:rPr>
        <w:t>данных;</w:t>
      </w:r>
    </w:p>
    <w:p w:rsidR="006D411F" w:rsidRDefault="000321FC">
      <w:pPr>
        <w:pStyle w:val="a4"/>
        <w:numPr>
          <w:ilvl w:val="2"/>
          <w:numId w:val="45"/>
        </w:numPr>
        <w:tabs>
          <w:tab w:val="left" w:pos="1549"/>
        </w:tabs>
        <w:spacing w:line="360" w:lineRule="auto"/>
        <w:ind w:right="226" w:firstLine="707"/>
        <w:rPr>
          <w:sz w:val="28"/>
        </w:rPr>
      </w:pPr>
      <w:r>
        <w:rPr>
          <w:sz w:val="28"/>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6D411F" w:rsidRDefault="000321FC">
      <w:pPr>
        <w:pStyle w:val="a4"/>
        <w:numPr>
          <w:ilvl w:val="2"/>
          <w:numId w:val="45"/>
        </w:numPr>
        <w:tabs>
          <w:tab w:val="left" w:pos="1227"/>
        </w:tabs>
        <w:spacing w:line="362" w:lineRule="auto"/>
        <w:ind w:right="226" w:firstLine="707"/>
        <w:rPr>
          <w:sz w:val="28"/>
        </w:rPr>
      </w:pPr>
      <w:r>
        <w:rPr>
          <w:sz w:val="28"/>
        </w:rPr>
        <w:t>применять антивирусные программы для обеспечения стабильной работы технических средств</w:t>
      </w:r>
      <w:r w:rsidR="00303D3B">
        <w:rPr>
          <w:sz w:val="28"/>
        </w:rPr>
        <w:t xml:space="preserve"> </w:t>
      </w:r>
      <w:r>
        <w:rPr>
          <w:sz w:val="28"/>
        </w:rPr>
        <w:t>ИКТ;</w:t>
      </w:r>
    </w:p>
    <w:p w:rsidR="006D411F" w:rsidRDefault="000321FC">
      <w:pPr>
        <w:pStyle w:val="a4"/>
        <w:numPr>
          <w:ilvl w:val="2"/>
          <w:numId w:val="45"/>
        </w:numPr>
        <w:tabs>
          <w:tab w:val="left" w:pos="1299"/>
        </w:tabs>
        <w:spacing w:line="360" w:lineRule="auto"/>
        <w:ind w:right="226" w:firstLine="707"/>
        <w:rPr>
          <w:sz w:val="28"/>
        </w:rPr>
      </w:pPr>
      <w:r>
        <w:rPr>
          <w:sz w:val="28"/>
        </w:rPr>
        <w:t>соблюдать санитарно-гигиенические требования при работе за персональным компьютером в соответствии с нормами действующих</w:t>
      </w:r>
      <w:r w:rsidR="00303D3B">
        <w:rPr>
          <w:sz w:val="28"/>
        </w:rPr>
        <w:t xml:space="preserve"> </w:t>
      </w:r>
      <w:r>
        <w:rPr>
          <w:sz w:val="28"/>
        </w:rPr>
        <w:t>СанПиН.</w:t>
      </w:r>
    </w:p>
    <w:p w:rsidR="006D411F" w:rsidRDefault="000321FC">
      <w:pPr>
        <w:pStyle w:val="3"/>
        <w:spacing w:before="0"/>
      </w:pPr>
      <w:r>
        <w:t>Выпускник на базовом уровне получит возможность научиться:</w:t>
      </w:r>
    </w:p>
    <w:p w:rsidR="006D411F" w:rsidRDefault="000321FC">
      <w:pPr>
        <w:pStyle w:val="a4"/>
        <w:numPr>
          <w:ilvl w:val="2"/>
          <w:numId w:val="45"/>
        </w:numPr>
        <w:tabs>
          <w:tab w:val="left" w:pos="1237"/>
        </w:tabs>
        <w:spacing w:before="155" w:line="360" w:lineRule="auto"/>
        <w:ind w:right="225" w:firstLine="707"/>
        <w:rPr>
          <w:sz w:val="28"/>
        </w:rPr>
      </w:pPr>
      <w:r>
        <w:rPr>
          <w:sz w:val="28"/>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6D411F" w:rsidRDefault="000321FC">
      <w:pPr>
        <w:pStyle w:val="a4"/>
        <w:numPr>
          <w:ilvl w:val="2"/>
          <w:numId w:val="45"/>
        </w:numPr>
        <w:tabs>
          <w:tab w:val="left" w:pos="1258"/>
        </w:tabs>
        <w:spacing w:line="360" w:lineRule="auto"/>
        <w:ind w:right="225" w:firstLine="707"/>
        <w:rPr>
          <w:sz w:val="28"/>
        </w:rPr>
      </w:pPr>
      <w:r>
        <w:rPr>
          <w:sz w:val="28"/>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w:t>
      </w:r>
      <w:r w:rsidR="00303D3B">
        <w:rPr>
          <w:sz w:val="28"/>
        </w:rPr>
        <w:t xml:space="preserve"> </w:t>
      </w:r>
      <w:r>
        <w:rPr>
          <w:sz w:val="28"/>
        </w:rPr>
        <w:t>счисления;</w:t>
      </w:r>
    </w:p>
    <w:p w:rsidR="006D411F" w:rsidRDefault="000321FC">
      <w:pPr>
        <w:pStyle w:val="a4"/>
        <w:numPr>
          <w:ilvl w:val="2"/>
          <w:numId w:val="45"/>
        </w:numPr>
        <w:tabs>
          <w:tab w:val="left" w:pos="1206"/>
        </w:tabs>
        <w:spacing w:line="360" w:lineRule="auto"/>
        <w:ind w:right="227" w:firstLine="707"/>
        <w:rPr>
          <w:sz w:val="28"/>
        </w:rPr>
      </w:pPr>
      <w:r>
        <w:rPr>
          <w:sz w:val="28"/>
        </w:rPr>
        <w:t>использовать знания о графах, деревьях и списках при описании реальных объектов и</w:t>
      </w:r>
      <w:r w:rsidR="00303D3B">
        <w:rPr>
          <w:sz w:val="28"/>
        </w:rPr>
        <w:t xml:space="preserve"> </w:t>
      </w:r>
      <w:r>
        <w:rPr>
          <w:sz w:val="28"/>
        </w:rPr>
        <w:t>процессов;</w:t>
      </w:r>
    </w:p>
    <w:p w:rsidR="006D411F" w:rsidRDefault="000321FC">
      <w:pPr>
        <w:pStyle w:val="a4"/>
        <w:numPr>
          <w:ilvl w:val="2"/>
          <w:numId w:val="45"/>
        </w:numPr>
        <w:tabs>
          <w:tab w:val="left" w:pos="1102"/>
        </w:tabs>
        <w:spacing w:before="1" w:line="360" w:lineRule="auto"/>
        <w:ind w:right="226" w:firstLine="707"/>
        <w:rPr>
          <w:sz w:val="28"/>
        </w:rPr>
      </w:pPr>
      <w:r>
        <w:rPr>
          <w:sz w:val="28"/>
        </w:rPr>
        <w:t>использовать знания о кодах, которые позволяют обнаруживать ошибки при передаче данных, а также о помехоустойчивых</w:t>
      </w:r>
      <w:r w:rsidR="00303D3B">
        <w:rPr>
          <w:sz w:val="28"/>
        </w:rPr>
        <w:t xml:space="preserve"> </w:t>
      </w:r>
      <w:r>
        <w:rPr>
          <w:sz w:val="28"/>
        </w:rPr>
        <w:t>кодах;</w:t>
      </w:r>
    </w:p>
    <w:p w:rsidR="006D411F" w:rsidRDefault="000321FC">
      <w:pPr>
        <w:pStyle w:val="a4"/>
        <w:numPr>
          <w:ilvl w:val="2"/>
          <w:numId w:val="45"/>
        </w:numPr>
        <w:tabs>
          <w:tab w:val="left" w:pos="1206"/>
        </w:tabs>
        <w:spacing w:line="360" w:lineRule="auto"/>
        <w:ind w:right="225" w:firstLine="707"/>
        <w:rPr>
          <w:sz w:val="28"/>
        </w:rPr>
      </w:pPr>
      <w:r>
        <w:rPr>
          <w:sz w:val="28"/>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6D411F" w:rsidRDefault="006D411F">
      <w:pPr>
        <w:spacing w:line="360" w:lineRule="auto"/>
        <w:jc w:val="both"/>
        <w:rPr>
          <w:sz w:val="28"/>
        </w:rPr>
        <w:sectPr w:rsidR="006D411F">
          <w:footerReference w:type="default" r:id="rId13"/>
          <w:pgSz w:w="11910" w:h="16840"/>
          <w:pgMar w:top="760" w:right="620" w:bottom="700" w:left="1200" w:header="0" w:footer="512" w:gutter="0"/>
          <w:pgNumType w:start="63"/>
          <w:cols w:space="720"/>
        </w:sectPr>
      </w:pPr>
    </w:p>
    <w:p w:rsidR="006D411F" w:rsidRDefault="000321FC">
      <w:pPr>
        <w:pStyle w:val="a4"/>
        <w:numPr>
          <w:ilvl w:val="2"/>
          <w:numId w:val="45"/>
        </w:numPr>
        <w:tabs>
          <w:tab w:val="left" w:pos="1134"/>
        </w:tabs>
        <w:spacing w:before="66" w:line="360" w:lineRule="auto"/>
        <w:ind w:right="225" w:firstLine="707"/>
        <w:rPr>
          <w:sz w:val="28"/>
        </w:rPr>
      </w:pPr>
      <w:r>
        <w:rPr>
          <w:sz w:val="28"/>
        </w:rPr>
        <w:lastRenderedPageBreak/>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w:t>
      </w:r>
      <w:r w:rsidR="00303D3B">
        <w:rPr>
          <w:sz w:val="28"/>
        </w:rPr>
        <w:t xml:space="preserve"> </w:t>
      </w:r>
      <w:r>
        <w:rPr>
          <w:sz w:val="28"/>
        </w:rPr>
        <w:t>программы;</w:t>
      </w:r>
    </w:p>
    <w:p w:rsidR="006D411F" w:rsidRDefault="000321FC">
      <w:pPr>
        <w:pStyle w:val="a4"/>
        <w:numPr>
          <w:ilvl w:val="2"/>
          <w:numId w:val="45"/>
        </w:numPr>
        <w:tabs>
          <w:tab w:val="left" w:pos="1179"/>
        </w:tabs>
        <w:spacing w:before="1" w:line="360" w:lineRule="auto"/>
        <w:ind w:right="226" w:firstLine="707"/>
        <w:rPr>
          <w:sz w:val="28"/>
        </w:rPr>
      </w:pPr>
      <w:r>
        <w:rPr>
          <w:sz w:val="28"/>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w:t>
      </w:r>
      <w:r w:rsidR="00303D3B">
        <w:rPr>
          <w:sz w:val="28"/>
        </w:rPr>
        <w:t xml:space="preserve"> </w:t>
      </w:r>
      <w:r>
        <w:rPr>
          <w:sz w:val="28"/>
        </w:rPr>
        <w:t>процессу;</w:t>
      </w:r>
    </w:p>
    <w:p w:rsidR="006D411F" w:rsidRDefault="000321FC">
      <w:pPr>
        <w:pStyle w:val="a4"/>
        <w:numPr>
          <w:ilvl w:val="2"/>
          <w:numId w:val="45"/>
        </w:numPr>
        <w:tabs>
          <w:tab w:val="left" w:pos="1167"/>
        </w:tabs>
        <w:spacing w:line="360" w:lineRule="auto"/>
        <w:ind w:right="225" w:firstLine="707"/>
        <w:rPr>
          <w:sz w:val="28"/>
        </w:rPr>
      </w:pPr>
      <w:r>
        <w:rPr>
          <w:sz w:val="28"/>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w:t>
      </w:r>
      <w:r w:rsidR="00303D3B">
        <w:rPr>
          <w:sz w:val="28"/>
        </w:rPr>
        <w:t xml:space="preserve"> </w:t>
      </w:r>
      <w:r>
        <w:rPr>
          <w:sz w:val="28"/>
        </w:rPr>
        <w:t>данных;</w:t>
      </w:r>
    </w:p>
    <w:p w:rsidR="006D411F" w:rsidRDefault="000321FC">
      <w:pPr>
        <w:pStyle w:val="a4"/>
        <w:numPr>
          <w:ilvl w:val="2"/>
          <w:numId w:val="45"/>
        </w:numPr>
        <w:tabs>
          <w:tab w:val="left" w:pos="1143"/>
        </w:tabs>
        <w:spacing w:line="362" w:lineRule="auto"/>
        <w:ind w:right="226" w:firstLine="707"/>
        <w:rPr>
          <w:sz w:val="28"/>
        </w:rPr>
      </w:pPr>
      <w:r>
        <w:rPr>
          <w:sz w:val="28"/>
        </w:rPr>
        <w:t>классифицировать программное обеспечение в соответствии с кругом выполняемых задач;</w:t>
      </w:r>
    </w:p>
    <w:p w:rsidR="006D411F" w:rsidRDefault="000321FC">
      <w:pPr>
        <w:pStyle w:val="a4"/>
        <w:numPr>
          <w:ilvl w:val="2"/>
          <w:numId w:val="45"/>
        </w:numPr>
        <w:tabs>
          <w:tab w:val="left" w:pos="1126"/>
        </w:tabs>
        <w:spacing w:line="360" w:lineRule="auto"/>
        <w:ind w:right="226" w:firstLine="707"/>
        <w:rPr>
          <w:sz w:val="28"/>
        </w:rPr>
      </w:pPr>
      <w:r>
        <w:rPr>
          <w:sz w:val="28"/>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w:t>
      </w:r>
      <w:r w:rsidR="00303D3B">
        <w:rPr>
          <w:sz w:val="28"/>
        </w:rPr>
        <w:t xml:space="preserve"> </w:t>
      </w:r>
      <w:r>
        <w:rPr>
          <w:sz w:val="28"/>
        </w:rPr>
        <w:t>устройствами;</w:t>
      </w:r>
    </w:p>
    <w:p w:rsidR="006D411F" w:rsidRDefault="000321FC">
      <w:pPr>
        <w:pStyle w:val="a4"/>
        <w:numPr>
          <w:ilvl w:val="2"/>
          <w:numId w:val="45"/>
        </w:numPr>
        <w:tabs>
          <w:tab w:val="left" w:pos="1124"/>
        </w:tabs>
        <w:spacing w:line="360" w:lineRule="auto"/>
        <w:ind w:right="225" w:firstLine="707"/>
        <w:rPr>
          <w:sz w:val="28"/>
        </w:rPr>
      </w:pPr>
      <w:r>
        <w:rPr>
          <w:sz w:val="28"/>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w:t>
      </w:r>
      <w:r w:rsidR="00303D3B">
        <w:rPr>
          <w:sz w:val="28"/>
        </w:rPr>
        <w:t xml:space="preserve"> </w:t>
      </w:r>
      <w:r>
        <w:rPr>
          <w:sz w:val="28"/>
        </w:rPr>
        <w:t>ИКТ;</w:t>
      </w:r>
    </w:p>
    <w:p w:rsidR="006D411F" w:rsidRDefault="000321FC">
      <w:pPr>
        <w:pStyle w:val="a4"/>
        <w:numPr>
          <w:ilvl w:val="2"/>
          <w:numId w:val="45"/>
        </w:numPr>
        <w:tabs>
          <w:tab w:val="left" w:pos="1090"/>
        </w:tabs>
        <w:spacing w:line="320" w:lineRule="exact"/>
        <w:ind w:left="1090" w:hanging="164"/>
        <w:rPr>
          <w:sz w:val="28"/>
        </w:rPr>
      </w:pPr>
      <w:r>
        <w:rPr>
          <w:sz w:val="28"/>
        </w:rPr>
        <w:t>критически оценивать информацию, полученную из сетиИнтернет.</w:t>
      </w:r>
    </w:p>
    <w:p w:rsidR="006D411F" w:rsidRDefault="000321FC">
      <w:pPr>
        <w:pStyle w:val="2"/>
        <w:spacing w:before="162"/>
        <w:ind w:left="926" w:firstLine="0"/>
        <w:jc w:val="left"/>
      </w:pPr>
      <w:bookmarkStart w:id="16" w:name="_bookmark15"/>
      <w:bookmarkEnd w:id="16"/>
      <w:r>
        <w:t>Физика</w:t>
      </w:r>
    </w:p>
    <w:p w:rsidR="006D411F" w:rsidRDefault="000321FC">
      <w:pPr>
        <w:pStyle w:val="3"/>
        <w:tabs>
          <w:tab w:val="left" w:pos="1331"/>
          <w:tab w:val="left" w:pos="3017"/>
          <w:tab w:val="left" w:pos="4354"/>
          <w:tab w:val="left" w:pos="5645"/>
          <w:tab w:val="left" w:pos="7096"/>
          <w:tab w:val="left" w:pos="8536"/>
          <w:tab w:val="left" w:pos="9049"/>
        </w:tabs>
        <w:spacing w:before="162" w:line="360" w:lineRule="auto"/>
        <w:ind w:left="218" w:right="226" w:firstLine="707"/>
        <w:jc w:val="left"/>
      </w:pPr>
      <w:r>
        <w:t>В</w:t>
      </w:r>
      <w:r>
        <w:tab/>
        <w:t>результате</w:t>
      </w:r>
      <w:r>
        <w:tab/>
        <w:t>изучения</w:t>
      </w:r>
      <w:r>
        <w:tab/>
        <w:t>учебного</w:t>
      </w:r>
      <w:r>
        <w:tab/>
        <w:t>предмета</w:t>
      </w:r>
      <w:r>
        <w:tab/>
        <w:t>«Физика»</w:t>
      </w:r>
      <w:r>
        <w:tab/>
        <w:t>на</w:t>
      </w:r>
      <w:r>
        <w:tab/>
      </w:r>
      <w:r>
        <w:rPr>
          <w:spacing w:val="-5"/>
        </w:rPr>
        <w:t xml:space="preserve">уровне </w:t>
      </w:r>
      <w:r>
        <w:t>среднего общего</w:t>
      </w:r>
      <w:r w:rsidR="00303D3B">
        <w:t xml:space="preserve"> </w:t>
      </w:r>
      <w:r>
        <w:t>образования:</w:t>
      </w:r>
    </w:p>
    <w:p w:rsidR="006D411F" w:rsidRDefault="000321FC">
      <w:pPr>
        <w:spacing w:line="321" w:lineRule="exact"/>
        <w:ind w:left="926"/>
        <w:rPr>
          <w:b/>
          <w:i/>
          <w:sz w:val="28"/>
        </w:rPr>
      </w:pPr>
      <w:r>
        <w:rPr>
          <w:b/>
          <w:i/>
          <w:sz w:val="28"/>
        </w:rPr>
        <w:t>Выпускник на базовом уровне научится:</w:t>
      </w:r>
    </w:p>
    <w:p w:rsidR="006D411F" w:rsidRDefault="000321FC">
      <w:pPr>
        <w:pStyle w:val="a4"/>
        <w:numPr>
          <w:ilvl w:val="2"/>
          <w:numId w:val="45"/>
        </w:numPr>
        <w:tabs>
          <w:tab w:val="left" w:pos="1153"/>
        </w:tabs>
        <w:spacing w:before="157" w:line="360" w:lineRule="auto"/>
        <w:ind w:right="226" w:firstLine="707"/>
        <w:rPr>
          <w:sz w:val="28"/>
        </w:rPr>
      </w:pPr>
      <w:r>
        <w:rPr>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w:t>
      </w:r>
      <w:r w:rsidR="00303D3B">
        <w:rPr>
          <w:sz w:val="28"/>
        </w:rPr>
        <w:t xml:space="preserve"> </w:t>
      </w:r>
      <w:r>
        <w:rPr>
          <w:sz w:val="28"/>
        </w:rPr>
        <w:t>людей;</w:t>
      </w:r>
    </w:p>
    <w:p w:rsidR="006D411F" w:rsidRDefault="000321FC">
      <w:pPr>
        <w:pStyle w:val="a4"/>
        <w:numPr>
          <w:ilvl w:val="2"/>
          <w:numId w:val="45"/>
        </w:numPr>
        <w:tabs>
          <w:tab w:val="left" w:pos="1138"/>
        </w:tabs>
        <w:spacing w:line="362" w:lineRule="auto"/>
        <w:ind w:right="227" w:firstLine="707"/>
        <w:rPr>
          <w:sz w:val="28"/>
        </w:rPr>
      </w:pPr>
      <w:r>
        <w:rPr>
          <w:sz w:val="28"/>
        </w:rPr>
        <w:t>демонстрировать на примерах взаимосвязь между физикой и другими естественными</w:t>
      </w:r>
      <w:r w:rsidR="00303D3B">
        <w:rPr>
          <w:sz w:val="28"/>
        </w:rPr>
        <w:t xml:space="preserve"> </w:t>
      </w:r>
      <w:r>
        <w:rPr>
          <w:sz w:val="28"/>
        </w:rPr>
        <w:t>науками;</w:t>
      </w:r>
    </w:p>
    <w:p w:rsidR="006D411F" w:rsidRDefault="006D411F">
      <w:pPr>
        <w:spacing w:line="362" w:lineRule="auto"/>
        <w:jc w:val="both"/>
        <w:rPr>
          <w:sz w:val="28"/>
        </w:rPr>
        <w:sectPr w:rsidR="006D411F">
          <w:pgSz w:w="11910" w:h="16840"/>
          <w:pgMar w:top="760" w:right="620" w:bottom="780" w:left="1200" w:header="0" w:footer="512" w:gutter="0"/>
          <w:cols w:space="720"/>
        </w:sectPr>
      </w:pPr>
    </w:p>
    <w:p w:rsidR="006D411F" w:rsidRDefault="000321FC">
      <w:pPr>
        <w:pStyle w:val="a4"/>
        <w:numPr>
          <w:ilvl w:val="2"/>
          <w:numId w:val="45"/>
        </w:numPr>
        <w:tabs>
          <w:tab w:val="left" w:pos="1138"/>
        </w:tabs>
        <w:spacing w:before="66" w:line="360" w:lineRule="auto"/>
        <w:ind w:right="225" w:firstLine="707"/>
        <w:rPr>
          <w:sz w:val="28"/>
        </w:rPr>
      </w:pPr>
      <w:r>
        <w:rPr>
          <w:sz w:val="28"/>
        </w:rPr>
        <w:lastRenderedPageBreak/>
        <w:t>устанавливать взаимосвязь естественно-научных явлений и применять основные физические модели для их описания и</w:t>
      </w:r>
      <w:r w:rsidR="00303D3B">
        <w:rPr>
          <w:sz w:val="28"/>
        </w:rPr>
        <w:t xml:space="preserve"> </w:t>
      </w:r>
      <w:r>
        <w:rPr>
          <w:sz w:val="28"/>
        </w:rPr>
        <w:t>объяснения;</w:t>
      </w:r>
    </w:p>
    <w:p w:rsidR="006D411F" w:rsidRDefault="000321FC">
      <w:pPr>
        <w:pStyle w:val="a4"/>
        <w:numPr>
          <w:ilvl w:val="2"/>
          <w:numId w:val="45"/>
        </w:numPr>
        <w:tabs>
          <w:tab w:val="left" w:pos="1230"/>
        </w:tabs>
        <w:spacing w:line="360" w:lineRule="auto"/>
        <w:ind w:right="226" w:firstLine="707"/>
        <w:rPr>
          <w:sz w:val="28"/>
        </w:rPr>
      </w:pPr>
      <w:r>
        <w:rPr>
          <w:sz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w:t>
      </w:r>
      <w:r w:rsidR="00212F74">
        <w:rPr>
          <w:sz w:val="28"/>
        </w:rPr>
        <w:t xml:space="preserve"> </w:t>
      </w:r>
      <w:r>
        <w:rPr>
          <w:sz w:val="28"/>
        </w:rPr>
        <w:t>оценивая;</w:t>
      </w:r>
    </w:p>
    <w:p w:rsidR="006D411F" w:rsidRDefault="000321FC">
      <w:pPr>
        <w:pStyle w:val="a4"/>
        <w:numPr>
          <w:ilvl w:val="2"/>
          <w:numId w:val="45"/>
        </w:numPr>
        <w:tabs>
          <w:tab w:val="left" w:pos="1338"/>
        </w:tabs>
        <w:spacing w:line="360" w:lineRule="auto"/>
        <w:ind w:right="225" w:firstLine="707"/>
        <w:rPr>
          <w:sz w:val="28"/>
        </w:rPr>
      </w:pPr>
      <w:r>
        <w:rPr>
          <w:sz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w:t>
      </w:r>
      <w:r w:rsidR="00212F74">
        <w:rPr>
          <w:sz w:val="28"/>
        </w:rPr>
        <w:t xml:space="preserve"> </w:t>
      </w:r>
      <w:r>
        <w:rPr>
          <w:sz w:val="28"/>
        </w:rPr>
        <w:t>познании;</w:t>
      </w:r>
    </w:p>
    <w:p w:rsidR="006D411F" w:rsidRDefault="000321FC">
      <w:pPr>
        <w:pStyle w:val="a4"/>
        <w:numPr>
          <w:ilvl w:val="2"/>
          <w:numId w:val="45"/>
        </w:numPr>
        <w:tabs>
          <w:tab w:val="left" w:pos="1239"/>
        </w:tabs>
        <w:spacing w:before="1" w:line="360" w:lineRule="auto"/>
        <w:ind w:right="225" w:firstLine="707"/>
        <w:rPr>
          <w:sz w:val="28"/>
        </w:rPr>
      </w:pPr>
      <w:r>
        <w:rPr>
          <w:sz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w:t>
      </w:r>
      <w:r w:rsidR="00212F74">
        <w:rPr>
          <w:sz w:val="28"/>
        </w:rPr>
        <w:t xml:space="preserve"> </w:t>
      </w:r>
      <w:r>
        <w:rPr>
          <w:sz w:val="28"/>
        </w:rPr>
        <w:t>формулам;</w:t>
      </w:r>
    </w:p>
    <w:p w:rsidR="006D411F" w:rsidRDefault="000321FC">
      <w:pPr>
        <w:pStyle w:val="a4"/>
        <w:numPr>
          <w:ilvl w:val="2"/>
          <w:numId w:val="45"/>
        </w:numPr>
        <w:tabs>
          <w:tab w:val="left" w:pos="1095"/>
        </w:tabs>
        <w:spacing w:line="360" w:lineRule="auto"/>
        <w:ind w:right="226" w:firstLine="707"/>
        <w:rPr>
          <w:sz w:val="28"/>
        </w:rPr>
      </w:pPr>
      <w:r>
        <w:rPr>
          <w:sz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w:t>
      </w:r>
      <w:r w:rsidR="00212F74">
        <w:rPr>
          <w:sz w:val="28"/>
        </w:rPr>
        <w:t xml:space="preserve"> </w:t>
      </w:r>
      <w:r>
        <w:rPr>
          <w:sz w:val="28"/>
        </w:rPr>
        <w:t>измерений;</w:t>
      </w:r>
    </w:p>
    <w:p w:rsidR="006D411F" w:rsidRDefault="000321FC">
      <w:pPr>
        <w:pStyle w:val="a4"/>
        <w:numPr>
          <w:ilvl w:val="2"/>
          <w:numId w:val="45"/>
        </w:numPr>
        <w:tabs>
          <w:tab w:val="left" w:pos="1100"/>
        </w:tabs>
        <w:spacing w:line="360" w:lineRule="auto"/>
        <w:ind w:right="225" w:firstLine="707"/>
        <w:rPr>
          <w:sz w:val="28"/>
        </w:rPr>
      </w:pPr>
      <w:r>
        <w:rPr>
          <w:sz w:val="28"/>
        </w:rPr>
        <w:t>использовать для описания характера протекания физических процессов физические величины и демонстрировать взаимосвязь между</w:t>
      </w:r>
      <w:r w:rsidR="00212F74">
        <w:rPr>
          <w:sz w:val="28"/>
        </w:rPr>
        <w:t xml:space="preserve"> </w:t>
      </w:r>
      <w:r>
        <w:rPr>
          <w:sz w:val="28"/>
        </w:rPr>
        <w:t>ними;</w:t>
      </w:r>
    </w:p>
    <w:p w:rsidR="006D411F" w:rsidRDefault="000321FC">
      <w:pPr>
        <w:pStyle w:val="a4"/>
        <w:numPr>
          <w:ilvl w:val="2"/>
          <w:numId w:val="45"/>
        </w:numPr>
        <w:tabs>
          <w:tab w:val="left" w:pos="1100"/>
        </w:tabs>
        <w:spacing w:line="360" w:lineRule="auto"/>
        <w:ind w:right="225" w:firstLine="707"/>
        <w:rPr>
          <w:sz w:val="28"/>
        </w:rPr>
      </w:pPr>
      <w:r>
        <w:rPr>
          <w:sz w:val="28"/>
        </w:rPr>
        <w:t>использовать для описания характера протекания физических процессов физические законы с учетом границ их</w:t>
      </w:r>
      <w:r w:rsidR="00212F74">
        <w:rPr>
          <w:sz w:val="28"/>
        </w:rPr>
        <w:t xml:space="preserve"> </w:t>
      </w:r>
      <w:r>
        <w:rPr>
          <w:sz w:val="28"/>
        </w:rPr>
        <w:t>применимости;</w:t>
      </w:r>
    </w:p>
    <w:p w:rsidR="006D411F" w:rsidRDefault="000321FC">
      <w:pPr>
        <w:pStyle w:val="a4"/>
        <w:numPr>
          <w:ilvl w:val="2"/>
          <w:numId w:val="45"/>
        </w:numPr>
        <w:tabs>
          <w:tab w:val="left" w:pos="1098"/>
        </w:tabs>
        <w:spacing w:line="360" w:lineRule="auto"/>
        <w:ind w:right="226" w:firstLine="707"/>
        <w:rPr>
          <w:sz w:val="28"/>
        </w:rPr>
      </w:pPr>
      <w:r>
        <w:rPr>
          <w:sz w:val="28"/>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6D411F" w:rsidRDefault="000321FC">
      <w:pPr>
        <w:pStyle w:val="a4"/>
        <w:numPr>
          <w:ilvl w:val="2"/>
          <w:numId w:val="45"/>
        </w:numPr>
        <w:tabs>
          <w:tab w:val="left" w:pos="1172"/>
        </w:tabs>
        <w:spacing w:before="1" w:line="360" w:lineRule="auto"/>
        <w:ind w:right="224" w:firstLine="707"/>
        <w:rPr>
          <w:sz w:val="28"/>
        </w:rPr>
      </w:pPr>
      <w:r>
        <w:rPr>
          <w:sz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w:t>
      </w:r>
      <w:r w:rsidR="00212F74">
        <w:rPr>
          <w:sz w:val="28"/>
        </w:rPr>
        <w:t xml:space="preserve"> </w:t>
      </w:r>
      <w:r>
        <w:rPr>
          <w:sz w:val="28"/>
        </w:rPr>
        <w:t>результат;</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2"/>
          <w:numId w:val="45"/>
        </w:numPr>
        <w:tabs>
          <w:tab w:val="left" w:pos="1162"/>
        </w:tabs>
        <w:spacing w:before="66" w:line="360" w:lineRule="auto"/>
        <w:ind w:right="226" w:firstLine="707"/>
        <w:rPr>
          <w:sz w:val="28"/>
        </w:rPr>
      </w:pPr>
      <w:r>
        <w:rPr>
          <w:sz w:val="28"/>
        </w:rPr>
        <w:lastRenderedPageBreak/>
        <w:t>учитывать границы применения изученных физических моделей при решении физических и межпредметных задач;</w:t>
      </w:r>
    </w:p>
    <w:p w:rsidR="006D411F" w:rsidRDefault="000321FC">
      <w:pPr>
        <w:pStyle w:val="a4"/>
        <w:numPr>
          <w:ilvl w:val="2"/>
          <w:numId w:val="45"/>
        </w:numPr>
        <w:tabs>
          <w:tab w:val="left" w:pos="1131"/>
        </w:tabs>
        <w:spacing w:line="360" w:lineRule="auto"/>
        <w:ind w:right="226" w:firstLine="707"/>
        <w:rPr>
          <w:sz w:val="28"/>
        </w:rPr>
      </w:pPr>
      <w:r>
        <w:rPr>
          <w:sz w:val="28"/>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6D411F" w:rsidRDefault="000321FC">
      <w:pPr>
        <w:pStyle w:val="a4"/>
        <w:numPr>
          <w:ilvl w:val="2"/>
          <w:numId w:val="45"/>
        </w:numPr>
        <w:tabs>
          <w:tab w:val="left" w:pos="1093"/>
        </w:tabs>
        <w:spacing w:line="360" w:lineRule="auto"/>
        <w:ind w:right="225" w:firstLine="707"/>
        <w:rPr>
          <w:sz w:val="28"/>
        </w:rPr>
      </w:pPr>
      <w:r>
        <w:rPr>
          <w:sz w:val="28"/>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6D411F" w:rsidRDefault="000321FC">
      <w:pPr>
        <w:pStyle w:val="3"/>
      </w:pPr>
      <w:r>
        <w:t>Выпускник на базовом уровне получит возможность научиться:</w:t>
      </w:r>
    </w:p>
    <w:p w:rsidR="006D411F" w:rsidRDefault="000321FC">
      <w:pPr>
        <w:pStyle w:val="a4"/>
        <w:numPr>
          <w:ilvl w:val="2"/>
          <w:numId w:val="45"/>
        </w:numPr>
        <w:tabs>
          <w:tab w:val="left" w:pos="1220"/>
        </w:tabs>
        <w:spacing w:before="153" w:line="362" w:lineRule="auto"/>
        <w:ind w:right="225" w:firstLine="707"/>
        <w:rPr>
          <w:sz w:val="28"/>
        </w:rPr>
      </w:pPr>
      <w:r>
        <w:rPr>
          <w:sz w:val="28"/>
        </w:rPr>
        <w:t>понимать и объяснять целостность физической теории, различать границы ее применимости и место в ряду других физических</w:t>
      </w:r>
      <w:r w:rsidR="00212F74">
        <w:rPr>
          <w:sz w:val="28"/>
        </w:rPr>
        <w:t xml:space="preserve"> </w:t>
      </w:r>
      <w:r>
        <w:rPr>
          <w:sz w:val="28"/>
        </w:rPr>
        <w:t>теорий;</w:t>
      </w:r>
    </w:p>
    <w:p w:rsidR="006D411F" w:rsidRDefault="000321FC">
      <w:pPr>
        <w:pStyle w:val="a4"/>
        <w:numPr>
          <w:ilvl w:val="2"/>
          <w:numId w:val="45"/>
        </w:numPr>
        <w:tabs>
          <w:tab w:val="left" w:pos="1172"/>
        </w:tabs>
        <w:spacing w:line="360" w:lineRule="auto"/>
        <w:ind w:right="225" w:firstLine="707"/>
        <w:rPr>
          <w:sz w:val="28"/>
        </w:rPr>
      </w:pPr>
      <w:r>
        <w:rPr>
          <w:sz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w:t>
      </w:r>
      <w:r w:rsidR="00212F74">
        <w:rPr>
          <w:sz w:val="28"/>
        </w:rPr>
        <w:t xml:space="preserve"> </w:t>
      </w:r>
      <w:r>
        <w:rPr>
          <w:sz w:val="28"/>
        </w:rPr>
        <w:t>доказательств;</w:t>
      </w:r>
    </w:p>
    <w:p w:rsidR="006D411F" w:rsidRDefault="000321FC">
      <w:pPr>
        <w:pStyle w:val="a4"/>
        <w:numPr>
          <w:ilvl w:val="2"/>
          <w:numId w:val="45"/>
        </w:numPr>
        <w:tabs>
          <w:tab w:val="left" w:pos="1347"/>
        </w:tabs>
        <w:spacing w:line="360" w:lineRule="auto"/>
        <w:ind w:right="225" w:firstLine="707"/>
        <w:rPr>
          <w:sz w:val="28"/>
        </w:rPr>
      </w:pPr>
      <w:r>
        <w:rPr>
          <w:sz w:val="28"/>
        </w:rPr>
        <w:t>характеризовать системную связь между основополагающими научными понятиями: пространство, время, материя (вещество, поле), движение, сила,</w:t>
      </w:r>
      <w:r w:rsidR="00212F74">
        <w:rPr>
          <w:sz w:val="28"/>
        </w:rPr>
        <w:t xml:space="preserve"> </w:t>
      </w:r>
      <w:r>
        <w:rPr>
          <w:sz w:val="28"/>
        </w:rPr>
        <w:t>энергия;</w:t>
      </w:r>
    </w:p>
    <w:p w:rsidR="006D411F" w:rsidRDefault="000321FC">
      <w:pPr>
        <w:pStyle w:val="a4"/>
        <w:numPr>
          <w:ilvl w:val="2"/>
          <w:numId w:val="45"/>
        </w:numPr>
        <w:tabs>
          <w:tab w:val="left" w:pos="1143"/>
        </w:tabs>
        <w:spacing w:line="360" w:lineRule="auto"/>
        <w:ind w:right="227" w:firstLine="707"/>
        <w:rPr>
          <w:sz w:val="28"/>
        </w:rPr>
      </w:pPr>
      <w:r>
        <w:rPr>
          <w:sz w:val="28"/>
        </w:rPr>
        <w:t>выдвигать гипотезы на основе знания основополагающих физических закономерностей и законов;</w:t>
      </w:r>
    </w:p>
    <w:p w:rsidR="006D411F" w:rsidRDefault="000321FC">
      <w:pPr>
        <w:pStyle w:val="a4"/>
        <w:numPr>
          <w:ilvl w:val="2"/>
          <w:numId w:val="45"/>
        </w:numPr>
        <w:tabs>
          <w:tab w:val="left" w:pos="1090"/>
        </w:tabs>
        <w:ind w:left="1090" w:hanging="164"/>
        <w:rPr>
          <w:sz w:val="28"/>
        </w:rPr>
      </w:pPr>
      <w:r>
        <w:rPr>
          <w:sz w:val="28"/>
        </w:rPr>
        <w:t>самостоятельно планировать и проводить физические</w:t>
      </w:r>
      <w:r w:rsidR="00212F74">
        <w:rPr>
          <w:sz w:val="28"/>
        </w:rPr>
        <w:t xml:space="preserve"> </w:t>
      </w:r>
      <w:r>
        <w:rPr>
          <w:sz w:val="28"/>
        </w:rPr>
        <w:t>эксперименты;</w:t>
      </w:r>
    </w:p>
    <w:p w:rsidR="006D411F" w:rsidRDefault="000321FC">
      <w:pPr>
        <w:pStyle w:val="a4"/>
        <w:numPr>
          <w:ilvl w:val="2"/>
          <w:numId w:val="45"/>
        </w:numPr>
        <w:tabs>
          <w:tab w:val="left" w:pos="1136"/>
        </w:tabs>
        <w:spacing w:before="156" w:line="360" w:lineRule="auto"/>
        <w:ind w:right="226" w:firstLine="707"/>
        <w:rPr>
          <w:sz w:val="28"/>
        </w:rPr>
      </w:pPr>
      <w:r>
        <w:rPr>
          <w:sz w:val="28"/>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6D411F" w:rsidRDefault="000321FC">
      <w:pPr>
        <w:pStyle w:val="a4"/>
        <w:numPr>
          <w:ilvl w:val="2"/>
          <w:numId w:val="45"/>
        </w:numPr>
        <w:tabs>
          <w:tab w:val="left" w:pos="1347"/>
        </w:tabs>
        <w:spacing w:before="2" w:line="360" w:lineRule="auto"/>
        <w:ind w:right="226" w:firstLine="707"/>
        <w:rPr>
          <w:sz w:val="28"/>
        </w:rPr>
      </w:pPr>
      <w:r>
        <w:rPr>
          <w:sz w:val="28"/>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w:t>
      </w:r>
      <w:r w:rsidR="00212F74">
        <w:rPr>
          <w:sz w:val="28"/>
        </w:rPr>
        <w:t xml:space="preserve"> </w:t>
      </w:r>
      <w:r>
        <w:rPr>
          <w:sz w:val="28"/>
        </w:rPr>
        <w:t>связей;</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2"/>
          <w:numId w:val="45"/>
        </w:numPr>
        <w:tabs>
          <w:tab w:val="left" w:pos="1210"/>
        </w:tabs>
        <w:spacing w:before="66" w:line="360" w:lineRule="auto"/>
        <w:ind w:right="224" w:firstLine="707"/>
        <w:rPr>
          <w:sz w:val="28"/>
        </w:rPr>
      </w:pPr>
      <w:r>
        <w:rPr>
          <w:sz w:val="28"/>
        </w:rPr>
        <w:lastRenderedPageBreak/>
        <w:t>объяснять принципы работы и характеристики изученных машин, приборов и технических</w:t>
      </w:r>
      <w:r w:rsidR="00212F74">
        <w:rPr>
          <w:sz w:val="28"/>
        </w:rPr>
        <w:t xml:space="preserve"> </w:t>
      </w:r>
      <w:r>
        <w:rPr>
          <w:sz w:val="28"/>
        </w:rPr>
        <w:t>устройств;</w:t>
      </w:r>
    </w:p>
    <w:p w:rsidR="006D411F" w:rsidRDefault="000321FC">
      <w:pPr>
        <w:pStyle w:val="a4"/>
        <w:numPr>
          <w:ilvl w:val="2"/>
          <w:numId w:val="45"/>
        </w:numPr>
        <w:tabs>
          <w:tab w:val="left" w:pos="1210"/>
        </w:tabs>
        <w:spacing w:line="360" w:lineRule="auto"/>
        <w:ind w:right="225" w:firstLine="707"/>
        <w:rPr>
          <w:sz w:val="28"/>
        </w:rPr>
      </w:pPr>
      <w:r>
        <w:rPr>
          <w:sz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w:t>
      </w:r>
      <w:r w:rsidR="00212F74">
        <w:rPr>
          <w:sz w:val="28"/>
        </w:rPr>
        <w:t xml:space="preserve"> </w:t>
      </w:r>
      <w:r>
        <w:rPr>
          <w:sz w:val="28"/>
        </w:rPr>
        <w:t>оценки.</w:t>
      </w:r>
    </w:p>
    <w:p w:rsidR="006D411F" w:rsidRDefault="000321FC">
      <w:pPr>
        <w:pStyle w:val="2"/>
        <w:ind w:left="926" w:firstLine="0"/>
        <w:jc w:val="left"/>
      </w:pPr>
      <w:bookmarkStart w:id="17" w:name="_bookmark16"/>
      <w:bookmarkEnd w:id="17"/>
      <w:r>
        <w:t>Астрономия</w:t>
      </w:r>
    </w:p>
    <w:p w:rsidR="006D411F" w:rsidRDefault="000321FC">
      <w:pPr>
        <w:pStyle w:val="3"/>
        <w:spacing w:before="162" w:line="360" w:lineRule="auto"/>
        <w:ind w:left="218" w:firstLine="707"/>
        <w:jc w:val="left"/>
      </w:pPr>
      <w:r>
        <w:t>В результате изучения учебного предмета «Астрономия» на уровне среднего общего образования:</w:t>
      </w:r>
    </w:p>
    <w:p w:rsidR="006D411F" w:rsidRDefault="000321FC">
      <w:pPr>
        <w:spacing w:before="2"/>
        <w:ind w:left="926"/>
        <w:rPr>
          <w:b/>
          <w:i/>
          <w:sz w:val="28"/>
        </w:rPr>
      </w:pPr>
      <w:r>
        <w:rPr>
          <w:b/>
          <w:i/>
          <w:sz w:val="28"/>
        </w:rPr>
        <w:t>Выпускник на базовом уровне научится:</w:t>
      </w:r>
    </w:p>
    <w:p w:rsidR="006D411F" w:rsidRDefault="000321FC">
      <w:pPr>
        <w:pStyle w:val="a4"/>
        <w:numPr>
          <w:ilvl w:val="2"/>
          <w:numId w:val="45"/>
        </w:numPr>
        <w:tabs>
          <w:tab w:val="left" w:pos="1206"/>
        </w:tabs>
        <w:spacing w:before="153" w:line="360" w:lineRule="auto"/>
        <w:ind w:right="229" w:firstLine="707"/>
        <w:rPr>
          <w:sz w:val="28"/>
        </w:rPr>
      </w:pPr>
      <w:r>
        <w:rPr>
          <w:sz w:val="28"/>
        </w:rPr>
        <w:t>владеть понятиями: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w:t>
      </w:r>
      <w:r w:rsidR="00212F74">
        <w:rPr>
          <w:sz w:val="28"/>
        </w:rPr>
        <w:t xml:space="preserve"> </w:t>
      </w:r>
      <w:r>
        <w:rPr>
          <w:sz w:val="28"/>
        </w:rPr>
        <w:t>дыра;</w:t>
      </w:r>
    </w:p>
    <w:p w:rsidR="006D411F" w:rsidRDefault="000321FC">
      <w:pPr>
        <w:pStyle w:val="a4"/>
        <w:numPr>
          <w:ilvl w:val="2"/>
          <w:numId w:val="45"/>
        </w:numPr>
        <w:tabs>
          <w:tab w:val="left" w:pos="1268"/>
        </w:tabs>
        <w:spacing w:line="360" w:lineRule="auto"/>
        <w:ind w:right="233" w:firstLine="707"/>
        <w:rPr>
          <w:sz w:val="28"/>
        </w:rPr>
      </w:pPr>
      <w:r>
        <w:rPr>
          <w:sz w:val="28"/>
        </w:rPr>
        <w:t>знать основные характеристики и строение Солнца, солнечной атмосферы; размеры Галактики, положение и период обращения Солнца относительно центра Галактики;</w:t>
      </w:r>
    </w:p>
    <w:p w:rsidR="006D411F" w:rsidRDefault="000321FC">
      <w:pPr>
        <w:pStyle w:val="a4"/>
        <w:numPr>
          <w:ilvl w:val="2"/>
          <w:numId w:val="45"/>
        </w:numPr>
        <w:tabs>
          <w:tab w:val="left" w:pos="1198"/>
        </w:tabs>
        <w:spacing w:before="1" w:line="360" w:lineRule="auto"/>
        <w:ind w:right="226" w:firstLine="707"/>
        <w:rPr>
          <w:sz w:val="28"/>
        </w:rPr>
      </w:pPr>
      <w:r>
        <w:rPr>
          <w:sz w:val="28"/>
        </w:rPr>
        <w:t>различать основные признаки суточного вращения звездного неба, движения Луны, Солнца и планет относительно</w:t>
      </w:r>
      <w:r w:rsidR="00212F74">
        <w:rPr>
          <w:sz w:val="28"/>
        </w:rPr>
        <w:t xml:space="preserve"> </w:t>
      </w:r>
      <w:r>
        <w:rPr>
          <w:sz w:val="28"/>
        </w:rPr>
        <w:t>звезд;</w:t>
      </w:r>
    </w:p>
    <w:p w:rsidR="006D411F" w:rsidRDefault="000321FC">
      <w:pPr>
        <w:pStyle w:val="a4"/>
        <w:numPr>
          <w:ilvl w:val="2"/>
          <w:numId w:val="45"/>
        </w:numPr>
        <w:tabs>
          <w:tab w:val="left" w:pos="1244"/>
        </w:tabs>
        <w:spacing w:line="362" w:lineRule="auto"/>
        <w:ind w:right="230" w:firstLine="707"/>
        <w:rPr>
          <w:sz w:val="28"/>
        </w:rPr>
      </w:pPr>
      <w:r>
        <w:rPr>
          <w:sz w:val="28"/>
        </w:rPr>
        <w:t>понимать различия между гелиоцентрической и геоцентрической системами</w:t>
      </w:r>
      <w:r w:rsidR="00212F74">
        <w:rPr>
          <w:sz w:val="28"/>
        </w:rPr>
        <w:t xml:space="preserve"> </w:t>
      </w:r>
      <w:r>
        <w:rPr>
          <w:sz w:val="28"/>
        </w:rPr>
        <w:t>мира;</w:t>
      </w:r>
    </w:p>
    <w:p w:rsidR="006D411F" w:rsidRDefault="000321FC">
      <w:pPr>
        <w:pStyle w:val="a4"/>
        <w:numPr>
          <w:ilvl w:val="2"/>
          <w:numId w:val="45"/>
        </w:numPr>
        <w:tabs>
          <w:tab w:val="left" w:pos="1174"/>
        </w:tabs>
        <w:spacing w:line="360" w:lineRule="auto"/>
        <w:ind w:right="228" w:firstLine="707"/>
        <w:rPr>
          <w:sz w:val="28"/>
        </w:rPr>
      </w:pPr>
      <w:r>
        <w:rPr>
          <w:sz w:val="28"/>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w:t>
      </w:r>
      <w:r w:rsidR="00212F74">
        <w:rPr>
          <w:sz w:val="28"/>
        </w:rPr>
        <w:t xml:space="preserve"> </w:t>
      </w:r>
      <w:r>
        <w:rPr>
          <w:sz w:val="28"/>
        </w:rPr>
        <w:t>Бетельгейзе;</w:t>
      </w:r>
    </w:p>
    <w:p w:rsidR="006D411F" w:rsidRDefault="000321FC">
      <w:pPr>
        <w:pStyle w:val="a4"/>
        <w:numPr>
          <w:ilvl w:val="2"/>
          <w:numId w:val="45"/>
        </w:numPr>
        <w:tabs>
          <w:tab w:val="left" w:pos="1090"/>
        </w:tabs>
        <w:ind w:left="1090" w:hanging="164"/>
        <w:rPr>
          <w:sz w:val="28"/>
        </w:rPr>
      </w:pPr>
      <w:r>
        <w:rPr>
          <w:sz w:val="28"/>
        </w:rPr>
        <w:t>различать основные этапы освоения космического</w:t>
      </w:r>
      <w:r w:rsidR="00212F74">
        <w:rPr>
          <w:sz w:val="28"/>
        </w:rPr>
        <w:t xml:space="preserve"> </w:t>
      </w:r>
      <w:r>
        <w:rPr>
          <w:sz w:val="28"/>
        </w:rPr>
        <w:t>пространства.</w:t>
      </w:r>
    </w:p>
    <w:p w:rsidR="006D411F" w:rsidRDefault="000321FC">
      <w:pPr>
        <w:pStyle w:val="3"/>
        <w:spacing w:before="162"/>
        <w:jc w:val="left"/>
      </w:pPr>
      <w:r>
        <w:t>Выпускник на базовом уровне получит возможность</w:t>
      </w:r>
      <w:r w:rsidR="00212F74">
        <w:t xml:space="preserve"> </w:t>
      </w:r>
      <w:r>
        <w:t>научиться:</w:t>
      </w:r>
    </w:p>
    <w:p w:rsidR="006D411F" w:rsidRDefault="000321FC">
      <w:pPr>
        <w:pStyle w:val="a4"/>
        <w:numPr>
          <w:ilvl w:val="2"/>
          <w:numId w:val="45"/>
        </w:numPr>
        <w:tabs>
          <w:tab w:val="left" w:pos="1131"/>
        </w:tabs>
        <w:spacing w:before="153" w:line="362" w:lineRule="auto"/>
        <w:ind w:right="225" w:firstLine="707"/>
        <w:jc w:val="left"/>
        <w:rPr>
          <w:sz w:val="28"/>
        </w:rPr>
      </w:pPr>
      <w:r>
        <w:rPr>
          <w:sz w:val="28"/>
        </w:rPr>
        <w:t>указывать общие свойства и отличия планет земной группы и планет- гигантов; малых тел Солнечной системы и больших</w:t>
      </w:r>
      <w:r w:rsidR="00212F74">
        <w:rPr>
          <w:sz w:val="28"/>
        </w:rPr>
        <w:t xml:space="preserve"> </w:t>
      </w:r>
      <w:r>
        <w:rPr>
          <w:sz w:val="28"/>
        </w:rPr>
        <w:t>планет;</w:t>
      </w:r>
    </w:p>
    <w:p w:rsidR="006D411F" w:rsidRDefault="006D411F">
      <w:pPr>
        <w:spacing w:line="362" w:lineRule="auto"/>
        <w:rPr>
          <w:sz w:val="28"/>
        </w:rPr>
        <w:sectPr w:rsidR="006D411F">
          <w:pgSz w:w="11910" w:h="16840"/>
          <w:pgMar w:top="760" w:right="620" w:bottom="780" w:left="1200" w:header="0" w:footer="512" w:gutter="0"/>
          <w:cols w:space="720"/>
        </w:sectPr>
      </w:pPr>
    </w:p>
    <w:p w:rsidR="006D411F" w:rsidRDefault="000321FC">
      <w:pPr>
        <w:pStyle w:val="a4"/>
        <w:numPr>
          <w:ilvl w:val="2"/>
          <w:numId w:val="45"/>
        </w:numPr>
        <w:tabs>
          <w:tab w:val="left" w:pos="1090"/>
        </w:tabs>
        <w:spacing w:before="66"/>
        <w:ind w:left="1090" w:hanging="164"/>
        <w:rPr>
          <w:sz w:val="28"/>
        </w:rPr>
      </w:pPr>
      <w:r>
        <w:rPr>
          <w:sz w:val="28"/>
        </w:rPr>
        <w:lastRenderedPageBreak/>
        <w:t>пользоваться картой звездного неба при наблюдениях звездного</w:t>
      </w:r>
      <w:r w:rsidR="00212F74">
        <w:rPr>
          <w:sz w:val="28"/>
        </w:rPr>
        <w:t xml:space="preserve"> </w:t>
      </w:r>
      <w:r>
        <w:rPr>
          <w:sz w:val="28"/>
        </w:rPr>
        <w:t>неба;</w:t>
      </w:r>
    </w:p>
    <w:p w:rsidR="006D411F" w:rsidRDefault="000321FC">
      <w:pPr>
        <w:pStyle w:val="a4"/>
        <w:numPr>
          <w:ilvl w:val="2"/>
          <w:numId w:val="45"/>
        </w:numPr>
        <w:tabs>
          <w:tab w:val="left" w:pos="1131"/>
        </w:tabs>
        <w:spacing w:before="161" w:line="360" w:lineRule="auto"/>
        <w:ind w:right="225" w:firstLine="707"/>
        <w:rPr>
          <w:sz w:val="28"/>
        </w:rPr>
      </w:pPr>
      <w:r>
        <w:rPr>
          <w:sz w:val="28"/>
        </w:rPr>
        <w:t>различать основные характеристики звезд (размер, цвет, температура), соотносить цвет звезды с ее</w:t>
      </w:r>
      <w:r w:rsidR="00212F74">
        <w:rPr>
          <w:sz w:val="28"/>
        </w:rPr>
        <w:t xml:space="preserve"> </w:t>
      </w:r>
      <w:r>
        <w:rPr>
          <w:sz w:val="28"/>
        </w:rPr>
        <w:t>температурой;</w:t>
      </w:r>
    </w:p>
    <w:p w:rsidR="006D411F" w:rsidRDefault="000321FC">
      <w:pPr>
        <w:pStyle w:val="a4"/>
        <w:numPr>
          <w:ilvl w:val="2"/>
          <w:numId w:val="45"/>
        </w:numPr>
        <w:tabs>
          <w:tab w:val="left" w:pos="1090"/>
        </w:tabs>
        <w:spacing w:line="321" w:lineRule="exact"/>
        <w:ind w:left="1090" w:hanging="164"/>
        <w:rPr>
          <w:sz w:val="28"/>
        </w:rPr>
      </w:pPr>
      <w:r>
        <w:rPr>
          <w:sz w:val="28"/>
        </w:rPr>
        <w:t>различать гипотезы о происхождении Солнечной</w:t>
      </w:r>
      <w:r w:rsidR="00212F74">
        <w:rPr>
          <w:sz w:val="28"/>
        </w:rPr>
        <w:t xml:space="preserve"> </w:t>
      </w:r>
      <w:r>
        <w:rPr>
          <w:sz w:val="28"/>
        </w:rPr>
        <w:t>системы;</w:t>
      </w:r>
    </w:p>
    <w:p w:rsidR="006D411F" w:rsidRDefault="000321FC">
      <w:pPr>
        <w:pStyle w:val="a4"/>
        <w:numPr>
          <w:ilvl w:val="2"/>
          <w:numId w:val="45"/>
        </w:numPr>
        <w:tabs>
          <w:tab w:val="left" w:pos="1146"/>
        </w:tabs>
        <w:spacing w:before="163" w:line="360" w:lineRule="auto"/>
        <w:ind w:right="234" w:firstLine="707"/>
        <w:rPr>
          <w:sz w:val="28"/>
        </w:rPr>
      </w:pPr>
      <w:r>
        <w:rPr>
          <w:sz w:val="28"/>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6D411F" w:rsidRDefault="000321FC">
      <w:pPr>
        <w:pStyle w:val="a4"/>
        <w:numPr>
          <w:ilvl w:val="2"/>
          <w:numId w:val="45"/>
        </w:numPr>
        <w:tabs>
          <w:tab w:val="left" w:pos="1189"/>
        </w:tabs>
        <w:spacing w:line="360" w:lineRule="auto"/>
        <w:ind w:right="227" w:firstLine="707"/>
        <w:rPr>
          <w:sz w:val="28"/>
        </w:rPr>
      </w:pPr>
      <w:r>
        <w:rPr>
          <w:sz w:val="28"/>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w:t>
      </w:r>
      <w:r w:rsidR="00212F74">
        <w:rPr>
          <w:sz w:val="28"/>
        </w:rPr>
        <w:t xml:space="preserve"> </w:t>
      </w:r>
      <w:r>
        <w:rPr>
          <w:sz w:val="28"/>
        </w:rPr>
        <w:t>Доплера;</w:t>
      </w:r>
    </w:p>
    <w:p w:rsidR="006D411F" w:rsidRDefault="000321FC">
      <w:pPr>
        <w:pStyle w:val="a4"/>
        <w:numPr>
          <w:ilvl w:val="2"/>
          <w:numId w:val="45"/>
        </w:numPr>
        <w:tabs>
          <w:tab w:val="left" w:pos="1278"/>
        </w:tabs>
        <w:spacing w:line="360" w:lineRule="auto"/>
        <w:ind w:right="225" w:firstLine="707"/>
        <w:rPr>
          <w:sz w:val="28"/>
        </w:rPr>
      </w:pPr>
      <w:r>
        <w:rPr>
          <w:sz w:val="28"/>
        </w:rPr>
        <w:t>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оценивания информации, содержащейся в сообщениях СМИ, Интернете, научно- популярных статьях.</w:t>
      </w:r>
    </w:p>
    <w:p w:rsidR="006D411F" w:rsidRDefault="000321FC">
      <w:pPr>
        <w:pStyle w:val="2"/>
        <w:spacing w:before="4"/>
        <w:ind w:left="926" w:firstLine="0"/>
        <w:jc w:val="left"/>
      </w:pPr>
      <w:bookmarkStart w:id="18" w:name="_bookmark17"/>
      <w:bookmarkEnd w:id="18"/>
      <w:r>
        <w:t>Химия</w:t>
      </w:r>
    </w:p>
    <w:p w:rsidR="006D411F" w:rsidRDefault="000321FC">
      <w:pPr>
        <w:pStyle w:val="3"/>
        <w:spacing w:before="163" w:line="360" w:lineRule="auto"/>
        <w:ind w:left="218" w:firstLine="707"/>
        <w:jc w:val="left"/>
      </w:pPr>
      <w:r>
        <w:t>В результате изучения учебного предмета «Химия» на уровне среднего общего образования:</w:t>
      </w:r>
    </w:p>
    <w:p w:rsidR="006D411F" w:rsidRDefault="000321FC">
      <w:pPr>
        <w:spacing w:before="1"/>
        <w:ind w:left="926"/>
        <w:rPr>
          <w:b/>
          <w:i/>
          <w:sz w:val="28"/>
        </w:rPr>
      </w:pPr>
      <w:r>
        <w:rPr>
          <w:b/>
          <w:i/>
          <w:sz w:val="28"/>
        </w:rPr>
        <w:t>Выпускник на базовом уровне научится:</w:t>
      </w:r>
    </w:p>
    <w:p w:rsidR="006D411F" w:rsidRDefault="000321FC">
      <w:pPr>
        <w:pStyle w:val="a4"/>
        <w:numPr>
          <w:ilvl w:val="2"/>
          <w:numId w:val="45"/>
        </w:numPr>
        <w:tabs>
          <w:tab w:val="left" w:pos="1182"/>
        </w:tabs>
        <w:spacing w:before="154" w:line="360" w:lineRule="auto"/>
        <w:ind w:right="227" w:firstLine="707"/>
        <w:jc w:val="left"/>
        <w:rPr>
          <w:sz w:val="28"/>
        </w:rPr>
      </w:pPr>
      <w:r>
        <w:rPr>
          <w:sz w:val="28"/>
        </w:rPr>
        <w:t>раскрывать на примерах роль химии в формировании современной научной картины мира и в практической деятельности</w:t>
      </w:r>
      <w:r w:rsidR="00212F74">
        <w:rPr>
          <w:sz w:val="28"/>
        </w:rPr>
        <w:t xml:space="preserve"> </w:t>
      </w:r>
      <w:r>
        <w:rPr>
          <w:sz w:val="28"/>
        </w:rPr>
        <w:t>человека;</w:t>
      </w:r>
    </w:p>
    <w:p w:rsidR="006D411F" w:rsidRDefault="000321FC">
      <w:pPr>
        <w:pStyle w:val="a4"/>
        <w:numPr>
          <w:ilvl w:val="2"/>
          <w:numId w:val="45"/>
        </w:numPr>
        <w:tabs>
          <w:tab w:val="left" w:pos="1155"/>
        </w:tabs>
        <w:spacing w:line="362" w:lineRule="auto"/>
        <w:ind w:right="227" w:firstLine="707"/>
        <w:jc w:val="left"/>
        <w:rPr>
          <w:sz w:val="28"/>
        </w:rPr>
      </w:pPr>
      <w:r>
        <w:rPr>
          <w:sz w:val="28"/>
        </w:rPr>
        <w:t>демонстрировать на примерах взаимосвязь между химией и другими естественными</w:t>
      </w:r>
      <w:r w:rsidR="00212F74">
        <w:rPr>
          <w:sz w:val="28"/>
        </w:rPr>
        <w:t xml:space="preserve"> </w:t>
      </w:r>
      <w:r>
        <w:rPr>
          <w:sz w:val="28"/>
        </w:rPr>
        <w:t>науками;</w:t>
      </w:r>
    </w:p>
    <w:p w:rsidR="006D411F" w:rsidRDefault="000321FC">
      <w:pPr>
        <w:pStyle w:val="a4"/>
        <w:numPr>
          <w:ilvl w:val="2"/>
          <w:numId w:val="45"/>
        </w:numPr>
        <w:tabs>
          <w:tab w:val="left" w:pos="1206"/>
        </w:tabs>
        <w:spacing w:line="360" w:lineRule="auto"/>
        <w:ind w:right="226" w:firstLine="707"/>
        <w:jc w:val="left"/>
        <w:rPr>
          <w:sz w:val="28"/>
        </w:rPr>
      </w:pPr>
      <w:r>
        <w:rPr>
          <w:sz w:val="28"/>
        </w:rPr>
        <w:t>раскрывать на примерах положения теории химического строения А.М.Бутлерова;</w:t>
      </w:r>
    </w:p>
    <w:p w:rsidR="006D411F" w:rsidRDefault="006D411F">
      <w:pPr>
        <w:spacing w:line="360" w:lineRule="auto"/>
        <w:rPr>
          <w:sz w:val="28"/>
        </w:rPr>
        <w:sectPr w:rsidR="006D411F">
          <w:pgSz w:w="11910" w:h="16840"/>
          <w:pgMar w:top="760" w:right="620" w:bottom="780" w:left="1200" w:header="0" w:footer="512" w:gutter="0"/>
          <w:cols w:space="720"/>
        </w:sectPr>
      </w:pPr>
    </w:p>
    <w:p w:rsidR="006D411F" w:rsidRDefault="000321FC">
      <w:pPr>
        <w:pStyle w:val="a4"/>
        <w:numPr>
          <w:ilvl w:val="2"/>
          <w:numId w:val="45"/>
        </w:numPr>
        <w:tabs>
          <w:tab w:val="left" w:pos="1102"/>
        </w:tabs>
        <w:spacing w:before="66" w:line="360" w:lineRule="auto"/>
        <w:ind w:right="226" w:firstLine="707"/>
        <w:rPr>
          <w:sz w:val="28"/>
        </w:rPr>
      </w:pPr>
      <w:r>
        <w:rPr>
          <w:sz w:val="28"/>
        </w:rPr>
        <w:lastRenderedPageBreak/>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w:t>
      </w:r>
      <w:r w:rsidR="00212F74">
        <w:rPr>
          <w:sz w:val="28"/>
        </w:rPr>
        <w:t xml:space="preserve"> </w:t>
      </w:r>
      <w:r>
        <w:rPr>
          <w:sz w:val="28"/>
        </w:rPr>
        <w:t>атомов;</w:t>
      </w:r>
    </w:p>
    <w:p w:rsidR="006D411F" w:rsidRDefault="000321FC">
      <w:pPr>
        <w:pStyle w:val="a4"/>
        <w:numPr>
          <w:ilvl w:val="2"/>
          <w:numId w:val="45"/>
        </w:numPr>
        <w:tabs>
          <w:tab w:val="left" w:pos="1314"/>
        </w:tabs>
        <w:spacing w:line="362" w:lineRule="auto"/>
        <w:ind w:right="226" w:firstLine="707"/>
        <w:rPr>
          <w:sz w:val="28"/>
        </w:rPr>
      </w:pPr>
      <w:r>
        <w:rPr>
          <w:sz w:val="28"/>
        </w:rPr>
        <w:t>объяснять причины многообразия веществ на основе общих представлений об их составе и</w:t>
      </w:r>
      <w:r w:rsidR="00212F74">
        <w:rPr>
          <w:sz w:val="28"/>
        </w:rPr>
        <w:t xml:space="preserve"> </w:t>
      </w:r>
      <w:r>
        <w:rPr>
          <w:sz w:val="28"/>
        </w:rPr>
        <w:t>строении;</w:t>
      </w:r>
    </w:p>
    <w:p w:rsidR="006D411F" w:rsidRDefault="000321FC">
      <w:pPr>
        <w:pStyle w:val="a4"/>
        <w:numPr>
          <w:ilvl w:val="2"/>
          <w:numId w:val="45"/>
        </w:numPr>
        <w:tabs>
          <w:tab w:val="left" w:pos="1110"/>
        </w:tabs>
        <w:spacing w:line="360" w:lineRule="auto"/>
        <w:ind w:right="227" w:firstLine="707"/>
        <w:rPr>
          <w:sz w:val="28"/>
        </w:rPr>
      </w:pPr>
      <w:r>
        <w:rPr>
          <w:sz w:val="28"/>
        </w:rPr>
        <w:t>применять правила систематической международной номенклатуры как средства различения и идентификации веществ по их составу и</w:t>
      </w:r>
      <w:r w:rsidR="00212F74">
        <w:rPr>
          <w:sz w:val="28"/>
        </w:rPr>
        <w:t xml:space="preserve"> </w:t>
      </w:r>
      <w:r>
        <w:rPr>
          <w:sz w:val="28"/>
        </w:rPr>
        <w:t>строению;</w:t>
      </w:r>
    </w:p>
    <w:p w:rsidR="006D411F" w:rsidRDefault="000321FC">
      <w:pPr>
        <w:pStyle w:val="a4"/>
        <w:numPr>
          <w:ilvl w:val="2"/>
          <w:numId w:val="45"/>
        </w:numPr>
        <w:tabs>
          <w:tab w:val="left" w:pos="1254"/>
        </w:tabs>
        <w:spacing w:line="360" w:lineRule="auto"/>
        <w:ind w:right="226" w:firstLine="707"/>
        <w:rPr>
          <w:sz w:val="28"/>
        </w:rPr>
      </w:pPr>
      <w:r>
        <w:rPr>
          <w:sz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w:t>
      </w:r>
      <w:r w:rsidR="00212F74">
        <w:rPr>
          <w:sz w:val="28"/>
        </w:rPr>
        <w:t xml:space="preserve"> </w:t>
      </w:r>
      <w:r>
        <w:rPr>
          <w:sz w:val="28"/>
        </w:rPr>
        <w:t>соединений;</w:t>
      </w:r>
    </w:p>
    <w:p w:rsidR="006D411F" w:rsidRDefault="000321FC">
      <w:pPr>
        <w:pStyle w:val="a4"/>
        <w:numPr>
          <w:ilvl w:val="2"/>
          <w:numId w:val="45"/>
        </w:numPr>
        <w:tabs>
          <w:tab w:val="left" w:pos="1246"/>
        </w:tabs>
        <w:spacing w:line="360" w:lineRule="auto"/>
        <w:ind w:right="226" w:firstLine="707"/>
        <w:rPr>
          <w:sz w:val="28"/>
        </w:rPr>
      </w:pPr>
      <w:r>
        <w:rPr>
          <w:sz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6D411F" w:rsidRDefault="000321FC">
      <w:pPr>
        <w:pStyle w:val="a4"/>
        <w:numPr>
          <w:ilvl w:val="2"/>
          <w:numId w:val="45"/>
        </w:numPr>
        <w:tabs>
          <w:tab w:val="left" w:pos="1136"/>
        </w:tabs>
        <w:spacing w:line="360" w:lineRule="auto"/>
        <w:ind w:right="228" w:firstLine="707"/>
        <w:rPr>
          <w:sz w:val="28"/>
        </w:rPr>
      </w:pPr>
      <w:r>
        <w:rPr>
          <w:sz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w:t>
      </w:r>
      <w:r w:rsidR="00212F74">
        <w:rPr>
          <w:sz w:val="28"/>
        </w:rPr>
        <w:t xml:space="preserve"> </w:t>
      </w:r>
      <w:r>
        <w:rPr>
          <w:sz w:val="28"/>
        </w:rPr>
        <w:t>применения;</w:t>
      </w:r>
    </w:p>
    <w:p w:rsidR="006D411F" w:rsidRDefault="000321FC">
      <w:pPr>
        <w:pStyle w:val="a4"/>
        <w:numPr>
          <w:ilvl w:val="2"/>
          <w:numId w:val="45"/>
        </w:numPr>
        <w:tabs>
          <w:tab w:val="left" w:pos="1098"/>
        </w:tabs>
        <w:spacing w:line="360" w:lineRule="auto"/>
        <w:ind w:right="226" w:firstLine="707"/>
        <w:rPr>
          <w:sz w:val="28"/>
        </w:rPr>
      </w:pPr>
      <w:r>
        <w:rPr>
          <w:sz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6D411F" w:rsidRDefault="000321FC">
      <w:pPr>
        <w:pStyle w:val="a4"/>
        <w:numPr>
          <w:ilvl w:val="2"/>
          <w:numId w:val="45"/>
        </w:numPr>
        <w:tabs>
          <w:tab w:val="left" w:pos="1203"/>
        </w:tabs>
        <w:spacing w:line="360" w:lineRule="auto"/>
        <w:ind w:right="227" w:firstLine="707"/>
        <w:rPr>
          <w:sz w:val="28"/>
        </w:rPr>
      </w:pPr>
      <w:r>
        <w:rPr>
          <w:sz w:val="28"/>
        </w:rPr>
        <w:t>использовать знания о составе, строении и химических свойствах веществ для безопасного применения в практической</w:t>
      </w:r>
      <w:r w:rsidR="00212F74">
        <w:rPr>
          <w:sz w:val="28"/>
        </w:rPr>
        <w:t xml:space="preserve"> </w:t>
      </w:r>
      <w:r>
        <w:rPr>
          <w:sz w:val="28"/>
        </w:rPr>
        <w:t>деятельности;</w:t>
      </w:r>
    </w:p>
    <w:p w:rsidR="006D411F" w:rsidRDefault="000321FC">
      <w:pPr>
        <w:pStyle w:val="a4"/>
        <w:numPr>
          <w:ilvl w:val="2"/>
          <w:numId w:val="45"/>
        </w:numPr>
        <w:tabs>
          <w:tab w:val="left" w:pos="1374"/>
        </w:tabs>
        <w:spacing w:line="360" w:lineRule="auto"/>
        <w:ind w:right="227" w:firstLine="707"/>
        <w:rPr>
          <w:sz w:val="28"/>
        </w:rPr>
      </w:pPr>
      <w:r>
        <w:rPr>
          <w:sz w:val="28"/>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w:t>
      </w:r>
      <w:r w:rsidR="00212F74">
        <w:rPr>
          <w:sz w:val="28"/>
        </w:rPr>
        <w:t xml:space="preserve"> </w:t>
      </w:r>
      <w:r>
        <w:rPr>
          <w:sz w:val="28"/>
        </w:rPr>
        <w:t>волокна);</w:t>
      </w:r>
    </w:p>
    <w:p w:rsidR="006D411F" w:rsidRDefault="000321FC">
      <w:pPr>
        <w:pStyle w:val="a4"/>
        <w:numPr>
          <w:ilvl w:val="2"/>
          <w:numId w:val="45"/>
        </w:numPr>
        <w:tabs>
          <w:tab w:val="left" w:pos="1119"/>
        </w:tabs>
        <w:spacing w:line="360" w:lineRule="auto"/>
        <w:ind w:right="225" w:firstLine="707"/>
        <w:rPr>
          <w:sz w:val="28"/>
        </w:rPr>
      </w:pPr>
      <w:r>
        <w:rPr>
          <w:sz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w:t>
      </w:r>
      <w:r w:rsidR="00212F74">
        <w:rPr>
          <w:sz w:val="28"/>
        </w:rPr>
        <w:t xml:space="preserve"> </w:t>
      </w:r>
      <w:r>
        <w:rPr>
          <w:sz w:val="28"/>
        </w:rPr>
        <w:t>средств;</w:t>
      </w:r>
    </w:p>
    <w:p w:rsidR="006D411F" w:rsidRDefault="000321FC">
      <w:pPr>
        <w:pStyle w:val="a4"/>
        <w:numPr>
          <w:ilvl w:val="2"/>
          <w:numId w:val="45"/>
        </w:numPr>
        <w:tabs>
          <w:tab w:val="left" w:pos="1189"/>
        </w:tabs>
        <w:spacing w:line="360" w:lineRule="auto"/>
        <w:ind w:right="226" w:firstLine="707"/>
        <w:rPr>
          <w:sz w:val="28"/>
        </w:rPr>
      </w:pPr>
      <w:r>
        <w:rPr>
          <w:sz w:val="28"/>
        </w:rPr>
        <w:t>владеть правилами и приемами безопасной работы с химическими веществами и лабораторным</w:t>
      </w:r>
      <w:r w:rsidR="00212F74">
        <w:rPr>
          <w:sz w:val="28"/>
        </w:rPr>
        <w:t xml:space="preserve"> </w:t>
      </w:r>
      <w:r>
        <w:rPr>
          <w:sz w:val="28"/>
        </w:rPr>
        <w:t>оборудованием;</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2"/>
          <w:numId w:val="45"/>
        </w:numPr>
        <w:tabs>
          <w:tab w:val="left" w:pos="1138"/>
        </w:tabs>
        <w:spacing w:before="66" w:line="360" w:lineRule="auto"/>
        <w:ind w:right="226" w:firstLine="707"/>
        <w:rPr>
          <w:sz w:val="28"/>
        </w:rPr>
      </w:pPr>
      <w:r>
        <w:rPr>
          <w:sz w:val="28"/>
        </w:rPr>
        <w:lastRenderedPageBreak/>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w:t>
      </w:r>
      <w:r w:rsidR="00212F74">
        <w:rPr>
          <w:sz w:val="28"/>
        </w:rPr>
        <w:t xml:space="preserve"> </w:t>
      </w:r>
      <w:r>
        <w:rPr>
          <w:sz w:val="28"/>
        </w:rPr>
        <w:t>процессов;</w:t>
      </w:r>
    </w:p>
    <w:p w:rsidR="006D411F" w:rsidRDefault="000321FC">
      <w:pPr>
        <w:pStyle w:val="a4"/>
        <w:numPr>
          <w:ilvl w:val="2"/>
          <w:numId w:val="45"/>
        </w:numPr>
        <w:tabs>
          <w:tab w:val="left" w:pos="1090"/>
        </w:tabs>
        <w:spacing w:line="321" w:lineRule="exact"/>
        <w:ind w:left="1090" w:hanging="164"/>
        <w:rPr>
          <w:sz w:val="28"/>
        </w:rPr>
      </w:pPr>
      <w:r>
        <w:rPr>
          <w:sz w:val="28"/>
        </w:rPr>
        <w:t>приводить примеры гидролиза солей в повседневной жизни</w:t>
      </w:r>
      <w:r w:rsidR="00212F74">
        <w:rPr>
          <w:sz w:val="28"/>
        </w:rPr>
        <w:t xml:space="preserve"> </w:t>
      </w:r>
      <w:r>
        <w:rPr>
          <w:sz w:val="28"/>
        </w:rPr>
        <w:t>человека;</w:t>
      </w:r>
    </w:p>
    <w:p w:rsidR="006D411F" w:rsidRDefault="000321FC">
      <w:pPr>
        <w:pStyle w:val="a4"/>
        <w:numPr>
          <w:ilvl w:val="2"/>
          <w:numId w:val="45"/>
        </w:numPr>
        <w:tabs>
          <w:tab w:val="left" w:pos="1287"/>
        </w:tabs>
        <w:spacing w:before="163" w:line="360" w:lineRule="auto"/>
        <w:ind w:right="225" w:firstLine="707"/>
        <w:rPr>
          <w:sz w:val="28"/>
        </w:rPr>
      </w:pPr>
      <w:r>
        <w:rPr>
          <w:sz w:val="28"/>
        </w:rPr>
        <w:t>приводить примеры окислительно-восстановительных реакций в природе, производственных процессах и жизнедеятельности</w:t>
      </w:r>
      <w:r w:rsidR="00212F74">
        <w:rPr>
          <w:sz w:val="28"/>
        </w:rPr>
        <w:t xml:space="preserve"> </w:t>
      </w:r>
      <w:r>
        <w:rPr>
          <w:sz w:val="28"/>
        </w:rPr>
        <w:t>организмов;</w:t>
      </w:r>
    </w:p>
    <w:p w:rsidR="006D411F" w:rsidRDefault="000321FC">
      <w:pPr>
        <w:pStyle w:val="a4"/>
        <w:numPr>
          <w:ilvl w:val="2"/>
          <w:numId w:val="45"/>
        </w:numPr>
        <w:tabs>
          <w:tab w:val="left" w:pos="1261"/>
        </w:tabs>
        <w:spacing w:line="360" w:lineRule="auto"/>
        <w:ind w:right="228" w:firstLine="707"/>
        <w:rPr>
          <w:sz w:val="28"/>
        </w:rPr>
      </w:pPr>
      <w:r>
        <w:rPr>
          <w:sz w:val="28"/>
        </w:rPr>
        <w:t>приводить примеры химических реакций, раскрывающих общие химические свойства простых веществ – металлов и</w:t>
      </w:r>
      <w:r w:rsidR="00212F74">
        <w:rPr>
          <w:sz w:val="28"/>
        </w:rPr>
        <w:t xml:space="preserve"> </w:t>
      </w:r>
      <w:r>
        <w:rPr>
          <w:sz w:val="28"/>
        </w:rPr>
        <w:t>неметаллов;</w:t>
      </w:r>
    </w:p>
    <w:p w:rsidR="006D411F" w:rsidRDefault="000321FC">
      <w:pPr>
        <w:pStyle w:val="a4"/>
        <w:numPr>
          <w:ilvl w:val="2"/>
          <w:numId w:val="45"/>
        </w:numPr>
        <w:tabs>
          <w:tab w:val="left" w:pos="1371"/>
        </w:tabs>
        <w:spacing w:line="360" w:lineRule="auto"/>
        <w:ind w:right="226" w:firstLine="707"/>
        <w:rPr>
          <w:sz w:val="28"/>
        </w:rPr>
      </w:pPr>
      <w:r>
        <w:rPr>
          <w:sz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w:t>
      </w:r>
      <w:r w:rsidR="00212F74">
        <w:rPr>
          <w:sz w:val="28"/>
        </w:rPr>
        <w:t xml:space="preserve"> </w:t>
      </w:r>
      <w:r>
        <w:rPr>
          <w:sz w:val="28"/>
        </w:rPr>
        <w:t>состав;</w:t>
      </w:r>
    </w:p>
    <w:p w:rsidR="006D411F" w:rsidRDefault="000321FC">
      <w:pPr>
        <w:pStyle w:val="a4"/>
        <w:numPr>
          <w:ilvl w:val="2"/>
          <w:numId w:val="45"/>
        </w:numPr>
        <w:tabs>
          <w:tab w:val="left" w:pos="1198"/>
        </w:tabs>
        <w:spacing w:line="360" w:lineRule="auto"/>
        <w:ind w:right="226" w:firstLine="707"/>
        <w:rPr>
          <w:sz w:val="28"/>
        </w:rPr>
      </w:pPr>
      <w:r>
        <w:rPr>
          <w:sz w:val="28"/>
        </w:rPr>
        <w:t>владеть правилами безопасного обращения с едкими, горючими и токсичными веществами, средствами бытовой</w:t>
      </w:r>
      <w:r w:rsidR="00212F74">
        <w:rPr>
          <w:sz w:val="28"/>
        </w:rPr>
        <w:t xml:space="preserve"> </w:t>
      </w:r>
      <w:r>
        <w:rPr>
          <w:sz w:val="28"/>
        </w:rPr>
        <w:t>химии;</w:t>
      </w:r>
    </w:p>
    <w:p w:rsidR="006D411F" w:rsidRDefault="000321FC">
      <w:pPr>
        <w:pStyle w:val="a4"/>
        <w:numPr>
          <w:ilvl w:val="2"/>
          <w:numId w:val="45"/>
        </w:numPr>
        <w:tabs>
          <w:tab w:val="left" w:pos="1345"/>
        </w:tabs>
        <w:spacing w:line="360" w:lineRule="auto"/>
        <w:ind w:right="225" w:firstLine="707"/>
        <w:rPr>
          <w:sz w:val="28"/>
        </w:rPr>
      </w:pPr>
      <w:r>
        <w:rPr>
          <w:sz w:val="28"/>
        </w:rPr>
        <w:t>осуществлять поиск химической информации по названиям, идентификаторам, структурным формулам</w:t>
      </w:r>
      <w:r w:rsidR="00212F74">
        <w:rPr>
          <w:sz w:val="28"/>
        </w:rPr>
        <w:t xml:space="preserve"> </w:t>
      </w:r>
      <w:r>
        <w:rPr>
          <w:sz w:val="28"/>
        </w:rPr>
        <w:t>веществ;</w:t>
      </w:r>
    </w:p>
    <w:p w:rsidR="006D411F" w:rsidRDefault="000321FC">
      <w:pPr>
        <w:pStyle w:val="a4"/>
        <w:numPr>
          <w:ilvl w:val="2"/>
          <w:numId w:val="45"/>
        </w:numPr>
        <w:tabs>
          <w:tab w:val="left" w:pos="1153"/>
        </w:tabs>
        <w:spacing w:line="360" w:lineRule="auto"/>
        <w:ind w:right="226" w:firstLine="707"/>
        <w:rPr>
          <w:sz w:val="28"/>
        </w:rPr>
      </w:pPr>
      <w:r>
        <w:rPr>
          <w:sz w:val="28"/>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w:t>
      </w:r>
      <w:r w:rsidR="00212F74">
        <w:rPr>
          <w:sz w:val="28"/>
        </w:rPr>
        <w:t xml:space="preserve"> </w:t>
      </w:r>
      <w:r>
        <w:rPr>
          <w:sz w:val="28"/>
        </w:rPr>
        <w:t>позиции;</w:t>
      </w:r>
    </w:p>
    <w:p w:rsidR="006D411F" w:rsidRDefault="000321FC">
      <w:pPr>
        <w:pStyle w:val="a4"/>
        <w:numPr>
          <w:ilvl w:val="2"/>
          <w:numId w:val="45"/>
        </w:numPr>
        <w:tabs>
          <w:tab w:val="left" w:pos="1230"/>
        </w:tabs>
        <w:spacing w:line="360" w:lineRule="auto"/>
        <w:ind w:right="226" w:firstLine="707"/>
        <w:rPr>
          <w:sz w:val="28"/>
        </w:rPr>
      </w:pPr>
      <w:r>
        <w:rPr>
          <w:sz w:val="28"/>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6D411F" w:rsidRDefault="000321FC">
      <w:pPr>
        <w:pStyle w:val="3"/>
      </w:pPr>
      <w:r>
        <w:t>Выпускник на базовом уровне получит возможность научиться:</w:t>
      </w:r>
    </w:p>
    <w:p w:rsidR="006D411F" w:rsidRDefault="000321FC">
      <w:pPr>
        <w:pStyle w:val="a4"/>
        <w:numPr>
          <w:ilvl w:val="2"/>
          <w:numId w:val="45"/>
        </w:numPr>
        <w:tabs>
          <w:tab w:val="left" w:pos="1155"/>
        </w:tabs>
        <w:spacing w:before="154" w:line="360" w:lineRule="auto"/>
        <w:ind w:right="227" w:firstLine="707"/>
        <w:rPr>
          <w:sz w:val="28"/>
        </w:rPr>
      </w:pPr>
      <w:r>
        <w:rPr>
          <w:sz w:val="28"/>
        </w:rPr>
        <w:t>иллюстрировать на примерах становление и эволюцию органической химии как науки на различных исторических этапах ее</w:t>
      </w:r>
      <w:r w:rsidR="00212F74">
        <w:rPr>
          <w:sz w:val="28"/>
        </w:rPr>
        <w:t xml:space="preserve"> </w:t>
      </w:r>
      <w:r>
        <w:rPr>
          <w:sz w:val="28"/>
        </w:rPr>
        <w:t>развития;</w:t>
      </w:r>
    </w:p>
    <w:p w:rsidR="006D411F" w:rsidRDefault="000321FC">
      <w:pPr>
        <w:pStyle w:val="a4"/>
        <w:numPr>
          <w:ilvl w:val="2"/>
          <w:numId w:val="45"/>
        </w:numPr>
        <w:tabs>
          <w:tab w:val="left" w:pos="1146"/>
        </w:tabs>
        <w:spacing w:before="1" w:line="360" w:lineRule="auto"/>
        <w:ind w:right="226" w:firstLine="707"/>
        <w:rPr>
          <w:sz w:val="28"/>
        </w:rPr>
      </w:pPr>
      <w:r>
        <w:rPr>
          <w:sz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w:t>
      </w:r>
      <w:r w:rsidR="00212F74">
        <w:rPr>
          <w:sz w:val="28"/>
        </w:rPr>
        <w:t xml:space="preserve"> </w:t>
      </w:r>
      <w:r>
        <w:rPr>
          <w:sz w:val="28"/>
        </w:rPr>
        <w:t>веществ;</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2"/>
          <w:numId w:val="45"/>
        </w:numPr>
        <w:tabs>
          <w:tab w:val="left" w:pos="1282"/>
        </w:tabs>
        <w:spacing w:before="66" w:line="360" w:lineRule="auto"/>
        <w:ind w:right="225" w:firstLine="707"/>
        <w:rPr>
          <w:sz w:val="28"/>
        </w:rPr>
      </w:pPr>
      <w:r>
        <w:rPr>
          <w:sz w:val="28"/>
        </w:rPr>
        <w:lastRenderedPageBreak/>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w:t>
      </w:r>
      <w:r w:rsidR="00212F74">
        <w:rPr>
          <w:sz w:val="28"/>
        </w:rPr>
        <w:t xml:space="preserve"> </w:t>
      </w:r>
      <w:r>
        <w:rPr>
          <w:sz w:val="28"/>
        </w:rPr>
        <w:t>веществ;</w:t>
      </w:r>
    </w:p>
    <w:p w:rsidR="006D411F" w:rsidRDefault="000321FC">
      <w:pPr>
        <w:pStyle w:val="a4"/>
        <w:numPr>
          <w:ilvl w:val="2"/>
          <w:numId w:val="45"/>
        </w:numPr>
        <w:tabs>
          <w:tab w:val="left" w:pos="1242"/>
        </w:tabs>
        <w:spacing w:line="360" w:lineRule="auto"/>
        <w:ind w:right="226" w:firstLine="707"/>
        <w:rPr>
          <w:sz w:val="28"/>
        </w:rPr>
      </w:pPr>
      <w:r>
        <w:rPr>
          <w:sz w:val="28"/>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6D411F" w:rsidRDefault="000321FC">
      <w:pPr>
        <w:pStyle w:val="a4"/>
        <w:numPr>
          <w:ilvl w:val="2"/>
          <w:numId w:val="45"/>
        </w:numPr>
        <w:tabs>
          <w:tab w:val="left" w:pos="1191"/>
        </w:tabs>
        <w:spacing w:line="360" w:lineRule="auto"/>
        <w:ind w:right="226" w:firstLine="707"/>
        <w:rPr>
          <w:sz w:val="28"/>
        </w:rPr>
      </w:pPr>
      <w:r>
        <w:rPr>
          <w:sz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w:t>
      </w:r>
      <w:r w:rsidR="00212F74">
        <w:rPr>
          <w:sz w:val="28"/>
        </w:rPr>
        <w:t xml:space="preserve"> </w:t>
      </w:r>
      <w:r>
        <w:rPr>
          <w:sz w:val="28"/>
        </w:rPr>
        <w:t>знаний.</w:t>
      </w:r>
    </w:p>
    <w:p w:rsidR="006D411F" w:rsidRDefault="000321FC">
      <w:pPr>
        <w:pStyle w:val="2"/>
        <w:ind w:left="926" w:firstLine="0"/>
        <w:jc w:val="left"/>
      </w:pPr>
      <w:bookmarkStart w:id="19" w:name="_bookmark18"/>
      <w:bookmarkEnd w:id="19"/>
      <w:r>
        <w:t>Биология</w:t>
      </w:r>
    </w:p>
    <w:p w:rsidR="006D411F" w:rsidRDefault="000321FC">
      <w:pPr>
        <w:pStyle w:val="3"/>
        <w:spacing w:before="164" w:line="360" w:lineRule="auto"/>
        <w:ind w:left="218" w:right="287" w:firstLine="707"/>
        <w:jc w:val="left"/>
      </w:pPr>
      <w:r>
        <w:t>В результате изучения учебного предмета «Биология» на уровне среднего общего образования:</w:t>
      </w:r>
    </w:p>
    <w:p w:rsidR="006D411F" w:rsidRDefault="000321FC">
      <w:pPr>
        <w:spacing w:line="321" w:lineRule="exact"/>
        <w:ind w:left="926"/>
        <w:rPr>
          <w:b/>
          <w:i/>
          <w:sz w:val="28"/>
        </w:rPr>
      </w:pPr>
      <w:r>
        <w:rPr>
          <w:b/>
          <w:i/>
          <w:sz w:val="28"/>
        </w:rPr>
        <w:t>Выпускник на базовом уровне научится:</w:t>
      </w:r>
    </w:p>
    <w:p w:rsidR="006D411F" w:rsidRDefault="000321FC">
      <w:pPr>
        <w:pStyle w:val="a4"/>
        <w:numPr>
          <w:ilvl w:val="2"/>
          <w:numId w:val="45"/>
        </w:numPr>
        <w:tabs>
          <w:tab w:val="left" w:pos="1136"/>
        </w:tabs>
        <w:spacing w:before="155" w:line="360" w:lineRule="auto"/>
        <w:ind w:right="226" w:firstLine="707"/>
        <w:rPr>
          <w:sz w:val="28"/>
        </w:rPr>
      </w:pPr>
      <w:r>
        <w:rPr>
          <w:sz w:val="28"/>
        </w:rPr>
        <w:t>раскрывать на примерах роль биологии в формировании современной научной картины мира и в практической деятельности</w:t>
      </w:r>
      <w:r w:rsidR="00212F74">
        <w:rPr>
          <w:sz w:val="28"/>
        </w:rPr>
        <w:t xml:space="preserve"> </w:t>
      </w:r>
      <w:r>
        <w:rPr>
          <w:sz w:val="28"/>
        </w:rPr>
        <w:t>людей;</w:t>
      </w:r>
    </w:p>
    <w:p w:rsidR="006D411F" w:rsidRDefault="000321FC">
      <w:pPr>
        <w:pStyle w:val="a4"/>
        <w:numPr>
          <w:ilvl w:val="2"/>
          <w:numId w:val="45"/>
        </w:numPr>
        <w:tabs>
          <w:tab w:val="left" w:pos="1186"/>
        </w:tabs>
        <w:spacing w:line="360" w:lineRule="auto"/>
        <w:ind w:right="226" w:firstLine="707"/>
        <w:rPr>
          <w:sz w:val="28"/>
        </w:rPr>
      </w:pPr>
      <w:r>
        <w:rPr>
          <w:sz w:val="28"/>
        </w:rPr>
        <w:t>понимать и описывать взаимосвязь между естественными науками: биологией, физикой, химией; устанавливать взаимосвязь природных</w:t>
      </w:r>
      <w:r w:rsidR="00212F74">
        <w:rPr>
          <w:sz w:val="28"/>
        </w:rPr>
        <w:t xml:space="preserve"> </w:t>
      </w:r>
      <w:r>
        <w:rPr>
          <w:sz w:val="28"/>
        </w:rPr>
        <w:t>явлений;</w:t>
      </w:r>
    </w:p>
    <w:p w:rsidR="006D411F" w:rsidRDefault="000321FC">
      <w:pPr>
        <w:pStyle w:val="a4"/>
        <w:numPr>
          <w:ilvl w:val="2"/>
          <w:numId w:val="45"/>
        </w:numPr>
        <w:tabs>
          <w:tab w:val="left" w:pos="1215"/>
        </w:tabs>
        <w:spacing w:line="360" w:lineRule="auto"/>
        <w:ind w:right="224" w:firstLine="707"/>
        <w:rPr>
          <w:sz w:val="28"/>
        </w:rPr>
      </w:pPr>
      <w:r>
        <w:rPr>
          <w:sz w:val="28"/>
        </w:rPr>
        <w:t>понимать смысл, различать и описывать системную связь между основополагающими биологическими понятиями: клетка, организм, вид, экосистема,</w:t>
      </w:r>
      <w:r w:rsidR="00212F74">
        <w:rPr>
          <w:sz w:val="28"/>
        </w:rPr>
        <w:t xml:space="preserve"> </w:t>
      </w:r>
      <w:r>
        <w:rPr>
          <w:sz w:val="28"/>
        </w:rPr>
        <w:t>биосфера;</w:t>
      </w:r>
    </w:p>
    <w:p w:rsidR="006D411F" w:rsidRDefault="000321FC">
      <w:pPr>
        <w:pStyle w:val="a4"/>
        <w:numPr>
          <w:ilvl w:val="2"/>
          <w:numId w:val="45"/>
        </w:numPr>
        <w:tabs>
          <w:tab w:val="left" w:pos="1285"/>
        </w:tabs>
        <w:spacing w:line="360" w:lineRule="auto"/>
        <w:ind w:right="226" w:firstLine="707"/>
        <w:rPr>
          <w:sz w:val="28"/>
        </w:rPr>
      </w:pPr>
      <w:r>
        <w:rPr>
          <w:sz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w:t>
      </w:r>
      <w:r w:rsidR="00212F74">
        <w:rPr>
          <w:sz w:val="28"/>
        </w:rPr>
        <w:t xml:space="preserve"> </w:t>
      </w:r>
      <w:r>
        <w:rPr>
          <w:sz w:val="28"/>
        </w:rPr>
        <w:t>выводы;</w:t>
      </w:r>
    </w:p>
    <w:p w:rsidR="006D411F" w:rsidRDefault="000321FC">
      <w:pPr>
        <w:pStyle w:val="a4"/>
        <w:numPr>
          <w:ilvl w:val="2"/>
          <w:numId w:val="45"/>
        </w:numPr>
        <w:tabs>
          <w:tab w:val="left" w:pos="1155"/>
        </w:tabs>
        <w:spacing w:line="360" w:lineRule="auto"/>
        <w:ind w:right="228" w:firstLine="707"/>
        <w:rPr>
          <w:sz w:val="28"/>
        </w:rPr>
      </w:pPr>
      <w:r>
        <w:rPr>
          <w:sz w:val="28"/>
        </w:rPr>
        <w:t>формулировать гипотезы на основании предложенной биологической информации и предлагать варианты проверки</w:t>
      </w:r>
      <w:r w:rsidR="00212F74">
        <w:rPr>
          <w:sz w:val="28"/>
        </w:rPr>
        <w:t xml:space="preserve"> </w:t>
      </w:r>
      <w:r>
        <w:rPr>
          <w:sz w:val="28"/>
        </w:rPr>
        <w:t>гипотез;</w:t>
      </w:r>
    </w:p>
    <w:p w:rsidR="006D411F" w:rsidRDefault="000321FC">
      <w:pPr>
        <w:pStyle w:val="a4"/>
        <w:numPr>
          <w:ilvl w:val="2"/>
          <w:numId w:val="45"/>
        </w:numPr>
        <w:tabs>
          <w:tab w:val="left" w:pos="1278"/>
        </w:tabs>
        <w:spacing w:before="1" w:line="360" w:lineRule="auto"/>
        <w:ind w:right="225" w:firstLine="707"/>
        <w:rPr>
          <w:sz w:val="28"/>
        </w:rPr>
      </w:pPr>
      <w:r>
        <w:rPr>
          <w:sz w:val="28"/>
        </w:rPr>
        <w:t>сравнивать биологические объекты между собой по заданным критериям, делать выводы и умозаключения на основе</w:t>
      </w:r>
      <w:r w:rsidR="00212F74">
        <w:rPr>
          <w:sz w:val="28"/>
        </w:rPr>
        <w:t xml:space="preserve"> </w:t>
      </w:r>
      <w:r>
        <w:rPr>
          <w:sz w:val="28"/>
        </w:rPr>
        <w:t>сравнения;</w:t>
      </w:r>
    </w:p>
    <w:p w:rsidR="006D411F" w:rsidRDefault="000321FC">
      <w:pPr>
        <w:pStyle w:val="a4"/>
        <w:numPr>
          <w:ilvl w:val="2"/>
          <w:numId w:val="45"/>
        </w:numPr>
        <w:tabs>
          <w:tab w:val="left" w:pos="1179"/>
        </w:tabs>
        <w:spacing w:line="360" w:lineRule="auto"/>
        <w:ind w:right="227" w:firstLine="707"/>
        <w:rPr>
          <w:sz w:val="28"/>
        </w:rPr>
      </w:pPr>
      <w:r>
        <w:rPr>
          <w:sz w:val="28"/>
        </w:rPr>
        <w:t>обосновывать единство живой и неживой природы, родство живых организмов, взаимосвязи организмов и окружающей среды на основе биологических</w:t>
      </w:r>
      <w:r w:rsidR="00212F74">
        <w:rPr>
          <w:sz w:val="28"/>
        </w:rPr>
        <w:t xml:space="preserve"> </w:t>
      </w:r>
      <w:r>
        <w:rPr>
          <w:sz w:val="28"/>
        </w:rPr>
        <w:t>теорий;</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2"/>
          <w:numId w:val="45"/>
        </w:numPr>
        <w:tabs>
          <w:tab w:val="left" w:pos="1112"/>
        </w:tabs>
        <w:spacing w:before="66" w:line="360" w:lineRule="auto"/>
        <w:ind w:right="227" w:firstLine="707"/>
        <w:rPr>
          <w:sz w:val="28"/>
        </w:rPr>
      </w:pPr>
      <w:r>
        <w:rPr>
          <w:sz w:val="28"/>
        </w:rPr>
        <w:lastRenderedPageBreak/>
        <w:t>приводить примеры веществ основных групп органических соединений клетки (белков, жиров, углеводов, нуклеиновых</w:t>
      </w:r>
      <w:r w:rsidR="00212F74">
        <w:rPr>
          <w:sz w:val="28"/>
        </w:rPr>
        <w:t xml:space="preserve"> </w:t>
      </w:r>
      <w:r>
        <w:rPr>
          <w:sz w:val="28"/>
        </w:rPr>
        <w:t>кислот);</w:t>
      </w:r>
    </w:p>
    <w:p w:rsidR="006D411F" w:rsidRDefault="000321FC">
      <w:pPr>
        <w:pStyle w:val="a4"/>
        <w:numPr>
          <w:ilvl w:val="2"/>
          <w:numId w:val="45"/>
        </w:numPr>
        <w:tabs>
          <w:tab w:val="left" w:pos="1131"/>
        </w:tabs>
        <w:spacing w:line="360" w:lineRule="auto"/>
        <w:ind w:right="226" w:firstLine="707"/>
        <w:rPr>
          <w:sz w:val="28"/>
        </w:rPr>
      </w:pPr>
      <w:r>
        <w:rPr>
          <w:sz w:val="28"/>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w:t>
      </w:r>
      <w:r w:rsidR="00212F74">
        <w:rPr>
          <w:sz w:val="28"/>
        </w:rPr>
        <w:t xml:space="preserve"> </w:t>
      </w:r>
      <w:r>
        <w:rPr>
          <w:sz w:val="28"/>
        </w:rPr>
        <w:t>клеток;</w:t>
      </w:r>
    </w:p>
    <w:p w:rsidR="006D411F" w:rsidRDefault="000321FC">
      <w:pPr>
        <w:pStyle w:val="a4"/>
        <w:numPr>
          <w:ilvl w:val="2"/>
          <w:numId w:val="45"/>
        </w:numPr>
        <w:tabs>
          <w:tab w:val="left" w:pos="1090"/>
        </w:tabs>
        <w:ind w:left="1090" w:hanging="164"/>
        <w:rPr>
          <w:sz w:val="28"/>
        </w:rPr>
      </w:pPr>
      <w:r>
        <w:rPr>
          <w:sz w:val="28"/>
        </w:rPr>
        <w:t>распознавать популяцию и биологический вид по основным</w:t>
      </w:r>
      <w:r w:rsidR="00212F74">
        <w:rPr>
          <w:sz w:val="28"/>
        </w:rPr>
        <w:t xml:space="preserve"> </w:t>
      </w:r>
      <w:r>
        <w:rPr>
          <w:sz w:val="28"/>
        </w:rPr>
        <w:t>признакам;</w:t>
      </w:r>
    </w:p>
    <w:p w:rsidR="006D411F" w:rsidRDefault="000321FC">
      <w:pPr>
        <w:pStyle w:val="a4"/>
        <w:numPr>
          <w:ilvl w:val="2"/>
          <w:numId w:val="45"/>
        </w:numPr>
        <w:tabs>
          <w:tab w:val="left" w:pos="1280"/>
        </w:tabs>
        <w:spacing w:before="161" w:line="360" w:lineRule="auto"/>
        <w:ind w:right="228" w:firstLine="707"/>
        <w:rPr>
          <w:sz w:val="28"/>
        </w:rPr>
      </w:pPr>
      <w:r>
        <w:rPr>
          <w:sz w:val="28"/>
        </w:rPr>
        <w:t>описывать фенотип многоклеточных растений и животных по морфологическому</w:t>
      </w:r>
      <w:r w:rsidR="00212F74">
        <w:rPr>
          <w:sz w:val="28"/>
        </w:rPr>
        <w:t xml:space="preserve"> </w:t>
      </w:r>
      <w:r>
        <w:rPr>
          <w:sz w:val="28"/>
        </w:rPr>
        <w:t>критерию;</w:t>
      </w:r>
    </w:p>
    <w:p w:rsidR="006D411F" w:rsidRDefault="000321FC">
      <w:pPr>
        <w:pStyle w:val="a4"/>
        <w:numPr>
          <w:ilvl w:val="2"/>
          <w:numId w:val="45"/>
        </w:numPr>
        <w:tabs>
          <w:tab w:val="left" w:pos="1090"/>
        </w:tabs>
        <w:spacing w:line="321" w:lineRule="exact"/>
        <w:ind w:left="1090" w:hanging="164"/>
        <w:rPr>
          <w:sz w:val="28"/>
        </w:rPr>
      </w:pPr>
      <w:r>
        <w:rPr>
          <w:sz w:val="28"/>
        </w:rPr>
        <w:t>объяснять многообразие организмов, применяя эволюционную</w:t>
      </w:r>
      <w:r w:rsidR="00212F74">
        <w:rPr>
          <w:sz w:val="28"/>
        </w:rPr>
        <w:t xml:space="preserve"> </w:t>
      </w:r>
      <w:r>
        <w:rPr>
          <w:sz w:val="28"/>
        </w:rPr>
        <w:t>теорию;</w:t>
      </w:r>
    </w:p>
    <w:p w:rsidR="006D411F" w:rsidRDefault="000321FC">
      <w:pPr>
        <w:pStyle w:val="a4"/>
        <w:numPr>
          <w:ilvl w:val="2"/>
          <w:numId w:val="45"/>
        </w:numPr>
        <w:tabs>
          <w:tab w:val="left" w:pos="1170"/>
        </w:tabs>
        <w:spacing w:before="163" w:line="360" w:lineRule="auto"/>
        <w:ind w:right="226" w:firstLine="707"/>
        <w:rPr>
          <w:sz w:val="28"/>
        </w:rPr>
      </w:pPr>
      <w:r>
        <w:rPr>
          <w:sz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w:t>
      </w:r>
      <w:r w:rsidR="00212F74">
        <w:rPr>
          <w:sz w:val="28"/>
        </w:rPr>
        <w:t xml:space="preserve"> </w:t>
      </w:r>
      <w:r>
        <w:rPr>
          <w:sz w:val="28"/>
        </w:rPr>
        <w:t>развития);</w:t>
      </w:r>
    </w:p>
    <w:p w:rsidR="006D411F" w:rsidRDefault="000321FC">
      <w:pPr>
        <w:pStyle w:val="a4"/>
        <w:numPr>
          <w:ilvl w:val="2"/>
          <w:numId w:val="45"/>
        </w:numPr>
        <w:tabs>
          <w:tab w:val="left" w:pos="1090"/>
        </w:tabs>
        <w:spacing w:line="321" w:lineRule="exact"/>
        <w:ind w:left="1090" w:hanging="164"/>
        <w:rPr>
          <w:sz w:val="28"/>
        </w:rPr>
      </w:pPr>
      <w:r>
        <w:rPr>
          <w:sz w:val="28"/>
        </w:rPr>
        <w:t>объяснять причины наследственныхзаболеваний;</w:t>
      </w:r>
    </w:p>
    <w:p w:rsidR="006D411F" w:rsidRDefault="000321FC">
      <w:pPr>
        <w:pStyle w:val="a4"/>
        <w:numPr>
          <w:ilvl w:val="2"/>
          <w:numId w:val="45"/>
        </w:numPr>
        <w:tabs>
          <w:tab w:val="left" w:pos="1194"/>
        </w:tabs>
        <w:spacing w:before="162" w:line="360" w:lineRule="auto"/>
        <w:ind w:right="225" w:firstLine="707"/>
        <w:rPr>
          <w:sz w:val="28"/>
        </w:rPr>
      </w:pPr>
      <w:r>
        <w:rPr>
          <w:sz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w:t>
      </w:r>
      <w:r w:rsidR="00212F74">
        <w:rPr>
          <w:sz w:val="28"/>
        </w:rPr>
        <w:t xml:space="preserve"> </w:t>
      </w:r>
      <w:r>
        <w:rPr>
          <w:sz w:val="28"/>
        </w:rPr>
        <w:t>изменчивость;</w:t>
      </w:r>
    </w:p>
    <w:p w:rsidR="006D411F" w:rsidRDefault="000321FC">
      <w:pPr>
        <w:pStyle w:val="a4"/>
        <w:numPr>
          <w:ilvl w:val="2"/>
          <w:numId w:val="45"/>
        </w:numPr>
        <w:tabs>
          <w:tab w:val="left" w:pos="1100"/>
        </w:tabs>
        <w:spacing w:line="362" w:lineRule="auto"/>
        <w:ind w:right="229" w:firstLine="707"/>
        <w:rPr>
          <w:sz w:val="28"/>
        </w:rPr>
      </w:pPr>
      <w:r>
        <w:rPr>
          <w:sz w:val="28"/>
        </w:rPr>
        <w:t>выявлять морфологические, физиологические, поведенческие адаптации организмов к среде обитания и действию экологических</w:t>
      </w:r>
      <w:r w:rsidR="00212F74">
        <w:rPr>
          <w:sz w:val="28"/>
        </w:rPr>
        <w:t xml:space="preserve"> </w:t>
      </w:r>
      <w:r>
        <w:rPr>
          <w:sz w:val="28"/>
        </w:rPr>
        <w:t>факторов;</w:t>
      </w:r>
    </w:p>
    <w:p w:rsidR="006D411F" w:rsidRDefault="000321FC">
      <w:pPr>
        <w:pStyle w:val="a4"/>
        <w:numPr>
          <w:ilvl w:val="2"/>
          <w:numId w:val="45"/>
        </w:numPr>
        <w:tabs>
          <w:tab w:val="left" w:pos="1189"/>
        </w:tabs>
        <w:spacing w:line="360" w:lineRule="auto"/>
        <w:ind w:right="227" w:firstLine="707"/>
        <w:rPr>
          <w:sz w:val="28"/>
        </w:rPr>
      </w:pPr>
      <w:r>
        <w:rPr>
          <w:sz w:val="28"/>
        </w:rPr>
        <w:t>составлять схемы переноса веществ и энергии в экосистеме (цепи питания);</w:t>
      </w:r>
    </w:p>
    <w:p w:rsidR="006D411F" w:rsidRDefault="000321FC">
      <w:pPr>
        <w:pStyle w:val="a4"/>
        <w:numPr>
          <w:ilvl w:val="2"/>
          <w:numId w:val="45"/>
        </w:numPr>
        <w:tabs>
          <w:tab w:val="left" w:pos="1129"/>
        </w:tabs>
        <w:spacing w:line="360" w:lineRule="auto"/>
        <w:ind w:right="227" w:firstLine="707"/>
        <w:rPr>
          <w:sz w:val="28"/>
        </w:rPr>
      </w:pPr>
      <w:r>
        <w:rPr>
          <w:sz w:val="28"/>
        </w:rPr>
        <w:t>приводить доказательства необходимости сохранения биоразнообразия для устойчивого развития и охраны окружающей</w:t>
      </w:r>
      <w:r w:rsidR="00212F74">
        <w:rPr>
          <w:sz w:val="28"/>
        </w:rPr>
        <w:t xml:space="preserve"> </w:t>
      </w:r>
      <w:r>
        <w:rPr>
          <w:sz w:val="28"/>
        </w:rPr>
        <w:t>среды;</w:t>
      </w:r>
    </w:p>
    <w:p w:rsidR="006D411F" w:rsidRDefault="000321FC">
      <w:pPr>
        <w:pStyle w:val="a4"/>
        <w:numPr>
          <w:ilvl w:val="2"/>
          <w:numId w:val="45"/>
        </w:numPr>
        <w:tabs>
          <w:tab w:val="left" w:pos="1158"/>
        </w:tabs>
        <w:spacing w:line="360" w:lineRule="auto"/>
        <w:ind w:right="224" w:firstLine="707"/>
        <w:rPr>
          <w:sz w:val="28"/>
        </w:rPr>
      </w:pPr>
      <w:r>
        <w:rPr>
          <w:sz w:val="28"/>
        </w:rPr>
        <w:t xml:space="preserve">оценивать достоверность биологической информации, полученной из разных источников, выделять необходимую информацию для использования </w:t>
      </w:r>
      <w:r>
        <w:rPr>
          <w:spacing w:val="-3"/>
          <w:sz w:val="28"/>
        </w:rPr>
        <w:t xml:space="preserve">ее </w:t>
      </w:r>
      <w:r>
        <w:rPr>
          <w:sz w:val="28"/>
        </w:rPr>
        <w:t>в учебной деятельности и решении практических</w:t>
      </w:r>
      <w:r w:rsidR="00212F74">
        <w:rPr>
          <w:sz w:val="28"/>
        </w:rPr>
        <w:t xml:space="preserve"> </w:t>
      </w:r>
      <w:r>
        <w:rPr>
          <w:sz w:val="28"/>
        </w:rPr>
        <w:t>задач;</w:t>
      </w:r>
    </w:p>
    <w:p w:rsidR="006D411F" w:rsidRDefault="000321FC">
      <w:pPr>
        <w:pStyle w:val="a4"/>
        <w:numPr>
          <w:ilvl w:val="2"/>
          <w:numId w:val="45"/>
        </w:numPr>
        <w:tabs>
          <w:tab w:val="left" w:pos="1198"/>
        </w:tabs>
        <w:spacing w:line="362" w:lineRule="auto"/>
        <w:ind w:right="228" w:firstLine="707"/>
        <w:rPr>
          <w:sz w:val="28"/>
        </w:rPr>
      </w:pPr>
      <w:r>
        <w:rPr>
          <w:sz w:val="28"/>
        </w:rPr>
        <w:t>представлять биологическую информацию в виде текста, таблицы, графика, диаграммы и делать выводы на основании представленныхданных;</w:t>
      </w:r>
    </w:p>
    <w:p w:rsidR="006D411F" w:rsidRDefault="000321FC">
      <w:pPr>
        <w:pStyle w:val="a4"/>
        <w:numPr>
          <w:ilvl w:val="2"/>
          <w:numId w:val="45"/>
        </w:numPr>
        <w:tabs>
          <w:tab w:val="left" w:pos="1218"/>
        </w:tabs>
        <w:spacing w:line="360" w:lineRule="auto"/>
        <w:ind w:right="225" w:firstLine="707"/>
        <w:rPr>
          <w:sz w:val="28"/>
        </w:rPr>
      </w:pPr>
      <w:r>
        <w:rPr>
          <w:sz w:val="28"/>
        </w:rPr>
        <w:t>оценивать роль достижений генетики, селекции, биотехнологии в практической деятельности человека и в собственной</w:t>
      </w:r>
      <w:r w:rsidR="00212F74">
        <w:rPr>
          <w:sz w:val="28"/>
        </w:rPr>
        <w:t xml:space="preserve"> </w:t>
      </w:r>
      <w:r>
        <w:rPr>
          <w:sz w:val="28"/>
        </w:rPr>
        <w:t>жизни;</w:t>
      </w:r>
    </w:p>
    <w:p w:rsidR="006D411F" w:rsidRDefault="000321FC">
      <w:pPr>
        <w:pStyle w:val="a4"/>
        <w:numPr>
          <w:ilvl w:val="2"/>
          <w:numId w:val="45"/>
        </w:numPr>
        <w:tabs>
          <w:tab w:val="left" w:pos="1342"/>
        </w:tabs>
        <w:spacing w:line="362" w:lineRule="auto"/>
        <w:ind w:right="226" w:firstLine="707"/>
        <w:rPr>
          <w:sz w:val="28"/>
        </w:rPr>
      </w:pPr>
      <w:r>
        <w:rPr>
          <w:sz w:val="28"/>
        </w:rPr>
        <w:t>объяснять негативное влияние веществ (алкоголя, никотина, наркотических веществ) на зародышевое развитие</w:t>
      </w:r>
      <w:r w:rsidR="00212F74">
        <w:rPr>
          <w:sz w:val="28"/>
        </w:rPr>
        <w:t xml:space="preserve"> </w:t>
      </w:r>
      <w:r>
        <w:rPr>
          <w:sz w:val="28"/>
        </w:rPr>
        <w:t>человека;</w:t>
      </w:r>
    </w:p>
    <w:p w:rsidR="006D411F" w:rsidRDefault="006D411F">
      <w:pPr>
        <w:spacing w:line="362" w:lineRule="auto"/>
        <w:jc w:val="both"/>
        <w:rPr>
          <w:sz w:val="28"/>
        </w:rPr>
        <w:sectPr w:rsidR="006D411F">
          <w:pgSz w:w="11910" w:h="16840"/>
          <w:pgMar w:top="760" w:right="620" w:bottom="780" w:left="1200" w:header="0" w:footer="512" w:gutter="0"/>
          <w:cols w:space="720"/>
        </w:sectPr>
      </w:pPr>
    </w:p>
    <w:p w:rsidR="006D411F" w:rsidRDefault="000321FC">
      <w:pPr>
        <w:pStyle w:val="a4"/>
        <w:numPr>
          <w:ilvl w:val="2"/>
          <w:numId w:val="45"/>
        </w:numPr>
        <w:tabs>
          <w:tab w:val="left" w:pos="1090"/>
        </w:tabs>
        <w:spacing w:before="66"/>
        <w:ind w:left="1090" w:hanging="164"/>
        <w:rPr>
          <w:sz w:val="28"/>
        </w:rPr>
      </w:pPr>
      <w:r>
        <w:rPr>
          <w:sz w:val="28"/>
        </w:rPr>
        <w:lastRenderedPageBreak/>
        <w:t>объяснять последствия влияния</w:t>
      </w:r>
      <w:r w:rsidR="00212F74">
        <w:rPr>
          <w:sz w:val="28"/>
        </w:rPr>
        <w:t xml:space="preserve"> </w:t>
      </w:r>
      <w:r>
        <w:rPr>
          <w:sz w:val="28"/>
        </w:rPr>
        <w:t>мутагенов;</w:t>
      </w:r>
    </w:p>
    <w:p w:rsidR="006D411F" w:rsidRDefault="000321FC">
      <w:pPr>
        <w:pStyle w:val="a4"/>
        <w:numPr>
          <w:ilvl w:val="2"/>
          <w:numId w:val="45"/>
        </w:numPr>
        <w:tabs>
          <w:tab w:val="left" w:pos="1090"/>
        </w:tabs>
        <w:spacing w:before="161"/>
        <w:ind w:left="1090" w:hanging="164"/>
        <w:rPr>
          <w:sz w:val="28"/>
        </w:rPr>
      </w:pPr>
      <w:r>
        <w:rPr>
          <w:sz w:val="28"/>
        </w:rPr>
        <w:t>объяснять возможные причины наследственных</w:t>
      </w:r>
      <w:r w:rsidR="00212F74">
        <w:rPr>
          <w:sz w:val="28"/>
        </w:rPr>
        <w:t xml:space="preserve"> </w:t>
      </w:r>
      <w:r>
        <w:rPr>
          <w:sz w:val="28"/>
        </w:rPr>
        <w:t>заболеваний.</w:t>
      </w:r>
    </w:p>
    <w:p w:rsidR="006D411F" w:rsidRDefault="000321FC">
      <w:pPr>
        <w:pStyle w:val="3"/>
        <w:spacing w:before="168"/>
      </w:pPr>
      <w:r>
        <w:t>Выпускник на базовом уровне получит возможность научиться:</w:t>
      </w:r>
    </w:p>
    <w:p w:rsidR="006D411F" w:rsidRDefault="000321FC">
      <w:pPr>
        <w:pStyle w:val="a4"/>
        <w:numPr>
          <w:ilvl w:val="2"/>
          <w:numId w:val="45"/>
        </w:numPr>
        <w:tabs>
          <w:tab w:val="left" w:pos="1292"/>
        </w:tabs>
        <w:spacing w:before="153" w:line="360" w:lineRule="auto"/>
        <w:ind w:right="225" w:firstLine="707"/>
        <w:rPr>
          <w:sz w:val="28"/>
        </w:rPr>
      </w:pPr>
      <w:r>
        <w:rPr>
          <w:sz w:val="28"/>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6D411F" w:rsidRDefault="000321FC">
      <w:pPr>
        <w:pStyle w:val="a4"/>
        <w:numPr>
          <w:ilvl w:val="2"/>
          <w:numId w:val="45"/>
        </w:numPr>
        <w:tabs>
          <w:tab w:val="left" w:pos="1249"/>
        </w:tabs>
        <w:spacing w:line="360" w:lineRule="auto"/>
        <w:ind w:right="230" w:firstLine="707"/>
        <w:rPr>
          <w:sz w:val="28"/>
        </w:rPr>
      </w:pPr>
      <w:r>
        <w:rPr>
          <w:sz w:val="28"/>
        </w:rPr>
        <w:t>характеризовать современные направления в развитии биологии; описывать их возможное использование в практической</w:t>
      </w:r>
      <w:r w:rsidR="00212F74">
        <w:rPr>
          <w:sz w:val="28"/>
        </w:rPr>
        <w:t xml:space="preserve"> </w:t>
      </w:r>
      <w:r>
        <w:rPr>
          <w:sz w:val="28"/>
        </w:rPr>
        <w:t>деятельности;</w:t>
      </w:r>
    </w:p>
    <w:p w:rsidR="006D411F" w:rsidRDefault="000321FC">
      <w:pPr>
        <w:pStyle w:val="a4"/>
        <w:numPr>
          <w:ilvl w:val="2"/>
          <w:numId w:val="45"/>
        </w:numPr>
        <w:tabs>
          <w:tab w:val="left" w:pos="1090"/>
        </w:tabs>
        <w:spacing w:before="1"/>
        <w:ind w:left="1090" w:hanging="164"/>
        <w:rPr>
          <w:sz w:val="28"/>
        </w:rPr>
      </w:pPr>
      <w:r>
        <w:rPr>
          <w:sz w:val="28"/>
        </w:rPr>
        <w:t>сравнивать способы деления клетки (митоз и</w:t>
      </w:r>
      <w:r w:rsidR="00212F74">
        <w:rPr>
          <w:sz w:val="28"/>
        </w:rPr>
        <w:t xml:space="preserve"> </w:t>
      </w:r>
      <w:r>
        <w:rPr>
          <w:sz w:val="28"/>
        </w:rPr>
        <w:t>мейоз);</w:t>
      </w:r>
    </w:p>
    <w:p w:rsidR="006D411F" w:rsidRDefault="000321FC">
      <w:pPr>
        <w:pStyle w:val="a4"/>
        <w:numPr>
          <w:ilvl w:val="2"/>
          <w:numId w:val="45"/>
        </w:numPr>
        <w:tabs>
          <w:tab w:val="left" w:pos="1246"/>
        </w:tabs>
        <w:spacing w:before="161" w:line="360" w:lineRule="auto"/>
        <w:ind w:right="228" w:firstLine="707"/>
        <w:rPr>
          <w:sz w:val="28"/>
        </w:rPr>
      </w:pPr>
      <w:r>
        <w:rPr>
          <w:sz w:val="28"/>
        </w:rPr>
        <w:t>решать задачи на построение фрагмента второй цепи ДНК по предложенному фрагменту первой, и</w:t>
      </w:r>
      <w:r w:rsidR="00212F74">
        <w:rPr>
          <w:sz w:val="28"/>
        </w:rPr>
        <w:t xml:space="preserve"> </w:t>
      </w:r>
      <w:r>
        <w:rPr>
          <w:sz w:val="28"/>
        </w:rPr>
        <w:t>РНК (м</w:t>
      </w:r>
      <w:r w:rsidR="00212F74">
        <w:rPr>
          <w:sz w:val="28"/>
        </w:rPr>
        <w:t xml:space="preserve"> </w:t>
      </w:r>
      <w:r>
        <w:rPr>
          <w:sz w:val="28"/>
        </w:rPr>
        <w:t>РНК) по участку</w:t>
      </w:r>
      <w:r w:rsidR="00212F74">
        <w:rPr>
          <w:sz w:val="28"/>
        </w:rPr>
        <w:t xml:space="preserve"> </w:t>
      </w:r>
      <w:r>
        <w:rPr>
          <w:sz w:val="28"/>
        </w:rPr>
        <w:t>ДНК;</w:t>
      </w:r>
    </w:p>
    <w:p w:rsidR="006D411F" w:rsidRDefault="000321FC">
      <w:pPr>
        <w:pStyle w:val="a4"/>
        <w:numPr>
          <w:ilvl w:val="2"/>
          <w:numId w:val="45"/>
        </w:numPr>
        <w:tabs>
          <w:tab w:val="left" w:pos="1126"/>
        </w:tabs>
        <w:spacing w:line="360" w:lineRule="auto"/>
        <w:ind w:right="225" w:firstLine="707"/>
        <w:rPr>
          <w:sz w:val="28"/>
        </w:rPr>
      </w:pPr>
      <w:r>
        <w:rPr>
          <w:sz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w:t>
      </w:r>
      <w:r w:rsidR="00212F74">
        <w:rPr>
          <w:sz w:val="28"/>
        </w:rPr>
        <w:t xml:space="preserve"> </w:t>
      </w:r>
      <w:r>
        <w:rPr>
          <w:sz w:val="28"/>
        </w:rPr>
        <w:t>организмов);</w:t>
      </w:r>
    </w:p>
    <w:p w:rsidR="006D411F" w:rsidRDefault="000321FC">
      <w:pPr>
        <w:pStyle w:val="a4"/>
        <w:numPr>
          <w:ilvl w:val="2"/>
          <w:numId w:val="45"/>
        </w:numPr>
        <w:tabs>
          <w:tab w:val="left" w:pos="1098"/>
        </w:tabs>
        <w:spacing w:line="360" w:lineRule="auto"/>
        <w:ind w:right="224" w:firstLine="707"/>
        <w:rPr>
          <w:sz w:val="28"/>
        </w:rPr>
      </w:pPr>
      <w:r>
        <w:rPr>
          <w:sz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w:t>
      </w:r>
      <w:r w:rsidR="00212F74">
        <w:rPr>
          <w:sz w:val="28"/>
        </w:rPr>
        <w:t xml:space="preserve"> </w:t>
      </w:r>
      <w:r>
        <w:rPr>
          <w:sz w:val="28"/>
        </w:rPr>
        <w:t>символику;</w:t>
      </w:r>
    </w:p>
    <w:p w:rsidR="006D411F" w:rsidRDefault="000321FC">
      <w:pPr>
        <w:pStyle w:val="a4"/>
        <w:numPr>
          <w:ilvl w:val="2"/>
          <w:numId w:val="45"/>
        </w:numPr>
        <w:tabs>
          <w:tab w:val="left" w:pos="1160"/>
        </w:tabs>
        <w:spacing w:before="1" w:line="360" w:lineRule="auto"/>
        <w:ind w:right="228" w:firstLine="707"/>
        <w:rPr>
          <w:sz w:val="28"/>
        </w:rPr>
      </w:pPr>
      <w:r>
        <w:rPr>
          <w:sz w:val="28"/>
        </w:rPr>
        <w:t>устанавливать тип наследования и характер проявления признака по заданной схеме родословной, применяя законы</w:t>
      </w:r>
      <w:r w:rsidR="00212F74">
        <w:rPr>
          <w:sz w:val="28"/>
        </w:rPr>
        <w:t xml:space="preserve"> </w:t>
      </w:r>
      <w:r>
        <w:rPr>
          <w:sz w:val="28"/>
        </w:rPr>
        <w:t>наследственности;</w:t>
      </w:r>
    </w:p>
    <w:p w:rsidR="006D411F" w:rsidRDefault="000321FC">
      <w:pPr>
        <w:pStyle w:val="a4"/>
        <w:numPr>
          <w:ilvl w:val="2"/>
          <w:numId w:val="45"/>
        </w:numPr>
        <w:tabs>
          <w:tab w:val="left" w:pos="1134"/>
        </w:tabs>
        <w:spacing w:line="360" w:lineRule="auto"/>
        <w:ind w:right="225" w:firstLine="707"/>
        <w:rPr>
          <w:sz w:val="28"/>
        </w:rPr>
      </w:pPr>
      <w:r>
        <w:rPr>
          <w:sz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6D411F" w:rsidRDefault="000321FC">
      <w:pPr>
        <w:pStyle w:val="2"/>
        <w:spacing w:before="4"/>
        <w:ind w:left="926" w:firstLine="0"/>
        <w:jc w:val="left"/>
      </w:pPr>
      <w:bookmarkStart w:id="20" w:name="_bookmark19"/>
      <w:bookmarkEnd w:id="20"/>
      <w:r>
        <w:t>Физическая культура</w:t>
      </w:r>
    </w:p>
    <w:p w:rsidR="006D411F" w:rsidRDefault="000321FC">
      <w:pPr>
        <w:pStyle w:val="3"/>
        <w:spacing w:before="163" w:line="362" w:lineRule="auto"/>
        <w:ind w:left="218" w:firstLine="707"/>
        <w:jc w:val="left"/>
      </w:pPr>
      <w:r>
        <w:t>В результате изучения учебного предмета «Физическая культура» на уровне среднего общего образования:</w:t>
      </w:r>
    </w:p>
    <w:p w:rsidR="006D411F" w:rsidRDefault="000321FC">
      <w:pPr>
        <w:spacing w:line="317" w:lineRule="exact"/>
        <w:ind w:left="926"/>
        <w:rPr>
          <w:b/>
          <w:i/>
          <w:sz w:val="28"/>
        </w:rPr>
      </w:pPr>
      <w:r>
        <w:rPr>
          <w:b/>
          <w:i/>
          <w:sz w:val="28"/>
        </w:rPr>
        <w:t>Выпускник на базовом уровне научится:</w:t>
      </w:r>
    </w:p>
    <w:p w:rsidR="006D411F" w:rsidRDefault="000321FC">
      <w:pPr>
        <w:pStyle w:val="a4"/>
        <w:numPr>
          <w:ilvl w:val="2"/>
          <w:numId w:val="45"/>
        </w:numPr>
        <w:tabs>
          <w:tab w:val="left" w:pos="1143"/>
        </w:tabs>
        <w:spacing w:before="153" w:line="360" w:lineRule="auto"/>
        <w:ind w:right="226" w:firstLine="707"/>
        <w:rPr>
          <w:sz w:val="28"/>
        </w:rPr>
      </w:pPr>
      <w:r>
        <w:rPr>
          <w:sz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w:t>
      </w:r>
      <w:r w:rsidR="00212F74">
        <w:rPr>
          <w:sz w:val="28"/>
        </w:rPr>
        <w:t xml:space="preserve"> </w:t>
      </w:r>
      <w:r>
        <w:rPr>
          <w:sz w:val="28"/>
        </w:rPr>
        <w:t>привычек;</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2"/>
          <w:numId w:val="45"/>
        </w:numPr>
        <w:tabs>
          <w:tab w:val="left" w:pos="1129"/>
        </w:tabs>
        <w:spacing w:before="66" w:line="360" w:lineRule="auto"/>
        <w:ind w:right="226" w:firstLine="707"/>
        <w:rPr>
          <w:sz w:val="28"/>
        </w:rPr>
      </w:pPr>
      <w:r>
        <w:rPr>
          <w:sz w:val="28"/>
        </w:rPr>
        <w:lastRenderedPageBreak/>
        <w:t>знать способы контроля и оценки физического развития и физической подготовленности;</w:t>
      </w:r>
    </w:p>
    <w:p w:rsidR="006D411F" w:rsidRDefault="000321FC">
      <w:pPr>
        <w:pStyle w:val="a4"/>
        <w:numPr>
          <w:ilvl w:val="2"/>
          <w:numId w:val="45"/>
        </w:numPr>
        <w:tabs>
          <w:tab w:val="left" w:pos="1215"/>
        </w:tabs>
        <w:spacing w:line="360" w:lineRule="auto"/>
        <w:ind w:right="226" w:firstLine="707"/>
        <w:rPr>
          <w:sz w:val="28"/>
        </w:rPr>
      </w:pPr>
      <w:r>
        <w:rPr>
          <w:sz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w:t>
      </w:r>
      <w:r w:rsidR="00212F74">
        <w:rPr>
          <w:sz w:val="28"/>
        </w:rPr>
        <w:t xml:space="preserve"> </w:t>
      </w:r>
      <w:r>
        <w:rPr>
          <w:sz w:val="28"/>
        </w:rPr>
        <w:t>направленности;</w:t>
      </w:r>
    </w:p>
    <w:p w:rsidR="006D411F" w:rsidRDefault="000321FC">
      <w:pPr>
        <w:pStyle w:val="a4"/>
        <w:numPr>
          <w:ilvl w:val="2"/>
          <w:numId w:val="45"/>
        </w:numPr>
        <w:tabs>
          <w:tab w:val="left" w:pos="1359"/>
        </w:tabs>
        <w:spacing w:line="360" w:lineRule="auto"/>
        <w:ind w:right="226" w:firstLine="707"/>
        <w:rPr>
          <w:sz w:val="28"/>
        </w:rPr>
      </w:pPr>
      <w:r>
        <w:rPr>
          <w:sz w:val="28"/>
        </w:rPr>
        <w:t>характеризовать индивидуальные особенности физического и психическогоразвития;</w:t>
      </w:r>
    </w:p>
    <w:p w:rsidR="006D411F" w:rsidRDefault="000321FC">
      <w:pPr>
        <w:pStyle w:val="a4"/>
        <w:numPr>
          <w:ilvl w:val="2"/>
          <w:numId w:val="45"/>
        </w:numPr>
        <w:tabs>
          <w:tab w:val="left" w:pos="1196"/>
        </w:tabs>
        <w:spacing w:line="360" w:lineRule="auto"/>
        <w:ind w:right="226" w:firstLine="707"/>
        <w:rPr>
          <w:sz w:val="28"/>
        </w:rPr>
      </w:pPr>
      <w:r>
        <w:rPr>
          <w:sz w:val="28"/>
        </w:rPr>
        <w:t>характеризовать основные формы организации занятий физической культурой, определять их целевое назначение и знать особенностипроведения;</w:t>
      </w:r>
    </w:p>
    <w:p w:rsidR="006D411F" w:rsidRDefault="000321FC">
      <w:pPr>
        <w:pStyle w:val="a4"/>
        <w:numPr>
          <w:ilvl w:val="2"/>
          <w:numId w:val="45"/>
        </w:numPr>
        <w:tabs>
          <w:tab w:val="left" w:pos="1160"/>
        </w:tabs>
        <w:spacing w:line="360" w:lineRule="auto"/>
        <w:ind w:right="227" w:firstLine="707"/>
        <w:rPr>
          <w:sz w:val="28"/>
        </w:rPr>
      </w:pPr>
      <w:r>
        <w:rPr>
          <w:sz w:val="28"/>
        </w:rPr>
        <w:t>составлять и выполнять индивидуально ориентированные комплексы оздоровительной и адаптивной физической культуры;</w:t>
      </w:r>
    </w:p>
    <w:p w:rsidR="006D411F" w:rsidRDefault="000321FC">
      <w:pPr>
        <w:pStyle w:val="a4"/>
        <w:numPr>
          <w:ilvl w:val="2"/>
          <w:numId w:val="45"/>
        </w:numPr>
        <w:tabs>
          <w:tab w:val="left" w:pos="1234"/>
        </w:tabs>
        <w:spacing w:line="360" w:lineRule="auto"/>
        <w:ind w:right="227" w:firstLine="707"/>
        <w:rPr>
          <w:sz w:val="28"/>
        </w:rPr>
      </w:pPr>
      <w:r>
        <w:rPr>
          <w:sz w:val="28"/>
        </w:rPr>
        <w:t>выполнять комплексы упражнений традиционных и современных оздоровительных систем физического воспитания;</w:t>
      </w:r>
    </w:p>
    <w:p w:rsidR="006D411F" w:rsidRDefault="000321FC">
      <w:pPr>
        <w:pStyle w:val="a4"/>
        <w:numPr>
          <w:ilvl w:val="2"/>
          <w:numId w:val="45"/>
        </w:numPr>
        <w:tabs>
          <w:tab w:val="left" w:pos="1119"/>
        </w:tabs>
        <w:spacing w:before="1" w:line="360" w:lineRule="auto"/>
        <w:ind w:right="225" w:firstLine="707"/>
        <w:rPr>
          <w:sz w:val="28"/>
        </w:rPr>
      </w:pPr>
      <w:r>
        <w:rPr>
          <w:sz w:val="28"/>
        </w:rPr>
        <w:t>выполнять технические действия и тактические приемы базовых видов спорта, применять их в игровой и соревновательной</w:t>
      </w:r>
      <w:r w:rsidR="00234B0F">
        <w:rPr>
          <w:sz w:val="28"/>
        </w:rPr>
        <w:t xml:space="preserve"> </w:t>
      </w:r>
      <w:r>
        <w:rPr>
          <w:sz w:val="28"/>
        </w:rPr>
        <w:t>деятельности;</w:t>
      </w:r>
    </w:p>
    <w:p w:rsidR="006D411F" w:rsidRDefault="000321FC">
      <w:pPr>
        <w:pStyle w:val="a4"/>
        <w:numPr>
          <w:ilvl w:val="2"/>
          <w:numId w:val="45"/>
        </w:numPr>
        <w:tabs>
          <w:tab w:val="left" w:pos="1090"/>
        </w:tabs>
        <w:spacing w:line="321" w:lineRule="exact"/>
        <w:ind w:left="1090" w:hanging="164"/>
        <w:rPr>
          <w:sz w:val="28"/>
        </w:rPr>
      </w:pPr>
      <w:r>
        <w:rPr>
          <w:sz w:val="28"/>
        </w:rPr>
        <w:t>практически использовать приемы самомассажа и</w:t>
      </w:r>
      <w:r w:rsidR="00234B0F">
        <w:rPr>
          <w:sz w:val="28"/>
        </w:rPr>
        <w:t xml:space="preserve"> </w:t>
      </w:r>
      <w:r>
        <w:rPr>
          <w:sz w:val="28"/>
        </w:rPr>
        <w:t>релаксации;</w:t>
      </w:r>
    </w:p>
    <w:p w:rsidR="006D411F" w:rsidRDefault="000321FC">
      <w:pPr>
        <w:pStyle w:val="a4"/>
        <w:numPr>
          <w:ilvl w:val="2"/>
          <w:numId w:val="45"/>
        </w:numPr>
        <w:tabs>
          <w:tab w:val="left" w:pos="1124"/>
        </w:tabs>
        <w:spacing w:before="161" w:line="362" w:lineRule="auto"/>
        <w:ind w:right="227" w:firstLine="707"/>
        <w:jc w:val="left"/>
        <w:rPr>
          <w:sz w:val="28"/>
        </w:rPr>
      </w:pPr>
      <w:r>
        <w:rPr>
          <w:sz w:val="28"/>
        </w:rPr>
        <w:t>составлять и проводить комплексы физических упражнений различной направленности;</w:t>
      </w:r>
    </w:p>
    <w:p w:rsidR="006D411F" w:rsidRDefault="000321FC">
      <w:pPr>
        <w:pStyle w:val="a4"/>
        <w:numPr>
          <w:ilvl w:val="2"/>
          <w:numId w:val="45"/>
        </w:numPr>
        <w:tabs>
          <w:tab w:val="left" w:pos="1131"/>
        </w:tabs>
        <w:spacing w:line="360" w:lineRule="auto"/>
        <w:ind w:right="226" w:firstLine="707"/>
        <w:jc w:val="left"/>
        <w:rPr>
          <w:sz w:val="28"/>
        </w:rPr>
      </w:pPr>
      <w:r>
        <w:rPr>
          <w:sz w:val="28"/>
        </w:rPr>
        <w:t>определять уровни индивидуального физического развития и развития физических</w:t>
      </w:r>
      <w:r w:rsidR="00234B0F">
        <w:rPr>
          <w:sz w:val="28"/>
        </w:rPr>
        <w:t xml:space="preserve"> </w:t>
      </w:r>
      <w:r>
        <w:rPr>
          <w:sz w:val="28"/>
        </w:rPr>
        <w:t>качеств;</w:t>
      </w:r>
    </w:p>
    <w:p w:rsidR="006D411F" w:rsidRDefault="000321FC">
      <w:pPr>
        <w:pStyle w:val="a4"/>
        <w:numPr>
          <w:ilvl w:val="2"/>
          <w:numId w:val="45"/>
        </w:numPr>
        <w:tabs>
          <w:tab w:val="left" w:pos="1100"/>
        </w:tabs>
        <w:spacing w:line="360" w:lineRule="auto"/>
        <w:ind w:right="227" w:firstLine="707"/>
        <w:jc w:val="left"/>
        <w:rPr>
          <w:sz w:val="28"/>
        </w:rPr>
      </w:pPr>
      <w:r>
        <w:rPr>
          <w:sz w:val="28"/>
        </w:rPr>
        <w:t>проводить мероприятия по профилактике травматизма во время занятий физическими упражнениями;</w:t>
      </w:r>
    </w:p>
    <w:p w:rsidR="006D411F" w:rsidRDefault="000321FC">
      <w:pPr>
        <w:pStyle w:val="a4"/>
        <w:numPr>
          <w:ilvl w:val="2"/>
          <w:numId w:val="45"/>
        </w:numPr>
        <w:tabs>
          <w:tab w:val="left" w:pos="1194"/>
        </w:tabs>
        <w:spacing w:line="360" w:lineRule="auto"/>
        <w:ind w:right="227" w:firstLine="707"/>
        <w:jc w:val="left"/>
        <w:rPr>
          <w:sz w:val="28"/>
        </w:rPr>
      </w:pPr>
      <w:r>
        <w:rPr>
          <w:sz w:val="28"/>
        </w:rPr>
        <w:t>владеть техникой выполнения тестовых испытаний Всероссийского физкультурно-спортивного комплекса «Готов к труду и обороне»(ГТО).</w:t>
      </w:r>
    </w:p>
    <w:p w:rsidR="006D411F" w:rsidRDefault="000321FC">
      <w:pPr>
        <w:pStyle w:val="3"/>
        <w:spacing w:before="1"/>
        <w:jc w:val="left"/>
      </w:pPr>
      <w:r>
        <w:t>Выпускник на базовом уровне получит возможность</w:t>
      </w:r>
      <w:r w:rsidR="00234B0F">
        <w:t xml:space="preserve"> </w:t>
      </w:r>
      <w:r>
        <w:t>научиться:</w:t>
      </w:r>
    </w:p>
    <w:p w:rsidR="006D411F" w:rsidRDefault="000321FC">
      <w:pPr>
        <w:pStyle w:val="a4"/>
        <w:numPr>
          <w:ilvl w:val="2"/>
          <w:numId w:val="45"/>
        </w:numPr>
        <w:tabs>
          <w:tab w:val="left" w:pos="1297"/>
        </w:tabs>
        <w:spacing w:before="153" w:line="360" w:lineRule="auto"/>
        <w:ind w:right="227" w:firstLine="707"/>
        <w:rPr>
          <w:sz w:val="28"/>
        </w:rPr>
      </w:pPr>
      <w:r>
        <w:rPr>
          <w:sz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6D411F" w:rsidRDefault="000321FC">
      <w:pPr>
        <w:pStyle w:val="a4"/>
        <w:numPr>
          <w:ilvl w:val="2"/>
          <w:numId w:val="45"/>
        </w:numPr>
        <w:tabs>
          <w:tab w:val="left" w:pos="1323"/>
        </w:tabs>
        <w:spacing w:before="2" w:line="360" w:lineRule="auto"/>
        <w:ind w:right="226" w:firstLine="707"/>
        <w:rPr>
          <w:sz w:val="28"/>
        </w:rPr>
      </w:pPr>
      <w:r>
        <w:rPr>
          <w:sz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2"/>
          <w:numId w:val="45"/>
        </w:numPr>
        <w:tabs>
          <w:tab w:val="left" w:pos="1189"/>
        </w:tabs>
        <w:spacing w:before="66" w:line="360" w:lineRule="auto"/>
        <w:ind w:right="226" w:firstLine="707"/>
        <w:rPr>
          <w:sz w:val="28"/>
        </w:rPr>
      </w:pPr>
      <w:r>
        <w:rPr>
          <w:sz w:val="28"/>
        </w:rPr>
        <w:lastRenderedPageBreak/>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результатаммониторинга;</w:t>
      </w:r>
    </w:p>
    <w:p w:rsidR="006D411F" w:rsidRDefault="000321FC">
      <w:pPr>
        <w:pStyle w:val="a4"/>
        <w:numPr>
          <w:ilvl w:val="2"/>
          <w:numId w:val="45"/>
        </w:numPr>
        <w:tabs>
          <w:tab w:val="left" w:pos="1124"/>
        </w:tabs>
        <w:spacing w:line="362" w:lineRule="auto"/>
        <w:ind w:right="228" w:firstLine="707"/>
        <w:rPr>
          <w:sz w:val="28"/>
        </w:rPr>
      </w:pPr>
      <w:r>
        <w:rPr>
          <w:sz w:val="28"/>
        </w:rPr>
        <w:t>выполнять технические приемы и тактические действия национальных видовспорта;</w:t>
      </w:r>
    </w:p>
    <w:p w:rsidR="006D411F" w:rsidRDefault="000321FC">
      <w:pPr>
        <w:pStyle w:val="a4"/>
        <w:numPr>
          <w:ilvl w:val="2"/>
          <w:numId w:val="45"/>
        </w:numPr>
        <w:tabs>
          <w:tab w:val="left" w:pos="1093"/>
        </w:tabs>
        <w:spacing w:line="360" w:lineRule="auto"/>
        <w:ind w:right="227" w:firstLine="707"/>
        <w:rPr>
          <w:sz w:val="28"/>
        </w:rPr>
      </w:pPr>
      <w:r>
        <w:rPr>
          <w:sz w:val="28"/>
        </w:rPr>
        <w:t>выполнять нормативные требования испытаний (тестов) Всероссийского физкультурно-спортивного комплекса «Готов к труду и обороне»(ГТО);</w:t>
      </w:r>
    </w:p>
    <w:p w:rsidR="006D411F" w:rsidRDefault="000321FC">
      <w:pPr>
        <w:pStyle w:val="a4"/>
        <w:numPr>
          <w:ilvl w:val="2"/>
          <w:numId w:val="45"/>
        </w:numPr>
        <w:tabs>
          <w:tab w:val="left" w:pos="1090"/>
        </w:tabs>
        <w:spacing w:line="321" w:lineRule="exact"/>
        <w:ind w:left="1090" w:hanging="164"/>
        <w:rPr>
          <w:sz w:val="28"/>
        </w:rPr>
      </w:pPr>
      <w:r>
        <w:rPr>
          <w:sz w:val="28"/>
        </w:rPr>
        <w:t>осуществлять судейство в избранном виде</w:t>
      </w:r>
      <w:r w:rsidR="00234B0F">
        <w:rPr>
          <w:sz w:val="28"/>
        </w:rPr>
        <w:t xml:space="preserve"> </w:t>
      </w:r>
      <w:r>
        <w:rPr>
          <w:sz w:val="28"/>
        </w:rPr>
        <w:t>спорта;</w:t>
      </w:r>
    </w:p>
    <w:p w:rsidR="006D411F" w:rsidRDefault="000321FC">
      <w:pPr>
        <w:pStyle w:val="a4"/>
        <w:numPr>
          <w:ilvl w:val="2"/>
          <w:numId w:val="45"/>
        </w:numPr>
        <w:tabs>
          <w:tab w:val="left" w:pos="1333"/>
        </w:tabs>
        <w:spacing w:before="154" w:line="362" w:lineRule="auto"/>
        <w:ind w:right="227" w:firstLine="707"/>
        <w:rPr>
          <w:sz w:val="28"/>
        </w:rPr>
      </w:pPr>
      <w:r>
        <w:rPr>
          <w:sz w:val="28"/>
        </w:rPr>
        <w:t>составлять и выполнять комплексы специальной физической подготовки.</w:t>
      </w:r>
    </w:p>
    <w:p w:rsidR="006D411F" w:rsidRDefault="000321FC">
      <w:pPr>
        <w:pStyle w:val="2"/>
        <w:spacing w:before="1"/>
        <w:ind w:left="926" w:firstLine="0"/>
        <w:jc w:val="left"/>
      </w:pPr>
      <w:bookmarkStart w:id="21" w:name="_bookmark20"/>
      <w:bookmarkEnd w:id="21"/>
      <w:r>
        <w:t>Основы безопасности жизнедеятельности</w:t>
      </w:r>
    </w:p>
    <w:p w:rsidR="006D411F" w:rsidRDefault="000321FC">
      <w:pPr>
        <w:pStyle w:val="3"/>
        <w:spacing w:before="162" w:line="360" w:lineRule="auto"/>
        <w:ind w:left="218" w:firstLine="707"/>
        <w:jc w:val="left"/>
      </w:pPr>
      <w:r>
        <w:t>В результате изучения учебного предмета «Основы безопасности жизнедеятельности» на уровне среднего общего образования:</w:t>
      </w:r>
    </w:p>
    <w:p w:rsidR="006D411F" w:rsidRDefault="000321FC">
      <w:pPr>
        <w:spacing w:before="2"/>
        <w:ind w:left="926"/>
        <w:rPr>
          <w:b/>
          <w:i/>
          <w:sz w:val="28"/>
        </w:rPr>
      </w:pPr>
      <w:r>
        <w:rPr>
          <w:b/>
          <w:i/>
          <w:sz w:val="28"/>
        </w:rPr>
        <w:t>Выпускник на базовом уровне научится:</w:t>
      </w:r>
    </w:p>
    <w:p w:rsidR="006D411F" w:rsidRDefault="000321FC">
      <w:pPr>
        <w:spacing w:before="153"/>
        <w:ind w:left="926"/>
        <w:rPr>
          <w:i/>
          <w:sz w:val="28"/>
        </w:rPr>
      </w:pPr>
      <w:r>
        <w:rPr>
          <w:i/>
          <w:sz w:val="28"/>
        </w:rPr>
        <w:t>Основы комплексной безопасности.</w:t>
      </w:r>
    </w:p>
    <w:p w:rsidR="006D411F" w:rsidRDefault="000321FC">
      <w:pPr>
        <w:pStyle w:val="a4"/>
        <w:numPr>
          <w:ilvl w:val="2"/>
          <w:numId w:val="45"/>
        </w:numPr>
        <w:tabs>
          <w:tab w:val="left" w:pos="1158"/>
        </w:tabs>
        <w:spacing w:before="160" w:line="360" w:lineRule="auto"/>
        <w:ind w:right="227" w:firstLine="707"/>
        <w:rPr>
          <w:sz w:val="28"/>
        </w:rPr>
      </w:pPr>
      <w:r>
        <w:rPr>
          <w:sz w:val="28"/>
        </w:rPr>
        <w:t>Комментировать назначение основных нормативных правовых актов, определяющих правила и безопасность дорожного</w:t>
      </w:r>
      <w:r w:rsidR="00234B0F">
        <w:rPr>
          <w:sz w:val="28"/>
        </w:rPr>
        <w:t xml:space="preserve"> </w:t>
      </w:r>
      <w:r>
        <w:rPr>
          <w:sz w:val="28"/>
        </w:rPr>
        <w:t>движения;</w:t>
      </w:r>
    </w:p>
    <w:p w:rsidR="006D411F" w:rsidRDefault="000321FC">
      <w:pPr>
        <w:pStyle w:val="a4"/>
        <w:numPr>
          <w:ilvl w:val="2"/>
          <w:numId w:val="45"/>
        </w:numPr>
        <w:tabs>
          <w:tab w:val="left" w:pos="1268"/>
        </w:tabs>
        <w:spacing w:before="2" w:line="360" w:lineRule="auto"/>
        <w:ind w:right="226" w:firstLine="707"/>
        <w:rPr>
          <w:sz w:val="28"/>
        </w:rPr>
      </w:pPr>
      <w:r>
        <w:rPr>
          <w:sz w:val="28"/>
        </w:rPr>
        <w:t>использовать основные нормативные правовые акты в области безопасности дорожного движения для изучения и реализации своих прав и определения</w:t>
      </w:r>
      <w:r w:rsidR="00234B0F">
        <w:rPr>
          <w:sz w:val="28"/>
        </w:rPr>
        <w:t xml:space="preserve"> </w:t>
      </w:r>
      <w:r>
        <w:rPr>
          <w:sz w:val="28"/>
        </w:rPr>
        <w:t>ответственности;</w:t>
      </w:r>
    </w:p>
    <w:p w:rsidR="006D411F" w:rsidRDefault="000321FC">
      <w:pPr>
        <w:pStyle w:val="a4"/>
        <w:numPr>
          <w:ilvl w:val="2"/>
          <w:numId w:val="45"/>
        </w:numPr>
        <w:tabs>
          <w:tab w:val="left" w:pos="1124"/>
        </w:tabs>
        <w:spacing w:line="360" w:lineRule="auto"/>
        <w:ind w:right="227" w:firstLine="707"/>
        <w:rPr>
          <w:sz w:val="28"/>
        </w:rPr>
      </w:pPr>
      <w:r>
        <w:rPr>
          <w:sz w:val="28"/>
        </w:rPr>
        <w:t>оперировать основными понятиями в области безопасности дорожного движения;</w:t>
      </w:r>
    </w:p>
    <w:p w:rsidR="006D411F" w:rsidRDefault="000321FC">
      <w:pPr>
        <w:pStyle w:val="a4"/>
        <w:numPr>
          <w:ilvl w:val="2"/>
          <w:numId w:val="45"/>
        </w:numPr>
        <w:tabs>
          <w:tab w:val="left" w:pos="1306"/>
        </w:tabs>
        <w:spacing w:line="360" w:lineRule="auto"/>
        <w:ind w:right="226" w:firstLine="707"/>
        <w:rPr>
          <w:sz w:val="28"/>
        </w:rPr>
      </w:pPr>
      <w:r>
        <w:rPr>
          <w:sz w:val="28"/>
        </w:rPr>
        <w:t>объяснять назначение предметов экипировки для обеспечения безопасности при управлении двухколесным транспортным</w:t>
      </w:r>
      <w:r w:rsidR="00234B0F">
        <w:rPr>
          <w:sz w:val="28"/>
        </w:rPr>
        <w:t xml:space="preserve"> </w:t>
      </w:r>
      <w:r>
        <w:rPr>
          <w:sz w:val="28"/>
        </w:rPr>
        <w:t>средством;</w:t>
      </w:r>
    </w:p>
    <w:p w:rsidR="006D411F" w:rsidRDefault="000321FC">
      <w:pPr>
        <w:pStyle w:val="a4"/>
        <w:numPr>
          <w:ilvl w:val="2"/>
          <w:numId w:val="45"/>
        </w:numPr>
        <w:tabs>
          <w:tab w:val="left" w:pos="1090"/>
        </w:tabs>
        <w:spacing w:line="321" w:lineRule="exact"/>
        <w:ind w:left="1090" w:hanging="164"/>
        <w:rPr>
          <w:sz w:val="28"/>
        </w:rPr>
      </w:pPr>
      <w:r>
        <w:rPr>
          <w:sz w:val="28"/>
        </w:rPr>
        <w:t>действовать согласно указанию на дорожных</w:t>
      </w:r>
      <w:r w:rsidR="00234B0F">
        <w:rPr>
          <w:sz w:val="28"/>
        </w:rPr>
        <w:t xml:space="preserve"> </w:t>
      </w:r>
      <w:r>
        <w:rPr>
          <w:sz w:val="28"/>
        </w:rPr>
        <w:t>знаках;</w:t>
      </w:r>
    </w:p>
    <w:p w:rsidR="006D411F" w:rsidRDefault="000321FC">
      <w:pPr>
        <w:pStyle w:val="a4"/>
        <w:numPr>
          <w:ilvl w:val="2"/>
          <w:numId w:val="45"/>
        </w:numPr>
        <w:tabs>
          <w:tab w:val="left" w:pos="1100"/>
        </w:tabs>
        <w:spacing w:before="160" w:line="362" w:lineRule="auto"/>
        <w:ind w:right="225" w:firstLine="707"/>
        <w:rPr>
          <w:sz w:val="28"/>
        </w:rPr>
      </w:pPr>
      <w:r>
        <w:rPr>
          <w:sz w:val="28"/>
        </w:rPr>
        <w:t>пользоваться официальными источниками для получения информации в области безопасности дорожного</w:t>
      </w:r>
      <w:r w:rsidR="00234B0F">
        <w:rPr>
          <w:sz w:val="28"/>
        </w:rPr>
        <w:t xml:space="preserve">  </w:t>
      </w:r>
      <w:r>
        <w:rPr>
          <w:sz w:val="28"/>
        </w:rPr>
        <w:t>движения;</w:t>
      </w:r>
    </w:p>
    <w:p w:rsidR="006D411F" w:rsidRDefault="000321FC">
      <w:pPr>
        <w:pStyle w:val="a4"/>
        <w:numPr>
          <w:ilvl w:val="2"/>
          <w:numId w:val="45"/>
        </w:numPr>
        <w:tabs>
          <w:tab w:val="left" w:pos="1136"/>
        </w:tabs>
        <w:spacing w:line="360" w:lineRule="auto"/>
        <w:ind w:right="225" w:firstLine="707"/>
        <w:rPr>
          <w:sz w:val="28"/>
        </w:rPr>
      </w:pPr>
      <w:r>
        <w:rPr>
          <w:sz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2"/>
          <w:numId w:val="45"/>
        </w:numPr>
        <w:tabs>
          <w:tab w:val="left" w:pos="1194"/>
        </w:tabs>
        <w:spacing w:before="66" w:line="360" w:lineRule="auto"/>
        <w:ind w:right="224" w:firstLine="707"/>
        <w:rPr>
          <w:sz w:val="28"/>
        </w:rPr>
      </w:pPr>
      <w:r>
        <w:rPr>
          <w:sz w:val="28"/>
        </w:rPr>
        <w:lastRenderedPageBreak/>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w:t>
      </w:r>
      <w:r w:rsidR="00234B0F">
        <w:rPr>
          <w:sz w:val="28"/>
        </w:rPr>
        <w:t xml:space="preserve"> </w:t>
      </w:r>
      <w:r>
        <w:rPr>
          <w:sz w:val="28"/>
        </w:rPr>
        <w:t>средств);</w:t>
      </w:r>
    </w:p>
    <w:p w:rsidR="006D411F" w:rsidRDefault="000321FC">
      <w:pPr>
        <w:pStyle w:val="a4"/>
        <w:numPr>
          <w:ilvl w:val="2"/>
          <w:numId w:val="45"/>
        </w:numPr>
        <w:tabs>
          <w:tab w:val="left" w:pos="1170"/>
        </w:tabs>
        <w:spacing w:line="362" w:lineRule="auto"/>
        <w:ind w:right="226" w:firstLine="707"/>
        <w:rPr>
          <w:sz w:val="28"/>
        </w:rPr>
      </w:pPr>
      <w:r>
        <w:rPr>
          <w:sz w:val="28"/>
        </w:rPr>
        <w:t>комментировать назначение нормативных правовых актов в области охраны окружающей</w:t>
      </w:r>
      <w:r w:rsidR="00234B0F">
        <w:rPr>
          <w:sz w:val="28"/>
        </w:rPr>
        <w:t xml:space="preserve"> </w:t>
      </w:r>
      <w:r>
        <w:rPr>
          <w:sz w:val="28"/>
        </w:rPr>
        <w:t>среды;</w:t>
      </w:r>
    </w:p>
    <w:p w:rsidR="006D411F" w:rsidRDefault="000321FC">
      <w:pPr>
        <w:pStyle w:val="a4"/>
        <w:numPr>
          <w:ilvl w:val="2"/>
          <w:numId w:val="45"/>
        </w:numPr>
        <w:tabs>
          <w:tab w:val="left" w:pos="1126"/>
        </w:tabs>
        <w:spacing w:line="360" w:lineRule="auto"/>
        <w:ind w:right="226" w:firstLine="707"/>
        <w:rPr>
          <w:sz w:val="28"/>
        </w:rPr>
      </w:pPr>
      <w:r>
        <w:rPr>
          <w:sz w:val="28"/>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6D411F" w:rsidRDefault="000321FC">
      <w:pPr>
        <w:pStyle w:val="a4"/>
        <w:numPr>
          <w:ilvl w:val="2"/>
          <w:numId w:val="45"/>
        </w:numPr>
        <w:tabs>
          <w:tab w:val="left" w:pos="1186"/>
        </w:tabs>
        <w:spacing w:line="362" w:lineRule="auto"/>
        <w:ind w:right="226" w:firstLine="707"/>
        <w:rPr>
          <w:sz w:val="28"/>
        </w:rPr>
      </w:pPr>
      <w:r>
        <w:rPr>
          <w:sz w:val="28"/>
        </w:rPr>
        <w:t>оперировать основными понятиями в области охраны окружающей среды;</w:t>
      </w:r>
    </w:p>
    <w:p w:rsidR="006D411F" w:rsidRDefault="000321FC">
      <w:pPr>
        <w:pStyle w:val="a4"/>
        <w:numPr>
          <w:ilvl w:val="2"/>
          <w:numId w:val="45"/>
        </w:numPr>
        <w:tabs>
          <w:tab w:val="left" w:pos="1311"/>
        </w:tabs>
        <w:spacing w:line="360" w:lineRule="auto"/>
        <w:ind w:right="226" w:firstLine="707"/>
        <w:rPr>
          <w:sz w:val="28"/>
        </w:rPr>
      </w:pPr>
      <w:r>
        <w:rPr>
          <w:sz w:val="28"/>
        </w:rPr>
        <w:t>распознавать наиболее неблагоприятные территории в районе проживания;</w:t>
      </w:r>
    </w:p>
    <w:p w:rsidR="006D411F" w:rsidRDefault="000321FC">
      <w:pPr>
        <w:pStyle w:val="a4"/>
        <w:numPr>
          <w:ilvl w:val="2"/>
          <w:numId w:val="45"/>
        </w:numPr>
        <w:tabs>
          <w:tab w:val="left" w:pos="1148"/>
        </w:tabs>
        <w:spacing w:line="362" w:lineRule="auto"/>
        <w:ind w:right="228" w:firstLine="707"/>
        <w:rPr>
          <w:sz w:val="28"/>
        </w:rPr>
      </w:pPr>
      <w:r>
        <w:rPr>
          <w:sz w:val="28"/>
        </w:rPr>
        <w:t>описывать факторы экориска, объяснять, как снизить последствия их воздействия;</w:t>
      </w:r>
    </w:p>
    <w:p w:rsidR="006D411F" w:rsidRDefault="000321FC">
      <w:pPr>
        <w:pStyle w:val="a4"/>
        <w:numPr>
          <w:ilvl w:val="2"/>
          <w:numId w:val="45"/>
        </w:numPr>
        <w:tabs>
          <w:tab w:val="left" w:pos="1251"/>
        </w:tabs>
        <w:spacing w:line="360" w:lineRule="auto"/>
        <w:ind w:right="227" w:firstLine="707"/>
        <w:rPr>
          <w:sz w:val="28"/>
        </w:rPr>
      </w:pPr>
      <w:r>
        <w:rPr>
          <w:sz w:val="28"/>
        </w:rPr>
        <w:t>определять, какие средства индивидуальной защиты необходимо использовать в зависимости от поражающего фактора при ухудшении экологической</w:t>
      </w:r>
      <w:r w:rsidR="00234B0F">
        <w:rPr>
          <w:sz w:val="28"/>
        </w:rPr>
        <w:t xml:space="preserve"> </w:t>
      </w:r>
      <w:r>
        <w:rPr>
          <w:sz w:val="28"/>
        </w:rPr>
        <w:t>обстановки;</w:t>
      </w:r>
    </w:p>
    <w:p w:rsidR="006D411F" w:rsidRDefault="000321FC">
      <w:pPr>
        <w:pStyle w:val="a4"/>
        <w:numPr>
          <w:ilvl w:val="2"/>
          <w:numId w:val="45"/>
        </w:numPr>
        <w:tabs>
          <w:tab w:val="left" w:pos="1150"/>
        </w:tabs>
        <w:spacing w:line="360" w:lineRule="auto"/>
        <w:ind w:right="226" w:firstLine="707"/>
        <w:rPr>
          <w:sz w:val="28"/>
        </w:rPr>
      </w:pPr>
      <w:r>
        <w:rPr>
          <w:sz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w:t>
      </w:r>
      <w:r w:rsidR="00234B0F">
        <w:rPr>
          <w:sz w:val="28"/>
        </w:rPr>
        <w:t xml:space="preserve"> </w:t>
      </w:r>
      <w:r>
        <w:rPr>
          <w:sz w:val="28"/>
        </w:rPr>
        <w:t>необходимости;</w:t>
      </w:r>
    </w:p>
    <w:p w:rsidR="006D411F" w:rsidRDefault="000321FC">
      <w:pPr>
        <w:pStyle w:val="a4"/>
        <w:numPr>
          <w:ilvl w:val="2"/>
          <w:numId w:val="45"/>
        </w:numPr>
        <w:tabs>
          <w:tab w:val="left" w:pos="1090"/>
        </w:tabs>
        <w:spacing w:line="321" w:lineRule="exact"/>
        <w:ind w:left="1090" w:hanging="164"/>
        <w:rPr>
          <w:sz w:val="28"/>
        </w:rPr>
      </w:pPr>
      <w:r>
        <w:rPr>
          <w:sz w:val="28"/>
        </w:rPr>
        <w:t>опознавать, для чего применяются и используются экологическиезнаки;</w:t>
      </w:r>
    </w:p>
    <w:p w:rsidR="006D411F" w:rsidRDefault="000321FC">
      <w:pPr>
        <w:pStyle w:val="a4"/>
        <w:numPr>
          <w:ilvl w:val="2"/>
          <w:numId w:val="45"/>
        </w:numPr>
        <w:tabs>
          <w:tab w:val="left" w:pos="1136"/>
        </w:tabs>
        <w:spacing w:before="142" w:line="362" w:lineRule="auto"/>
        <w:ind w:right="228" w:firstLine="707"/>
        <w:jc w:val="left"/>
        <w:rPr>
          <w:sz w:val="28"/>
        </w:rPr>
      </w:pPr>
      <w:r>
        <w:rPr>
          <w:sz w:val="28"/>
        </w:rPr>
        <w:t>пользоваться официальными источниками для получения информации об экологической безопасности и охране окружающей</w:t>
      </w:r>
      <w:r w:rsidR="00234B0F">
        <w:rPr>
          <w:sz w:val="28"/>
        </w:rPr>
        <w:t xml:space="preserve"> </w:t>
      </w:r>
      <w:r>
        <w:rPr>
          <w:sz w:val="28"/>
        </w:rPr>
        <w:t>среды;</w:t>
      </w:r>
    </w:p>
    <w:p w:rsidR="006D411F" w:rsidRDefault="000321FC">
      <w:pPr>
        <w:pStyle w:val="a4"/>
        <w:numPr>
          <w:ilvl w:val="2"/>
          <w:numId w:val="45"/>
        </w:numPr>
        <w:tabs>
          <w:tab w:val="left" w:pos="1269"/>
          <w:tab w:val="left" w:pos="1270"/>
          <w:tab w:val="left" w:pos="3401"/>
          <w:tab w:val="left" w:pos="3802"/>
          <w:tab w:val="left" w:pos="5276"/>
          <w:tab w:val="left" w:pos="6073"/>
          <w:tab w:val="left" w:pos="7398"/>
          <w:tab w:val="left" w:pos="7779"/>
          <w:tab w:val="left" w:pos="8973"/>
        </w:tabs>
        <w:spacing w:line="360" w:lineRule="auto"/>
        <w:ind w:right="227" w:firstLine="707"/>
        <w:jc w:val="left"/>
        <w:rPr>
          <w:sz w:val="28"/>
        </w:rPr>
      </w:pPr>
      <w:r>
        <w:rPr>
          <w:sz w:val="28"/>
        </w:rPr>
        <w:t>прогнозировать</w:t>
      </w:r>
      <w:r>
        <w:rPr>
          <w:sz w:val="28"/>
        </w:rPr>
        <w:tab/>
        <w:t>и</w:t>
      </w:r>
      <w:r>
        <w:rPr>
          <w:sz w:val="28"/>
        </w:rPr>
        <w:tab/>
        <w:t>оценивать</w:t>
      </w:r>
      <w:r>
        <w:rPr>
          <w:sz w:val="28"/>
        </w:rPr>
        <w:tab/>
        <w:t>свои</w:t>
      </w:r>
      <w:r>
        <w:rPr>
          <w:sz w:val="28"/>
        </w:rPr>
        <w:tab/>
        <w:t>действия</w:t>
      </w:r>
      <w:r>
        <w:rPr>
          <w:sz w:val="28"/>
        </w:rPr>
        <w:tab/>
        <w:t>в</w:t>
      </w:r>
      <w:r>
        <w:rPr>
          <w:sz w:val="28"/>
        </w:rPr>
        <w:tab/>
        <w:t>области</w:t>
      </w:r>
      <w:r>
        <w:rPr>
          <w:sz w:val="28"/>
        </w:rPr>
        <w:tab/>
      </w:r>
      <w:r>
        <w:rPr>
          <w:spacing w:val="-4"/>
          <w:sz w:val="28"/>
        </w:rPr>
        <w:t xml:space="preserve">охраны </w:t>
      </w:r>
      <w:r>
        <w:rPr>
          <w:sz w:val="28"/>
        </w:rPr>
        <w:t>окружающей</w:t>
      </w:r>
      <w:r w:rsidR="00234B0F">
        <w:rPr>
          <w:sz w:val="28"/>
        </w:rPr>
        <w:t xml:space="preserve"> </w:t>
      </w:r>
      <w:r>
        <w:rPr>
          <w:sz w:val="28"/>
        </w:rPr>
        <w:t>среды;</w:t>
      </w:r>
    </w:p>
    <w:p w:rsidR="006D411F" w:rsidRDefault="000321FC">
      <w:pPr>
        <w:pStyle w:val="a4"/>
        <w:numPr>
          <w:ilvl w:val="2"/>
          <w:numId w:val="45"/>
        </w:numPr>
        <w:tabs>
          <w:tab w:val="left" w:pos="1196"/>
        </w:tabs>
        <w:spacing w:line="362" w:lineRule="auto"/>
        <w:ind w:right="227" w:firstLine="707"/>
        <w:jc w:val="left"/>
        <w:rPr>
          <w:sz w:val="28"/>
        </w:rPr>
      </w:pPr>
      <w:r>
        <w:rPr>
          <w:sz w:val="28"/>
        </w:rPr>
        <w:t>составлять модель личного безопасного поведения в повседневной жизнедеятельно</w:t>
      </w:r>
      <w:r w:rsidR="00234B0F">
        <w:rPr>
          <w:sz w:val="28"/>
        </w:rPr>
        <w:t>сти и при ухудшении экологическ</w:t>
      </w:r>
      <w:r>
        <w:rPr>
          <w:sz w:val="28"/>
        </w:rPr>
        <w:t>й</w:t>
      </w:r>
      <w:r w:rsidR="00234B0F">
        <w:rPr>
          <w:sz w:val="28"/>
        </w:rPr>
        <w:t xml:space="preserve"> </w:t>
      </w:r>
      <w:r>
        <w:rPr>
          <w:sz w:val="28"/>
        </w:rPr>
        <w:t>обстановки;</w:t>
      </w:r>
    </w:p>
    <w:p w:rsidR="006D411F" w:rsidRDefault="000321FC">
      <w:pPr>
        <w:pStyle w:val="a4"/>
        <w:numPr>
          <w:ilvl w:val="2"/>
          <w:numId w:val="45"/>
        </w:numPr>
        <w:tabs>
          <w:tab w:val="left" w:pos="1131"/>
        </w:tabs>
        <w:spacing w:line="360" w:lineRule="auto"/>
        <w:ind w:right="227" w:firstLine="707"/>
        <w:jc w:val="left"/>
        <w:rPr>
          <w:sz w:val="28"/>
        </w:rPr>
      </w:pPr>
      <w:r>
        <w:rPr>
          <w:sz w:val="28"/>
        </w:rPr>
        <w:t>распознавать явные и скрытые опасности в современных молодежных хобби;</w:t>
      </w:r>
    </w:p>
    <w:p w:rsidR="006D411F" w:rsidRDefault="000321FC">
      <w:pPr>
        <w:pStyle w:val="a4"/>
        <w:numPr>
          <w:ilvl w:val="2"/>
          <w:numId w:val="45"/>
        </w:numPr>
        <w:tabs>
          <w:tab w:val="left" w:pos="1184"/>
        </w:tabs>
        <w:spacing w:line="362" w:lineRule="auto"/>
        <w:ind w:right="227" w:firstLine="707"/>
        <w:jc w:val="left"/>
        <w:rPr>
          <w:sz w:val="28"/>
        </w:rPr>
      </w:pPr>
      <w:r>
        <w:rPr>
          <w:sz w:val="28"/>
        </w:rPr>
        <w:t>соблюдать правила безопасности в увлечениях, не противоречащих законодательствуРФ;</w:t>
      </w:r>
    </w:p>
    <w:p w:rsidR="006D411F" w:rsidRDefault="006D411F">
      <w:pPr>
        <w:spacing w:line="362" w:lineRule="auto"/>
        <w:rPr>
          <w:sz w:val="28"/>
        </w:rPr>
        <w:sectPr w:rsidR="006D411F">
          <w:pgSz w:w="11910" w:h="16840"/>
          <w:pgMar w:top="760" w:right="620" w:bottom="780" w:left="1200" w:header="0" w:footer="512" w:gutter="0"/>
          <w:cols w:space="720"/>
        </w:sectPr>
      </w:pPr>
    </w:p>
    <w:p w:rsidR="006D411F" w:rsidRDefault="000321FC">
      <w:pPr>
        <w:pStyle w:val="a4"/>
        <w:numPr>
          <w:ilvl w:val="2"/>
          <w:numId w:val="45"/>
        </w:numPr>
        <w:tabs>
          <w:tab w:val="left" w:pos="1357"/>
        </w:tabs>
        <w:spacing w:before="66" w:line="360" w:lineRule="auto"/>
        <w:ind w:right="226" w:firstLine="707"/>
        <w:rPr>
          <w:sz w:val="28"/>
        </w:rPr>
      </w:pPr>
      <w:r>
        <w:rPr>
          <w:sz w:val="28"/>
        </w:rPr>
        <w:lastRenderedPageBreak/>
        <w:t xml:space="preserve">использовать нормативные правовые акты для определения ответственности за противоправные действия и асоциальное поведение </w:t>
      </w:r>
      <w:r>
        <w:rPr>
          <w:spacing w:val="-3"/>
          <w:sz w:val="28"/>
        </w:rPr>
        <w:t xml:space="preserve">во </w:t>
      </w:r>
      <w:r>
        <w:rPr>
          <w:sz w:val="28"/>
        </w:rPr>
        <w:t>время занятий</w:t>
      </w:r>
      <w:r w:rsidR="00234B0F">
        <w:rPr>
          <w:sz w:val="28"/>
        </w:rPr>
        <w:t xml:space="preserve"> </w:t>
      </w:r>
      <w:r>
        <w:rPr>
          <w:sz w:val="28"/>
        </w:rPr>
        <w:t>хобби;</w:t>
      </w:r>
    </w:p>
    <w:p w:rsidR="006D411F" w:rsidRDefault="000321FC">
      <w:pPr>
        <w:pStyle w:val="a4"/>
        <w:numPr>
          <w:ilvl w:val="2"/>
          <w:numId w:val="45"/>
        </w:numPr>
        <w:tabs>
          <w:tab w:val="left" w:pos="1100"/>
        </w:tabs>
        <w:spacing w:line="360" w:lineRule="auto"/>
        <w:ind w:right="226" w:firstLine="707"/>
        <w:rPr>
          <w:sz w:val="28"/>
        </w:rPr>
      </w:pPr>
      <w:r>
        <w:rPr>
          <w:sz w:val="28"/>
        </w:rPr>
        <w:t>пользоваться официальными источниками для получения информации о рекомендациях по обеспечению безопасности во время современных молодежными</w:t>
      </w:r>
      <w:r w:rsidR="00234B0F">
        <w:rPr>
          <w:sz w:val="28"/>
        </w:rPr>
        <w:t xml:space="preserve"> </w:t>
      </w:r>
      <w:r>
        <w:rPr>
          <w:sz w:val="28"/>
        </w:rPr>
        <w:t>хобби;</w:t>
      </w:r>
    </w:p>
    <w:p w:rsidR="006D411F" w:rsidRDefault="000321FC">
      <w:pPr>
        <w:pStyle w:val="a4"/>
        <w:numPr>
          <w:ilvl w:val="2"/>
          <w:numId w:val="45"/>
        </w:numPr>
        <w:tabs>
          <w:tab w:val="left" w:pos="1160"/>
        </w:tabs>
        <w:spacing w:line="360" w:lineRule="auto"/>
        <w:ind w:right="226" w:firstLine="707"/>
        <w:rPr>
          <w:sz w:val="28"/>
        </w:rPr>
      </w:pPr>
      <w:r>
        <w:rPr>
          <w:sz w:val="28"/>
        </w:rPr>
        <w:t>прогнозировать и оценивать последствия своего поведения во время занятий современными молодежными</w:t>
      </w:r>
      <w:r w:rsidR="00234B0F">
        <w:rPr>
          <w:sz w:val="28"/>
        </w:rPr>
        <w:t xml:space="preserve"> </w:t>
      </w:r>
      <w:r>
        <w:rPr>
          <w:sz w:val="28"/>
        </w:rPr>
        <w:t>хобби;</w:t>
      </w:r>
    </w:p>
    <w:p w:rsidR="006D411F" w:rsidRDefault="000321FC">
      <w:pPr>
        <w:pStyle w:val="a4"/>
        <w:numPr>
          <w:ilvl w:val="2"/>
          <w:numId w:val="45"/>
        </w:numPr>
        <w:tabs>
          <w:tab w:val="left" w:pos="1150"/>
        </w:tabs>
        <w:spacing w:line="362" w:lineRule="auto"/>
        <w:ind w:right="227" w:firstLine="707"/>
        <w:rPr>
          <w:sz w:val="28"/>
        </w:rPr>
      </w:pPr>
      <w:r>
        <w:rPr>
          <w:sz w:val="28"/>
        </w:rPr>
        <w:t>применять правила и рекомендации для составления модели личного безопасного поведения во время занятий современными молодежными</w:t>
      </w:r>
      <w:r w:rsidR="00234B0F">
        <w:rPr>
          <w:sz w:val="28"/>
        </w:rPr>
        <w:t xml:space="preserve"> </w:t>
      </w:r>
      <w:r>
        <w:rPr>
          <w:sz w:val="28"/>
        </w:rPr>
        <w:t>хобби;</w:t>
      </w:r>
    </w:p>
    <w:p w:rsidR="006D411F" w:rsidRDefault="000321FC">
      <w:pPr>
        <w:pStyle w:val="a4"/>
        <w:numPr>
          <w:ilvl w:val="2"/>
          <w:numId w:val="45"/>
        </w:numPr>
        <w:tabs>
          <w:tab w:val="left" w:pos="1222"/>
        </w:tabs>
        <w:spacing w:line="360" w:lineRule="auto"/>
        <w:ind w:right="225" w:firstLine="707"/>
        <w:rPr>
          <w:sz w:val="28"/>
        </w:rPr>
      </w:pPr>
      <w:r>
        <w:rPr>
          <w:sz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w:t>
      </w:r>
      <w:r w:rsidR="00234B0F">
        <w:rPr>
          <w:sz w:val="28"/>
        </w:rPr>
        <w:t xml:space="preserve"> </w:t>
      </w:r>
      <w:r>
        <w:rPr>
          <w:sz w:val="28"/>
        </w:rPr>
        <w:t>разметкой;</w:t>
      </w:r>
    </w:p>
    <w:p w:rsidR="006D411F" w:rsidRDefault="000321FC">
      <w:pPr>
        <w:pStyle w:val="a4"/>
        <w:numPr>
          <w:ilvl w:val="2"/>
          <w:numId w:val="45"/>
        </w:numPr>
        <w:tabs>
          <w:tab w:val="left" w:pos="1357"/>
        </w:tabs>
        <w:spacing w:line="360" w:lineRule="auto"/>
        <w:ind w:right="226" w:firstLine="707"/>
        <w:rPr>
          <w:sz w:val="28"/>
        </w:rPr>
      </w:pPr>
      <w:r>
        <w:rPr>
          <w:sz w:val="28"/>
        </w:rPr>
        <w:t>использовать нормативные правовые акты для определения ответственности за асоциальное поведение на</w:t>
      </w:r>
      <w:r w:rsidR="00234B0F">
        <w:rPr>
          <w:sz w:val="28"/>
        </w:rPr>
        <w:t xml:space="preserve"> </w:t>
      </w:r>
      <w:r>
        <w:rPr>
          <w:sz w:val="28"/>
        </w:rPr>
        <w:t>транспорте;</w:t>
      </w:r>
    </w:p>
    <w:p w:rsidR="006D411F" w:rsidRDefault="000321FC">
      <w:pPr>
        <w:pStyle w:val="a4"/>
        <w:numPr>
          <w:ilvl w:val="2"/>
          <w:numId w:val="45"/>
        </w:numPr>
        <w:tabs>
          <w:tab w:val="left" w:pos="1100"/>
        </w:tabs>
        <w:spacing w:line="360" w:lineRule="auto"/>
        <w:ind w:right="226" w:firstLine="707"/>
        <w:rPr>
          <w:sz w:val="28"/>
        </w:rPr>
      </w:pPr>
      <w:r>
        <w:rPr>
          <w:sz w:val="28"/>
        </w:rPr>
        <w:t>пользоваться официальными источниками для получения информации о правилах и рекомендациях по обеспечению безопасности на</w:t>
      </w:r>
      <w:r w:rsidR="00234B0F">
        <w:rPr>
          <w:sz w:val="28"/>
        </w:rPr>
        <w:t xml:space="preserve"> </w:t>
      </w:r>
      <w:r>
        <w:rPr>
          <w:sz w:val="28"/>
        </w:rPr>
        <w:t>транспорте;</w:t>
      </w:r>
    </w:p>
    <w:p w:rsidR="006D411F" w:rsidRDefault="000321FC">
      <w:pPr>
        <w:pStyle w:val="a4"/>
        <w:numPr>
          <w:ilvl w:val="2"/>
          <w:numId w:val="45"/>
        </w:numPr>
        <w:tabs>
          <w:tab w:val="left" w:pos="1280"/>
        </w:tabs>
        <w:spacing w:line="360" w:lineRule="auto"/>
        <w:ind w:right="227" w:firstLine="707"/>
        <w:rPr>
          <w:sz w:val="28"/>
        </w:rPr>
      </w:pPr>
      <w:r>
        <w:rPr>
          <w:sz w:val="28"/>
        </w:rPr>
        <w:t>прогнозировать и оценивать последствия своего поведения на транспорте;</w:t>
      </w:r>
    </w:p>
    <w:p w:rsidR="006D411F" w:rsidRDefault="000321FC">
      <w:pPr>
        <w:pStyle w:val="a4"/>
        <w:numPr>
          <w:ilvl w:val="2"/>
          <w:numId w:val="45"/>
        </w:numPr>
        <w:tabs>
          <w:tab w:val="left" w:pos="1196"/>
        </w:tabs>
        <w:spacing w:line="360" w:lineRule="auto"/>
        <w:ind w:right="227" w:firstLine="707"/>
        <w:rPr>
          <w:sz w:val="28"/>
        </w:rPr>
      </w:pPr>
      <w:r>
        <w:rPr>
          <w:sz w:val="28"/>
        </w:rPr>
        <w:t>составлять модель личного безопасного поведения в повседневной жизнедеятельности и в опасных и чрезвычайных ситуациях на</w:t>
      </w:r>
      <w:r w:rsidR="00234B0F">
        <w:rPr>
          <w:sz w:val="28"/>
        </w:rPr>
        <w:t xml:space="preserve"> </w:t>
      </w:r>
      <w:r>
        <w:rPr>
          <w:sz w:val="28"/>
        </w:rPr>
        <w:t>транспорте.</w:t>
      </w:r>
    </w:p>
    <w:p w:rsidR="006D411F" w:rsidRDefault="000321FC">
      <w:pPr>
        <w:spacing w:line="362" w:lineRule="auto"/>
        <w:ind w:left="218" w:right="232" w:firstLine="707"/>
        <w:jc w:val="both"/>
        <w:rPr>
          <w:i/>
          <w:sz w:val="28"/>
        </w:rPr>
      </w:pPr>
      <w:r>
        <w:rPr>
          <w:i/>
          <w:sz w:val="28"/>
        </w:rPr>
        <w:t>Защита населения Российской Федерации от опасных и чрезвычайных ситуаций.</w:t>
      </w:r>
    </w:p>
    <w:p w:rsidR="006D411F" w:rsidRDefault="000321FC">
      <w:pPr>
        <w:pStyle w:val="a4"/>
        <w:numPr>
          <w:ilvl w:val="2"/>
          <w:numId w:val="45"/>
        </w:numPr>
        <w:tabs>
          <w:tab w:val="left" w:pos="1129"/>
        </w:tabs>
        <w:spacing w:line="360" w:lineRule="auto"/>
        <w:ind w:right="225" w:firstLine="707"/>
        <w:rPr>
          <w:sz w:val="28"/>
        </w:rPr>
      </w:pPr>
      <w:r>
        <w:rPr>
          <w:sz w:val="28"/>
        </w:rPr>
        <w:t>Комментировать назначение основных нормативных правовых актов в области защиты населения и территорий от опасных и чрезвычайных</w:t>
      </w:r>
      <w:r w:rsidR="00234B0F">
        <w:rPr>
          <w:sz w:val="28"/>
        </w:rPr>
        <w:t xml:space="preserve"> </w:t>
      </w:r>
      <w:r>
        <w:rPr>
          <w:sz w:val="28"/>
        </w:rPr>
        <w:t>ситуаций;</w:t>
      </w:r>
    </w:p>
    <w:p w:rsidR="006D411F" w:rsidRDefault="000321FC">
      <w:pPr>
        <w:pStyle w:val="a4"/>
        <w:numPr>
          <w:ilvl w:val="2"/>
          <w:numId w:val="45"/>
        </w:numPr>
        <w:tabs>
          <w:tab w:val="left" w:pos="1122"/>
        </w:tabs>
        <w:spacing w:line="360" w:lineRule="auto"/>
        <w:ind w:right="225" w:firstLine="707"/>
        <w:rPr>
          <w:sz w:val="28"/>
        </w:rPr>
      </w:pPr>
      <w:r>
        <w:rPr>
          <w:sz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2"/>
          <w:numId w:val="45"/>
        </w:numPr>
        <w:tabs>
          <w:tab w:val="left" w:pos="1136"/>
        </w:tabs>
        <w:spacing w:before="66" w:line="360" w:lineRule="auto"/>
        <w:ind w:right="224" w:firstLine="707"/>
        <w:rPr>
          <w:sz w:val="28"/>
        </w:rPr>
      </w:pPr>
      <w:r>
        <w:rPr>
          <w:sz w:val="28"/>
        </w:rPr>
        <w:lastRenderedPageBreak/>
        <w:t>раскрывать составляющие государственной системы, направленной на защиту населения от опасных и чрезвычайных</w:t>
      </w:r>
      <w:r w:rsidR="00234B0F">
        <w:rPr>
          <w:sz w:val="28"/>
        </w:rPr>
        <w:t xml:space="preserve"> </w:t>
      </w:r>
      <w:r>
        <w:rPr>
          <w:sz w:val="28"/>
        </w:rPr>
        <w:t>ситуаций;</w:t>
      </w:r>
    </w:p>
    <w:p w:rsidR="006D411F" w:rsidRDefault="000321FC">
      <w:pPr>
        <w:pStyle w:val="a4"/>
        <w:numPr>
          <w:ilvl w:val="2"/>
          <w:numId w:val="45"/>
        </w:numPr>
        <w:tabs>
          <w:tab w:val="left" w:pos="1465"/>
        </w:tabs>
        <w:spacing w:line="360" w:lineRule="auto"/>
        <w:ind w:right="225" w:firstLine="707"/>
        <w:rPr>
          <w:sz w:val="28"/>
        </w:rPr>
      </w:pPr>
      <w:r>
        <w:rPr>
          <w:sz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w:t>
      </w:r>
      <w:r w:rsidR="00234B0F">
        <w:rPr>
          <w:sz w:val="28"/>
        </w:rPr>
        <w:t xml:space="preserve"> </w:t>
      </w:r>
      <w:r>
        <w:rPr>
          <w:sz w:val="28"/>
        </w:rPr>
        <w:t>населения;</w:t>
      </w:r>
    </w:p>
    <w:p w:rsidR="006D411F" w:rsidRDefault="000321FC">
      <w:pPr>
        <w:pStyle w:val="a4"/>
        <w:numPr>
          <w:ilvl w:val="2"/>
          <w:numId w:val="45"/>
        </w:numPr>
        <w:tabs>
          <w:tab w:val="left" w:pos="1386"/>
        </w:tabs>
        <w:spacing w:line="360" w:lineRule="auto"/>
        <w:ind w:right="226" w:firstLine="707"/>
        <w:rPr>
          <w:sz w:val="28"/>
        </w:rPr>
      </w:pPr>
      <w:r>
        <w:rPr>
          <w:sz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w:t>
      </w:r>
      <w:r w:rsidR="00234B0F">
        <w:rPr>
          <w:sz w:val="28"/>
        </w:rPr>
        <w:t xml:space="preserve"> </w:t>
      </w:r>
      <w:r>
        <w:rPr>
          <w:sz w:val="28"/>
        </w:rPr>
        <w:t>действий;</w:t>
      </w:r>
    </w:p>
    <w:p w:rsidR="006D411F" w:rsidRDefault="000321FC">
      <w:pPr>
        <w:pStyle w:val="a4"/>
        <w:numPr>
          <w:ilvl w:val="2"/>
          <w:numId w:val="45"/>
        </w:numPr>
        <w:tabs>
          <w:tab w:val="left" w:pos="1167"/>
        </w:tabs>
        <w:spacing w:before="1" w:line="360" w:lineRule="auto"/>
        <w:ind w:right="226" w:firstLine="707"/>
        <w:rPr>
          <w:sz w:val="28"/>
        </w:rPr>
      </w:pPr>
      <w:r>
        <w:rPr>
          <w:sz w:val="28"/>
        </w:rPr>
        <w:t>объяснять причины их возникновения, характеристики, поражающие факторы, особенности и последствия;</w:t>
      </w:r>
    </w:p>
    <w:p w:rsidR="006D411F" w:rsidRDefault="000321FC">
      <w:pPr>
        <w:pStyle w:val="a4"/>
        <w:numPr>
          <w:ilvl w:val="2"/>
          <w:numId w:val="45"/>
        </w:numPr>
        <w:tabs>
          <w:tab w:val="left" w:pos="1261"/>
        </w:tabs>
        <w:spacing w:line="362" w:lineRule="auto"/>
        <w:ind w:right="226" w:firstLine="707"/>
        <w:rPr>
          <w:sz w:val="28"/>
        </w:rPr>
      </w:pPr>
      <w:r>
        <w:rPr>
          <w:sz w:val="28"/>
        </w:rPr>
        <w:t>использовать средства индивидуальной, коллективной защиты и приборы индивидуального дозиметрического</w:t>
      </w:r>
      <w:r w:rsidR="00234B0F">
        <w:rPr>
          <w:sz w:val="28"/>
        </w:rPr>
        <w:t xml:space="preserve"> </w:t>
      </w:r>
      <w:r>
        <w:rPr>
          <w:sz w:val="28"/>
        </w:rPr>
        <w:t>контроля;</w:t>
      </w:r>
    </w:p>
    <w:p w:rsidR="006D411F" w:rsidRDefault="000321FC">
      <w:pPr>
        <w:pStyle w:val="a4"/>
        <w:numPr>
          <w:ilvl w:val="2"/>
          <w:numId w:val="45"/>
        </w:numPr>
        <w:tabs>
          <w:tab w:val="left" w:pos="1177"/>
        </w:tabs>
        <w:spacing w:line="360" w:lineRule="auto"/>
        <w:ind w:right="226" w:firstLine="707"/>
        <w:rPr>
          <w:sz w:val="28"/>
        </w:rPr>
      </w:pPr>
      <w:r>
        <w:rPr>
          <w:sz w:val="28"/>
        </w:rPr>
        <w:t>действовать согласно обозначению на знаках безопасности и плане эвакуации;</w:t>
      </w:r>
    </w:p>
    <w:p w:rsidR="006D411F" w:rsidRDefault="000321FC">
      <w:pPr>
        <w:pStyle w:val="a4"/>
        <w:numPr>
          <w:ilvl w:val="2"/>
          <w:numId w:val="45"/>
        </w:numPr>
        <w:tabs>
          <w:tab w:val="left" w:pos="1090"/>
        </w:tabs>
        <w:spacing w:line="321" w:lineRule="exact"/>
        <w:ind w:left="1090" w:hanging="164"/>
        <w:rPr>
          <w:sz w:val="28"/>
        </w:rPr>
      </w:pPr>
      <w:r>
        <w:rPr>
          <w:sz w:val="28"/>
        </w:rPr>
        <w:t>вызывать в случае необходимости службы экстренной</w:t>
      </w:r>
      <w:r w:rsidR="00234B0F">
        <w:rPr>
          <w:sz w:val="28"/>
        </w:rPr>
        <w:t xml:space="preserve"> </w:t>
      </w:r>
      <w:r>
        <w:rPr>
          <w:sz w:val="28"/>
        </w:rPr>
        <w:t>помощи;</w:t>
      </w:r>
    </w:p>
    <w:p w:rsidR="006D411F" w:rsidRDefault="000321FC">
      <w:pPr>
        <w:pStyle w:val="a4"/>
        <w:numPr>
          <w:ilvl w:val="2"/>
          <w:numId w:val="45"/>
        </w:numPr>
        <w:tabs>
          <w:tab w:val="left" w:pos="1194"/>
        </w:tabs>
        <w:spacing w:before="156" w:line="360" w:lineRule="auto"/>
        <w:ind w:right="226" w:firstLine="707"/>
        <w:rPr>
          <w:sz w:val="28"/>
        </w:rPr>
      </w:pPr>
      <w:r>
        <w:rPr>
          <w:sz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6D411F" w:rsidRDefault="000321FC">
      <w:pPr>
        <w:pStyle w:val="a4"/>
        <w:numPr>
          <w:ilvl w:val="2"/>
          <w:numId w:val="45"/>
        </w:numPr>
        <w:tabs>
          <w:tab w:val="left" w:pos="1100"/>
        </w:tabs>
        <w:spacing w:line="360" w:lineRule="auto"/>
        <w:ind w:right="226" w:firstLine="707"/>
        <w:rPr>
          <w:sz w:val="28"/>
        </w:rPr>
      </w:pPr>
      <w:r>
        <w:rPr>
          <w:sz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6D411F" w:rsidRDefault="000321FC">
      <w:pPr>
        <w:pStyle w:val="a4"/>
        <w:numPr>
          <w:ilvl w:val="2"/>
          <w:numId w:val="45"/>
        </w:numPr>
        <w:tabs>
          <w:tab w:val="left" w:pos="1117"/>
        </w:tabs>
        <w:spacing w:line="360" w:lineRule="auto"/>
        <w:ind w:right="227" w:firstLine="707"/>
        <w:rPr>
          <w:sz w:val="28"/>
        </w:rPr>
      </w:pPr>
      <w:r>
        <w:rPr>
          <w:sz w:val="28"/>
        </w:rPr>
        <w:t>составлять модель личного безопасного поведения в условиях опасных и чрезвычайных ситуаций мирного и военного</w:t>
      </w:r>
      <w:r w:rsidR="00234B0F">
        <w:rPr>
          <w:sz w:val="28"/>
        </w:rPr>
        <w:t xml:space="preserve"> </w:t>
      </w:r>
      <w:r>
        <w:rPr>
          <w:sz w:val="28"/>
        </w:rPr>
        <w:t>времени.</w:t>
      </w:r>
    </w:p>
    <w:p w:rsidR="006D411F" w:rsidRDefault="000321FC">
      <w:pPr>
        <w:spacing w:line="362" w:lineRule="auto"/>
        <w:ind w:left="218" w:right="233" w:firstLine="707"/>
        <w:jc w:val="both"/>
        <w:rPr>
          <w:i/>
          <w:sz w:val="28"/>
        </w:rPr>
      </w:pPr>
      <w:r>
        <w:rPr>
          <w:i/>
          <w:sz w:val="28"/>
        </w:rPr>
        <w:t>Основы противодействия экстремизму, терроризму и наркотизму в Российской Федерации.</w:t>
      </w:r>
    </w:p>
    <w:p w:rsidR="006D411F" w:rsidRDefault="000321FC">
      <w:pPr>
        <w:pStyle w:val="a4"/>
        <w:numPr>
          <w:ilvl w:val="2"/>
          <w:numId w:val="45"/>
        </w:numPr>
        <w:tabs>
          <w:tab w:val="left" w:pos="1122"/>
        </w:tabs>
        <w:spacing w:line="360" w:lineRule="auto"/>
        <w:ind w:right="225" w:firstLine="707"/>
        <w:rPr>
          <w:sz w:val="28"/>
        </w:rPr>
      </w:pPr>
      <w:r>
        <w:rPr>
          <w:sz w:val="28"/>
        </w:rPr>
        <w:t>Характеризовать особенности экстремизма, терроризма и наркотизма в Российской Федерации;</w:t>
      </w:r>
    </w:p>
    <w:p w:rsidR="006D411F" w:rsidRDefault="000321FC">
      <w:pPr>
        <w:pStyle w:val="a4"/>
        <w:numPr>
          <w:ilvl w:val="2"/>
          <w:numId w:val="45"/>
        </w:numPr>
        <w:tabs>
          <w:tab w:val="left" w:pos="1090"/>
        </w:tabs>
        <w:spacing w:line="321" w:lineRule="exact"/>
        <w:ind w:left="1090" w:hanging="164"/>
        <w:rPr>
          <w:sz w:val="28"/>
        </w:rPr>
      </w:pPr>
      <w:r>
        <w:rPr>
          <w:sz w:val="28"/>
        </w:rPr>
        <w:t>объяснять взаимосвязь экстремизма, терроризма и</w:t>
      </w:r>
      <w:r w:rsidR="00234B0F">
        <w:rPr>
          <w:sz w:val="28"/>
        </w:rPr>
        <w:t xml:space="preserve"> </w:t>
      </w:r>
      <w:r>
        <w:rPr>
          <w:sz w:val="28"/>
        </w:rPr>
        <w:t>наркотизма;</w:t>
      </w:r>
    </w:p>
    <w:p w:rsidR="006D411F" w:rsidRDefault="006D411F">
      <w:pPr>
        <w:spacing w:line="321" w:lineRule="exact"/>
        <w:jc w:val="both"/>
        <w:rPr>
          <w:sz w:val="28"/>
        </w:rPr>
        <w:sectPr w:rsidR="006D411F">
          <w:pgSz w:w="11910" w:h="16840"/>
          <w:pgMar w:top="760" w:right="620" w:bottom="780" w:left="1200" w:header="0" w:footer="512" w:gutter="0"/>
          <w:cols w:space="720"/>
        </w:sectPr>
      </w:pPr>
    </w:p>
    <w:p w:rsidR="006D411F" w:rsidRDefault="000321FC">
      <w:pPr>
        <w:pStyle w:val="a4"/>
        <w:numPr>
          <w:ilvl w:val="2"/>
          <w:numId w:val="45"/>
        </w:numPr>
        <w:tabs>
          <w:tab w:val="left" w:pos="1281"/>
          <w:tab w:val="left" w:pos="1282"/>
          <w:tab w:val="left" w:pos="3036"/>
          <w:tab w:val="left" w:pos="4652"/>
          <w:tab w:val="left" w:pos="6210"/>
          <w:tab w:val="left" w:pos="6603"/>
          <w:tab w:val="left" w:pos="7808"/>
        </w:tabs>
        <w:spacing w:before="66" w:line="360" w:lineRule="auto"/>
        <w:ind w:right="228" w:firstLine="707"/>
        <w:jc w:val="left"/>
        <w:rPr>
          <w:sz w:val="28"/>
        </w:rPr>
      </w:pPr>
      <w:r>
        <w:rPr>
          <w:sz w:val="28"/>
        </w:rPr>
        <w:lastRenderedPageBreak/>
        <w:t>оперировать</w:t>
      </w:r>
      <w:r>
        <w:rPr>
          <w:sz w:val="28"/>
        </w:rPr>
        <w:tab/>
        <w:t>основными</w:t>
      </w:r>
      <w:r>
        <w:rPr>
          <w:sz w:val="28"/>
        </w:rPr>
        <w:tab/>
        <w:t>понятиями</w:t>
      </w:r>
      <w:r>
        <w:rPr>
          <w:sz w:val="28"/>
        </w:rPr>
        <w:tab/>
        <w:t>в</w:t>
      </w:r>
      <w:r>
        <w:rPr>
          <w:sz w:val="28"/>
        </w:rPr>
        <w:tab/>
        <w:t>области</w:t>
      </w:r>
      <w:r>
        <w:rPr>
          <w:sz w:val="28"/>
        </w:rPr>
        <w:tab/>
      </w:r>
      <w:r>
        <w:rPr>
          <w:spacing w:val="-1"/>
          <w:sz w:val="28"/>
        </w:rPr>
        <w:t xml:space="preserve">противодействия </w:t>
      </w:r>
      <w:r>
        <w:rPr>
          <w:sz w:val="28"/>
        </w:rPr>
        <w:t>экстремизму, терроризму и наркотизму в РоссийскойФедерации;</w:t>
      </w:r>
    </w:p>
    <w:p w:rsidR="006D411F" w:rsidRDefault="000321FC">
      <w:pPr>
        <w:pStyle w:val="a4"/>
        <w:numPr>
          <w:ilvl w:val="2"/>
          <w:numId w:val="45"/>
        </w:numPr>
        <w:tabs>
          <w:tab w:val="left" w:pos="1500"/>
          <w:tab w:val="left" w:pos="1501"/>
          <w:tab w:val="left" w:pos="3339"/>
          <w:tab w:val="left" w:pos="5725"/>
          <w:tab w:val="left" w:pos="8850"/>
        </w:tabs>
        <w:spacing w:line="360" w:lineRule="auto"/>
        <w:ind w:right="226" w:firstLine="707"/>
        <w:jc w:val="left"/>
        <w:rPr>
          <w:sz w:val="28"/>
        </w:rPr>
      </w:pPr>
      <w:r>
        <w:rPr>
          <w:sz w:val="28"/>
        </w:rPr>
        <w:t>раскрывать</w:t>
      </w:r>
      <w:r>
        <w:rPr>
          <w:sz w:val="28"/>
        </w:rPr>
        <w:tab/>
        <w:t>предназначение</w:t>
      </w:r>
      <w:r>
        <w:rPr>
          <w:sz w:val="28"/>
        </w:rPr>
        <w:tab/>
        <w:t>общегосударственной</w:t>
      </w:r>
      <w:r>
        <w:rPr>
          <w:sz w:val="28"/>
        </w:rPr>
        <w:tab/>
      </w:r>
      <w:r>
        <w:rPr>
          <w:spacing w:val="-4"/>
          <w:sz w:val="28"/>
        </w:rPr>
        <w:t xml:space="preserve">системы </w:t>
      </w:r>
      <w:r>
        <w:rPr>
          <w:sz w:val="28"/>
        </w:rPr>
        <w:t>противодействия экстремизму, терроризму и</w:t>
      </w:r>
      <w:r w:rsidR="00234B0F">
        <w:rPr>
          <w:sz w:val="28"/>
        </w:rPr>
        <w:t xml:space="preserve"> </w:t>
      </w:r>
      <w:r>
        <w:rPr>
          <w:sz w:val="28"/>
        </w:rPr>
        <w:t>наркотизму;</w:t>
      </w:r>
    </w:p>
    <w:p w:rsidR="006D411F" w:rsidRDefault="000321FC">
      <w:pPr>
        <w:pStyle w:val="a4"/>
        <w:numPr>
          <w:ilvl w:val="2"/>
          <w:numId w:val="45"/>
        </w:numPr>
        <w:tabs>
          <w:tab w:val="left" w:pos="1277"/>
          <w:tab w:val="left" w:pos="1278"/>
          <w:tab w:val="left" w:pos="2743"/>
          <w:tab w:val="left" w:pos="4148"/>
          <w:tab w:val="left" w:pos="5631"/>
          <w:tab w:val="left" w:pos="6039"/>
          <w:tab w:val="left" w:pos="7808"/>
        </w:tabs>
        <w:spacing w:before="1" w:line="360" w:lineRule="auto"/>
        <w:ind w:right="228" w:firstLine="707"/>
        <w:jc w:val="left"/>
        <w:rPr>
          <w:sz w:val="28"/>
        </w:rPr>
      </w:pPr>
      <w:r>
        <w:rPr>
          <w:sz w:val="28"/>
        </w:rPr>
        <w:t>объяснять</w:t>
      </w:r>
      <w:r>
        <w:rPr>
          <w:sz w:val="28"/>
        </w:rPr>
        <w:tab/>
        <w:t>основные</w:t>
      </w:r>
      <w:r>
        <w:rPr>
          <w:sz w:val="28"/>
        </w:rPr>
        <w:tab/>
        <w:t>принципы</w:t>
      </w:r>
      <w:r>
        <w:rPr>
          <w:sz w:val="28"/>
        </w:rPr>
        <w:tab/>
        <w:t>и</w:t>
      </w:r>
      <w:r>
        <w:rPr>
          <w:sz w:val="28"/>
        </w:rPr>
        <w:tab/>
        <w:t>направления</w:t>
      </w:r>
      <w:r>
        <w:rPr>
          <w:sz w:val="28"/>
        </w:rPr>
        <w:tab/>
      </w:r>
      <w:r>
        <w:rPr>
          <w:spacing w:val="-1"/>
          <w:sz w:val="28"/>
        </w:rPr>
        <w:t xml:space="preserve">противодействия </w:t>
      </w:r>
      <w:r>
        <w:rPr>
          <w:sz w:val="28"/>
        </w:rPr>
        <w:t>экстремистской, террористической деятельности и</w:t>
      </w:r>
      <w:r w:rsidR="00234B0F">
        <w:rPr>
          <w:sz w:val="28"/>
        </w:rPr>
        <w:t xml:space="preserve"> </w:t>
      </w:r>
      <w:r>
        <w:rPr>
          <w:sz w:val="28"/>
        </w:rPr>
        <w:t>наркотизму;</w:t>
      </w:r>
    </w:p>
    <w:p w:rsidR="006D411F" w:rsidRDefault="000321FC">
      <w:pPr>
        <w:pStyle w:val="a4"/>
        <w:numPr>
          <w:ilvl w:val="2"/>
          <w:numId w:val="45"/>
        </w:numPr>
        <w:tabs>
          <w:tab w:val="left" w:pos="1167"/>
        </w:tabs>
        <w:spacing w:line="360" w:lineRule="auto"/>
        <w:ind w:right="225" w:firstLine="707"/>
        <w:rPr>
          <w:sz w:val="28"/>
        </w:rPr>
      </w:pPr>
      <w:r>
        <w:rPr>
          <w:sz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w:t>
      </w:r>
      <w:r w:rsidR="00234B0F">
        <w:rPr>
          <w:sz w:val="28"/>
        </w:rPr>
        <w:t xml:space="preserve"> </w:t>
      </w:r>
      <w:r>
        <w:rPr>
          <w:sz w:val="28"/>
        </w:rPr>
        <w:t>Федерации;</w:t>
      </w:r>
    </w:p>
    <w:p w:rsidR="006D411F" w:rsidRDefault="000321FC">
      <w:pPr>
        <w:pStyle w:val="a4"/>
        <w:numPr>
          <w:ilvl w:val="2"/>
          <w:numId w:val="45"/>
        </w:numPr>
        <w:tabs>
          <w:tab w:val="left" w:pos="1383"/>
        </w:tabs>
        <w:spacing w:line="360" w:lineRule="auto"/>
        <w:ind w:right="227" w:firstLine="707"/>
        <w:rPr>
          <w:sz w:val="28"/>
        </w:rPr>
      </w:pPr>
      <w:r>
        <w:rPr>
          <w:sz w:val="28"/>
        </w:rPr>
        <w:t>описывать органы исполнительной власти, осуществляющие противодействие экстремизму, терроризму и наркотизму в Российской Федерации;</w:t>
      </w:r>
    </w:p>
    <w:p w:rsidR="006D411F" w:rsidRDefault="000321FC">
      <w:pPr>
        <w:pStyle w:val="a4"/>
        <w:numPr>
          <w:ilvl w:val="2"/>
          <w:numId w:val="45"/>
        </w:numPr>
        <w:tabs>
          <w:tab w:val="left" w:pos="1369"/>
        </w:tabs>
        <w:spacing w:line="360" w:lineRule="auto"/>
        <w:ind w:right="225" w:firstLine="707"/>
        <w:rPr>
          <w:sz w:val="28"/>
        </w:rPr>
      </w:pPr>
      <w:r>
        <w:rPr>
          <w:sz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6D411F" w:rsidRDefault="000321FC">
      <w:pPr>
        <w:pStyle w:val="a4"/>
        <w:numPr>
          <w:ilvl w:val="2"/>
          <w:numId w:val="45"/>
        </w:numPr>
        <w:tabs>
          <w:tab w:val="left" w:pos="1268"/>
        </w:tabs>
        <w:spacing w:line="360" w:lineRule="auto"/>
        <w:ind w:right="225" w:firstLine="707"/>
        <w:rPr>
          <w:sz w:val="28"/>
        </w:rPr>
      </w:pPr>
      <w:r>
        <w:rPr>
          <w:sz w:val="28"/>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6D411F" w:rsidRDefault="000321FC">
      <w:pPr>
        <w:pStyle w:val="a4"/>
        <w:numPr>
          <w:ilvl w:val="2"/>
          <w:numId w:val="45"/>
        </w:numPr>
        <w:tabs>
          <w:tab w:val="left" w:pos="1448"/>
        </w:tabs>
        <w:spacing w:line="360" w:lineRule="auto"/>
        <w:ind w:right="226" w:firstLine="707"/>
        <w:rPr>
          <w:sz w:val="28"/>
        </w:rPr>
      </w:pPr>
      <w:r>
        <w:rPr>
          <w:sz w:val="28"/>
        </w:rPr>
        <w:t>распознавать признаки вовлечения в экстремистскую и террористическую</w:t>
      </w:r>
      <w:r w:rsidR="00234B0F">
        <w:rPr>
          <w:sz w:val="28"/>
        </w:rPr>
        <w:t xml:space="preserve"> </w:t>
      </w:r>
      <w:r>
        <w:rPr>
          <w:sz w:val="28"/>
        </w:rPr>
        <w:t>деятельность;</w:t>
      </w:r>
    </w:p>
    <w:p w:rsidR="006D411F" w:rsidRDefault="000321FC">
      <w:pPr>
        <w:pStyle w:val="a4"/>
        <w:numPr>
          <w:ilvl w:val="2"/>
          <w:numId w:val="45"/>
        </w:numPr>
        <w:tabs>
          <w:tab w:val="left" w:pos="1090"/>
        </w:tabs>
        <w:ind w:left="1090" w:hanging="164"/>
        <w:rPr>
          <w:sz w:val="28"/>
        </w:rPr>
      </w:pPr>
      <w:r>
        <w:rPr>
          <w:sz w:val="28"/>
        </w:rPr>
        <w:t>распознавать симптомы употребления наркотических</w:t>
      </w:r>
      <w:r w:rsidR="00234B0F">
        <w:rPr>
          <w:sz w:val="28"/>
        </w:rPr>
        <w:t xml:space="preserve"> </w:t>
      </w:r>
      <w:r>
        <w:rPr>
          <w:sz w:val="28"/>
        </w:rPr>
        <w:t>средств;</w:t>
      </w:r>
    </w:p>
    <w:p w:rsidR="006D411F" w:rsidRDefault="000321FC">
      <w:pPr>
        <w:pStyle w:val="a4"/>
        <w:numPr>
          <w:ilvl w:val="2"/>
          <w:numId w:val="45"/>
        </w:numPr>
        <w:tabs>
          <w:tab w:val="left" w:pos="1141"/>
        </w:tabs>
        <w:spacing w:before="161" w:line="360" w:lineRule="auto"/>
        <w:ind w:right="226" w:firstLine="707"/>
        <w:rPr>
          <w:sz w:val="28"/>
        </w:rPr>
      </w:pPr>
      <w:r>
        <w:rPr>
          <w:sz w:val="28"/>
        </w:rPr>
        <w:t>описывать способы противодействия вовлечению в экстремистскую и террористическую деятельность, распространению и употреблению наркотических</w:t>
      </w:r>
      <w:r w:rsidR="00234B0F">
        <w:rPr>
          <w:sz w:val="28"/>
        </w:rPr>
        <w:t xml:space="preserve"> </w:t>
      </w:r>
      <w:r>
        <w:rPr>
          <w:sz w:val="28"/>
        </w:rPr>
        <w:t>средств;</w:t>
      </w:r>
    </w:p>
    <w:p w:rsidR="006D411F" w:rsidRDefault="000321FC">
      <w:pPr>
        <w:pStyle w:val="a4"/>
        <w:numPr>
          <w:ilvl w:val="2"/>
          <w:numId w:val="45"/>
        </w:numPr>
        <w:tabs>
          <w:tab w:val="left" w:pos="1114"/>
        </w:tabs>
        <w:spacing w:before="1" w:line="360" w:lineRule="auto"/>
        <w:ind w:right="225" w:firstLine="707"/>
        <w:rPr>
          <w:sz w:val="28"/>
        </w:rPr>
      </w:pPr>
      <w:r>
        <w:rPr>
          <w:sz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2"/>
          <w:numId w:val="45"/>
        </w:numPr>
        <w:tabs>
          <w:tab w:val="left" w:pos="1429"/>
        </w:tabs>
        <w:spacing w:before="66" w:line="360" w:lineRule="auto"/>
        <w:ind w:right="227" w:firstLine="707"/>
        <w:rPr>
          <w:sz w:val="28"/>
        </w:rPr>
      </w:pPr>
      <w:r>
        <w:rPr>
          <w:sz w:val="28"/>
        </w:rPr>
        <w:lastRenderedPageBreak/>
        <w:t>описывать действия граждан при установлении уровней террористической опасности;</w:t>
      </w:r>
    </w:p>
    <w:p w:rsidR="006D411F" w:rsidRDefault="000321FC">
      <w:pPr>
        <w:pStyle w:val="a4"/>
        <w:numPr>
          <w:ilvl w:val="2"/>
          <w:numId w:val="45"/>
        </w:numPr>
        <w:tabs>
          <w:tab w:val="left" w:pos="1371"/>
        </w:tabs>
        <w:spacing w:line="360" w:lineRule="auto"/>
        <w:ind w:right="227" w:firstLine="707"/>
        <w:rPr>
          <w:sz w:val="28"/>
        </w:rPr>
      </w:pPr>
      <w:r>
        <w:rPr>
          <w:sz w:val="28"/>
        </w:rPr>
        <w:t>описывать правила и рекомендации в случае проведения террористической акции;</w:t>
      </w:r>
    </w:p>
    <w:p w:rsidR="006D411F" w:rsidRDefault="000321FC">
      <w:pPr>
        <w:pStyle w:val="a4"/>
        <w:numPr>
          <w:ilvl w:val="2"/>
          <w:numId w:val="45"/>
        </w:numPr>
        <w:tabs>
          <w:tab w:val="left" w:pos="1155"/>
        </w:tabs>
        <w:spacing w:before="1" w:line="360" w:lineRule="auto"/>
        <w:ind w:right="227" w:firstLine="707"/>
        <w:rPr>
          <w:sz w:val="28"/>
        </w:rPr>
      </w:pPr>
      <w:r>
        <w:rPr>
          <w:sz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6D411F" w:rsidRDefault="000321FC">
      <w:pPr>
        <w:spacing w:line="320" w:lineRule="exact"/>
        <w:ind w:left="926"/>
        <w:jc w:val="both"/>
        <w:rPr>
          <w:i/>
          <w:sz w:val="28"/>
        </w:rPr>
      </w:pPr>
      <w:r>
        <w:rPr>
          <w:i/>
          <w:sz w:val="28"/>
        </w:rPr>
        <w:t>Основы здорового образа жизни.</w:t>
      </w:r>
    </w:p>
    <w:p w:rsidR="006D411F" w:rsidRDefault="000321FC">
      <w:pPr>
        <w:pStyle w:val="a4"/>
        <w:numPr>
          <w:ilvl w:val="2"/>
          <w:numId w:val="45"/>
        </w:numPr>
        <w:tabs>
          <w:tab w:val="left" w:pos="1129"/>
        </w:tabs>
        <w:spacing w:before="160" w:line="362" w:lineRule="auto"/>
        <w:ind w:right="225" w:firstLine="707"/>
        <w:jc w:val="left"/>
        <w:rPr>
          <w:sz w:val="28"/>
        </w:rPr>
      </w:pPr>
      <w:r>
        <w:rPr>
          <w:sz w:val="28"/>
        </w:rPr>
        <w:t>Комментировать назначение основных нормативных правовых актов в области здорового образа жизни;</w:t>
      </w:r>
    </w:p>
    <w:p w:rsidR="006D411F" w:rsidRDefault="000321FC">
      <w:pPr>
        <w:pStyle w:val="a4"/>
        <w:numPr>
          <w:ilvl w:val="2"/>
          <w:numId w:val="45"/>
        </w:numPr>
        <w:tabs>
          <w:tab w:val="left" w:pos="1267"/>
          <w:tab w:val="left" w:pos="1268"/>
          <w:tab w:val="left" w:pos="3101"/>
          <w:tab w:val="left" w:pos="4496"/>
          <w:tab w:val="left" w:pos="6342"/>
          <w:tab w:val="left" w:pos="7719"/>
          <w:tab w:val="left" w:pos="8538"/>
          <w:tab w:val="left" w:pos="8915"/>
        </w:tabs>
        <w:spacing w:line="360" w:lineRule="auto"/>
        <w:ind w:right="226" w:firstLine="707"/>
        <w:jc w:val="left"/>
        <w:rPr>
          <w:sz w:val="28"/>
        </w:rPr>
      </w:pPr>
      <w:r>
        <w:rPr>
          <w:sz w:val="28"/>
        </w:rPr>
        <w:t>использовать</w:t>
      </w:r>
      <w:r>
        <w:rPr>
          <w:sz w:val="28"/>
        </w:rPr>
        <w:tab/>
        <w:t>основные</w:t>
      </w:r>
      <w:r>
        <w:rPr>
          <w:sz w:val="28"/>
        </w:rPr>
        <w:tab/>
        <w:t>нормативные</w:t>
      </w:r>
      <w:r>
        <w:rPr>
          <w:sz w:val="28"/>
        </w:rPr>
        <w:tab/>
        <w:t>правовые</w:t>
      </w:r>
      <w:r>
        <w:rPr>
          <w:sz w:val="28"/>
        </w:rPr>
        <w:tab/>
        <w:t>акты</w:t>
      </w:r>
      <w:r>
        <w:rPr>
          <w:sz w:val="28"/>
        </w:rPr>
        <w:tab/>
        <w:t>в</w:t>
      </w:r>
      <w:r>
        <w:rPr>
          <w:sz w:val="28"/>
        </w:rPr>
        <w:tab/>
      </w:r>
      <w:r>
        <w:rPr>
          <w:spacing w:val="-4"/>
          <w:sz w:val="28"/>
        </w:rPr>
        <w:t xml:space="preserve">области </w:t>
      </w:r>
      <w:r>
        <w:rPr>
          <w:sz w:val="28"/>
        </w:rPr>
        <w:t>здорового образа жизни для изучения и реализации своих</w:t>
      </w:r>
      <w:r w:rsidR="00234B0F">
        <w:rPr>
          <w:sz w:val="28"/>
        </w:rPr>
        <w:t xml:space="preserve"> </w:t>
      </w:r>
      <w:r>
        <w:rPr>
          <w:sz w:val="28"/>
        </w:rPr>
        <w:t>прав;</w:t>
      </w:r>
    </w:p>
    <w:p w:rsidR="006D411F" w:rsidRDefault="000321FC">
      <w:pPr>
        <w:pStyle w:val="a4"/>
        <w:numPr>
          <w:ilvl w:val="2"/>
          <w:numId w:val="45"/>
        </w:numPr>
        <w:tabs>
          <w:tab w:val="left" w:pos="1090"/>
        </w:tabs>
        <w:spacing w:line="321" w:lineRule="exact"/>
        <w:ind w:left="1090" w:hanging="164"/>
        <w:jc w:val="left"/>
        <w:rPr>
          <w:sz w:val="28"/>
        </w:rPr>
      </w:pPr>
      <w:r>
        <w:rPr>
          <w:sz w:val="28"/>
        </w:rPr>
        <w:t>оперировать основными понятиями в области здорового образа</w:t>
      </w:r>
      <w:r w:rsidR="00234B0F">
        <w:rPr>
          <w:sz w:val="28"/>
        </w:rPr>
        <w:t xml:space="preserve"> </w:t>
      </w:r>
      <w:r>
        <w:rPr>
          <w:sz w:val="28"/>
        </w:rPr>
        <w:t>жизни;</w:t>
      </w:r>
    </w:p>
    <w:p w:rsidR="006D411F" w:rsidRDefault="000321FC">
      <w:pPr>
        <w:pStyle w:val="a4"/>
        <w:numPr>
          <w:ilvl w:val="2"/>
          <w:numId w:val="45"/>
        </w:numPr>
        <w:tabs>
          <w:tab w:val="left" w:pos="1090"/>
        </w:tabs>
        <w:spacing w:before="159"/>
        <w:ind w:left="1090" w:hanging="164"/>
        <w:rPr>
          <w:sz w:val="28"/>
        </w:rPr>
      </w:pPr>
      <w:r>
        <w:rPr>
          <w:sz w:val="28"/>
        </w:rPr>
        <w:t>описывать факторы здорового образа</w:t>
      </w:r>
      <w:r w:rsidR="00234B0F">
        <w:rPr>
          <w:sz w:val="28"/>
        </w:rPr>
        <w:t xml:space="preserve"> </w:t>
      </w:r>
      <w:r>
        <w:rPr>
          <w:sz w:val="28"/>
        </w:rPr>
        <w:t>жизни;</w:t>
      </w:r>
    </w:p>
    <w:p w:rsidR="006D411F" w:rsidRDefault="000321FC">
      <w:pPr>
        <w:pStyle w:val="a4"/>
        <w:numPr>
          <w:ilvl w:val="2"/>
          <w:numId w:val="45"/>
        </w:numPr>
        <w:tabs>
          <w:tab w:val="left" w:pos="1090"/>
        </w:tabs>
        <w:spacing w:before="160"/>
        <w:ind w:left="1090" w:hanging="164"/>
        <w:rPr>
          <w:sz w:val="28"/>
        </w:rPr>
      </w:pPr>
      <w:r>
        <w:rPr>
          <w:sz w:val="28"/>
        </w:rPr>
        <w:t>объяснять преимущества здорового образа</w:t>
      </w:r>
      <w:r w:rsidR="00234B0F">
        <w:rPr>
          <w:sz w:val="28"/>
        </w:rPr>
        <w:t xml:space="preserve"> </w:t>
      </w:r>
      <w:r>
        <w:rPr>
          <w:sz w:val="28"/>
        </w:rPr>
        <w:t>жизни;</w:t>
      </w:r>
    </w:p>
    <w:p w:rsidR="006D411F" w:rsidRDefault="000321FC">
      <w:pPr>
        <w:pStyle w:val="a4"/>
        <w:numPr>
          <w:ilvl w:val="2"/>
          <w:numId w:val="45"/>
        </w:numPr>
        <w:tabs>
          <w:tab w:val="left" w:pos="1100"/>
        </w:tabs>
        <w:spacing w:before="160" w:line="360" w:lineRule="auto"/>
        <w:ind w:right="225" w:firstLine="707"/>
        <w:rPr>
          <w:sz w:val="28"/>
        </w:rPr>
      </w:pPr>
      <w:r>
        <w:rPr>
          <w:sz w:val="28"/>
        </w:rPr>
        <w:t>объяснять значение здорового образа жизни для благополучия общества и</w:t>
      </w:r>
      <w:r w:rsidR="00234B0F">
        <w:rPr>
          <w:sz w:val="28"/>
        </w:rPr>
        <w:t xml:space="preserve"> </w:t>
      </w:r>
      <w:r>
        <w:rPr>
          <w:sz w:val="28"/>
        </w:rPr>
        <w:t>государства;</w:t>
      </w:r>
    </w:p>
    <w:p w:rsidR="006D411F" w:rsidRDefault="000321FC">
      <w:pPr>
        <w:pStyle w:val="a4"/>
        <w:numPr>
          <w:ilvl w:val="2"/>
          <w:numId w:val="45"/>
        </w:numPr>
        <w:tabs>
          <w:tab w:val="left" w:pos="1208"/>
        </w:tabs>
        <w:spacing w:before="2" w:line="360" w:lineRule="auto"/>
        <w:ind w:right="224" w:firstLine="707"/>
        <w:rPr>
          <w:sz w:val="28"/>
        </w:rPr>
      </w:pPr>
      <w:r>
        <w:rPr>
          <w:sz w:val="28"/>
        </w:rPr>
        <w:t>описывать основные факторы и привычки, пагубно влияющие на здоровье человека;</w:t>
      </w:r>
    </w:p>
    <w:p w:rsidR="006D411F" w:rsidRDefault="000321FC">
      <w:pPr>
        <w:pStyle w:val="a4"/>
        <w:numPr>
          <w:ilvl w:val="2"/>
          <w:numId w:val="45"/>
        </w:numPr>
        <w:tabs>
          <w:tab w:val="left" w:pos="1090"/>
        </w:tabs>
        <w:spacing w:line="321" w:lineRule="exact"/>
        <w:ind w:left="1090" w:hanging="164"/>
        <w:rPr>
          <w:sz w:val="28"/>
        </w:rPr>
      </w:pPr>
      <w:r>
        <w:rPr>
          <w:sz w:val="28"/>
        </w:rPr>
        <w:t>раскрывать сущность репродуктивного</w:t>
      </w:r>
      <w:r w:rsidR="00234B0F">
        <w:rPr>
          <w:sz w:val="28"/>
        </w:rPr>
        <w:t xml:space="preserve"> </w:t>
      </w:r>
      <w:r>
        <w:rPr>
          <w:sz w:val="28"/>
        </w:rPr>
        <w:t>здоровья;</w:t>
      </w:r>
    </w:p>
    <w:p w:rsidR="006D411F" w:rsidRDefault="000321FC">
      <w:pPr>
        <w:pStyle w:val="a4"/>
        <w:numPr>
          <w:ilvl w:val="2"/>
          <w:numId w:val="45"/>
        </w:numPr>
        <w:tabs>
          <w:tab w:val="left" w:pos="1184"/>
        </w:tabs>
        <w:spacing w:before="160" w:line="360" w:lineRule="auto"/>
        <w:ind w:right="224" w:firstLine="707"/>
        <w:rPr>
          <w:sz w:val="28"/>
        </w:rPr>
      </w:pPr>
      <w:r>
        <w:rPr>
          <w:sz w:val="28"/>
        </w:rPr>
        <w:t>распознавать факторы, положительно и отрицательно влияющие на репродуктивное здоровье;</w:t>
      </w:r>
    </w:p>
    <w:p w:rsidR="006D411F" w:rsidRDefault="000321FC">
      <w:pPr>
        <w:pStyle w:val="a4"/>
        <w:numPr>
          <w:ilvl w:val="2"/>
          <w:numId w:val="45"/>
        </w:numPr>
        <w:tabs>
          <w:tab w:val="left" w:pos="1136"/>
        </w:tabs>
        <w:spacing w:before="1" w:line="360" w:lineRule="auto"/>
        <w:ind w:right="228" w:firstLine="707"/>
        <w:rPr>
          <w:sz w:val="28"/>
        </w:rPr>
      </w:pPr>
      <w:r>
        <w:rPr>
          <w:sz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6D411F" w:rsidRDefault="000321FC">
      <w:pPr>
        <w:spacing w:line="320" w:lineRule="exact"/>
        <w:ind w:left="926"/>
        <w:jc w:val="both"/>
        <w:rPr>
          <w:i/>
          <w:sz w:val="28"/>
        </w:rPr>
      </w:pPr>
      <w:r>
        <w:rPr>
          <w:i/>
          <w:sz w:val="28"/>
        </w:rPr>
        <w:t>Основы медицинских знаний и оказание первой помощи.</w:t>
      </w:r>
    </w:p>
    <w:p w:rsidR="006D411F" w:rsidRDefault="000321FC">
      <w:pPr>
        <w:pStyle w:val="a4"/>
        <w:numPr>
          <w:ilvl w:val="2"/>
          <w:numId w:val="45"/>
        </w:numPr>
        <w:tabs>
          <w:tab w:val="left" w:pos="1129"/>
        </w:tabs>
        <w:spacing w:before="164" w:line="360" w:lineRule="auto"/>
        <w:ind w:right="225" w:firstLine="707"/>
        <w:rPr>
          <w:sz w:val="28"/>
        </w:rPr>
      </w:pPr>
      <w:r>
        <w:rPr>
          <w:sz w:val="28"/>
        </w:rPr>
        <w:t>Комментировать назначение основных нормативных правовых актов в области оказания первойпо</w:t>
      </w:r>
      <w:r w:rsidR="00234B0F">
        <w:rPr>
          <w:sz w:val="28"/>
        </w:rPr>
        <w:t xml:space="preserve"> </w:t>
      </w:r>
      <w:r>
        <w:rPr>
          <w:sz w:val="28"/>
        </w:rPr>
        <w:t>мощи;</w:t>
      </w:r>
    </w:p>
    <w:p w:rsidR="006D411F" w:rsidRDefault="000321FC">
      <w:pPr>
        <w:pStyle w:val="a4"/>
        <w:numPr>
          <w:ilvl w:val="2"/>
          <w:numId w:val="45"/>
        </w:numPr>
        <w:tabs>
          <w:tab w:val="left" w:pos="1102"/>
        </w:tabs>
        <w:spacing w:line="360" w:lineRule="auto"/>
        <w:ind w:right="226" w:firstLine="707"/>
        <w:rPr>
          <w:sz w:val="28"/>
        </w:rPr>
      </w:pPr>
      <w:r>
        <w:rPr>
          <w:sz w:val="28"/>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2"/>
          <w:numId w:val="45"/>
        </w:numPr>
        <w:tabs>
          <w:tab w:val="left" w:pos="1090"/>
        </w:tabs>
        <w:spacing w:before="66"/>
        <w:ind w:left="1090" w:hanging="164"/>
        <w:rPr>
          <w:sz w:val="28"/>
        </w:rPr>
      </w:pPr>
      <w:r>
        <w:rPr>
          <w:sz w:val="28"/>
        </w:rPr>
        <w:lastRenderedPageBreak/>
        <w:t>оперировать основными понятиями в области оказания первойпомощи;</w:t>
      </w:r>
    </w:p>
    <w:p w:rsidR="006D411F" w:rsidRDefault="000321FC">
      <w:pPr>
        <w:pStyle w:val="a4"/>
        <w:numPr>
          <w:ilvl w:val="2"/>
          <w:numId w:val="45"/>
        </w:numPr>
        <w:tabs>
          <w:tab w:val="left" w:pos="1090"/>
        </w:tabs>
        <w:spacing w:before="161"/>
        <w:ind w:left="1090" w:hanging="164"/>
        <w:rPr>
          <w:sz w:val="28"/>
        </w:rPr>
      </w:pPr>
      <w:r>
        <w:rPr>
          <w:sz w:val="28"/>
        </w:rPr>
        <w:t>отличать первую помощь от медицинской</w:t>
      </w:r>
      <w:r w:rsidR="00234B0F">
        <w:rPr>
          <w:sz w:val="28"/>
        </w:rPr>
        <w:t xml:space="preserve"> </w:t>
      </w:r>
      <w:r>
        <w:rPr>
          <w:sz w:val="28"/>
        </w:rPr>
        <w:t>помощи;</w:t>
      </w:r>
    </w:p>
    <w:p w:rsidR="006D411F" w:rsidRDefault="000321FC">
      <w:pPr>
        <w:pStyle w:val="a4"/>
        <w:numPr>
          <w:ilvl w:val="2"/>
          <w:numId w:val="45"/>
        </w:numPr>
        <w:tabs>
          <w:tab w:val="left" w:pos="1160"/>
        </w:tabs>
        <w:spacing w:before="161" w:line="360" w:lineRule="auto"/>
        <w:ind w:right="226" w:firstLine="707"/>
        <w:rPr>
          <w:sz w:val="28"/>
        </w:rPr>
      </w:pPr>
      <w:r>
        <w:rPr>
          <w:sz w:val="28"/>
        </w:rPr>
        <w:t>распознавать состояния, при которых оказывается первая помощь, и определять мероприятия по ее</w:t>
      </w:r>
      <w:r w:rsidR="00234B0F">
        <w:rPr>
          <w:sz w:val="28"/>
        </w:rPr>
        <w:t xml:space="preserve"> </w:t>
      </w:r>
      <w:r>
        <w:rPr>
          <w:sz w:val="28"/>
        </w:rPr>
        <w:t>оказанию;</w:t>
      </w:r>
    </w:p>
    <w:p w:rsidR="006D411F" w:rsidRDefault="000321FC">
      <w:pPr>
        <w:pStyle w:val="a4"/>
        <w:numPr>
          <w:ilvl w:val="2"/>
          <w:numId w:val="45"/>
        </w:numPr>
        <w:tabs>
          <w:tab w:val="left" w:pos="1090"/>
        </w:tabs>
        <w:spacing w:before="1"/>
        <w:ind w:left="1090" w:hanging="164"/>
        <w:rPr>
          <w:sz w:val="28"/>
        </w:rPr>
      </w:pPr>
      <w:r>
        <w:rPr>
          <w:sz w:val="28"/>
        </w:rPr>
        <w:t>оказывать первую помощь при неотложных</w:t>
      </w:r>
      <w:r w:rsidR="00234B0F">
        <w:rPr>
          <w:sz w:val="28"/>
        </w:rPr>
        <w:t xml:space="preserve"> </w:t>
      </w:r>
      <w:r>
        <w:rPr>
          <w:sz w:val="28"/>
        </w:rPr>
        <w:t>состояниях;</w:t>
      </w:r>
    </w:p>
    <w:p w:rsidR="006D411F" w:rsidRDefault="000321FC">
      <w:pPr>
        <w:pStyle w:val="a4"/>
        <w:numPr>
          <w:ilvl w:val="2"/>
          <w:numId w:val="45"/>
        </w:numPr>
        <w:tabs>
          <w:tab w:val="left" w:pos="1090"/>
        </w:tabs>
        <w:spacing w:before="160"/>
        <w:ind w:left="1090" w:hanging="164"/>
        <w:rPr>
          <w:sz w:val="28"/>
        </w:rPr>
      </w:pPr>
      <w:r>
        <w:rPr>
          <w:sz w:val="28"/>
        </w:rPr>
        <w:t>вызывать в случае необходимости службы экстренной</w:t>
      </w:r>
      <w:r w:rsidR="00234B0F">
        <w:rPr>
          <w:sz w:val="28"/>
        </w:rPr>
        <w:t xml:space="preserve"> </w:t>
      </w:r>
      <w:r>
        <w:rPr>
          <w:sz w:val="28"/>
        </w:rPr>
        <w:t>помощи;</w:t>
      </w:r>
    </w:p>
    <w:p w:rsidR="006D411F" w:rsidRDefault="000321FC">
      <w:pPr>
        <w:pStyle w:val="a4"/>
        <w:numPr>
          <w:ilvl w:val="2"/>
          <w:numId w:val="45"/>
        </w:numPr>
        <w:tabs>
          <w:tab w:val="left" w:pos="1203"/>
        </w:tabs>
        <w:spacing w:before="161" w:line="360" w:lineRule="auto"/>
        <w:ind w:right="227" w:firstLine="707"/>
        <w:rPr>
          <w:sz w:val="28"/>
        </w:rPr>
      </w:pPr>
      <w:r>
        <w:rPr>
          <w:sz w:val="28"/>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6D411F" w:rsidRDefault="000321FC">
      <w:pPr>
        <w:pStyle w:val="a4"/>
        <w:numPr>
          <w:ilvl w:val="2"/>
          <w:numId w:val="45"/>
        </w:numPr>
        <w:tabs>
          <w:tab w:val="left" w:pos="1107"/>
        </w:tabs>
        <w:spacing w:line="360" w:lineRule="auto"/>
        <w:ind w:right="226" w:firstLine="707"/>
        <w:rPr>
          <w:sz w:val="28"/>
        </w:rPr>
      </w:pPr>
      <w:r>
        <w:rPr>
          <w:sz w:val="28"/>
        </w:rPr>
        <w:t>действовать согласно указанию на знаках безопасности медицинского и санитарного</w:t>
      </w:r>
      <w:r w:rsidR="00234B0F">
        <w:rPr>
          <w:sz w:val="28"/>
        </w:rPr>
        <w:t xml:space="preserve"> </w:t>
      </w:r>
      <w:r>
        <w:rPr>
          <w:sz w:val="28"/>
        </w:rPr>
        <w:t>назначения;</w:t>
      </w:r>
    </w:p>
    <w:p w:rsidR="006D411F" w:rsidRDefault="000321FC">
      <w:pPr>
        <w:pStyle w:val="a4"/>
        <w:numPr>
          <w:ilvl w:val="2"/>
          <w:numId w:val="45"/>
        </w:numPr>
        <w:tabs>
          <w:tab w:val="left" w:pos="1102"/>
        </w:tabs>
        <w:spacing w:line="360" w:lineRule="auto"/>
        <w:ind w:right="229" w:firstLine="707"/>
        <w:rPr>
          <w:sz w:val="28"/>
        </w:rPr>
      </w:pPr>
      <w:r>
        <w:rPr>
          <w:sz w:val="28"/>
        </w:rPr>
        <w:t>составлять модель личного безопасного поведения при оказании первой помощи пострадавшему;</w:t>
      </w:r>
    </w:p>
    <w:p w:rsidR="006D411F" w:rsidRDefault="000321FC">
      <w:pPr>
        <w:pStyle w:val="a4"/>
        <w:numPr>
          <w:ilvl w:val="2"/>
          <w:numId w:val="45"/>
        </w:numPr>
        <w:tabs>
          <w:tab w:val="left" w:pos="1136"/>
        </w:tabs>
        <w:spacing w:before="1" w:line="360" w:lineRule="auto"/>
        <w:ind w:right="227" w:firstLine="707"/>
        <w:rPr>
          <w:sz w:val="28"/>
        </w:rPr>
      </w:pPr>
      <w:r>
        <w:rPr>
          <w:sz w:val="28"/>
        </w:rPr>
        <w:t>комментировать назначение основных нормативных правовых актов в сфере санитарно-эпидемиологическом благополучия</w:t>
      </w:r>
      <w:r w:rsidR="00234B0F">
        <w:rPr>
          <w:sz w:val="28"/>
        </w:rPr>
        <w:t xml:space="preserve"> </w:t>
      </w:r>
      <w:r>
        <w:rPr>
          <w:sz w:val="28"/>
        </w:rPr>
        <w:t>населения;</w:t>
      </w:r>
    </w:p>
    <w:p w:rsidR="006D411F" w:rsidRDefault="000321FC">
      <w:pPr>
        <w:pStyle w:val="a4"/>
        <w:numPr>
          <w:ilvl w:val="2"/>
          <w:numId w:val="45"/>
        </w:numPr>
        <w:tabs>
          <w:tab w:val="left" w:pos="1102"/>
        </w:tabs>
        <w:spacing w:line="360" w:lineRule="auto"/>
        <w:ind w:right="223" w:firstLine="707"/>
        <w:rPr>
          <w:sz w:val="28"/>
        </w:rPr>
      </w:pPr>
      <w:r>
        <w:rPr>
          <w:sz w:val="28"/>
        </w:rPr>
        <w:t>использовать основные нормативные правовые акты в сфере санитарно- эпидемиологического благополучия населения для изучения и реализации своих прав и определения</w:t>
      </w:r>
      <w:r w:rsidR="00234B0F">
        <w:rPr>
          <w:sz w:val="28"/>
        </w:rPr>
        <w:t xml:space="preserve"> </w:t>
      </w:r>
      <w:r>
        <w:rPr>
          <w:sz w:val="28"/>
        </w:rPr>
        <w:t>ответственности;</w:t>
      </w:r>
    </w:p>
    <w:p w:rsidR="006D411F" w:rsidRDefault="000321FC">
      <w:pPr>
        <w:pStyle w:val="a4"/>
        <w:numPr>
          <w:ilvl w:val="2"/>
          <w:numId w:val="45"/>
        </w:numPr>
        <w:tabs>
          <w:tab w:val="left" w:pos="1230"/>
        </w:tabs>
        <w:spacing w:line="360" w:lineRule="auto"/>
        <w:ind w:right="227" w:firstLine="707"/>
        <w:rPr>
          <w:sz w:val="28"/>
        </w:rPr>
      </w:pPr>
      <w:r>
        <w:rPr>
          <w:sz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6D411F" w:rsidRDefault="000321FC">
      <w:pPr>
        <w:pStyle w:val="a4"/>
        <w:numPr>
          <w:ilvl w:val="2"/>
          <w:numId w:val="45"/>
        </w:numPr>
        <w:tabs>
          <w:tab w:val="left" w:pos="1090"/>
        </w:tabs>
        <w:spacing w:line="320" w:lineRule="exact"/>
        <w:ind w:left="1090" w:hanging="164"/>
        <w:rPr>
          <w:sz w:val="28"/>
        </w:rPr>
      </w:pPr>
      <w:r>
        <w:rPr>
          <w:sz w:val="28"/>
        </w:rPr>
        <w:t>классифицировать основные инфекционные</w:t>
      </w:r>
      <w:r w:rsidR="00234B0F">
        <w:rPr>
          <w:sz w:val="28"/>
        </w:rPr>
        <w:t xml:space="preserve"> </w:t>
      </w:r>
      <w:r>
        <w:rPr>
          <w:sz w:val="28"/>
        </w:rPr>
        <w:t>болезни;</w:t>
      </w:r>
    </w:p>
    <w:p w:rsidR="006D411F" w:rsidRDefault="000321FC">
      <w:pPr>
        <w:pStyle w:val="a4"/>
        <w:numPr>
          <w:ilvl w:val="2"/>
          <w:numId w:val="45"/>
        </w:numPr>
        <w:tabs>
          <w:tab w:val="left" w:pos="1148"/>
        </w:tabs>
        <w:spacing w:before="163" w:line="360" w:lineRule="auto"/>
        <w:ind w:right="226" w:firstLine="707"/>
        <w:rPr>
          <w:sz w:val="28"/>
        </w:rPr>
      </w:pPr>
      <w:r>
        <w:rPr>
          <w:sz w:val="28"/>
        </w:rPr>
        <w:t>определять меры, направленные на предупреждение возникновения и распространения инфекционных заболеваний;</w:t>
      </w:r>
    </w:p>
    <w:p w:rsidR="006D411F" w:rsidRDefault="000321FC">
      <w:pPr>
        <w:pStyle w:val="a4"/>
        <w:numPr>
          <w:ilvl w:val="2"/>
          <w:numId w:val="45"/>
        </w:numPr>
        <w:tabs>
          <w:tab w:val="left" w:pos="1098"/>
        </w:tabs>
        <w:spacing w:line="360" w:lineRule="auto"/>
        <w:ind w:right="228" w:firstLine="707"/>
        <w:rPr>
          <w:sz w:val="28"/>
        </w:rPr>
      </w:pPr>
      <w:r>
        <w:rPr>
          <w:sz w:val="28"/>
        </w:rPr>
        <w:t>действовать в порядке и по правилам поведения в случае возникновения эпидемиологического или бактериологического очага.</w:t>
      </w:r>
    </w:p>
    <w:p w:rsidR="006D411F" w:rsidRDefault="000321FC">
      <w:pPr>
        <w:spacing w:before="1"/>
        <w:ind w:left="926"/>
        <w:jc w:val="both"/>
        <w:rPr>
          <w:i/>
          <w:sz w:val="28"/>
        </w:rPr>
      </w:pPr>
      <w:r>
        <w:rPr>
          <w:i/>
          <w:sz w:val="28"/>
        </w:rPr>
        <w:t>Основы обороны государства.</w:t>
      </w:r>
    </w:p>
    <w:p w:rsidR="006D411F" w:rsidRDefault="000321FC">
      <w:pPr>
        <w:pStyle w:val="a4"/>
        <w:numPr>
          <w:ilvl w:val="2"/>
          <w:numId w:val="45"/>
        </w:numPr>
        <w:tabs>
          <w:tab w:val="left" w:pos="1129"/>
        </w:tabs>
        <w:spacing w:before="160" w:line="360" w:lineRule="auto"/>
        <w:ind w:right="225" w:firstLine="707"/>
        <w:rPr>
          <w:sz w:val="28"/>
        </w:rPr>
      </w:pPr>
      <w:r>
        <w:rPr>
          <w:sz w:val="28"/>
        </w:rPr>
        <w:t>Комментировать назначение основных нормативных правовых актов в области обороны</w:t>
      </w:r>
      <w:r w:rsidR="00234B0F">
        <w:rPr>
          <w:sz w:val="28"/>
        </w:rPr>
        <w:t xml:space="preserve"> </w:t>
      </w:r>
      <w:r>
        <w:rPr>
          <w:sz w:val="28"/>
        </w:rPr>
        <w:t>государства;</w:t>
      </w:r>
    </w:p>
    <w:p w:rsidR="006D411F" w:rsidRDefault="000321FC">
      <w:pPr>
        <w:pStyle w:val="a4"/>
        <w:numPr>
          <w:ilvl w:val="2"/>
          <w:numId w:val="45"/>
        </w:numPr>
        <w:tabs>
          <w:tab w:val="left" w:pos="1122"/>
        </w:tabs>
        <w:spacing w:line="362" w:lineRule="auto"/>
        <w:ind w:right="226" w:firstLine="707"/>
        <w:rPr>
          <w:sz w:val="28"/>
        </w:rPr>
      </w:pPr>
      <w:r>
        <w:rPr>
          <w:sz w:val="28"/>
        </w:rPr>
        <w:t>характеризовать состояние и тенденции развития современного мира и России;</w:t>
      </w:r>
    </w:p>
    <w:p w:rsidR="006D411F" w:rsidRDefault="006D411F">
      <w:pPr>
        <w:spacing w:line="362" w:lineRule="auto"/>
        <w:jc w:val="both"/>
        <w:rPr>
          <w:sz w:val="28"/>
        </w:rPr>
        <w:sectPr w:rsidR="006D411F">
          <w:pgSz w:w="11910" w:h="16840"/>
          <w:pgMar w:top="760" w:right="620" w:bottom="780" w:left="1200" w:header="0" w:footer="512" w:gutter="0"/>
          <w:cols w:space="720"/>
        </w:sectPr>
      </w:pPr>
    </w:p>
    <w:p w:rsidR="006D411F" w:rsidRDefault="000321FC">
      <w:pPr>
        <w:pStyle w:val="a4"/>
        <w:numPr>
          <w:ilvl w:val="2"/>
          <w:numId w:val="45"/>
        </w:numPr>
        <w:tabs>
          <w:tab w:val="left" w:pos="1117"/>
        </w:tabs>
        <w:spacing w:before="66" w:line="360" w:lineRule="auto"/>
        <w:ind w:right="228" w:firstLine="707"/>
        <w:rPr>
          <w:sz w:val="28"/>
        </w:rPr>
      </w:pPr>
      <w:r>
        <w:rPr>
          <w:sz w:val="28"/>
        </w:rPr>
        <w:lastRenderedPageBreak/>
        <w:t>описывать национальные интересы РФ и стратегические национальные приоритеты;</w:t>
      </w:r>
    </w:p>
    <w:p w:rsidR="006D411F" w:rsidRDefault="000321FC">
      <w:pPr>
        <w:pStyle w:val="a4"/>
        <w:numPr>
          <w:ilvl w:val="2"/>
          <w:numId w:val="45"/>
        </w:numPr>
        <w:tabs>
          <w:tab w:val="left" w:pos="1237"/>
        </w:tabs>
        <w:spacing w:line="360" w:lineRule="auto"/>
        <w:ind w:right="227" w:firstLine="707"/>
        <w:rPr>
          <w:sz w:val="28"/>
        </w:rPr>
      </w:pPr>
      <w:r>
        <w:rPr>
          <w:sz w:val="28"/>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6D411F" w:rsidRDefault="000321FC">
      <w:pPr>
        <w:pStyle w:val="a4"/>
        <w:numPr>
          <w:ilvl w:val="2"/>
          <w:numId w:val="45"/>
        </w:numPr>
        <w:tabs>
          <w:tab w:val="left" w:pos="1090"/>
        </w:tabs>
        <w:ind w:left="1090" w:hanging="164"/>
        <w:rPr>
          <w:sz w:val="28"/>
        </w:rPr>
      </w:pPr>
      <w:r>
        <w:rPr>
          <w:sz w:val="28"/>
        </w:rPr>
        <w:t>приводить примеры основных внешних и внутренних</w:t>
      </w:r>
      <w:r w:rsidR="00234B0F">
        <w:rPr>
          <w:sz w:val="28"/>
        </w:rPr>
        <w:t xml:space="preserve"> </w:t>
      </w:r>
      <w:r>
        <w:rPr>
          <w:sz w:val="28"/>
        </w:rPr>
        <w:t>опасностей;</w:t>
      </w:r>
    </w:p>
    <w:p w:rsidR="006D411F" w:rsidRDefault="000321FC">
      <w:pPr>
        <w:pStyle w:val="a4"/>
        <w:numPr>
          <w:ilvl w:val="2"/>
          <w:numId w:val="45"/>
        </w:numPr>
        <w:tabs>
          <w:tab w:val="left" w:pos="1345"/>
        </w:tabs>
        <w:spacing w:before="161" w:line="360" w:lineRule="auto"/>
        <w:ind w:right="228" w:firstLine="707"/>
        <w:rPr>
          <w:sz w:val="28"/>
        </w:rPr>
      </w:pPr>
      <w:r>
        <w:rPr>
          <w:sz w:val="28"/>
        </w:rPr>
        <w:t>раскрывать основные задачи и приоритеты международного сотрудничества РФ в рамках реализации национальных интересов и обеспечения</w:t>
      </w:r>
      <w:r w:rsidR="00234B0F">
        <w:rPr>
          <w:sz w:val="28"/>
        </w:rPr>
        <w:t xml:space="preserve"> </w:t>
      </w:r>
      <w:r>
        <w:rPr>
          <w:sz w:val="28"/>
        </w:rPr>
        <w:t>безопасности;</w:t>
      </w:r>
    </w:p>
    <w:p w:rsidR="006D411F" w:rsidRDefault="000321FC">
      <w:pPr>
        <w:pStyle w:val="a4"/>
        <w:numPr>
          <w:ilvl w:val="2"/>
          <w:numId w:val="45"/>
        </w:numPr>
        <w:tabs>
          <w:tab w:val="left" w:pos="1357"/>
        </w:tabs>
        <w:spacing w:line="360" w:lineRule="auto"/>
        <w:ind w:right="227" w:firstLine="707"/>
        <w:rPr>
          <w:sz w:val="28"/>
        </w:rPr>
      </w:pPr>
      <w:r>
        <w:rPr>
          <w:sz w:val="28"/>
        </w:rPr>
        <w:t>разъяснять основные направления обеспечения национальной безопасности и обороны</w:t>
      </w:r>
      <w:r w:rsidR="00230837">
        <w:rPr>
          <w:sz w:val="28"/>
        </w:rPr>
        <w:t xml:space="preserve"> </w:t>
      </w:r>
      <w:r>
        <w:rPr>
          <w:sz w:val="28"/>
        </w:rPr>
        <w:t>РФ;</w:t>
      </w:r>
    </w:p>
    <w:p w:rsidR="006D411F" w:rsidRDefault="000321FC">
      <w:pPr>
        <w:pStyle w:val="a4"/>
        <w:numPr>
          <w:ilvl w:val="2"/>
          <w:numId w:val="45"/>
        </w:numPr>
        <w:tabs>
          <w:tab w:val="left" w:pos="1090"/>
        </w:tabs>
        <w:spacing w:line="321" w:lineRule="exact"/>
        <w:ind w:left="1090" w:hanging="164"/>
        <w:rPr>
          <w:sz w:val="28"/>
        </w:rPr>
      </w:pPr>
      <w:r>
        <w:rPr>
          <w:sz w:val="28"/>
        </w:rPr>
        <w:t>оперировать основными понятиями в области обороны</w:t>
      </w:r>
      <w:r w:rsidR="00234B0F">
        <w:rPr>
          <w:sz w:val="28"/>
        </w:rPr>
        <w:t xml:space="preserve"> </w:t>
      </w:r>
      <w:r>
        <w:rPr>
          <w:sz w:val="28"/>
        </w:rPr>
        <w:t>государства;</w:t>
      </w:r>
    </w:p>
    <w:p w:rsidR="006D411F" w:rsidRDefault="000321FC">
      <w:pPr>
        <w:pStyle w:val="a4"/>
        <w:numPr>
          <w:ilvl w:val="2"/>
          <w:numId w:val="45"/>
        </w:numPr>
        <w:tabs>
          <w:tab w:val="left" w:pos="1090"/>
        </w:tabs>
        <w:spacing w:before="161"/>
        <w:ind w:left="1090" w:hanging="164"/>
        <w:rPr>
          <w:sz w:val="28"/>
        </w:rPr>
      </w:pPr>
      <w:r>
        <w:rPr>
          <w:sz w:val="28"/>
        </w:rPr>
        <w:t>раскрывать основы и организацию обороны</w:t>
      </w:r>
      <w:r w:rsidR="00234B0F">
        <w:rPr>
          <w:sz w:val="28"/>
        </w:rPr>
        <w:t xml:space="preserve"> </w:t>
      </w:r>
      <w:r>
        <w:rPr>
          <w:sz w:val="28"/>
        </w:rPr>
        <w:t>РФ;</w:t>
      </w:r>
    </w:p>
    <w:p w:rsidR="006D411F" w:rsidRDefault="000321FC">
      <w:pPr>
        <w:pStyle w:val="a4"/>
        <w:numPr>
          <w:ilvl w:val="2"/>
          <w:numId w:val="45"/>
        </w:numPr>
        <w:tabs>
          <w:tab w:val="left" w:pos="1090"/>
        </w:tabs>
        <w:spacing w:before="163"/>
        <w:ind w:left="1090" w:hanging="164"/>
        <w:jc w:val="left"/>
        <w:rPr>
          <w:sz w:val="28"/>
        </w:rPr>
      </w:pPr>
      <w:r>
        <w:rPr>
          <w:sz w:val="28"/>
        </w:rPr>
        <w:t>раскрывать предназначение и использование ВС РФ в области</w:t>
      </w:r>
      <w:r w:rsidR="00234B0F">
        <w:rPr>
          <w:sz w:val="28"/>
        </w:rPr>
        <w:t xml:space="preserve"> </w:t>
      </w:r>
      <w:r>
        <w:rPr>
          <w:sz w:val="28"/>
        </w:rPr>
        <w:t>обороны;</w:t>
      </w:r>
    </w:p>
    <w:p w:rsidR="006D411F" w:rsidRDefault="000321FC">
      <w:pPr>
        <w:pStyle w:val="a4"/>
        <w:numPr>
          <w:ilvl w:val="2"/>
          <w:numId w:val="45"/>
        </w:numPr>
        <w:tabs>
          <w:tab w:val="left" w:pos="1090"/>
        </w:tabs>
        <w:spacing w:before="160"/>
        <w:ind w:left="1090" w:hanging="164"/>
        <w:jc w:val="left"/>
        <w:rPr>
          <w:sz w:val="28"/>
        </w:rPr>
      </w:pPr>
      <w:r>
        <w:rPr>
          <w:sz w:val="28"/>
        </w:rPr>
        <w:t>объяснять направление военной политики РФ в современных</w:t>
      </w:r>
      <w:r w:rsidR="00234B0F">
        <w:rPr>
          <w:sz w:val="28"/>
        </w:rPr>
        <w:t xml:space="preserve"> </w:t>
      </w:r>
      <w:r>
        <w:rPr>
          <w:sz w:val="28"/>
        </w:rPr>
        <w:t>условиях;</w:t>
      </w:r>
    </w:p>
    <w:p w:rsidR="006D411F" w:rsidRDefault="000321FC">
      <w:pPr>
        <w:pStyle w:val="a4"/>
        <w:numPr>
          <w:ilvl w:val="2"/>
          <w:numId w:val="45"/>
        </w:numPr>
        <w:tabs>
          <w:tab w:val="left" w:pos="1182"/>
        </w:tabs>
        <w:spacing w:before="161" w:line="360" w:lineRule="auto"/>
        <w:ind w:right="227" w:firstLine="707"/>
        <w:jc w:val="left"/>
        <w:rPr>
          <w:sz w:val="28"/>
        </w:rPr>
      </w:pPr>
      <w:r>
        <w:rPr>
          <w:sz w:val="28"/>
        </w:rPr>
        <w:t>описывать предназначение и задачи Вооруженных Сил РФ, других войск, воинских формирований и органов в мирное и военное</w:t>
      </w:r>
      <w:r w:rsidR="00230837">
        <w:rPr>
          <w:sz w:val="28"/>
        </w:rPr>
        <w:t xml:space="preserve"> </w:t>
      </w:r>
      <w:r>
        <w:rPr>
          <w:sz w:val="28"/>
        </w:rPr>
        <w:t>время;</w:t>
      </w:r>
    </w:p>
    <w:p w:rsidR="006D411F" w:rsidRDefault="000321FC">
      <w:pPr>
        <w:pStyle w:val="a4"/>
        <w:numPr>
          <w:ilvl w:val="2"/>
          <w:numId w:val="45"/>
        </w:numPr>
        <w:tabs>
          <w:tab w:val="left" w:pos="1090"/>
        </w:tabs>
        <w:spacing w:before="1"/>
        <w:ind w:left="1090" w:hanging="164"/>
        <w:jc w:val="left"/>
        <w:rPr>
          <w:sz w:val="28"/>
        </w:rPr>
      </w:pPr>
      <w:r>
        <w:rPr>
          <w:sz w:val="28"/>
        </w:rPr>
        <w:t>характеризовать историю создания ВСРФ;</w:t>
      </w:r>
    </w:p>
    <w:p w:rsidR="006D411F" w:rsidRDefault="000321FC">
      <w:pPr>
        <w:pStyle w:val="a4"/>
        <w:numPr>
          <w:ilvl w:val="2"/>
          <w:numId w:val="45"/>
        </w:numPr>
        <w:tabs>
          <w:tab w:val="left" w:pos="1090"/>
        </w:tabs>
        <w:spacing w:before="161"/>
        <w:ind w:left="1090" w:hanging="164"/>
        <w:jc w:val="left"/>
        <w:rPr>
          <w:sz w:val="28"/>
        </w:rPr>
      </w:pPr>
      <w:r>
        <w:rPr>
          <w:sz w:val="28"/>
        </w:rPr>
        <w:t>описывать структуру ВСРФ;</w:t>
      </w:r>
    </w:p>
    <w:p w:rsidR="006D411F" w:rsidRDefault="000321FC">
      <w:pPr>
        <w:pStyle w:val="a4"/>
        <w:numPr>
          <w:ilvl w:val="2"/>
          <w:numId w:val="45"/>
        </w:numPr>
        <w:tabs>
          <w:tab w:val="left" w:pos="1090"/>
        </w:tabs>
        <w:spacing w:before="160"/>
        <w:ind w:left="1090" w:hanging="164"/>
        <w:jc w:val="left"/>
        <w:rPr>
          <w:sz w:val="28"/>
        </w:rPr>
      </w:pPr>
      <w:r>
        <w:rPr>
          <w:sz w:val="28"/>
        </w:rPr>
        <w:t>характеризовать виды и рода войск ВС РФ, их предназначение и</w:t>
      </w:r>
      <w:r w:rsidR="00230837">
        <w:rPr>
          <w:sz w:val="28"/>
        </w:rPr>
        <w:t xml:space="preserve"> </w:t>
      </w:r>
      <w:r>
        <w:rPr>
          <w:sz w:val="28"/>
        </w:rPr>
        <w:t>задачи;</w:t>
      </w:r>
    </w:p>
    <w:p w:rsidR="006D411F" w:rsidRDefault="000321FC">
      <w:pPr>
        <w:pStyle w:val="a4"/>
        <w:numPr>
          <w:ilvl w:val="2"/>
          <w:numId w:val="45"/>
        </w:numPr>
        <w:tabs>
          <w:tab w:val="left" w:pos="1090"/>
        </w:tabs>
        <w:spacing w:before="161"/>
        <w:ind w:left="1090" w:hanging="164"/>
        <w:jc w:val="left"/>
        <w:rPr>
          <w:sz w:val="28"/>
        </w:rPr>
      </w:pPr>
      <w:r>
        <w:rPr>
          <w:sz w:val="28"/>
        </w:rPr>
        <w:t>распознавать символы ВСРФ;</w:t>
      </w:r>
    </w:p>
    <w:p w:rsidR="006D411F" w:rsidRDefault="000321FC">
      <w:pPr>
        <w:pStyle w:val="a4"/>
        <w:numPr>
          <w:ilvl w:val="2"/>
          <w:numId w:val="45"/>
        </w:numPr>
        <w:tabs>
          <w:tab w:val="left" w:pos="1090"/>
        </w:tabs>
        <w:spacing w:before="160"/>
        <w:ind w:left="1090" w:hanging="164"/>
        <w:jc w:val="left"/>
        <w:rPr>
          <w:sz w:val="28"/>
        </w:rPr>
      </w:pPr>
      <w:r>
        <w:rPr>
          <w:sz w:val="28"/>
        </w:rPr>
        <w:t>приводить примеры воинских традиций и ритуалов ВСРФ.</w:t>
      </w:r>
    </w:p>
    <w:p w:rsidR="006D411F" w:rsidRDefault="000321FC">
      <w:pPr>
        <w:spacing w:before="163"/>
        <w:ind w:left="926"/>
        <w:jc w:val="both"/>
        <w:rPr>
          <w:i/>
          <w:sz w:val="28"/>
        </w:rPr>
      </w:pPr>
      <w:r>
        <w:rPr>
          <w:i/>
          <w:sz w:val="28"/>
        </w:rPr>
        <w:t>Правовые основы военной службы.</w:t>
      </w:r>
    </w:p>
    <w:p w:rsidR="006D411F" w:rsidRDefault="000321FC">
      <w:pPr>
        <w:pStyle w:val="a4"/>
        <w:numPr>
          <w:ilvl w:val="2"/>
          <w:numId w:val="45"/>
        </w:numPr>
        <w:tabs>
          <w:tab w:val="left" w:pos="1129"/>
        </w:tabs>
        <w:spacing w:before="160" w:line="360" w:lineRule="auto"/>
        <w:ind w:right="225" w:firstLine="707"/>
        <w:rPr>
          <w:sz w:val="28"/>
        </w:rPr>
      </w:pPr>
      <w:r>
        <w:rPr>
          <w:sz w:val="28"/>
        </w:rPr>
        <w:t>Комментировать назначение основных нормативных правовых актов в области воинской обязанности граждан и военной</w:t>
      </w:r>
      <w:r w:rsidR="00230837">
        <w:rPr>
          <w:sz w:val="28"/>
        </w:rPr>
        <w:t xml:space="preserve"> </w:t>
      </w:r>
      <w:r>
        <w:rPr>
          <w:sz w:val="28"/>
        </w:rPr>
        <w:t>службы;</w:t>
      </w:r>
    </w:p>
    <w:p w:rsidR="006D411F" w:rsidRDefault="000321FC">
      <w:pPr>
        <w:pStyle w:val="a4"/>
        <w:numPr>
          <w:ilvl w:val="2"/>
          <w:numId w:val="45"/>
        </w:numPr>
        <w:tabs>
          <w:tab w:val="left" w:pos="1136"/>
        </w:tabs>
        <w:spacing w:line="360" w:lineRule="auto"/>
        <w:ind w:right="226" w:firstLine="707"/>
        <w:rPr>
          <w:sz w:val="28"/>
        </w:rPr>
      </w:pPr>
      <w:r>
        <w:rPr>
          <w:sz w:val="28"/>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w:t>
      </w:r>
      <w:r w:rsidR="00230837">
        <w:rPr>
          <w:sz w:val="28"/>
        </w:rPr>
        <w:t xml:space="preserve"> </w:t>
      </w:r>
      <w:r>
        <w:rPr>
          <w:sz w:val="28"/>
        </w:rPr>
        <w:t>запасе;</w:t>
      </w:r>
    </w:p>
    <w:p w:rsidR="006D411F" w:rsidRDefault="000321FC">
      <w:pPr>
        <w:pStyle w:val="a4"/>
        <w:numPr>
          <w:ilvl w:val="2"/>
          <w:numId w:val="45"/>
        </w:numPr>
        <w:tabs>
          <w:tab w:val="left" w:pos="1167"/>
        </w:tabs>
        <w:spacing w:line="362" w:lineRule="auto"/>
        <w:ind w:right="227" w:firstLine="707"/>
        <w:rPr>
          <w:sz w:val="28"/>
        </w:rPr>
      </w:pPr>
      <w:r>
        <w:rPr>
          <w:sz w:val="28"/>
        </w:rPr>
        <w:t>оперировать основными понятиями в области воинской обязанности граждан и военной</w:t>
      </w:r>
      <w:r w:rsidR="00230837">
        <w:rPr>
          <w:sz w:val="28"/>
        </w:rPr>
        <w:t xml:space="preserve"> </w:t>
      </w:r>
      <w:r>
        <w:rPr>
          <w:sz w:val="28"/>
        </w:rPr>
        <w:t>службы;</w:t>
      </w:r>
    </w:p>
    <w:p w:rsidR="006D411F" w:rsidRDefault="006D411F">
      <w:pPr>
        <w:spacing w:line="362" w:lineRule="auto"/>
        <w:jc w:val="both"/>
        <w:rPr>
          <w:sz w:val="28"/>
        </w:rPr>
        <w:sectPr w:rsidR="006D411F">
          <w:pgSz w:w="11910" w:h="16840"/>
          <w:pgMar w:top="760" w:right="620" w:bottom="780" w:left="1200" w:header="0" w:footer="512" w:gutter="0"/>
          <w:cols w:space="720"/>
        </w:sectPr>
      </w:pPr>
    </w:p>
    <w:p w:rsidR="006D411F" w:rsidRDefault="000321FC">
      <w:pPr>
        <w:pStyle w:val="a4"/>
        <w:numPr>
          <w:ilvl w:val="2"/>
          <w:numId w:val="45"/>
        </w:numPr>
        <w:tabs>
          <w:tab w:val="left" w:pos="1221"/>
          <w:tab w:val="left" w:pos="1222"/>
          <w:tab w:val="left" w:pos="2784"/>
          <w:tab w:val="left" w:pos="4131"/>
          <w:tab w:val="left" w:pos="5316"/>
          <w:tab w:val="left" w:pos="6447"/>
          <w:tab w:val="left" w:pos="6800"/>
          <w:tab w:val="left" w:pos="8737"/>
        </w:tabs>
        <w:spacing w:before="66" w:line="360" w:lineRule="auto"/>
        <w:ind w:right="226" w:firstLine="707"/>
        <w:jc w:val="left"/>
        <w:rPr>
          <w:sz w:val="28"/>
        </w:rPr>
      </w:pPr>
      <w:r>
        <w:rPr>
          <w:sz w:val="28"/>
        </w:rPr>
        <w:lastRenderedPageBreak/>
        <w:t>раскрывать</w:t>
      </w:r>
      <w:r>
        <w:rPr>
          <w:sz w:val="28"/>
        </w:rPr>
        <w:tab/>
        <w:t>сущность</w:t>
      </w:r>
      <w:r>
        <w:rPr>
          <w:sz w:val="28"/>
        </w:rPr>
        <w:tab/>
        <w:t>военной</w:t>
      </w:r>
      <w:r>
        <w:rPr>
          <w:sz w:val="28"/>
        </w:rPr>
        <w:tab/>
        <w:t>службы</w:t>
      </w:r>
      <w:r>
        <w:rPr>
          <w:sz w:val="28"/>
        </w:rPr>
        <w:tab/>
        <w:t>и</w:t>
      </w:r>
      <w:r>
        <w:rPr>
          <w:sz w:val="28"/>
        </w:rPr>
        <w:tab/>
        <w:t>составляющие</w:t>
      </w:r>
      <w:r>
        <w:rPr>
          <w:sz w:val="28"/>
        </w:rPr>
        <w:tab/>
      </w:r>
      <w:r>
        <w:rPr>
          <w:spacing w:val="-4"/>
          <w:sz w:val="28"/>
        </w:rPr>
        <w:t xml:space="preserve">воинской </w:t>
      </w:r>
      <w:r>
        <w:rPr>
          <w:sz w:val="28"/>
        </w:rPr>
        <w:t>обязанности гражданина РФ;</w:t>
      </w:r>
    </w:p>
    <w:p w:rsidR="006D411F" w:rsidRDefault="000321FC">
      <w:pPr>
        <w:pStyle w:val="a4"/>
        <w:numPr>
          <w:ilvl w:val="2"/>
          <w:numId w:val="45"/>
        </w:numPr>
        <w:tabs>
          <w:tab w:val="left" w:pos="1141"/>
        </w:tabs>
        <w:spacing w:line="360" w:lineRule="auto"/>
        <w:ind w:right="227" w:firstLine="707"/>
        <w:jc w:val="left"/>
        <w:rPr>
          <w:sz w:val="28"/>
        </w:rPr>
      </w:pPr>
      <w:r>
        <w:rPr>
          <w:sz w:val="28"/>
        </w:rPr>
        <w:t>характеризовать обязательную и добровольную подготовку к военной службе;</w:t>
      </w:r>
    </w:p>
    <w:p w:rsidR="006D411F" w:rsidRDefault="000321FC">
      <w:pPr>
        <w:pStyle w:val="a4"/>
        <w:numPr>
          <w:ilvl w:val="2"/>
          <w:numId w:val="45"/>
        </w:numPr>
        <w:tabs>
          <w:tab w:val="left" w:pos="1090"/>
        </w:tabs>
        <w:spacing w:before="1"/>
        <w:ind w:left="1090" w:hanging="164"/>
        <w:jc w:val="left"/>
        <w:rPr>
          <w:sz w:val="28"/>
        </w:rPr>
      </w:pPr>
      <w:r>
        <w:rPr>
          <w:sz w:val="28"/>
        </w:rPr>
        <w:t>раскрывать организацию воинского</w:t>
      </w:r>
      <w:r w:rsidR="00230837">
        <w:rPr>
          <w:sz w:val="28"/>
        </w:rPr>
        <w:t xml:space="preserve"> </w:t>
      </w:r>
      <w:r>
        <w:rPr>
          <w:sz w:val="28"/>
        </w:rPr>
        <w:t>учета;</w:t>
      </w:r>
    </w:p>
    <w:p w:rsidR="006D411F" w:rsidRDefault="000321FC">
      <w:pPr>
        <w:pStyle w:val="a4"/>
        <w:numPr>
          <w:ilvl w:val="2"/>
          <w:numId w:val="45"/>
        </w:numPr>
        <w:tabs>
          <w:tab w:val="left" w:pos="1090"/>
        </w:tabs>
        <w:spacing w:before="160"/>
        <w:ind w:left="1090" w:hanging="164"/>
        <w:jc w:val="left"/>
        <w:rPr>
          <w:sz w:val="28"/>
        </w:rPr>
      </w:pPr>
      <w:r>
        <w:rPr>
          <w:sz w:val="28"/>
        </w:rPr>
        <w:t>комментировать назначение Общевоинских уставов ВСРФ;</w:t>
      </w:r>
    </w:p>
    <w:p w:rsidR="006D411F" w:rsidRDefault="000321FC">
      <w:pPr>
        <w:pStyle w:val="a4"/>
        <w:numPr>
          <w:ilvl w:val="2"/>
          <w:numId w:val="45"/>
        </w:numPr>
        <w:tabs>
          <w:tab w:val="left" w:pos="1265"/>
          <w:tab w:val="left" w:pos="1266"/>
          <w:tab w:val="left" w:pos="3099"/>
          <w:tab w:val="left" w:pos="5136"/>
          <w:tab w:val="left" w:pos="6212"/>
          <w:tab w:val="left" w:pos="6831"/>
          <w:tab w:val="left" w:pos="7450"/>
          <w:tab w:val="left" w:pos="8134"/>
          <w:tab w:val="left" w:pos="9721"/>
        </w:tabs>
        <w:spacing w:before="161" w:line="360" w:lineRule="auto"/>
        <w:ind w:right="225" w:firstLine="707"/>
        <w:jc w:val="left"/>
        <w:rPr>
          <w:sz w:val="28"/>
        </w:rPr>
      </w:pPr>
      <w:r>
        <w:rPr>
          <w:sz w:val="28"/>
        </w:rPr>
        <w:t>использовать</w:t>
      </w:r>
      <w:r>
        <w:rPr>
          <w:sz w:val="28"/>
        </w:rPr>
        <w:tab/>
        <w:t>Общевоинские</w:t>
      </w:r>
      <w:r>
        <w:rPr>
          <w:sz w:val="28"/>
        </w:rPr>
        <w:tab/>
        <w:t>уставы</w:t>
      </w:r>
      <w:r>
        <w:rPr>
          <w:sz w:val="28"/>
        </w:rPr>
        <w:tab/>
        <w:t>ВС</w:t>
      </w:r>
      <w:r>
        <w:rPr>
          <w:sz w:val="28"/>
        </w:rPr>
        <w:tab/>
        <w:t>РФ</w:t>
      </w:r>
      <w:r>
        <w:rPr>
          <w:sz w:val="28"/>
        </w:rPr>
        <w:tab/>
        <w:t>при</w:t>
      </w:r>
      <w:r>
        <w:rPr>
          <w:sz w:val="28"/>
        </w:rPr>
        <w:tab/>
        <w:t>подготовке</w:t>
      </w:r>
      <w:r>
        <w:rPr>
          <w:sz w:val="28"/>
        </w:rPr>
        <w:tab/>
      </w:r>
      <w:r>
        <w:rPr>
          <w:spacing w:val="-17"/>
          <w:sz w:val="28"/>
        </w:rPr>
        <w:t xml:space="preserve">к </w:t>
      </w:r>
      <w:r>
        <w:rPr>
          <w:sz w:val="28"/>
        </w:rPr>
        <w:t>прохождению военной службы по призыву,</w:t>
      </w:r>
      <w:r w:rsidR="00230837">
        <w:rPr>
          <w:sz w:val="28"/>
        </w:rPr>
        <w:t xml:space="preserve"> </w:t>
      </w:r>
      <w:r>
        <w:rPr>
          <w:sz w:val="28"/>
        </w:rPr>
        <w:t>контракту;</w:t>
      </w:r>
    </w:p>
    <w:p w:rsidR="006D411F" w:rsidRDefault="000321FC">
      <w:pPr>
        <w:pStyle w:val="a4"/>
        <w:numPr>
          <w:ilvl w:val="2"/>
          <w:numId w:val="45"/>
        </w:numPr>
        <w:tabs>
          <w:tab w:val="left" w:pos="1093"/>
        </w:tabs>
        <w:spacing w:line="362" w:lineRule="auto"/>
        <w:ind w:right="225" w:firstLine="707"/>
        <w:jc w:val="left"/>
        <w:rPr>
          <w:sz w:val="28"/>
        </w:rPr>
      </w:pPr>
      <w:r>
        <w:rPr>
          <w:sz w:val="28"/>
        </w:rPr>
        <w:t>описывать порядок и сроки прохождения службы по призыву, контракту и альтернативной гражданской</w:t>
      </w:r>
      <w:r w:rsidR="00230837">
        <w:rPr>
          <w:sz w:val="28"/>
        </w:rPr>
        <w:t xml:space="preserve"> </w:t>
      </w:r>
      <w:r>
        <w:rPr>
          <w:sz w:val="28"/>
        </w:rPr>
        <w:t>службы;</w:t>
      </w:r>
    </w:p>
    <w:p w:rsidR="006D411F" w:rsidRDefault="000321FC">
      <w:pPr>
        <w:pStyle w:val="a4"/>
        <w:numPr>
          <w:ilvl w:val="2"/>
          <w:numId w:val="45"/>
        </w:numPr>
        <w:tabs>
          <w:tab w:val="left" w:pos="1141"/>
        </w:tabs>
        <w:spacing w:line="360" w:lineRule="auto"/>
        <w:ind w:right="226" w:firstLine="707"/>
        <w:jc w:val="left"/>
        <w:rPr>
          <w:sz w:val="28"/>
        </w:rPr>
      </w:pPr>
      <w:r>
        <w:rPr>
          <w:sz w:val="28"/>
        </w:rPr>
        <w:t>объяснять порядок назначения на воинскую должность, присвоения и лишения воинского</w:t>
      </w:r>
      <w:r w:rsidR="00230837">
        <w:rPr>
          <w:sz w:val="28"/>
        </w:rPr>
        <w:t xml:space="preserve"> </w:t>
      </w:r>
      <w:r>
        <w:rPr>
          <w:sz w:val="28"/>
        </w:rPr>
        <w:t>звания;</w:t>
      </w:r>
    </w:p>
    <w:p w:rsidR="006D411F" w:rsidRDefault="000321FC">
      <w:pPr>
        <w:pStyle w:val="a4"/>
        <w:numPr>
          <w:ilvl w:val="2"/>
          <w:numId w:val="45"/>
        </w:numPr>
        <w:tabs>
          <w:tab w:val="left" w:pos="1126"/>
        </w:tabs>
        <w:spacing w:line="321" w:lineRule="exact"/>
        <w:ind w:left="1126" w:hanging="200"/>
        <w:jc w:val="left"/>
        <w:rPr>
          <w:sz w:val="28"/>
        </w:rPr>
      </w:pPr>
      <w:r>
        <w:rPr>
          <w:spacing w:val="-8"/>
          <w:sz w:val="28"/>
        </w:rPr>
        <w:t xml:space="preserve">различать военную </w:t>
      </w:r>
      <w:r>
        <w:rPr>
          <w:spacing w:val="-7"/>
          <w:sz w:val="28"/>
        </w:rPr>
        <w:t xml:space="preserve">форму </w:t>
      </w:r>
      <w:r>
        <w:rPr>
          <w:spacing w:val="-8"/>
          <w:sz w:val="28"/>
        </w:rPr>
        <w:t xml:space="preserve">одежды </w:t>
      </w:r>
      <w:r>
        <w:rPr>
          <w:sz w:val="28"/>
        </w:rPr>
        <w:t xml:space="preserve">и </w:t>
      </w:r>
      <w:r>
        <w:rPr>
          <w:spacing w:val="-8"/>
          <w:sz w:val="28"/>
        </w:rPr>
        <w:t xml:space="preserve">знаки различия </w:t>
      </w:r>
      <w:r>
        <w:rPr>
          <w:spacing w:val="-9"/>
          <w:sz w:val="28"/>
        </w:rPr>
        <w:t>военнослужащих</w:t>
      </w:r>
      <w:r w:rsidR="00230837">
        <w:rPr>
          <w:spacing w:val="-9"/>
          <w:sz w:val="28"/>
        </w:rPr>
        <w:t xml:space="preserve"> </w:t>
      </w:r>
      <w:r>
        <w:rPr>
          <w:spacing w:val="-10"/>
          <w:sz w:val="28"/>
        </w:rPr>
        <w:t>ВС</w:t>
      </w:r>
    </w:p>
    <w:p w:rsidR="006D411F" w:rsidRDefault="006D411F">
      <w:pPr>
        <w:spacing w:line="321" w:lineRule="exact"/>
        <w:rPr>
          <w:sz w:val="28"/>
        </w:rPr>
        <w:sectPr w:rsidR="006D411F">
          <w:pgSz w:w="11910" w:h="16840"/>
          <w:pgMar w:top="760" w:right="620" w:bottom="780" w:left="1200" w:header="0" w:footer="512" w:gutter="0"/>
          <w:cols w:space="720"/>
        </w:sectPr>
      </w:pPr>
    </w:p>
    <w:p w:rsidR="006D411F" w:rsidRDefault="000321FC">
      <w:pPr>
        <w:pStyle w:val="a3"/>
        <w:spacing w:before="157"/>
        <w:ind w:firstLine="0"/>
        <w:jc w:val="left"/>
      </w:pPr>
      <w:r>
        <w:rPr>
          <w:spacing w:val="-7"/>
        </w:rPr>
        <w:lastRenderedPageBreak/>
        <w:t>РФ;</w:t>
      </w:r>
    </w:p>
    <w:p w:rsidR="006D411F" w:rsidRDefault="000321FC">
      <w:pPr>
        <w:pStyle w:val="a3"/>
        <w:ind w:left="0" w:firstLine="0"/>
        <w:jc w:val="left"/>
        <w:rPr>
          <w:sz w:val="30"/>
        </w:rPr>
      </w:pPr>
      <w:r>
        <w:br w:type="column"/>
      </w:r>
    </w:p>
    <w:p w:rsidR="006D411F" w:rsidRDefault="006D411F">
      <w:pPr>
        <w:pStyle w:val="a3"/>
        <w:spacing w:before="7"/>
        <w:ind w:left="0" w:firstLine="0"/>
        <w:jc w:val="left"/>
        <w:rPr>
          <w:sz w:val="25"/>
        </w:rPr>
      </w:pPr>
    </w:p>
    <w:p w:rsidR="006D411F" w:rsidRDefault="000321FC">
      <w:pPr>
        <w:pStyle w:val="a4"/>
        <w:numPr>
          <w:ilvl w:val="0"/>
          <w:numId w:val="15"/>
        </w:numPr>
        <w:tabs>
          <w:tab w:val="left" w:pos="383"/>
        </w:tabs>
        <w:ind w:hanging="165"/>
        <w:jc w:val="left"/>
        <w:rPr>
          <w:sz w:val="28"/>
        </w:rPr>
      </w:pPr>
      <w:r>
        <w:rPr>
          <w:sz w:val="28"/>
        </w:rPr>
        <w:t>описывать основание увольнения с военной</w:t>
      </w:r>
      <w:r w:rsidR="00230837">
        <w:rPr>
          <w:sz w:val="28"/>
        </w:rPr>
        <w:t xml:space="preserve"> </w:t>
      </w:r>
      <w:r>
        <w:rPr>
          <w:sz w:val="28"/>
        </w:rPr>
        <w:t>службы;</w:t>
      </w:r>
    </w:p>
    <w:p w:rsidR="006D411F" w:rsidRDefault="000321FC">
      <w:pPr>
        <w:pStyle w:val="a4"/>
        <w:numPr>
          <w:ilvl w:val="0"/>
          <w:numId w:val="15"/>
        </w:numPr>
        <w:tabs>
          <w:tab w:val="left" w:pos="383"/>
        </w:tabs>
        <w:spacing w:before="160"/>
        <w:ind w:hanging="165"/>
        <w:jc w:val="left"/>
        <w:rPr>
          <w:sz w:val="28"/>
        </w:rPr>
      </w:pPr>
      <w:r>
        <w:rPr>
          <w:sz w:val="28"/>
        </w:rPr>
        <w:t>раскрывать предназначение</w:t>
      </w:r>
      <w:r w:rsidR="00230837">
        <w:rPr>
          <w:sz w:val="28"/>
        </w:rPr>
        <w:t xml:space="preserve"> </w:t>
      </w:r>
      <w:r>
        <w:rPr>
          <w:sz w:val="28"/>
        </w:rPr>
        <w:t>запаса;</w:t>
      </w:r>
    </w:p>
    <w:p w:rsidR="006D411F" w:rsidRDefault="000321FC">
      <w:pPr>
        <w:pStyle w:val="a4"/>
        <w:numPr>
          <w:ilvl w:val="0"/>
          <w:numId w:val="15"/>
        </w:numPr>
        <w:tabs>
          <w:tab w:val="left" w:pos="383"/>
        </w:tabs>
        <w:spacing w:before="161"/>
        <w:ind w:hanging="165"/>
        <w:jc w:val="left"/>
        <w:rPr>
          <w:sz w:val="28"/>
        </w:rPr>
      </w:pPr>
      <w:r>
        <w:rPr>
          <w:sz w:val="28"/>
        </w:rPr>
        <w:t>объяснять порядок зачисления и пребывания в</w:t>
      </w:r>
      <w:r w:rsidR="00230837">
        <w:rPr>
          <w:sz w:val="28"/>
        </w:rPr>
        <w:t xml:space="preserve"> </w:t>
      </w:r>
      <w:r>
        <w:rPr>
          <w:sz w:val="28"/>
        </w:rPr>
        <w:t>запасе;</w:t>
      </w:r>
    </w:p>
    <w:p w:rsidR="006D411F" w:rsidRDefault="000321FC">
      <w:pPr>
        <w:pStyle w:val="a4"/>
        <w:numPr>
          <w:ilvl w:val="0"/>
          <w:numId w:val="15"/>
        </w:numPr>
        <w:tabs>
          <w:tab w:val="left" w:pos="383"/>
        </w:tabs>
        <w:spacing w:before="163"/>
        <w:ind w:hanging="165"/>
        <w:jc w:val="left"/>
        <w:rPr>
          <w:sz w:val="28"/>
        </w:rPr>
      </w:pPr>
      <w:r>
        <w:rPr>
          <w:sz w:val="28"/>
        </w:rPr>
        <w:t>раскрывать предназначение мобилизационного резерва;</w:t>
      </w:r>
    </w:p>
    <w:p w:rsidR="006D411F" w:rsidRDefault="000321FC">
      <w:pPr>
        <w:pStyle w:val="a4"/>
        <w:numPr>
          <w:ilvl w:val="0"/>
          <w:numId w:val="15"/>
        </w:numPr>
        <w:tabs>
          <w:tab w:val="left" w:pos="383"/>
        </w:tabs>
        <w:spacing w:before="160"/>
        <w:ind w:hanging="165"/>
        <w:jc w:val="left"/>
        <w:rPr>
          <w:sz w:val="28"/>
        </w:rPr>
      </w:pPr>
      <w:r>
        <w:rPr>
          <w:sz w:val="28"/>
        </w:rPr>
        <w:t>объяснять порядок заключения контракта и сроки пребывания в</w:t>
      </w:r>
      <w:r w:rsidR="00230837">
        <w:rPr>
          <w:sz w:val="28"/>
        </w:rPr>
        <w:t xml:space="preserve"> </w:t>
      </w:r>
      <w:r>
        <w:rPr>
          <w:sz w:val="28"/>
        </w:rPr>
        <w:t>резерве.</w:t>
      </w:r>
    </w:p>
    <w:p w:rsidR="006D411F" w:rsidRDefault="000321FC">
      <w:pPr>
        <w:spacing w:before="161"/>
        <w:ind w:left="218"/>
        <w:rPr>
          <w:i/>
          <w:sz w:val="28"/>
        </w:rPr>
      </w:pPr>
      <w:r>
        <w:rPr>
          <w:i/>
          <w:sz w:val="28"/>
        </w:rPr>
        <w:t>Элементы начальной военной подготовки.</w:t>
      </w:r>
    </w:p>
    <w:p w:rsidR="006D411F" w:rsidRDefault="000321FC">
      <w:pPr>
        <w:pStyle w:val="a4"/>
        <w:numPr>
          <w:ilvl w:val="0"/>
          <w:numId w:val="15"/>
        </w:numPr>
        <w:tabs>
          <w:tab w:val="left" w:pos="383"/>
        </w:tabs>
        <w:spacing w:before="160"/>
        <w:ind w:hanging="165"/>
        <w:jc w:val="left"/>
        <w:rPr>
          <w:sz w:val="28"/>
        </w:rPr>
      </w:pPr>
      <w:r>
        <w:rPr>
          <w:sz w:val="28"/>
        </w:rPr>
        <w:t>Комментировать назначение Строевого устава ВСРФ;</w:t>
      </w:r>
    </w:p>
    <w:p w:rsidR="006D411F" w:rsidRDefault="00230837">
      <w:pPr>
        <w:pStyle w:val="a4"/>
        <w:numPr>
          <w:ilvl w:val="0"/>
          <w:numId w:val="15"/>
        </w:numPr>
        <w:tabs>
          <w:tab w:val="left" w:pos="402"/>
        </w:tabs>
        <w:spacing w:before="161"/>
        <w:ind w:left="401" w:hanging="184"/>
        <w:jc w:val="left"/>
        <w:rPr>
          <w:sz w:val="28"/>
        </w:rPr>
      </w:pPr>
      <w:r>
        <w:rPr>
          <w:sz w:val="28"/>
        </w:rPr>
        <w:t>И</w:t>
      </w:r>
      <w:r w:rsidR="000321FC">
        <w:rPr>
          <w:sz w:val="28"/>
        </w:rPr>
        <w:t>спользовать</w:t>
      </w:r>
      <w:r>
        <w:rPr>
          <w:sz w:val="28"/>
        </w:rPr>
        <w:t xml:space="preserve"> </w:t>
      </w:r>
      <w:r w:rsidR="000321FC">
        <w:rPr>
          <w:sz w:val="28"/>
        </w:rPr>
        <w:t>Строевой</w:t>
      </w:r>
      <w:r>
        <w:rPr>
          <w:sz w:val="28"/>
        </w:rPr>
        <w:t xml:space="preserve"> </w:t>
      </w:r>
      <w:r w:rsidR="000321FC">
        <w:rPr>
          <w:sz w:val="28"/>
        </w:rPr>
        <w:t>устав</w:t>
      </w:r>
      <w:r>
        <w:rPr>
          <w:sz w:val="28"/>
        </w:rPr>
        <w:t xml:space="preserve"> </w:t>
      </w:r>
      <w:r w:rsidR="000321FC">
        <w:rPr>
          <w:sz w:val="28"/>
        </w:rPr>
        <w:t>ВСРФ</w:t>
      </w:r>
      <w:r>
        <w:rPr>
          <w:sz w:val="28"/>
        </w:rPr>
        <w:t xml:space="preserve"> </w:t>
      </w:r>
      <w:r w:rsidR="000321FC">
        <w:rPr>
          <w:sz w:val="28"/>
        </w:rPr>
        <w:t>приобучении</w:t>
      </w:r>
      <w:r>
        <w:rPr>
          <w:sz w:val="28"/>
        </w:rPr>
        <w:t xml:space="preserve"> </w:t>
      </w:r>
      <w:r w:rsidR="000321FC">
        <w:rPr>
          <w:sz w:val="28"/>
        </w:rPr>
        <w:t>элементам</w:t>
      </w:r>
      <w:r>
        <w:rPr>
          <w:sz w:val="28"/>
        </w:rPr>
        <w:t xml:space="preserve"> </w:t>
      </w:r>
      <w:r w:rsidR="000321FC">
        <w:rPr>
          <w:sz w:val="28"/>
        </w:rPr>
        <w:t>строевой</w:t>
      </w:r>
    </w:p>
    <w:p w:rsidR="006D411F" w:rsidRDefault="006D411F">
      <w:pPr>
        <w:rPr>
          <w:sz w:val="28"/>
        </w:rPr>
        <w:sectPr w:rsidR="006D411F">
          <w:type w:val="continuous"/>
          <w:pgSz w:w="11910" w:h="16840"/>
          <w:pgMar w:top="1580" w:right="620" w:bottom="280" w:left="1200" w:header="720" w:footer="720" w:gutter="0"/>
          <w:cols w:num="2" w:space="720" w:equalWidth="0">
            <w:col w:w="657" w:space="51"/>
            <w:col w:w="9382"/>
          </w:cols>
        </w:sectPr>
      </w:pPr>
    </w:p>
    <w:p w:rsidR="006D411F" w:rsidRDefault="000321FC">
      <w:pPr>
        <w:pStyle w:val="a3"/>
        <w:spacing w:before="162"/>
        <w:ind w:firstLine="0"/>
        <w:jc w:val="left"/>
      </w:pPr>
      <w:r>
        <w:lastRenderedPageBreak/>
        <w:t>подготовки;</w:t>
      </w:r>
    </w:p>
    <w:p w:rsidR="006D411F" w:rsidRDefault="000321FC">
      <w:pPr>
        <w:pStyle w:val="a4"/>
        <w:numPr>
          <w:ilvl w:val="1"/>
          <w:numId w:val="15"/>
        </w:numPr>
        <w:tabs>
          <w:tab w:val="left" w:pos="1090"/>
        </w:tabs>
        <w:spacing w:before="161"/>
        <w:ind w:left="1090"/>
        <w:jc w:val="left"/>
        <w:rPr>
          <w:sz w:val="28"/>
        </w:rPr>
      </w:pPr>
      <w:r>
        <w:rPr>
          <w:sz w:val="28"/>
        </w:rPr>
        <w:t>оперировать основными понятиями Строевого устава ВСРФ;</w:t>
      </w:r>
    </w:p>
    <w:p w:rsidR="006D411F" w:rsidRDefault="000321FC">
      <w:pPr>
        <w:pStyle w:val="a4"/>
        <w:numPr>
          <w:ilvl w:val="1"/>
          <w:numId w:val="15"/>
        </w:numPr>
        <w:tabs>
          <w:tab w:val="left" w:pos="1090"/>
        </w:tabs>
        <w:spacing w:before="160"/>
        <w:ind w:left="1090"/>
        <w:jc w:val="left"/>
        <w:rPr>
          <w:sz w:val="28"/>
        </w:rPr>
      </w:pPr>
      <w:r>
        <w:rPr>
          <w:sz w:val="28"/>
        </w:rPr>
        <w:t>выполнять строевые приемы и движение без</w:t>
      </w:r>
      <w:r w:rsidR="00230837">
        <w:rPr>
          <w:sz w:val="28"/>
        </w:rPr>
        <w:t xml:space="preserve"> </w:t>
      </w:r>
      <w:r>
        <w:rPr>
          <w:sz w:val="28"/>
        </w:rPr>
        <w:t>оружия;</w:t>
      </w:r>
    </w:p>
    <w:p w:rsidR="006D411F" w:rsidRDefault="000321FC">
      <w:pPr>
        <w:pStyle w:val="a4"/>
        <w:numPr>
          <w:ilvl w:val="1"/>
          <w:numId w:val="15"/>
        </w:numPr>
        <w:tabs>
          <w:tab w:val="left" w:pos="1143"/>
        </w:tabs>
        <w:spacing w:before="161" w:line="362" w:lineRule="auto"/>
        <w:ind w:right="225" w:firstLine="707"/>
        <w:jc w:val="left"/>
        <w:rPr>
          <w:sz w:val="28"/>
        </w:rPr>
      </w:pPr>
      <w:r>
        <w:rPr>
          <w:sz w:val="28"/>
        </w:rPr>
        <w:t>выполнять воинское приветствие без оружия на месте и в движении, выход из строя и возвращение в строй, подход к начальнику и отход от</w:t>
      </w:r>
      <w:r w:rsidR="00230837">
        <w:rPr>
          <w:sz w:val="28"/>
        </w:rPr>
        <w:t xml:space="preserve"> </w:t>
      </w:r>
      <w:r>
        <w:rPr>
          <w:sz w:val="28"/>
        </w:rPr>
        <w:t>него;</w:t>
      </w:r>
    </w:p>
    <w:p w:rsidR="006D411F" w:rsidRDefault="000321FC">
      <w:pPr>
        <w:pStyle w:val="a4"/>
        <w:numPr>
          <w:ilvl w:val="1"/>
          <w:numId w:val="15"/>
        </w:numPr>
        <w:tabs>
          <w:tab w:val="left" w:pos="1090"/>
        </w:tabs>
        <w:spacing w:line="317" w:lineRule="exact"/>
        <w:ind w:left="1090"/>
        <w:jc w:val="left"/>
        <w:rPr>
          <w:sz w:val="28"/>
        </w:rPr>
      </w:pPr>
      <w:r>
        <w:rPr>
          <w:sz w:val="28"/>
        </w:rPr>
        <w:t>выполнять строевые приемы в составе отделения на месте и в</w:t>
      </w:r>
      <w:r w:rsidR="00230837">
        <w:rPr>
          <w:sz w:val="28"/>
        </w:rPr>
        <w:t xml:space="preserve"> </w:t>
      </w:r>
      <w:r>
        <w:rPr>
          <w:sz w:val="28"/>
        </w:rPr>
        <w:t>движении;</w:t>
      </w:r>
    </w:p>
    <w:p w:rsidR="006D411F" w:rsidRDefault="000321FC">
      <w:pPr>
        <w:pStyle w:val="a4"/>
        <w:numPr>
          <w:ilvl w:val="1"/>
          <w:numId w:val="15"/>
        </w:numPr>
        <w:tabs>
          <w:tab w:val="left" w:pos="1090"/>
        </w:tabs>
        <w:spacing w:before="160"/>
        <w:ind w:left="1090"/>
        <w:jc w:val="left"/>
        <w:rPr>
          <w:sz w:val="28"/>
        </w:rPr>
      </w:pPr>
      <w:r>
        <w:rPr>
          <w:sz w:val="28"/>
        </w:rPr>
        <w:t>приводить примеры команд управления строем с помощью</w:t>
      </w:r>
      <w:r w:rsidR="00230837">
        <w:rPr>
          <w:sz w:val="28"/>
        </w:rPr>
        <w:t xml:space="preserve"> </w:t>
      </w:r>
      <w:r>
        <w:rPr>
          <w:sz w:val="28"/>
        </w:rPr>
        <w:t>голоса;</w:t>
      </w:r>
    </w:p>
    <w:p w:rsidR="006D411F" w:rsidRDefault="000321FC">
      <w:pPr>
        <w:pStyle w:val="a4"/>
        <w:numPr>
          <w:ilvl w:val="1"/>
          <w:numId w:val="15"/>
        </w:numPr>
        <w:tabs>
          <w:tab w:val="left" w:pos="1141"/>
        </w:tabs>
        <w:spacing w:before="160" w:line="362" w:lineRule="auto"/>
        <w:ind w:right="225" w:firstLine="707"/>
        <w:jc w:val="left"/>
        <w:rPr>
          <w:sz w:val="28"/>
        </w:rPr>
      </w:pPr>
      <w:r>
        <w:rPr>
          <w:sz w:val="28"/>
        </w:rPr>
        <w:t>описывать назначение, боевые свойства и общее устройство автомата Калашникова;</w:t>
      </w:r>
    </w:p>
    <w:p w:rsidR="006D411F" w:rsidRDefault="006D411F">
      <w:pPr>
        <w:spacing w:line="362" w:lineRule="auto"/>
        <w:rPr>
          <w:sz w:val="28"/>
        </w:rPr>
        <w:sectPr w:rsidR="006D411F">
          <w:type w:val="continuous"/>
          <w:pgSz w:w="11910" w:h="16840"/>
          <w:pgMar w:top="1580" w:right="620" w:bottom="280" w:left="1200" w:header="720" w:footer="720" w:gutter="0"/>
          <w:cols w:space="720"/>
        </w:sectPr>
      </w:pPr>
    </w:p>
    <w:p w:rsidR="006D411F" w:rsidRDefault="000321FC">
      <w:pPr>
        <w:pStyle w:val="a4"/>
        <w:numPr>
          <w:ilvl w:val="1"/>
          <w:numId w:val="15"/>
        </w:numPr>
        <w:tabs>
          <w:tab w:val="left" w:pos="1172"/>
        </w:tabs>
        <w:spacing w:before="66" w:line="360" w:lineRule="auto"/>
        <w:ind w:right="226" w:firstLine="707"/>
        <w:jc w:val="left"/>
        <w:rPr>
          <w:sz w:val="28"/>
        </w:rPr>
      </w:pPr>
      <w:r>
        <w:rPr>
          <w:sz w:val="28"/>
        </w:rPr>
        <w:lastRenderedPageBreak/>
        <w:t>выполнять неполную разборку и сборку автомата Калашникова для чистки и</w:t>
      </w:r>
      <w:r w:rsidR="00230837">
        <w:rPr>
          <w:sz w:val="28"/>
        </w:rPr>
        <w:t xml:space="preserve"> </w:t>
      </w:r>
      <w:r>
        <w:rPr>
          <w:sz w:val="28"/>
        </w:rPr>
        <w:t>смазки;</w:t>
      </w:r>
    </w:p>
    <w:p w:rsidR="006D411F" w:rsidRDefault="000321FC">
      <w:pPr>
        <w:pStyle w:val="a4"/>
        <w:numPr>
          <w:ilvl w:val="1"/>
          <w:numId w:val="15"/>
        </w:numPr>
        <w:tabs>
          <w:tab w:val="left" w:pos="1090"/>
        </w:tabs>
        <w:spacing w:line="321" w:lineRule="exact"/>
        <w:ind w:left="1090"/>
        <w:jc w:val="left"/>
        <w:rPr>
          <w:sz w:val="28"/>
        </w:rPr>
      </w:pPr>
      <w:r>
        <w:rPr>
          <w:sz w:val="28"/>
        </w:rPr>
        <w:t>описывать порядок хранения</w:t>
      </w:r>
      <w:r w:rsidR="00230837">
        <w:rPr>
          <w:sz w:val="28"/>
        </w:rPr>
        <w:t xml:space="preserve"> </w:t>
      </w:r>
      <w:r>
        <w:rPr>
          <w:sz w:val="28"/>
        </w:rPr>
        <w:t>автомата;</w:t>
      </w:r>
    </w:p>
    <w:p w:rsidR="006D411F" w:rsidRDefault="000321FC">
      <w:pPr>
        <w:pStyle w:val="a4"/>
        <w:numPr>
          <w:ilvl w:val="1"/>
          <w:numId w:val="15"/>
        </w:numPr>
        <w:tabs>
          <w:tab w:val="left" w:pos="1090"/>
        </w:tabs>
        <w:spacing w:before="161"/>
        <w:ind w:left="1090"/>
        <w:jc w:val="left"/>
        <w:rPr>
          <w:sz w:val="28"/>
        </w:rPr>
      </w:pPr>
      <w:r>
        <w:rPr>
          <w:sz w:val="28"/>
        </w:rPr>
        <w:t>различать составляющие</w:t>
      </w:r>
      <w:r w:rsidR="00230837">
        <w:rPr>
          <w:sz w:val="28"/>
        </w:rPr>
        <w:t xml:space="preserve"> </w:t>
      </w:r>
      <w:r>
        <w:rPr>
          <w:sz w:val="28"/>
        </w:rPr>
        <w:t>патрона;</w:t>
      </w:r>
    </w:p>
    <w:p w:rsidR="006D411F" w:rsidRDefault="000321FC">
      <w:pPr>
        <w:pStyle w:val="a4"/>
        <w:numPr>
          <w:ilvl w:val="1"/>
          <w:numId w:val="15"/>
        </w:numPr>
        <w:tabs>
          <w:tab w:val="left" w:pos="1090"/>
        </w:tabs>
        <w:spacing w:before="163"/>
        <w:ind w:left="1090"/>
        <w:rPr>
          <w:sz w:val="28"/>
        </w:rPr>
      </w:pPr>
      <w:r>
        <w:rPr>
          <w:sz w:val="28"/>
        </w:rPr>
        <w:t>снаряжать магазин</w:t>
      </w:r>
      <w:r w:rsidR="00230837">
        <w:rPr>
          <w:sz w:val="28"/>
        </w:rPr>
        <w:t xml:space="preserve"> </w:t>
      </w:r>
      <w:r>
        <w:rPr>
          <w:sz w:val="28"/>
        </w:rPr>
        <w:t>патронами;</w:t>
      </w:r>
    </w:p>
    <w:p w:rsidR="006D411F" w:rsidRDefault="000321FC">
      <w:pPr>
        <w:pStyle w:val="a4"/>
        <w:numPr>
          <w:ilvl w:val="1"/>
          <w:numId w:val="15"/>
        </w:numPr>
        <w:tabs>
          <w:tab w:val="left" w:pos="1330"/>
        </w:tabs>
        <w:spacing w:before="160" w:line="360" w:lineRule="auto"/>
        <w:ind w:right="225" w:firstLine="707"/>
        <w:rPr>
          <w:sz w:val="28"/>
        </w:rPr>
      </w:pPr>
      <w:r>
        <w:rPr>
          <w:sz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6D411F" w:rsidRDefault="000321FC">
      <w:pPr>
        <w:pStyle w:val="a4"/>
        <w:numPr>
          <w:ilvl w:val="1"/>
          <w:numId w:val="15"/>
        </w:numPr>
        <w:tabs>
          <w:tab w:val="left" w:pos="1090"/>
        </w:tabs>
        <w:spacing w:line="320" w:lineRule="exact"/>
        <w:ind w:left="1090"/>
        <w:rPr>
          <w:sz w:val="28"/>
        </w:rPr>
      </w:pPr>
      <w:r>
        <w:rPr>
          <w:sz w:val="28"/>
        </w:rPr>
        <w:t>описывать явление выстрела и его практическое</w:t>
      </w:r>
      <w:r w:rsidR="00230837">
        <w:rPr>
          <w:sz w:val="28"/>
        </w:rPr>
        <w:t xml:space="preserve"> </w:t>
      </w:r>
      <w:r>
        <w:rPr>
          <w:sz w:val="28"/>
        </w:rPr>
        <w:t>значение;</w:t>
      </w:r>
    </w:p>
    <w:p w:rsidR="006D411F" w:rsidRDefault="000321FC">
      <w:pPr>
        <w:pStyle w:val="a4"/>
        <w:numPr>
          <w:ilvl w:val="1"/>
          <w:numId w:val="15"/>
        </w:numPr>
        <w:tabs>
          <w:tab w:val="left" w:pos="1119"/>
        </w:tabs>
        <w:spacing w:before="163" w:line="360" w:lineRule="auto"/>
        <w:ind w:right="225" w:firstLine="707"/>
        <w:rPr>
          <w:sz w:val="28"/>
        </w:rPr>
      </w:pPr>
      <w:r>
        <w:rPr>
          <w:sz w:val="28"/>
        </w:rPr>
        <w:t>объяснять значение начальной скорости пули, траектории полета пули, пробивного и убойного действия пули при поражении</w:t>
      </w:r>
      <w:r w:rsidR="00230837">
        <w:rPr>
          <w:sz w:val="28"/>
        </w:rPr>
        <w:t xml:space="preserve"> </w:t>
      </w:r>
      <w:r>
        <w:rPr>
          <w:sz w:val="28"/>
        </w:rPr>
        <w:t>противника;</w:t>
      </w:r>
    </w:p>
    <w:p w:rsidR="006D411F" w:rsidRDefault="000321FC">
      <w:pPr>
        <w:pStyle w:val="a4"/>
        <w:numPr>
          <w:ilvl w:val="1"/>
          <w:numId w:val="15"/>
        </w:numPr>
        <w:tabs>
          <w:tab w:val="left" w:pos="1090"/>
        </w:tabs>
        <w:spacing w:line="321" w:lineRule="exact"/>
        <w:ind w:left="1090"/>
        <w:rPr>
          <w:sz w:val="28"/>
        </w:rPr>
      </w:pPr>
      <w:r>
        <w:rPr>
          <w:sz w:val="28"/>
        </w:rPr>
        <w:t>объяснять влияние отдачи оружия на результат</w:t>
      </w:r>
      <w:r w:rsidR="00230837">
        <w:rPr>
          <w:sz w:val="28"/>
        </w:rPr>
        <w:t xml:space="preserve"> </w:t>
      </w:r>
      <w:r>
        <w:rPr>
          <w:sz w:val="28"/>
        </w:rPr>
        <w:t>выстрела;</w:t>
      </w:r>
    </w:p>
    <w:p w:rsidR="006D411F" w:rsidRDefault="000321FC">
      <w:pPr>
        <w:pStyle w:val="a4"/>
        <w:numPr>
          <w:ilvl w:val="1"/>
          <w:numId w:val="15"/>
        </w:numPr>
        <w:tabs>
          <w:tab w:val="left" w:pos="1138"/>
        </w:tabs>
        <w:spacing w:before="160" w:line="362" w:lineRule="auto"/>
        <w:ind w:right="228" w:firstLine="707"/>
        <w:rPr>
          <w:sz w:val="28"/>
        </w:rPr>
      </w:pPr>
      <w:r>
        <w:rPr>
          <w:sz w:val="28"/>
        </w:rPr>
        <w:t>выбирать прицел и правильную точку прицеливания для стрельбы по неподвижным</w:t>
      </w:r>
      <w:r w:rsidR="00230837">
        <w:rPr>
          <w:sz w:val="28"/>
        </w:rPr>
        <w:t xml:space="preserve"> </w:t>
      </w:r>
      <w:r>
        <w:rPr>
          <w:sz w:val="28"/>
        </w:rPr>
        <w:t>целям;</w:t>
      </w:r>
    </w:p>
    <w:p w:rsidR="006D411F" w:rsidRDefault="000321FC">
      <w:pPr>
        <w:pStyle w:val="a4"/>
        <w:numPr>
          <w:ilvl w:val="1"/>
          <w:numId w:val="15"/>
        </w:numPr>
        <w:tabs>
          <w:tab w:val="left" w:pos="1090"/>
        </w:tabs>
        <w:spacing w:line="317" w:lineRule="exact"/>
        <w:ind w:left="1090"/>
        <w:rPr>
          <w:sz w:val="28"/>
        </w:rPr>
      </w:pPr>
      <w:r>
        <w:rPr>
          <w:sz w:val="28"/>
        </w:rPr>
        <w:t>объяснять ошибки прицеливания по результатам</w:t>
      </w:r>
      <w:r w:rsidR="00230837">
        <w:rPr>
          <w:sz w:val="28"/>
        </w:rPr>
        <w:t xml:space="preserve"> </w:t>
      </w:r>
      <w:r>
        <w:rPr>
          <w:sz w:val="28"/>
        </w:rPr>
        <w:t>стрельбы;</w:t>
      </w:r>
    </w:p>
    <w:p w:rsidR="006D411F" w:rsidRDefault="000321FC">
      <w:pPr>
        <w:pStyle w:val="a4"/>
        <w:numPr>
          <w:ilvl w:val="1"/>
          <w:numId w:val="15"/>
        </w:numPr>
        <w:tabs>
          <w:tab w:val="left" w:pos="1090"/>
        </w:tabs>
        <w:spacing w:before="161"/>
        <w:ind w:left="1090"/>
        <w:rPr>
          <w:sz w:val="28"/>
        </w:rPr>
      </w:pPr>
      <w:r>
        <w:rPr>
          <w:sz w:val="28"/>
        </w:rPr>
        <w:t>выполнять изготовку к</w:t>
      </w:r>
      <w:r w:rsidR="00230837">
        <w:rPr>
          <w:sz w:val="28"/>
        </w:rPr>
        <w:t xml:space="preserve"> </w:t>
      </w:r>
      <w:r>
        <w:rPr>
          <w:sz w:val="28"/>
        </w:rPr>
        <w:t>стрельбе;</w:t>
      </w:r>
    </w:p>
    <w:p w:rsidR="006D411F" w:rsidRDefault="000321FC">
      <w:pPr>
        <w:pStyle w:val="a4"/>
        <w:numPr>
          <w:ilvl w:val="1"/>
          <w:numId w:val="15"/>
        </w:numPr>
        <w:tabs>
          <w:tab w:val="left" w:pos="1090"/>
        </w:tabs>
        <w:spacing w:before="160"/>
        <w:ind w:left="1090"/>
        <w:rPr>
          <w:sz w:val="28"/>
        </w:rPr>
      </w:pPr>
      <w:r>
        <w:rPr>
          <w:sz w:val="28"/>
        </w:rPr>
        <w:t>производить</w:t>
      </w:r>
      <w:r w:rsidR="00230837">
        <w:rPr>
          <w:sz w:val="28"/>
        </w:rPr>
        <w:t xml:space="preserve"> </w:t>
      </w:r>
      <w:r>
        <w:rPr>
          <w:sz w:val="28"/>
        </w:rPr>
        <w:t>стрельбу;</w:t>
      </w:r>
    </w:p>
    <w:p w:rsidR="006D411F" w:rsidRDefault="000321FC">
      <w:pPr>
        <w:pStyle w:val="a4"/>
        <w:numPr>
          <w:ilvl w:val="1"/>
          <w:numId w:val="15"/>
        </w:numPr>
        <w:tabs>
          <w:tab w:val="left" w:pos="1090"/>
        </w:tabs>
        <w:spacing w:before="163"/>
        <w:ind w:left="1090"/>
        <w:jc w:val="left"/>
        <w:rPr>
          <w:sz w:val="28"/>
        </w:rPr>
      </w:pPr>
      <w:r>
        <w:rPr>
          <w:sz w:val="28"/>
        </w:rPr>
        <w:t>объяснять назначение и боевые свойства</w:t>
      </w:r>
      <w:r w:rsidR="00230837">
        <w:rPr>
          <w:sz w:val="28"/>
        </w:rPr>
        <w:t xml:space="preserve"> </w:t>
      </w:r>
      <w:r>
        <w:rPr>
          <w:sz w:val="28"/>
        </w:rPr>
        <w:t>гранат;</w:t>
      </w:r>
    </w:p>
    <w:p w:rsidR="006D411F" w:rsidRDefault="000321FC">
      <w:pPr>
        <w:pStyle w:val="a4"/>
        <w:numPr>
          <w:ilvl w:val="1"/>
          <w:numId w:val="15"/>
        </w:numPr>
        <w:tabs>
          <w:tab w:val="left" w:pos="1090"/>
        </w:tabs>
        <w:spacing w:before="161"/>
        <w:ind w:left="1090"/>
        <w:jc w:val="left"/>
        <w:rPr>
          <w:sz w:val="28"/>
        </w:rPr>
      </w:pPr>
      <w:r>
        <w:rPr>
          <w:sz w:val="28"/>
        </w:rPr>
        <w:t>различать наступательные и оборонительные</w:t>
      </w:r>
      <w:r w:rsidR="00230837">
        <w:rPr>
          <w:sz w:val="28"/>
        </w:rPr>
        <w:t xml:space="preserve"> </w:t>
      </w:r>
      <w:r>
        <w:rPr>
          <w:sz w:val="28"/>
        </w:rPr>
        <w:t>гранаты;</w:t>
      </w:r>
    </w:p>
    <w:p w:rsidR="006D411F" w:rsidRDefault="000321FC">
      <w:pPr>
        <w:pStyle w:val="a4"/>
        <w:numPr>
          <w:ilvl w:val="1"/>
          <w:numId w:val="15"/>
        </w:numPr>
        <w:tabs>
          <w:tab w:val="left" w:pos="1090"/>
        </w:tabs>
        <w:spacing w:before="160"/>
        <w:ind w:left="1090"/>
        <w:jc w:val="left"/>
        <w:rPr>
          <w:sz w:val="28"/>
        </w:rPr>
      </w:pPr>
      <w:r>
        <w:rPr>
          <w:sz w:val="28"/>
        </w:rPr>
        <w:t>описывать устройство ручных осколочных</w:t>
      </w:r>
      <w:r w:rsidR="00230837">
        <w:rPr>
          <w:sz w:val="28"/>
        </w:rPr>
        <w:t xml:space="preserve"> </w:t>
      </w:r>
      <w:r>
        <w:rPr>
          <w:sz w:val="28"/>
        </w:rPr>
        <w:t>гранат;</w:t>
      </w:r>
    </w:p>
    <w:p w:rsidR="006D411F" w:rsidRDefault="000321FC">
      <w:pPr>
        <w:pStyle w:val="a4"/>
        <w:numPr>
          <w:ilvl w:val="1"/>
          <w:numId w:val="15"/>
        </w:numPr>
        <w:tabs>
          <w:tab w:val="left" w:pos="1090"/>
        </w:tabs>
        <w:spacing w:before="161"/>
        <w:ind w:left="1090"/>
        <w:jc w:val="left"/>
        <w:rPr>
          <w:sz w:val="28"/>
        </w:rPr>
      </w:pPr>
      <w:r>
        <w:rPr>
          <w:sz w:val="28"/>
        </w:rPr>
        <w:t>выполнять приемы и правила снаряжения и метания ручных</w:t>
      </w:r>
      <w:r w:rsidR="00230837">
        <w:rPr>
          <w:sz w:val="28"/>
        </w:rPr>
        <w:t xml:space="preserve"> </w:t>
      </w:r>
      <w:r>
        <w:rPr>
          <w:sz w:val="28"/>
        </w:rPr>
        <w:t>гранат;</w:t>
      </w:r>
    </w:p>
    <w:p w:rsidR="006D411F" w:rsidRDefault="000321FC">
      <w:pPr>
        <w:pStyle w:val="a4"/>
        <w:numPr>
          <w:ilvl w:val="1"/>
          <w:numId w:val="15"/>
        </w:numPr>
        <w:tabs>
          <w:tab w:val="left" w:pos="1090"/>
        </w:tabs>
        <w:spacing w:before="160"/>
        <w:ind w:left="1090"/>
        <w:jc w:val="left"/>
        <w:rPr>
          <w:sz w:val="28"/>
        </w:rPr>
      </w:pPr>
      <w:r>
        <w:rPr>
          <w:sz w:val="28"/>
        </w:rPr>
        <w:t>выполнять меры безопасности при обращении с</w:t>
      </w:r>
      <w:r w:rsidR="00230837">
        <w:rPr>
          <w:sz w:val="28"/>
        </w:rPr>
        <w:t xml:space="preserve"> </w:t>
      </w:r>
      <w:r>
        <w:rPr>
          <w:sz w:val="28"/>
        </w:rPr>
        <w:t>гранатами;</w:t>
      </w:r>
    </w:p>
    <w:p w:rsidR="006D411F" w:rsidRDefault="000321FC">
      <w:pPr>
        <w:pStyle w:val="a4"/>
        <w:numPr>
          <w:ilvl w:val="1"/>
          <w:numId w:val="15"/>
        </w:numPr>
        <w:tabs>
          <w:tab w:val="left" w:pos="1090"/>
        </w:tabs>
        <w:spacing w:before="163"/>
        <w:ind w:left="1090"/>
        <w:jc w:val="left"/>
        <w:rPr>
          <w:sz w:val="28"/>
        </w:rPr>
      </w:pPr>
      <w:r>
        <w:rPr>
          <w:sz w:val="28"/>
        </w:rPr>
        <w:t>объяснять предназначение современного общевойскового</w:t>
      </w:r>
      <w:r w:rsidR="00230837">
        <w:rPr>
          <w:sz w:val="28"/>
        </w:rPr>
        <w:t xml:space="preserve">         </w:t>
      </w:r>
      <w:r>
        <w:rPr>
          <w:sz w:val="28"/>
        </w:rPr>
        <w:t>боя;</w:t>
      </w:r>
    </w:p>
    <w:p w:rsidR="006D411F" w:rsidRDefault="000321FC">
      <w:pPr>
        <w:pStyle w:val="a4"/>
        <w:numPr>
          <w:ilvl w:val="1"/>
          <w:numId w:val="15"/>
        </w:numPr>
        <w:tabs>
          <w:tab w:val="left" w:pos="1090"/>
        </w:tabs>
        <w:spacing w:before="160"/>
        <w:ind w:left="1090"/>
        <w:jc w:val="left"/>
        <w:rPr>
          <w:sz w:val="28"/>
        </w:rPr>
      </w:pPr>
      <w:r>
        <w:rPr>
          <w:sz w:val="28"/>
        </w:rPr>
        <w:t>характеризовать современный общевойсковойбой;</w:t>
      </w:r>
    </w:p>
    <w:p w:rsidR="006D411F" w:rsidRDefault="000321FC">
      <w:pPr>
        <w:pStyle w:val="a4"/>
        <w:numPr>
          <w:ilvl w:val="1"/>
          <w:numId w:val="15"/>
        </w:numPr>
        <w:tabs>
          <w:tab w:val="left" w:pos="1179"/>
        </w:tabs>
        <w:spacing w:before="161" w:line="360" w:lineRule="auto"/>
        <w:ind w:right="226" w:firstLine="707"/>
        <w:jc w:val="left"/>
        <w:rPr>
          <w:sz w:val="28"/>
        </w:rPr>
      </w:pPr>
      <w:r>
        <w:rPr>
          <w:sz w:val="28"/>
        </w:rPr>
        <w:t>описывать элементы инженерного оборудования позиции солдата и порядок их оборудования;</w:t>
      </w:r>
    </w:p>
    <w:p w:rsidR="006D411F" w:rsidRDefault="000321FC">
      <w:pPr>
        <w:pStyle w:val="a4"/>
        <w:numPr>
          <w:ilvl w:val="1"/>
          <w:numId w:val="15"/>
        </w:numPr>
        <w:tabs>
          <w:tab w:val="left" w:pos="1090"/>
        </w:tabs>
        <w:spacing w:before="2"/>
        <w:ind w:left="1090"/>
        <w:jc w:val="left"/>
        <w:rPr>
          <w:sz w:val="28"/>
        </w:rPr>
      </w:pPr>
      <w:r>
        <w:rPr>
          <w:sz w:val="28"/>
        </w:rPr>
        <w:t>выполнять приемы «К бою»,«Встать»;</w:t>
      </w:r>
    </w:p>
    <w:p w:rsidR="006D411F" w:rsidRDefault="000321FC">
      <w:pPr>
        <w:pStyle w:val="a4"/>
        <w:numPr>
          <w:ilvl w:val="1"/>
          <w:numId w:val="15"/>
        </w:numPr>
        <w:tabs>
          <w:tab w:val="left" w:pos="1090"/>
        </w:tabs>
        <w:spacing w:before="160"/>
        <w:ind w:left="1090"/>
        <w:jc w:val="left"/>
        <w:rPr>
          <w:sz w:val="28"/>
        </w:rPr>
      </w:pPr>
      <w:r>
        <w:rPr>
          <w:sz w:val="28"/>
        </w:rPr>
        <w:t>объяснять, в каких случаях используются перебежки и</w:t>
      </w:r>
      <w:r w:rsidR="00230837">
        <w:rPr>
          <w:sz w:val="28"/>
        </w:rPr>
        <w:t xml:space="preserve"> </w:t>
      </w:r>
      <w:r>
        <w:rPr>
          <w:sz w:val="28"/>
        </w:rPr>
        <w:t>переползания;</w:t>
      </w:r>
    </w:p>
    <w:p w:rsidR="006D411F" w:rsidRDefault="000321FC">
      <w:pPr>
        <w:pStyle w:val="a4"/>
        <w:numPr>
          <w:ilvl w:val="1"/>
          <w:numId w:val="15"/>
        </w:numPr>
        <w:tabs>
          <w:tab w:val="left" w:pos="1404"/>
          <w:tab w:val="left" w:pos="1405"/>
          <w:tab w:val="left" w:pos="3070"/>
          <w:tab w:val="left" w:pos="4740"/>
          <w:tab w:val="left" w:pos="5276"/>
          <w:tab w:val="left" w:pos="7292"/>
          <w:tab w:val="left" w:pos="9585"/>
        </w:tabs>
        <w:spacing w:before="160" w:line="360" w:lineRule="auto"/>
        <w:ind w:right="227" w:firstLine="707"/>
        <w:jc w:val="left"/>
        <w:rPr>
          <w:sz w:val="28"/>
        </w:rPr>
      </w:pPr>
      <w:r>
        <w:rPr>
          <w:sz w:val="28"/>
        </w:rPr>
        <w:t>выполнять</w:t>
      </w:r>
      <w:r>
        <w:rPr>
          <w:sz w:val="28"/>
        </w:rPr>
        <w:tab/>
        <w:t>перебежки</w:t>
      </w:r>
      <w:r>
        <w:rPr>
          <w:sz w:val="28"/>
        </w:rPr>
        <w:tab/>
        <w:t>и</w:t>
      </w:r>
      <w:r>
        <w:rPr>
          <w:sz w:val="28"/>
        </w:rPr>
        <w:tab/>
        <w:t>переползания</w:t>
      </w:r>
      <w:r>
        <w:rPr>
          <w:sz w:val="28"/>
        </w:rPr>
        <w:tab/>
        <w:t>(по-пластунски,</w:t>
      </w:r>
      <w:r>
        <w:rPr>
          <w:sz w:val="28"/>
        </w:rPr>
        <w:tab/>
      </w:r>
      <w:r>
        <w:rPr>
          <w:spacing w:val="-11"/>
          <w:sz w:val="28"/>
        </w:rPr>
        <w:t xml:space="preserve">на </w:t>
      </w:r>
      <w:r>
        <w:rPr>
          <w:sz w:val="28"/>
        </w:rPr>
        <w:t>получетвереньках, набоку);</w:t>
      </w:r>
    </w:p>
    <w:p w:rsidR="006D411F" w:rsidRDefault="006D411F">
      <w:pPr>
        <w:spacing w:line="360" w:lineRule="auto"/>
        <w:rPr>
          <w:sz w:val="28"/>
        </w:rPr>
        <w:sectPr w:rsidR="006D411F">
          <w:pgSz w:w="11910" w:h="16840"/>
          <w:pgMar w:top="760" w:right="620" w:bottom="780" w:left="1200" w:header="0" w:footer="512" w:gutter="0"/>
          <w:cols w:space="720"/>
        </w:sectPr>
      </w:pPr>
    </w:p>
    <w:p w:rsidR="006D411F" w:rsidRDefault="000321FC">
      <w:pPr>
        <w:pStyle w:val="a4"/>
        <w:numPr>
          <w:ilvl w:val="1"/>
          <w:numId w:val="15"/>
        </w:numPr>
        <w:tabs>
          <w:tab w:val="left" w:pos="1093"/>
        </w:tabs>
        <w:spacing w:before="66" w:line="360" w:lineRule="auto"/>
        <w:ind w:right="226" w:firstLine="707"/>
        <w:rPr>
          <w:sz w:val="28"/>
        </w:rPr>
      </w:pPr>
      <w:r>
        <w:rPr>
          <w:sz w:val="28"/>
        </w:rPr>
        <w:lastRenderedPageBreak/>
        <w:t>определять стороны горизонта по компасу, солнцу и часам, по Полярной звезде и признакам местных</w:t>
      </w:r>
      <w:r w:rsidR="00230837">
        <w:rPr>
          <w:sz w:val="28"/>
        </w:rPr>
        <w:t xml:space="preserve"> </w:t>
      </w:r>
      <w:r>
        <w:rPr>
          <w:sz w:val="28"/>
        </w:rPr>
        <w:t>предметов;</w:t>
      </w:r>
    </w:p>
    <w:p w:rsidR="006D411F" w:rsidRDefault="000321FC">
      <w:pPr>
        <w:pStyle w:val="a4"/>
        <w:numPr>
          <w:ilvl w:val="1"/>
          <w:numId w:val="15"/>
        </w:numPr>
        <w:tabs>
          <w:tab w:val="left" w:pos="1090"/>
        </w:tabs>
        <w:spacing w:line="321" w:lineRule="exact"/>
        <w:ind w:left="1090"/>
        <w:rPr>
          <w:sz w:val="28"/>
        </w:rPr>
      </w:pPr>
      <w:r>
        <w:rPr>
          <w:sz w:val="28"/>
        </w:rPr>
        <w:t>передвигаться по</w:t>
      </w:r>
      <w:r w:rsidR="00230837">
        <w:rPr>
          <w:sz w:val="28"/>
        </w:rPr>
        <w:t xml:space="preserve"> </w:t>
      </w:r>
      <w:r>
        <w:rPr>
          <w:sz w:val="28"/>
        </w:rPr>
        <w:t>азимутам;</w:t>
      </w:r>
    </w:p>
    <w:p w:rsidR="006D411F" w:rsidRDefault="000321FC">
      <w:pPr>
        <w:pStyle w:val="a4"/>
        <w:numPr>
          <w:ilvl w:val="1"/>
          <w:numId w:val="15"/>
        </w:numPr>
        <w:tabs>
          <w:tab w:val="left" w:pos="1153"/>
        </w:tabs>
        <w:spacing w:before="161" w:line="360" w:lineRule="auto"/>
        <w:ind w:right="225" w:firstLine="707"/>
        <w:rPr>
          <w:sz w:val="28"/>
        </w:rPr>
      </w:pPr>
      <w:r>
        <w:rPr>
          <w:sz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костюма(Л-1);</w:t>
      </w:r>
    </w:p>
    <w:p w:rsidR="006D411F" w:rsidRDefault="000321FC">
      <w:pPr>
        <w:pStyle w:val="a4"/>
        <w:numPr>
          <w:ilvl w:val="1"/>
          <w:numId w:val="15"/>
        </w:numPr>
        <w:tabs>
          <w:tab w:val="left" w:pos="1090"/>
        </w:tabs>
        <w:ind w:left="1090"/>
        <w:rPr>
          <w:sz w:val="28"/>
        </w:rPr>
      </w:pPr>
      <w:r>
        <w:rPr>
          <w:sz w:val="28"/>
        </w:rPr>
        <w:t>применять средства индивидуальной защиты;</w:t>
      </w:r>
    </w:p>
    <w:p w:rsidR="006D411F" w:rsidRDefault="000321FC">
      <w:pPr>
        <w:pStyle w:val="a4"/>
        <w:numPr>
          <w:ilvl w:val="1"/>
          <w:numId w:val="15"/>
        </w:numPr>
        <w:tabs>
          <w:tab w:val="left" w:pos="1155"/>
        </w:tabs>
        <w:spacing w:before="161" w:line="360" w:lineRule="auto"/>
        <w:ind w:right="227" w:firstLine="707"/>
        <w:rPr>
          <w:sz w:val="28"/>
        </w:rPr>
      </w:pPr>
      <w:r>
        <w:rPr>
          <w:sz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6D411F" w:rsidRDefault="000321FC">
      <w:pPr>
        <w:pStyle w:val="a4"/>
        <w:numPr>
          <w:ilvl w:val="1"/>
          <w:numId w:val="15"/>
        </w:numPr>
        <w:tabs>
          <w:tab w:val="left" w:pos="1090"/>
        </w:tabs>
        <w:spacing w:before="1"/>
        <w:ind w:left="1090"/>
        <w:jc w:val="left"/>
        <w:rPr>
          <w:sz w:val="28"/>
        </w:rPr>
      </w:pPr>
      <w:r>
        <w:rPr>
          <w:sz w:val="28"/>
        </w:rPr>
        <w:t>описывать состав и область применения аптечки</w:t>
      </w:r>
      <w:r w:rsidR="00230837">
        <w:rPr>
          <w:sz w:val="28"/>
        </w:rPr>
        <w:t xml:space="preserve"> </w:t>
      </w:r>
      <w:r>
        <w:rPr>
          <w:sz w:val="28"/>
        </w:rPr>
        <w:t>индивидуальной;</w:t>
      </w:r>
    </w:p>
    <w:p w:rsidR="006D411F" w:rsidRDefault="000321FC">
      <w:pPr>
        <w:pStyle w:val="a4"/>
        <w:numPr>
          <w:ilvl w:val="1"/>
          <w:numId w:val="15"/>
        </w:numPr>
        <w:tabs>
          <w:tab w:val="left" w:pos="1090"/>
        </w:tabs>
        <w:spacing w:before="161"/>
        <w:ind w:left="1090"/>
        <w:jc w:val="left"/>
        <w:rPr>
          <w:sz w:val="28"/>
        </w:rPr>
      </w:pPr>
      <w:r>
        <w:rPr>
          <w:sz w:val="28"/>
        </w:rPr>
        <w:t>раскрывать особенности оказания первой помощи в</w:t>
      </w:r>
      <w:r w:rsidR="00230837">
        <w:rPr>
          <w:sz w:val="28"/>
        </w:rPr>
        <w:t xml:space="preserve"> </w:t>
      </w:r>
      <w:r>
        <w:rPr>
          <w:sz w:val="28"/>
        </w:rPr>
        <w:t>бою;</w:t>
      </w:r>
    </w:p>
    <w:p w:rsidR="006D411F" w:rsidRDefault="000321FC">
      <w:pPr>
        <w:pStyle w:val="a4"/>
        <w:numPr>
          <w:ilvl w:val="1"/>
          <w:numId w:val="15"/>
        </w:numPr>
        <w:tabs>
          <w:tab w:val="left" w:pos="1090"/>
        </w:tabs>
        <w:spacing w:before="160"/>
        <w:ind w:left="1090"/>
        <w:jc w:val="left"/>
        <w:rPr>
          <w:sz w:val="28"/>
        </w:rPr>
      </w:pPr>
      <w:r>
        <w:rPr>
          <w:sz w:val="28"/>
        </w:rPr>
        <w:t>выполнять приемы по выносу раненых с поля</w:t>
      </w:r>
      <w:r w:rsidR="00230837">
        <w:rPr>
          <w:sz w:val="28"/>
        </w:rPr>
        <w:t xml:space="preserve"> </w:t>
      </w:r>
      <w:r>
        <w:rPr>
          <w:sz w:val="28"/>
        </w:rPr>
        <w:t>боя.</w:t>
      </w:r>
    </w:p>
    <w:p w:rsidR="006D411F" w:rsidRDefault="000321FC">
      <w:pPr>
        <w:spacing w:before="163"/>
        <w:ind w:left="926"/>
        <w:jc w:val="both"/>
        <w:rPr>
          <w:i/>
          <w:sz w:val="28"/>
        </w:rPr>
      </w:pPr>
      <w:r>
        <w:rPr>
          <w:i/>
          <w:sz w:val="28"/>
        </w:rPr>
        <w:t>Военно-профессиональная деятельность.</w:t>
      </w:r>
    </w:p>
    <w:p w:rsidR="006D411F" w:rsidRDefault="000321FC">
      <w:pPr>
        <w:pStyle w:val="a4"/>
        <w:numPr>
          <w:ilvl w:val="1"/>
          <w:numId w:val="15"/>
        </w:numPr>
        <w:tabs>
          <w:tab w:val="left" w:pos="1090"/>
        </w:tabs>
        <w:spacing w:before="160"/>
        <w:ind w:left="1090"/>
        <w:rPr>
          <w:sz w:val="28"/>
        </w:rPr>
      </w:pPr>
      <w:r>
        <w:rPr>
          <w:sz w:val="28"/>
        </w:rPr>
        <w:t>Раскрывать сущность военно-профессиональной</w:t>
      </w:r>
      <w:r w:rsidR="00230837">
        <w:rPr>
          <w:sz w:val="28"/>
        </w:rPr>
        <w:t xml:space="preserve"> </w:t>
      </w:r>
      <w:r>
        <w:rPr>
          <w:sz w:val="28"/>
        </w:rPr>
        <w:t>деятельности;</w:t>
      </w:r>
    </w:p>
    <w:p w:rsidR="006D411F" w:rsidRDefault="000321FC">
      <w:pPr>
        <w:pStyle w:val="a4"/>
        <w:numPr>
          <w:ilvl w:val="1"/>
          <w:numId w:val="15"/>
        </w:numPr>
        <w:tabs>
          <w:tab w:val="left" w:pos="1359"/>
        </w:tabs>
        <w:spacing w:before="161" w:line="360" w:lineRule="auto"/>
        <w:ind w:right="225" w:firstLine="707"/>
        <w:rPr>
          <w:sz w:val="28"/>
        </w:rPr>
      </w:pPr>
      <w:r>
        <w:rPr>
          <w:sz w:val="28"/>
        </w:rPr>
        <w:t>объяснять порядок подготовки граждан по военно-учетным специальностям;</w:t>
      </w:r>
    </w:p>
    <w:p w:rsidR="006D411F" w:rsidRDefault="000321FC">
      <w:pPr>
        <w:pStyle w:val="a4"/>
        <w:numPr>
          <w:ilvl w:val="1"/>
          <w:numId w:val="15"/>
        </w:numPr>
        <w:tabs>
          <w:tab w:val="left" w:pos="1232"/>
        </w:tabs>
        <w:spacing w:before="1" w:line="360" w:lineRule="auto"/>
        <w:ind w:right="227" w:firstLine="707"/>
        <w:rPr>
          <w:sz w:val="28"/>
        </w:rPr>
      </w:pPr>
      <w:r>
        <w:rPr>
          <w:sz w:val="28"/>
        </w:rPr>
        <w:t>оценивать уровень своей подготовки и осуществлять осознанное самоопределение по отношению к военно-профессиональной</w:t>
      </w:r>
      <w:r w:rsidR="00230837">
        <w:rPr>
          <w:sz w:val="28"/>
        </w:rPr>
        <w:t xml:space="preserve"> </w:t>
      </w:r>
      <w:r>
        <w:rPr>
          <w:sz w:val="28"/>
        </w:rPr>
        <w:t>деятельности;</w:t>
      </w:r>
    </w:p>
    <w:p w:rsidR="006D411F" w:rsidRDefault="000321FC">
      <w:pPr>
        <w:pStyle w:val="a4"/>
        <w:numPr>
          <w:ilvl w:val="1"/>
          <w:numId w:val="15"/>
        </w:numPr>
        <w:tabs>
          <w:tab w:val="left" w:pos="1258"/>
        </w:tabs>
        <w:spacing w:line="360" w:lineRule="auto"/>
        <w:ind w:right="227" w:firstLine="707"/>
        <w:rPr>
          <w:sz w:val="28"/>
        </w:rPr>
      </w:pPr>
      <w:r>
        <w:rPr>
          <w:sz w:val="28"/>
        </w:rPr>
        <w:t>характеризовать особенности подготовки офицеров в различных учебных и военно-учебных</w:t>
      </w:r>
      <w:r w:rsidR="00230837">
        <w:rPr>
          <w:sz w:val="28"/>
        </w:rPr>
        <w:t xml:space="preserve"> </w:t>
      </w:r>
      <w:r>
        <w:rPr>
          <w:sz w:val="28"/>
        </w:rPr>
        <w:t>заведениях;</w:t>
      </w:r>
    </w:p>
    <w:p w:rsidR="006D411F" w:rsidRDefault="000321FC">
      <w:pPr>
        <w:pStyle w:val="a4"/>
        <w:numPr>
          <w:ilvl w:val="1"/>
          <w:numId w:val="15"/>
        </w:numPr>
        <w:tabs>
          <w:tab w:val="left" w:pos="1225"/>
        </w:tabs>
        <w:spacing w:line="360" w:lineRule="auto"/>
        <w:ind w:right="226" w:firstLine="707"/>
        <w:rPr>
          <w:sz w:val="28"/>
        </w:rPr>
      </w:pPr>
      <w:r>
        <w:rPr>
          <w:sz w:val="28"/>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w:t>
      </w:r>
      <w:r w:rsidR="00230837">
        <w:rPr>
          <w:sz w:val="28"/>
        </w:rPr>
        <w:t xml:space="preserve"> </w:t>
      </w:r>
      <w:r>
        <w:rPr>
          <w:sz w:val="28"/>
        </w:rPr>
        <w:t>России.</w:t>
      </w:r>
    </w:p>
    <w:p w:rsidR="006D411F" w:rsidRDefault="000321FC">
      <w:pPr>
        <w:pStyle w:val="3"/>
        <w:spacing w:before="6"/>
      </w:pPr>
      <w:r>
        <w:t>Выпускник на базовом уровне получит возможность научиться:</w:t>
      </w:r>
    </w:p>
    <w:p w:rsidR="006D411F" w:rsidRDefault="000321FC">
      <w:pPr>
        <w:spacing w:before="153"/>
        <w:ind w:left="926"/>
        <w:jc w:val="both"/>
        <w:rPr>
          <w:i/>
          <w:sz w:val="28"/>
        </w:rPr>
      </w:pPr>
      <w:r>
        <w:rPr>
          <w:i/>
          <w:sz w:val="28"/>
        </w:rPr>
        <w:t>Основы комплексной безопасности.</w:t>
      </w:r>
    </w:p>
    <w:p w:rsidR="006D411F" w:rsidRDefault="000321FC">
      <w:pPr>
        <w:pStyle w:val="a4"/>
        <w:numPr>
          <w:ilvl w:val="1"/>
          <w:numId w:val="15"/>
        </w:numPr>
        <w:tabs>
          <w:tab w:val="left" w:pos="1177"/>
        </w:tabs>
        <w:spacing w:before="164" w:line="360" w:lineRule="auto"/>
        <w:ind w:right="227" w:firstLine="707"/>
        <w:rPr>
          <w:sz w:val="28"/>
        </w:rPr>
      </w:pPr>
      <w:r>
        <w:rPr>
          <w:sz w:val="28"/>
        </w:rPr>
        <w:t>Объяснять, как экологическая безопасность связана с национальной безопасностью и влияет на нее.</w:t>
      </w:r>
    </w:p>
    <w:p w:rsidR="006D411F" w:rsidRDefault="000321FC">
      <w:pPr>
        <w:spacing w:line="360" w:lineRule="auto"/>
        <w:ind w:left="218" w:right="225" w:firstLine="707"/>
        <w:jc w:val="both"/>
        <w:rPr>
          <w:i/>
          <w:sz w:val="28"/>
        </w:rPr>
      </w:pPr>
      <w:r>
        <w:rPr>
          <w:i/>
          <w:sz w:val="28"/>
        </w:rPr>
        <w:t>Защита населения Российской Федерации от опасных и чрезвычайных ситуаций.</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1"/>
          <w:numId w:val="15"/>
        </w:numPr>
        <w:tabs>
          <w:tab w:val="left" w:pos="1306"/>
        </w:tabs>
        <w:spacing w:before="66" w:line="360" w:lineRule="auto"/>
        <w:ind w:right="225" w:firstLine="707"/>
        <w:rPr>
          <w:sz w:val="28"/>
        </w:rPr>
      </w:pPr>
      <w:r>
        <w:rPr>
          <w:sz w:val="28"/>
        </w:rPr>
        <w:lastRenderedPageBreak/>
        <w:t>Устанавливать и использовать мобильные приложения служб, обеспечивающих защиту населения от опасных и чрезвычайных ситуаций, для обеспечения личной</w:t>
      </w:r>
      <w:r w:rsidR="00230837">
        <w:rPr>
          <w:sz w:val="28"/>
        </w:rPr>
        <w:t xml:space="preserve"> </w:t>
      </w:r>
      <w:r>
        <w:rPr>
          <w:sz w:val="28"/>
        </w:rPr>
        <w:t>безопасности.</w:t>
      </w:r>
    </w:p>
    <w:p w:rsidR="006D411F" w:rsidRDefault="000321FC">
      <w:pPr>
        <w:spacing w:line="321" w:lineRule="exact"/>
        <w:ind w:left="926"/>
        <w:jc w:val="both"/>
        <w:rPr>
          <w:i/>
          <w:sz w:val="28"/>
        </w:rPr>
      </w:pPr>
      <w:r>
        <w:rPr>
          <w:i/>
          <w:sz w:val="28"/>
        </w:rPr>
        <w:t>Основы обороны государства.</w:t>
      </w:r>
    </w:p>
    <w:p w:rsidR="006D411F" w:rsidRDefault="000321FC">
      <w:pPr>
        <w:pStyle w:val="a4"/>
        <w:numPr>
          <w:ilvl w:val="1"/>
          <w:numId w:val="15"/>
        </w:numPr>
        <w:tabs>
          <w:tab w:val="left" w:pos="1174"/>
        </w:tabs>
        <w:spacing w:before="163" w:line="360" w:lineRule="auto"/>
        <w:ind w:right="226" w:firstLine="707"/>
        <w:rPr>
          <w:sz w:val="28"/>
        </w:rPr>
      </w:pPr>
      <w:r>
        <w:rPr>
          <w:sz w:val="28"/>
        </w:rPr>
        <w:t>Объяснять основные задачи и направления развития, строительства, оснащения и модернизации ВСРФ;</w:t>
      </w:r>
    </w:p>
    <w:p w:rsidR="006D411F" w:rsidRDefault="000321FC">
      <w:pPr>
        <w:pStyle w:val="a4"/>
        <w:numPr>
          <w:ilvl w:val="1"/>
          <w:numId w:val="15"/>
        </w:numPr>
        <w:tabs>
          <w:tab w:val="left" w:pos="1234"/>
        </w:tabs>
        <w:spacing w:line="360" w:lineRule="auto"/>
        <w:ind w:right="226" w:firstLine="707"/>
        <w:rPr>
          <w:sz w:val="28"/>
        </w:rPr>
      </w:pPr>
      <w:r>
        <w:rPr>
          <w:sz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w:t>
      </w:r>
      <w:r w:rsidR="00230837">
        <w:rPr>
          <w:sz w:val="28"/>
        </w:rPr>
        <w:t xml:space="preserve"> </w:t>
      </w:r>
      <w:r>
        <w:rPr>
          <w:sz w:val="28"/>
        </w:rPr>
        <w:t>эволюцию.</w:t>
      </w:r>
    </w:p>
    <w:p w:rsidR="006D411F" w:rsidRDefault="000321FC">
      <w:pPr>
        <w:ind w:left="926"/>
        <w:jc w:val="both"/>
        <w:rPr>
          <w:i/>
          <w:sz w:val="28"/>
        </w:rPr>
      </w:pPr>
      <w:r>
        <w:rPr>
          <w:i/>
          <w:sz w:val="28"/>
        </w:rPr>
        <w:t>Элементы начальной военной подготовки.</w:t>
      </w:r>
    </w:p>
    <w:p w:rsidR="006D411F" w:rsidRDefault="000321FC">
      <w:pPr>
        <w:pStyle w:val="a4"/>
        <w:numPr>
          <w:ilvl w:val="1"/>
          <w:numId w:val="15"/>
        </w:numPr>
        <w:tabs>
          <w:tab w:val="left" w:pos="1196"/>
        </w:tabs>
        <w:spacing w:before="161" w:line="360" w:lineRule="auto"/>
        <w:ind w:right="228" w:firstLine="707"/>
        <w:rPr>
          <w:sz w:val="28"/>
        </w:rPr>
      </w:pPr>
      <w:r>
        <w:rPr>
          <w:sz w:val="28"/>
        </w:rPr>
        <w:t>Приводить примеры сигналов управления строем с помощью рук, флажков и</w:t>
      </w:r>
      <w:r w:rsidR="00230837">
        <w:rPr>
          <w:sz w:val="28"/>
        </w:rPr>
        <w:t xml:space="preserve"> </w:t>
      </w:r>
      <w:r>
        <w:rPr>
          <w:sz w:val="28"/>
        </w:rPr>
        <w:t>фонаря;</w:t>
      </w:r>
    </w:p>
    <w:p w:rsidR="006D411F" w:rsidRDefault="000321FC">
      <w:pPr>
        <w:pStyle w:val="a4"/>
        <w:numPr>
          <w:ilvl w:val="1"/>
          <w:numId w:val="15"/>
        </w:numPr>
        <w:tabs>
          <w:tab w:val="left" w:pos="1208"/>
        </w:tabs>
        <w:spacing w:line="362" w:lineRule="auto"/>
        <w:ind w:right="225" w:firstLine="707"/>
        <w:rPr>
          <w:sz w:val="28"/>
        </w:rPr>
      </w:pPr>
      <w:r>
        <w:rPr>
          <w:sz w:val="28"/>
        </w:rPr>
        <w:t>определять назначение, устройство частей и механизмов автомата Калашникова;</w:t>
      </w:r>
    </w:p>
    <w:p w:rsidR="006D411F" w:rsidRDefault="000321FC">
      <w:pPr>
        <w:pStyle w:val="a4"/>
        <w:numPr>
          <w:ilvl w:val="1"/>
          <w:numId w:val="15"/>
        </w:numPr>
        <w:tabs>
          <w:tab w:val="left" w:pos="1090"/>
        </w:tabs>
        <w:spacing w:line="317" w:lineRule="exact"/>
        <w:ind w:left="1090"/>
        <w:rPr>
          <w:sz w:val="28"/>
        </w:rPr>
      </w:pPr>
      <w:r>
        <w:rPr>
          <w:sz w:val="28"/>
        </w:rPr>
        <w:t>выполнять чистку и смазку автомата</w:t>
      </w:r>
      <w:r w:rsidR="00230837">
        <w:rPr>
          <w:sz w:val="28"/>
        </w:rPr>
        <w:t xml:space="preserve"> </w:t>
      </w:r>
      <w:r>
        <w:rPr>
          <w:sz w:val="28"/>
        </w:rPr>
        <w:t>Калашникова;</w:t>
      </w:r>
    </w:p>
    <w:p w:rsidR="006D411F" w:rsidRDefault="000321FC">
      <w:pPr>
        <w:pStyle w:val="a4"/>
        <w:numPr>
          <w:ilvl w:val="1"/>
          <w:numId w:val="15"/>
        </w:numPr>
        <w:tabs>
          <w:tab w:val="left" w:pos="1298"/>
          <w:tab w:val="left" w:pos="1299"/>
          <w:tab w:val="left" w:pos="2859"/>
          <w:tab w:val="left" w:pos="4462"/>
          <w:tab w:val="left" w:pos="5883"/>
          <w:tab w:val="left" w:pos="7249"/>
          <w:tab w:val="left" w:pos="7678"/>
          <w:tab w:val="left" w:pos="8790"/>
        </w:tabs>
        <w:spacing w:before="159" w:line="360" w:lineRule="auto"/>
        <w:ind w:right="225" w:firstLine="707"/>
        <w:jc w:val="left"/>
        <w:rPr>
          <w:sz w:val="28"/>
        </w:rPr>
      </w:pPr>
      <w:r>
        <w:rPr>
          <w:sz w:val="28"/>
        </w:rPr>
        <w:t>выполнять</w:t>
      </w:r>
      <w:r>
        <w:rPr>
          <w:sz w:val="28"/>
        </w:rPr>
        <w:tab/>
        <w:t>нормативы</w:t>
      </w:r>
      <w:r>
        <w:rPr>
          <w:sz w:val="28"/>
        </w:rPr>
        <w:tab/>
        <w:t>неполной</w:t>
      </w:r>
      <w:r>
        <w:rPr>
          <w:sz w:val="28"/>
        </w:rPr>
        <w:tab/>
        <w:t>разборки</w:t>
      </w:r>
      <w:r>
        <w:rPr>
          <w:sz w:val="28"/>
        </w:rPr>
        <w:tab/>
        <w:t>и</w:t>
      </w:r>
      <w:r>
        <w:rPr>
          <w:sz w:val="28"/>
        </w:rPr>
        <w:tab/>
        <w:t>сборки</w:t>
      </w:r>
      <w:r>
        <w:rPr>
          <w:sz w:val="28"/>
        </w:rPr>
        <w:tab/>
      </w:r>
      <w:r>
        <w:rPr>
          <w:spacing w:val="-3"/>
          <w:sz w:val="28"/>
        </w:rPr>
        <w:t xml:space="preserve">автомата </w:t>
      </w:r>
      <w:r>
        <w:rPr>
          <w:sz w:val="28"/>
        </w:rPr>
        <w:t>Калашникова;</w:t>
      </w:r>
    </w:p>
    <w:p w:rsidR="006D411F" w:rsidRDefault="000321FC">
      <w:pPr>
        <w:pStyle w:val="a4"/>
        <w:numPr>
          <w:ilvl w:val="1"/>
          <w:numId w:val="15"/>
        </w:numPr>
        <w:tabs>
          <w:tab w:val="left" w:pos="1179"/>
        </w:tabs>
        <w:spacing w:before="1" w:line="360" w:lineRule="auto"/>
        <w:ind w:right="226" w:firstLine="707"/>
        <w:jc w:val="left"/>
        <w:rPr>
          <w:sz w:val="28"/>
        </w:rPr>
      </w:pPr>
      <w:r>
        <w:rPr>
          <w:sz w:val="28"/>
        </w:rPr>
        <w:t>описывать работу частей и механизмов автомата Калашникова при стрельбе;</w:t>
      </w:r>
    </w:p>
    <w:p w:rsidR="006D411F" w:rsidRDefault="000321FC">
      <w:pPr>
        <w:pStyle w:val="a4"/>
        <w:numPr>
          <w:ilvl w:val="1"/>
          <w:numId w:val="15"/>
        </w:numPr>
        <w:tabs>
          <w:tab w:val="left" w:pos="1226"/>
          <w:tab w:val="left" w:pos="1227"/>
          <w:tab w:val="left" w:pos="2714"/>
          <w:tab w:val="left" w:pos="4056"/>
          <w:tab w:val="left" w:pos="5677"/>
          <w:tab w:val="left" w:pos="6961"/>
          <w:tab w:val="left" w:pos="8233"/>
        </w:tabs>
        <w:spacing w:line="360" w:lineRule="auto"/>
        <w:ind w:right="226" w:firstLine="707"/>
        <w:jc w:val="left"/>
        <w:rPr>
          <w:sz w:val="28"/>
        </w:rPr>
      </w:pPr>
      <w:r>
        <w:rPr>
          <w:sz w:val="28"/>
        </w:rPr>
        <w:t>выполнять</w:t>
      </w:r>
      <w:r>
        <w:rPr>
          <w:sz w:val="28"/>
        </w:rPr>
        <w:tab/>
        <w:t>норматив</w:t>
      </w:r>
      <w:r>
        <w:rPr>
          <w:sz w:val="28"/>
        </w:rPr>
        <w:tab/>
        <w:t>снаряжения</w:t>
      </w:r>
      <w:r>
        <w:rPr>
          <w:sz w:val="28"/>
        </w:rPr>
        <w:tab/>
        <w:t>магазина</w:t>
      </w:r>
      <w:r>
        <w:rPr>
          <w:sz w:val="28"/>
        </w:rPr>
        <w:tab/>
        <w:t>автомата</w:t>
      </w:r>
      <w:r>
        <w:rPr>
          <w:sz w:val="28"/>
        </w:rPr>
        <w:tab/>
      </w:r>
      <w:r>
        <w:rPr>
          <w:spacing w:val="-3"/>
          <w:sz w:val="28"/>
        </w:rPr>
        <w:t xml:space="preserve">Калашникова </w:t>
      </w:r>
      <w:r>
        <w:rPr>
          <w:sz w:val="28"/>
        </w:rPr>
        <w:t>патронами;</w:t>
      </w:r>
    </w:p>
    <w:p w:rsidR="006D411F" w:rsidRDefault="000321FC">
      <w:pPr>
        <w:pStyle w:val="a4"/>
        <w:numPr>
          <w:ilvl w:val="1"/>
          <w:numId w:val="15"/>
        </w:numPr>
        <w:tabs>
          <w:tab w:val="left" w:pos="1090"/>
        </w:tabs>
        <w:spacing w:line="321" w:lineRule="exact"/>
        <w:ind w:left="1090"/>
        <w:jc w:val="left"/>
        <w:rPr>
          <w:sz w:val="28"/>
        </w:rPr>
      </w:pPr>
      <w:r>
        <w:rPr>
          <w:sz w:val="28"/>
        </w:rPr>
        <w:t>описывать работу частей и механизмов гранаты приметании;</w:t>
      </w:r>
    </w:p>
    <w:p w:rsidR="006D411F" w:rsidRDefault="000321FC">
      <w:pPr>
        <w:pStyle w:val="a4"/>
        <w:numPr>
          <w:ilvl w:val="1"/>
          <w:numId w:val="15"/>
        </w:numPr>
        <w:tabs>
          <w:tab w:val="left" w:pos="1329"/>
          <w:tab w:val="left" w:pos="1330"/>
          <w:tab w:val="left" w:pos="2919"/>
          <w:tab w:val="left" w:pos="4553"/>
          <w:tab w:val="left" w:pos="6087"/>
          <w:tab w:val="left" w:pos="7916"/>
          <w:tab w:val="left" w:pos="9707"/>
        </w:tabs>
        <w:spacing w:before="162" w:line="360" w:lineRule="auto"/>
        <w:ind w:right="226" w:firstLine="707"/>
        <w:jc w:val="left"/>
        <w:rPr>
          <w:sz w:val="28"/>
        </w:rPr>
      </w:pPr>
      <w:r>
        <w:rPr>
          <w:sz w:val="28"/>
        </w:rPr>
        <w:t>выполнять</w:t>
      </w:r>
      <w:r>
        <w:rPr>
          <w:sz w:val="28"/>
        </w:rPr>
        <w:tab/>
        <w:t>нормативы</w:t>
      </w:r>
      <w:r>
        <w:rPr>
          <w:sz w:val="28"/>
        </w:rPr>
        <w:tab/>
        <w:t>надевания</w:t>
      </w:r>
      <w:r>
        <w:rPr>
          <w:sz w:val="28"/>
        </w:rPr>
        <w:tab/>
        <w:t>противогаза,</w:t>
      </w:r>
      <w:r>
        <w:rPr>
          <w:sz w:val="28"/>
        </w:rPr>
        <w:tab/>
        <w:t>респиратора</w:t>
      </w:r>
      <w:r>
        <w:rPr>
          <w:sz w:val="28"/>
        </w:rPr>
        <w:tab/>
      </w:r>
      <w:r>
        <w:rPr>
          <w:spacing w:val="-17"/>
          <w:sz w:val="28"/>
        </w:rPr>
        <w:t xml:space="preserve">и </w:t>
      </w:r>
      <w:r>
        <w:rPr>
          <w:sz w:val="28"/>
        </w:rPr>
        <w:t>общевойскового защитного комплекта</w:t>
      </w:r>
      <w:r w:rsidR="00230837">
        <w:rPr>
          <w:sz w:val="28"/>
        </w:rPr>
        <w:t xml:space="preserve"> </w:t>
      </w:r>
      <w:r>
        <w:rPr>
          <w:sz w:val="28"/>
        </w:rPr>
        <w:t>(ОЗК).</w:t>
      </w:r>
    </w:p>
    <w:p w:rsidR="006D411F" w:rsidRDefault="000321FC">
      <w:pPr>
        <w:spacing w:line="321" w:lineRule="exact"/>
        <w:ind w:left="926"/>
        <w:rPr>
          <w:i/>
          <w:sz w:val="28"/>
        </w:rPr>
      </w:pPr>
      <w:r>
        <w:rPr>
          <w:i/>
          <w:sz w:val="28"/>
        </w:rPr>
        <w:t>Военно-профессиональная деятельность.</w:t>
      </w:r>
    </w:p>
    <w:p w:rsidR="006D411F" w:rsidRDefault="000321FC">
      <w:pPr>
        <w:pStyle w:val="a4"/>
        <w:numPr>
          <w:ilvl w:val="1"/>
          <w:numId w:val="15"/>
        </w:numPr>
        <w:tabs>
          <w:tab w:val="left" w:pos="1160"/>
        </w:tabs>
        <w:spacing w:before="161" w:line="360" w:lineRule="auto"/>
        <w:ind w:right="225" w:firstLine="707"/>
        <w:rPr>
          <w:sz w:val="28"/>
        </w:rPr>
      </w:pPr>
      <w:r>
        <w:rPr>
          <w:sz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w:t>
      </w:r>
      <w:r w:rsidR="00230837">
        <w:rPr>
          <w:sz w:val="28"/>
        </w:rPr>
        <w:t xml:space="preserve"> </w:t>
      </w:r>
      <w:r>
        <w:rPr>
          <w:sz w:val="28"/>
        </w:rPr>
        <w:t>России;</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1"/>
          <w:numId w:val="15"/>
        </w:numPr>
        <w:tabs>
          <w:tab w:val="left" w:pos="1105"/>
        </w:tabs>
        <w:spacing w:before="66" w:line="360" w:lineRule="auto"/>
        <w:ind w:right="225" w:firstLine="707"/>
        <w:rPr>
          <w:sz w:val="28"/>
        </w:rPr>
      </w:pPr>
      <w:r>
        <w:rPr>
          <w:sz w:val="28"/>
        </w:rPr>
        <w:lastRenderedPageBreak/>
        <w:t>оформлять необходимые документы для поступления в высшие военно- учебные заведения ВС РФ и учреждения высшего образования МВД России, ФСБ России, МЧС</w:t>
      </w:r>
      <w:r w:rsidR="00230837">
        <w:rPr>
          <w:sz w:val="28"/>
        </w:rPr>
        <w:t xml:space="preserve"> </w:t>
      </w:r>
      <w:r>
        <w:rPr>
          <w:sz w:val="28"/>
        </w:rPr>
        <w:t>России.</w:t>
      </w:r>
    </w:p>
    <w:p w:rsidR="006D411F" w:rsidRDefault="000321FC">
      <w:pPr>
        <w:pStyle w:val="2"/>
        <w:numPr>
          <w:ilvl w:val="1"/>
          <w:numId w:val="49"/>
        </w:numPr>
        <w:tabs>
          <w:tab w:val="left" w:pos="1443"/>
        </w:tabs>
        <w:spacing w:before="124" w:line="362" w:lineRule="auto"/>
        <w:ind w:left="218" w:right="231" w:firstLine="707"/>
        <w:jc w:val="both"/>
      </w:pPr>
      <w:bookmarkStart w:id="22" w:name="_bookmark21"/>
      <w:bookmarkEnd w:id="22"/>
      <w:r>
        <w:t>Система оценки достижения планируемых результатов освоения основной образовательной программы среднего общего</w:t>
      </w:r>
      <w:r w:rsidR="00230837">
        <w:t xml:space="preserve"> </w:t>
      </w:r>
      <w:r>
        <w:t>образования</w:t>
      </w:r>
    </w:p>
    <w:p w:rsidR="006D411F" w:rsidRDefault="000321FC">
      <w:pPr>
        <w:pStyle w:val="a3"/>
        <w:spacing w:before="110" w:line="360" w:lineRule="auto"/>
        <w:ind w:right="226"/>
      </w:pPr>
      <w:r>
        <w:t>Система оценки достижения планируемых результатов освоения основной</w:t>
      </w:r>
      <w:r w:rsidR="00230837">
        <w:t xml:space="preserve"> </w:t>
      </w:r>
      <w:r>
        <w:t>образовательной</w:t>
      </w:r>
      <w:r w:rsidR="00230837">
        <w:t xml:space="preserve"> </w:t>
      </w:r>
      <w:r>
        <w:t>программы</w:t>
      </w:r>
      <w:r w:rsidR="00230837">
        <w:t xml:space="preserve"> </w:t>
      </w:r>
      <w:r>
        <w:t>среднего</w:t>
      </w:r>
      <w:r w:rsidR="00230837">
        <w:t xml:space="preserve"> </w:t>
      </w:r>
      <w:r>
        <w:t>общего</w:t>
      </w:r>
      <w:r w:rsidR="00230837">
        <w:t xml:space="preserve"> </w:t>
      </w:r>
      <w:r>
        <w:t>образования</w:t>
      </w:r>
      <w:r w:rsidR="00230837">
        <w:t xml:space="preserve"> </w:t>
      </w:r>
      <w:r>
        <w:t>МОУ</w:t>
      </w:r>
    </w:p>
    <w:p w:rsidR="006D411F" w:rsidRDefault="000321FC">
      <w:pPr>
        <w:pStyle w:val="a3"/>
        <w:spacing w:line="360" w:lineRule="auto"/>
        <w:ind w:right="224" w:firstLine="0"/>
      </w:pPr>
      <w:r>
        <w:t xml:space="preserve">«СОШ </w:t>
      </w:r>
      <w:r w:rsidR="00783223">
        <w:t>с. Березово Пугачевского района Саратовской области</w:t>
      </w:r>
      <w:r>
        <w:t>»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
    <w:p w:rsidR="006D411F" w:rsidRDefault="000321FC">
      <w:pPr>
        <w:pStyle w:val="3"/>
        <w:spacing w:before="8"/>
      </w:pPr>
      <w:r>
        <w:t>Общие положения.</w:t>
      </w:r>
    </w:p>
    <w:p w:rsidR="006D411F" w:rsidRDefault="000321FC">
      <w:pPr>
        <w:pStyle w:val="a3"/>
        <w:spacing w:before="153" w:line="360" w:lineRule="auto"/>
        <w:ind w:right="228"/>
      </w:pPr>
      <w: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w:t>
      </w:r>
      <w:r w:rsidR="00230837">
        <w:t xml:space="preserve"> </w:t>
      </w:r>
      <w:r>
        <w:t>результатов.</w:t>
      </w:r>
    </w:p>
    <w:p w:rsidR="006D411F" w:rsidRDefault="000321FC">
      <w:pPr>
        <w:pStyle w:val="a3"/>
        <w:spacing w:line="360" w:lineRule="auto"/>
        <w:ind w:right="227"/>
      </w:pPr>
      <w:r>
        <w:t>Основными направлениями и целями оценочной деятельности в образовательной организации в соответствии с требованиями ФГОС СОО являются:</w:t>
      </w:r>
    </w:p>
    <w:p w:rsidR="006D411F" w:rsidRDefault="000321FC">
      <w:pPr>
        <w:pStyle w:val="a4"/>
        <w:numPr>
          <w:ilvl w:val="0"/>
          <w:numId w:val="14"/>
        </w:numPr>
        <w:tabs>
          <w:tab w:val="left" w:pos="1095"/>
        </w:tabs>
        <w:spacing w:line="360" w:lineRule="auto"/>
        <w:ind w:right="226" w:firstLine="707"/>
        <w:jc w:val="left"/>
        <w:rPr>
          <w:sz w:val="28"/>
        </w:rPr>
      </w:pPr>
      <w:r>
        <w:rPr>
          <w:sz w:val="28"/>
        </w:rPr>
        <w:t>оценка образовательных достижений обучающихся на различных этапах обучения как основа их итоговой</w:t>
      </w:r>
      <w:r w:rsidR="00230837">
        <w:rPr>
          <w:sz w:val="28"/>
        </w:rPr>
        <w:t xml:space="preserve"> </w:t>
      </w:r>
      <w:r>
        <w:rPr>
          <w:sz w:val="28"/>
        </w:rPr>
        <w:t>аттестации;</w:t>
      </w:r>
    </w:p>
    <w:p w:rsidR="006D411F" w:rsidRDefault="000321FC">
      <w:pPr>
        <w:pStyle w:val="a4"/>
        <w:numPr>
          <w:ilvl w:val="0"/>
          <w:numId w:val="14"/>
        </w:numPr>
        <w:tabs>
          <w:tab w:val="left" w:pos="1098"/>
        </w:tabs>
        <w:spacing w:line="362" w:lineRule="auto"/>
        <w:ind w:right="226" w:firstLine="707"/>
        <w:jc w:val="left"/>
        <w:rPr>
          <w:sz w:val="28"/>
        </w:rPr>
      </w:pPr>
      <w:r>
        <w:rPr>
          <w:sz w:val="28"/>
        </w:rPr>
        <w:t>оценка результатов деятельности педагогических работников как основа аттестационных процедур;</w:t>
      </w:r>
    </w:p>
    <w:p w:rsidR="006D411F" w:rsidRDefault="000321FC">
      <w:pPr>
        <w:pStyle w:val="a4"/>
        <w:numPr>
          <w:ilvl w:val="0"/>
          <w:numId w:val="14"/>
        </w:numPr>
        <w:tabs>
          <w:tab w:val="left" w:pos="1201"/>
        </w:tabs>
        <w:spacing w:line="360" w:lineRule="auto"/>
        <w:ind w:right="227" w:firstLine="707"/>
        <w:jc w:val="left"/>
        <w:rPr>
          <w:sz w:val="28"/>
        </w:rPr>
      </w:pPr>
      <w:r>
        <w:rPr>
          <w:sz w:val="28"/>
        </w:rPr>
        <w:t>оценка результатов деятельности образовательной организации как основа аккредитационных</w:t>
      </w:r>
      <w:r w:rsidR="00230837">
        <w:rPr>
          <w:sz w:val="28"/>
        </w:rPr>
        <w:t xml:space="preserve"> </w:t>
      </w:r>
      <w:r>
        <w:rPr>
          <w:sz w:val="28"/>
        </w:rPr>
        <w:t>процедур.</w:t>
      </w:r>
    </w:p>
    <w:p w:rsidR="006D411F" w:rsidRDefault="000321FC">
      <w:pPr>
        <w:pStyle w:val="a3"/>
        <w:tabs>
          <w:tab w:val="left" w:pos="1344"/>
          <w:tab w:val="left" w:pos="3003"/>
          <w:tab w:val="left" w:pos="4133"/>
          <w:tab w:val="left" w:pos="6419"/>
          <w:tab w:val="left" w:pos="8273"/>
        </w:tabs>
        <w:spacing w:line="362" w:lineRule="auto"/>
        <w:ind w:right="226"/>
        <w:jc w:val="left"/>
      </w:pPr>
      <w:r>
        <w:t>Оценка образовательных достижений обучающихся осуществляется в рамках</w:t>
      </w:r>
      <w:r>
        <w:tab/>
        <w:t>внутренней</w:t>
      </w:r>
      <w:r>
        <w:tab/>
        <w:t>оценки</w:t>
      </w:r>
      <w:r>
        <w:tab/>
        <w:t>образовательной</w:t>
      </w:r>
      <w:r>
        <w:tab/>
        <w:t>организации,</w:t>
      </w:r>
      <w:r>
        <w:tab/>
      </w:r>
      <w:r>
        <w:rPr>
          <w:spacing w:val="-1"/>
        </w:rPr>
        <w:t>включающей</w:t>
      </w:r>
    </w:p>
    <w:p w:rsidR="006D411F" w:rsidRDefault="006D411F">
      <w:pPr>
        <w:spacing w:line="362"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6" w:firstLine="0"/>
      </w:pPr>
      <w:r>
        <w:lastRenderedPageBreak/>
        <w:t>различные оценочные процедуры (входная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6D411F" w:rsidRDefault="000321FC">
      <w:pPr>
        <w:pStyle w:val="a3"/>
        <w:spacing w:line="360" w:lineRule="auto"/>
        <w:ind w:right="226"/>
      </w:pPr>
      <w:r>
        <w:t>Оценка результатов деятельности педагогических работников осуществляется на основании:</w:t>
      </w:r>
    </w:p>
    <w:p w:rsidR="006D411F" w:rsidRDefault="000321FC">
      <w:pPr>
        <w:pStyle w:val="a4"/>
        <w:numPr>
          <w:ilvl w:val="0"/>
          <w:numId w:val="14"/>
        </w:numPr>
        <w:tabs>
          <w:tab w:val="left" w:pos="1148"/>
        </w:tabs>
        <w:spacing w:line="360" w:lineRule="auto"/>
        <w:ind w:right="226" w:firstLine="707"/>
        <w:rPr>
          <w:sz w:val="28"/>
        </w:rPr>
      </w:pPr>
      <w:r>
        <w:rPr>
          <w:sz w:val="28"/>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w:t>
      </w:r>
      <w:r w:rsidR="00230837">
        <w:rPr>
          <w:sz w:val="28"/>
        </w:rPr>
        <w:t xml:space="preserve"> </w:t>
      </w:r>
      <w:r>
        <w:rPr>
          <w:sz w:val="28"/>
        </w:rPr>
        <w:t>оценки;</w:t>
      </w:r>
    </w:p>
    <w:p w:rsidR="006D411F" w:rsidRDefault="000321FC">
      <w:pPr>
        <w:pStyle w:val="a4"/>
        <w:numPr>
          <w:ilvl w:val="0"/>
          <w:numId w:val="14"/>
        </w:numPr>
        <w:tabs>
          <w:tab w:val="left" w:pos="1155"/>
        </w:tabs>
        <w:spacing w:line="362" w:lineRule="auto"/>
        <w:ind w:right="225" w:firstLine="707"/>
        <w:rPr>
          <w:sz w:val="28"/>
        </w:rPr>
      </w:pPr>
      <w:r>
        <w:rPr>
          <w:sz w:val="28"/>
        </w:rPr>
        <w:t>мониторинга уровня профессионального мастерства учителя (анализа качества уроков, качества учебных заданий, предлагаемых</w:t>
      </w:r>
      <w:r w:rsidR="00230837">
        <w:rPr>
          <w:sz w:val="28"/>
        </w:rPr>
        <w:t xml:space="preserve"> </w:t>
      </w:r>
      <w:r>
        <w:rPr>
          <w:sz w:val="28"/>
        </w:rPr>
        <w:t>учителем).</w:t>
      </w:r>
    </w:p>
    <w:p w:rsidR="006D411F" w:rsidRDefault="000321FC">
      <w:pPr>
        <w:pStyle w:val="a3"/>
        <w:spacing w:line="360" w:lineRule="auto"/>
        <w:ind w:right="226"/>
      </w:pPr>
      <w: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6D411F" w:rsidRDefault="000321FC">
      <w:pPr>
        <w:pStyle w:val="a3"/>
        <w:spacing w:line="360" w:lineRule="auto"/>
        <w:ind w:right="234"/>
      </w:pPr>
      <w:r>
        <w:t>Результаты мониторингов являются основанием для принятия решений по повышению квалификации</w:t>
      </w:r>
      <w:r w:rsidR="00230837">
        <w:t xml:space="preserve"> </w:t>
      </w:r>
      <w:r>
        <w:t>учителя.</w:t>
      </w:r>
    </w:p>
    <w:p w:rsidR="006D411F" w:rsidRDefault="000321FC">
      <w:pPr>
        <w:pStyle w:val="a3"/>
        <w:spacing w:line="360" w:lineRule="auto"/>
        <w:ind w:right="225"/>
      </w:pPr>
      <w: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w:t>
      </w:r>
      <w:r w:rsidR="00230837">
        <w:t xml:space="preserve"> </w:t>
      </w:r>
      <w:r>
        <w:t>деятельности.</w:t>
      </w:r>
    </w:p>
    <w:p w:rsidR="006D411F" w:rsidRDefault="000321FC">
      <w:pPr>
        <w:pStyle w:val="a3"/>
        <w:spacing w:line="360" w:lineRule="auto"/>
        <w:ind w:right="226"/>
      </w:pPr>
      <w: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6D411F" w:rsidRDefault="000321FC">
      <w:pPr>
        <w:pStyle w:val="a3"/>
        <w:spacing w:line="360" w:lineRule="auto"/>
        <w:ind w:right="231"/>
      </w:pPr>
      <w: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3"/>
      </w:pPr>
      <w:r>
        <w:lastRenderedPageBreak/>
        <w:t>Системно-деятельностный подход к оценке образовательных достижений проявляется в оценке способности обучающихся к решению учебно- 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D411F" w:rsidRDefault="000321FC">
      <w:pPr>
        <w:pStyle w:val="a3"/>
        <w:spacing w:line="360" w:lineRule="auto"/>
        <w:ind w:right="234"/>
      </w:pPr>
      <w:r>
        <w:t>Комплексный подход к оценке образовательных достижений реализуется путем:</w:t>
      </w:r>
    </w:p>
    <w:p w:rsidR="006D411F" w:rsidRDefault="000321FC">
      <w:pPr>
        <w:pStyle w:val="a4"/>
        <w:numPr>
          <w:ilvl w:val="0"/>
          <w:numId w:val="14"/>
        </w:numPr>
        <w:tabs>
          <w:tab w:val="left" w:pos="1390"/>
        </w:tabs>
        <w:spacing w:line="360" w:lineRule="auto"/>
        <w:ind w:right="226" w:firstLine="707"/>
        <w:rPr>
          <w:sz w:val="28"/>
        </w:rPr>
      </w:pPr>
      <w:r>
        <w:rPr>
          <w:sz w:val="28"/>
        </w:rPr>
        <w:t>оценки трех групп результатов: личностных, предметных, метапредметных (регулятивных, коммуникативных и познавательных универсальных учебных</w:t>
      </w:r>
      <w:r w:rsidR="00230837">
        <w:rPr>
          <w:sz w:val="28"/>
        </w:rPr>
        <w:t xml:space="preserve"> </w:t>
      </w:r>
      <w:r>
        <w:rPr>
          <w:sz w:val="28"/>
        </w:rPr>
        <w:t>действий);</w:t>
      </w:r>
    </w:p>
    <w:p w:rsidR="006D411F" w:rsidRDefault="000321FC">
      <w:pPr>
        <w:pStyle w:val="a4"/>
        <w:numPr>
          <w:ilvl w:val="0"/>
          <w:numId w:val="14"/>
        </w:numPr>
        <w:tabs>
          <w:tab w:val="left" w:pos="1126"/>
        </w:tabs>
        <w:spacing w:before="1" w:line="360" w:lineRule="auto"/>
        <w:ind w:right="226" w:firstLine="707"/>
        <w:rPr>
          <w:sz w:val="28"/>
        </w:rPr>
      </w:pPr>
      <w:r>
        <w:rPr>
          <w:sz w:val="28"/>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6D411F" w:rsidRDefault="000321FC">
      <w:pPr>
        <w:pStyle w:val="a4"/>
        <w:numPr>
          <w:ilvl w:val="0"/>
          <w:numId w:val="14"/>
        </w:numPr>
        <w:tabs>
          <w:tab w:val="left" w:pos="1249"/>
        </w:tabs>
        <w:spacing w:line="360" w:lineRule="auto"/>
        <w:ind w:right="225" w:firstLine="707"/>
        <w:rPr>
          <w:sz w:val="28"/>
        </w:rPr>
      </w:pPr>
      <w:r>
        <w:rPr>
          <w:sz w:val="28"/>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идр.);</w:t>
      </w:r>
    </w:p>
    <w:p w:rsidR="006D411F" w:rsidRDefault="000321FC">
      <w:pPr>
        <w:pStyle w:val="a3"/>
        <w:spacing w:line="362" w:lineRule="auto"/>
        <w:ind w:right="227"/>
      </w:pPr>
      <w:r>
        <w:t>Уровневый подход реализуется по отношению как к содержанию оценки, так и к представлению и интерпретации результатов.</w:t>
      </w:r>
    </w:p>
    <w:p w:rsidR="006D411F" w:rsidRDefault="000321FC">
      <w:pPr>
        <w:pStyle w:val="a3"/>
        <w:spacing w:line="360" w:lineRule="auto"/>
        <w:ind w:right="236"/>
      </w:pPr>
      <w:r>
        <w:t>Уровневый подход к содержанию оценки на уровне среднего общего образования обеспечивается следующими составляющими:</w:t>
      </w:r>
    </w:p>
    <w:p w:rsidR="006D411F" w:rsidRPr="00783223" w:rsidRDefault="000321FC" w:rsidP="00783223">
      <w:pPr>
        <w:pStyle w:val="a4"/>
        <w:numPr>
          <w:ilvl w:val="0"/>
          <w:numId w:val="14"/>
        </w:numPr>
        <w:tabs>
          <w:tab w:val="left" w:pos="1110"/>
        </w:tabs>
        <w:spacing w:line="321" w:lineRule="exact"/>
        <w:ind w:left="1109" w:hanging="184"/>
        <w:rPr>
          <w:sz w:val="28"/>
        </w:rPr>
      </w:pPr>
      <w:r>
        <w:rPr>
          <w:sz w:val="28"/>
        </w:rPr>
        <w:t>для</w:t>
      </w:r>
      <w:r w:rsidR="00230837">
        <w:rPr>
          <w:sz w:val="28"/>
        </w:rPr>
        <w:t xml:space="preserve"> </w:t>
      </w:r>
      <w:r>
        <w:rPr>
          <w:sz w:val="28"/>
        </w:rPr>
        <w:t>каждого</w:t>
      </w:r>
      <w:r w:rsidR="00230837">
        <w:rPr>
          <w:sz w:val="28"/>
        </w:rPr>
        <w:t xml:space="preserve"> </w:t>
      </w:r>
      <w:r>
        <w:rPr>
          <w:sz w:val="28"/>
        </w:rPr>
        <w:t>предмета</w:t>
      </w:r>
      <w:r w:rsidR="00230837">
        <w:rPr>
          <w:sz w:val="28"/>
        </w:rPr>
        <w:t xml:space="preserve"> </w:t>
      </w:r>
      <w:r>
        <w:rPr>
          <w:sz w:val="28"/>
        </w:rPr>
        <w:t>предлагаются</w:t>
      </w:r>
      <w:r w:rsidR="00230837">
        <w:rPr>
          <w:sz w:val="28"/>
        </w:rPr>
        <w:t xml:space="preserve"> </w:t>
      </w:r>
      <w:r>
        <w:rPr>
          <w:sz w:val="28"/>
        </w:rPr>
        <w:t>результаты</w:t>
      </w:r>
      <w:r w:rsidR="00230837">
        <w:rPr>
          <w:sz w:val="28"/>
        </w:rPr>
        <w:t xml:space="preserve"> </w:t>
      </w:r>
      <w:r w:rsidR="00783223" w:rsidRPr="00783223">
        <w:rPr>
          <w:spacing w:val="17"/>
          <w:sz w:val="28"/>
        </w:rPr>
        <w:t xml:space="preserve">изучения </w:t>
      </w:r>
      <w:r w:rsidR="00783223" w:rsidRPr="00783223">
        <w:rPr>
          <w:sz w:val="28"/>
        </w:rPr>
        <w:t>базового</w:t>
      </w:r>
      <w:r w:rsidR="00230837">
        <w:rPr>
          <w:sz w:val="28"/>
        </w:rPr>
        <w:t xml:space="preserve"> </w:t>
      </w:r>
      <w:r w:rsidR="00783223">
        <w:rPr>
          <w:sz w:val="28"/>
        </w:rPr>
        <w:t>уровня</w:t>
      </w:r>
      <w:r>
        <w:t>;</w:t>
      </w:r>
    </w:p>
    <w:p w:rsidR="006D411F" w:rsidRDefault="000321FC">
      <w:pPr>
        <w:pStyle w:val="a3"/>
        <w:spacing w:before="163"/>
        <w:ind w:left="926" w:firstLine="0"/>
      </w:pPr>
      <w:r>
        <w:t>- планируемые результаты содержат блоки «Выпускник научится» и</w:t>
      </w:r>
    </w:p>
    <w:p w:rsidR="006D411F" w:rsidRDefault="000321FC">
      <w:pPr>
        <w:pStyle w:val="a3"/>
        <w:spacing w:before="160"/>
        <w:ind w:firstLine="0"/>
      </w:pPr>
      <w:r>
        <w:t>«Выпускник получит возможность научиться».</w:t>
      </w:r>
    </w:p>
    <w:p w:rsidR="006D411F" w:rsidRDefault="000321FC">
      <w:pPr>
        <w:pStyle w:val="a3"/>
        <w:spacing w:before="161" w:line="360" w:lineRule="auto"/>
        <w:ind w:right="225"/>
      </w:pPr>
      <w: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w:t>
      </w:r>
      <w:r w:rsidR="00230837">
        <w:t xml:space="preserve"> </w:t>
      </w:r>
      <w:r>
        <w:t>планируемые</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2" w:firstLine="0"/>
      </w:pPr>
      <w:r>
        <w:lastRenderedPageBreak/>
        <w:t>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6D411F" w:rsidRDefault="000321FC">
      <w:pPr>
        <w:pStyle w:val="a3"/>
        <w:spacing w:line="360" w:lineRule="auto"/>
        <w:ind w:right="229"/>
      </w:pPr>
      <w: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6D411F" w:rsidRDefault="000321FC">
      <w:pPr>
        <w:pStyle w:val="3"/>
        <w:spacing w:before="6" w:line="362" w:lineRule="auto"/>
        <w:ind w:left="218" w:right="228" w:firstLine="707"/>
      </w:pPr>
      <w:r>
        <w:t>Особенности оценки личностных, метапредметных и предметных результатов.</w:t>
      </w:r>
    </w:p>
    <w:p w:rsidR="006D411F" w:rsidRDefault="000321FC">
      <w:pPr>
        <w:spacing w:line="310" w:lineRule="exact"/>
        <w:ind w:left="926"/>
        <w:jc w:val="both"/>
        <w:rPr>
          <w:i/>
          <w:sz w:val="28"/>
        </w:rPr>
      </w:pPr>
      <w:r>
        <w:rPr>
          <w:i/>
          <w:sz w:val="28"/>
        </w:rPr>
        <w:t>Особенности оценки личностных результатов.</w:t>
      </w:r>
    </w:p>
    <w:p w:rsidR="006D411F" w:rsidRDefault="000321FC">
      <w:pPr>
        <w:pStyle w:val="a3"/>
        <w:spacing w:before="160" w:line="360" w:lineRule="auto"/>
        <w:ind w:right="233"/>
      </w:pPr>
      <w:r>
        <w:t>Формирование личностных результатов обеспечивается в ходе реализации всех компонентов образовательной деятельности, включая внеурочную</w:t>
      </w:r>
      <w:r w:rsidR="00230837">
        <w:t xml:space="preserve"> </w:t>
      </w:r>
      <w:r>
        <w:t>деятельность.</w:t>
      </w:r>
    </w:p>
    <w:p w:rsidR="006D411F" w:rsidRDefault="000321FC">
      <w:pPr>
        <w:pStyle w:val="a3"/>
        <w:spacing w:before="1" w:line="360" w:lineRule="auto"/>
        <w:ind w:right="223"/>
      </w:pPr>
      <w:r>
        <w:t>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 педагогической</w:t>
      </w:r>
      <w:r w:rsidR="00230837">
        <w:t xml:space="preserve"> </w:t>
      </w:r>
      <w:r>
        <w:t>диагностики.</w:t>
      </w:r>
    </w:p>
    <w:p w:rsidR="006D411F" w:rsidRDefault="000321FC">
      <w:pPr>
        <w:pStyle w:val="a3"/>
        <w:spacing w:line="360" w:lineRule="auto"/>
        <w:ind w:right="223"/>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1" w:firstLine="0"/>
      </w:pPr>
      <w:r>
        <w:lastRenderedPageBreak/>
        <w:t>смысловых установках обучающихся, формируемых средствами различных предметов в рамках системы общего образования.</w:t>
      </w:r>
    </w:p>
    <w:p w:rsidR="006D411F" w:rsidRDefault="000321FC">
      <w:pPr>
        <w:pStyle w:val="a3"/>
        <w:spacing w:line="360" w:lineRule="auto"/>
        <w:ind w:right="228"/>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6D411F" w:rsidRDefault="000321FC">
      <w:pPr>
        <w:pStyle w:val="a3"/>
        <w:spacing w:line="360" w:lineRule="auto"/>
        <w:ind w:right="225"/>
      </w:pPr>
      <w: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6D411F" w:rsidRDefault="000321FC">
      <w:pPr>
        <w:spacing w:before="1"/>
        <w:ind w:left="926"/>
        <w:jc w:val="both"/>
        <w:rPr>
          <w:i/>
          <w:sz w:val="28"/>
        </w:rPr>
      </w:pPr>
      <w:r>
        <w:rPr>
          <w:i/>
          <w:sz w:val="28"/>
        </w:rPr>
        <w:t>Особенности оценки метапредметных результатов.</w:t>
      </w:r>
    </w:p>
    <w:p w:rsidR="006D411F" w:rsidRDefault="000321FC">
      <w:pPr>
        <w:pStyle w:val="a3"/>
        <w:spacing w:before="161" w:line="360" w:lineRule="auto"/>
        <w:ind w:right="227"/>
      </w:pPr>
      <w:r>
        <w:t>Оценка достижения метапредметных результатов осуществляется образовательной организацией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Целесообразно в рамках внутреннего мониторинга образовательной организации проводить отдельные процедуры по оценке:</w:t>
      </w:r>
    </w:p>
    <w:p w:rsidR="006D411F" w:rsidRDefault="000321FC">
      <w:pPr>
        <w:pStyle w:val="a4"/>
        <w:numPr>
          <w:ilvl w:val="0"/>
          <w:numId w:val="13"/>
        </w:numPr>
        <w:tabs>
          <w:tab w:val="left" w:pos="1090"/>
        </w:tabs>
        <w:spacing w:line="321" w:lineRule="exact"/>
        <w:ind w:left="1090"/>
        <w:rPr>
          <w:sz w:val="28"/>
        </w:rPr>
      </w:pPr>
      <w:r>
        <w:rPr>
          <w:sz w:val="28"/>
        </w:rPr>
        <w:t>смыслового чтения,</w:t>
      </w:r>
    </w:p>
    <w:p w:rsidR="006D411F" w:rsidRDefault="000321FC">
      <w:pPr>
        <w:pStyle w:val="a4"/>
        <w:numPr>
          <w:ilvl w:val="0"/>
          <w:numId w:val="13"/>
        </w:numPr>
        <w:tabs>
          <w:tab w:val="left" w:pos="1201"/>
        </w:tabs>
        <w:spacing w:before="162" w:line="360" w:lineRule="auto"/>
        <w:ind w:right="233" w:firstLine="707"/>
        <w:rPr>
          <w:sz w:val="28"/>
        </w:rPr>
      </w:pPr>
      <w:r>
        <w:rPr>
          <w:sz w:val="28"/>
        </w:rPr>
        <w:t>познавательных учебных действий (включая логические приемы и методы познания, специфические для отдельных образовательных</w:t>
      </w:r>
      <w:r w:rsidR="00230837">
        <w:rPr>
          <w:sz w:val="28"/>
        </w:rPr>
        <w:t xml:space="preserve"> </w:t>
      </w:r>
      <w:r>
        <w:rPr>
          <w:sz w:val="28"/>
        </w:rPr>
        <w:t>областей);</w:t>
      </w:r>
    </w:p>
    <w:p w:rsidR="006D411F" w:rsidRDefault="000321FC">
      <w:pPr>
        <w:pStyle w:val="a4"/>
        <w:numPr>
          <w:ilvl w:val="0"/>
          <w:numId w:val="13"/>
        </w:numPr>
        <w:tabs>
          <w:tab w:val="left" w:pos="1090"/>
        </w:tabs>
        <w:spacing w:line="321" w:lineRule="exact"/>
        <w:ind w:left="1090"/>
        <w:rPr>
          <w:sz w:val="28"/>
        </w:rPr>
      </w:pPr>
      <w:r>
        <w:rPr>
          <w:sz w:val="28"/>
        </w:rPr>
        <w:t>ИКТ-компетентности;</w:t>
      </w:r>
    </w:p>
    <w:p w:rsidR="006D411F" w:rsidRDefault="000321FC">
      <w:pPr>
        <w:pStyle w:val="a4"/>
        <w:numPr>
          <w:ilvl w:val="0"/>
          <w:numId w:val="13"/>
        </w:numPr>
        <w:tabs>
          <w:tab w:val="left" w:pos="1158"/>
        </w:tabs>
        <w:spacing w:before="161" w:line="362" w:lineRule="auto"/>
        <w:ind w:right="229" w:firstLine="707"/>
        <w:rPr>
          <w:sz w:val="28"/>
        </w:rPr>
      </w:pPr>
      <w:r>
        <w:rPr>
          <w:sz w:val="28"/>
        </w:rPr>
        <w:t>сформированности регулятивных и коммуникативных универсальных учебных действий.</w:t>
      </w:r>
    </w:p>
    <w:p w:rsidR="006D411F" w:rsidRDefault="000321FC">
      <w:pPr>
        <w:pStyle w:val="a3"/>
        <w:spacing w:line="360" w:lineRule="auto"/>
        <w:ind w:right="230"/>
      </w:pPr>
      <w: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5"/>
      </w:pPr>
      <w:r>
        <w:lastRenderedPageBreak/>
        <w:t>Основной процедурой итоговой оценки достижения метапредметных результатов является защита индивидуального проекта.</w:t>
      </w:r>
    </w:p>
    <w:p w:rsidR="006D411F" w:rsidRDefault="000321FC">
      <w:pPr>
        <w:spacing w:line="321" w:lineRule="exact"/>
        <w:ind w:left="926"/>
        <w:jc w:val="both"/>
        <w:rPr>
          <w:i/>
          <w:sz w:val="28"/>
        </w:rPr>
      </w:pPr>
      <w:r>
        <w:rPr>
          <w:i/>
          <w:sz w:val="28"/>
        </w:rPr>
        <w:t>Особенности оценки предметных результатов.</w:t>
      </w:r>
    </w:p>
    <w:p w:rsidR="006D411F" w:rsidRDefault="000321FC">
      <w:pPr>
        <w:pStyle w:val="a3"/>
        <w:spacing w:before="161" w:line="360" w:lineRule="auto"/>
        <w:ind w:right="231"/>
      </w:pPr>
      <w: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6D411F" w:rsidRDefault="000321FC">
      <w:pPr>
        <w:pStyle w:val="a3"/>
        <w:spacing w:line="360" w:lineRule="auto"/>
        <w:ind w:right="226"/>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Она включает в себя:</w:t>
      </w:r>
    </w:p>
    <w:p w:rsidR="006D411F" w:rsidRDefault="000321FC">
      <w:pPr>
        <w:pStyle w:val="a4"/>
        <w:numPr>
          <w:ilvl w:val="0"/>
          <w:numId w:val="13"/>
        </w:numPr>
        <w:tabs>
          <w:tab w:val="left" w:pos="1090"/>
        </w:tabs>
        <w:ind w:left="1090"/>
        <w:rPr>
          <w:sz w:val="28"/>
        </w:rPr>
      </w:pPr>
      <w:r>
        <w:rPr>
          <w:sz w:val="28"/>
        </w:rPr>
        <w:t>результаты итоговых и промежуточных работ, критерии их</w:t>
      </w:r>
      <w:r w:rsidR="00230837">
        <w:rPr>
          <w:sz w:val="28"/>
        </w:rPr>
        <w:t xml:space="preserve"> </w:t>
      </w:r>
      <w:r>
        <w:rPr>
          <w:sz w:val="28"/>
        </w:rPr>
        <w:t>оценки;</w:t>
      </w:r>
    </w:p>
    <w:p w:rsidR="006D411F" w:rsidRDefault="000321FC">
      <w:pPr>
        <w:pStyle w:val="a4"/>
        <w:numPr>
          <w:ilvl w:val="0"/>
          <w:numId w:val="13"/>
        </w:numPr>
        <w:tabs>
          <w:tab w:val="left" w:pos="1148"/>
        </w:tabs>
        <w:spacing w:before="163" w:line="360" w:lineRule="auto"/>
        <w:ind w:right="225" w:firstLine="707"/>
        <w:rPr>
          <w:sz w:val="28"/>
        </w:rPr>
      </w:pPr>
      <w:r>
        <w:rPr>
          <w:sz w:val="28"/>
        </w:rPr>
        <w:t>требования к выставлению отметок за промежуточную аттестацию, а также критерии</w:t>
      </w:r>
      <w:r w:rsidR="00230837">
        <w:rPr>
          <w:sz w:val="28"/>
        </w:rPr>
        <w:t xml:space="preserve"> </w:t>
      </w:r>
      <w:r>
        <w:rPr>
          <w:sz w:val="28"/>
        </w:rPr>
        <w:t>оценки;</w:t>
      </w:r>
    </w:p>
    <w:p w:rsidR="006D411F" w:rsidRDefault="000321FC">
      <w:pPr>
        <w:pStyle w:val="a4"/>
        <w:numPr>
          <w:ilvl w:val="0"/>
          <w:numId w:val="13"/>
        </w:numPr>
        <w:tabs>
          <w:tab w:val="left" w:pos="1227"/>
        </w:tabs>
        <w:spacing w:line="360" w:lineRule="auto"/>
        <w:ind w:right="226" w:firstLine="707"/>
        <w:rPr>
          <w:sz w:val="28"/>
        </w:rPr>
      </w:pPr>
      <w:r>
        <w:rPr>
          <w:sz w:val="28"/>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w:t>
      </w:r>
      <w:r w:rsidR="00230837">
        <w:rPr>
          <w:sz w:val="28"/>
        </w:rPr>
        <w:t xml:space="preserve">  </w:t>
      </w:r>
      <w:r>
        <w:rPr>
          <w:sz w:val="28"/>
        </w:rPr>
        <w:t>работ;</w:t>
      </w:r>
    </w:p>
    <w:p w:rsidR="006D411F" w:rsidRDefault="000321FC">
      <w:pPr>
        <w:pStyle w:val="a4"/>
        <w:numPr>
          <w:ilvl w:val="0"/>
          <w:numId w:val="13"/>
        </w:numPr>
        <w:tabs>
          <w:tab w:val="left" w:pos="1328"/>
        </w:tabs>
        <w:spacing w:line="360" w:lineRule="auto"/>
        <w:ind w:right="226" w:firstLine="707"/>
        <w:rPr>
          <w:sz w:val="28"/>
        </w:rPr>
      </w:pPr>
      <w:r>
        <w:rPr>
          <w:sz w:val="28"/>
        </w:rPr>
        <w:t>контрольные мероприятия в соответствии с планом работы образовательного учреждения и рабочими программами по</w:t>
      </w:r>
      <w:r w:rsidR="00230837">
        <w:rPr>
          <w:sz w:val="28"/>
        </w:rPr>
        <w:t xml:space="preserve"> </w:t>
      </w:r>
      <w:r>
        <w:rPr>
          <w:sz w:val="28"/>
        </w:rPr>
        <w:t>предметам.</w:t>
      </w:r>
    </w:p>
    <w:p w:rsidR="006D411F" w:rsidRDefault="000321FC">
      <w:pPr>
        <w:pStyle w:val="a3"/>
        <w:spacing w:line="321" w:lineRule="exact"/>
        <w:ind w:left="926" w:firstLine="0"/>
      </w:pPr>
      <w:r>
        <w:t>Организация и содержание оценочных процедур.</w:t>
      </w:r>
    </w:p>
    <w:p w:rsidR="006D411F" w:rsidRDefault="000321FC">
      <w:pPr>
        <w:pStyle w:val="a3"/>
        <w:spacing w:before="160" w:line="362" w:lineRule="auto"/>
        <w:ind w:right="232"/>
      </w:pPr>
      <w:r>
        <w:t>Входная диагностика представляет собой процедуру оценки готовности к обучению на уровне среднего общего образования.</w:t>
      </w:r>
    </w:p>
    <w:p w:rsidR="006D411F" w:rsidRDefault="000321FC">
      <w:pPr>
        <w:pStyle w:val="a3"/>
        <w:spacing w:line="360" w:lineRule="auto"/>
        <w:ind w:right="227"/>
      </w:pPr>
      <w:r>
        <w:t>Входная диагностика освоения метапредметных результатов проводится администрацией образовательной организации в начале 10-го класса и выступает как основа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w:t>
      </w:r>
    </w:p>
    <w:p w:rsidR="006D411F" w:rsidRDefault="000321FC">
      <w:pPr>
        <w:pStyle w:val="a3"/>
        <w:spacing w:line="360" w:lineRule="auto"/>
        <w:ind w:right="227"/>
      </w:pPr>
      <w:r>
        <w:t>Входная диагностика готовности к изучению отдельных предметов проводится учителем в начале изучения предметного курса.</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5"/>
      </w:pPr>
      <w:r>
        <w:lastRenderedPageBreak/>
        <w:t>Результаты диагностики являются основанием для корректировки учебных программ и индивидуализации учебной деятельности с учетом выделенных актуальных проблем, характерных для класса в целом и выявленных групп риска.</w:t>
      </w:r>
    </w:p>
    <w:p w:rsidR="006D411F" w:rsidRDefault="000321FC">
      <w:pPr>
        <w:pStyle w:val="a3"/>
        <w:spacing w:before="1" w:line="360" w:lineRule="auto"/>
        <w:ind w:right="230"/>
      </w:pPr>
      <w: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6D411F" w:rsidRDefault="000321FC">
      <w:pPr>
        <w:pStyle w:val="a3"/>
        <w:spacing w:line="360" w:lineRule="auto"/>
        <w:ind w:right="226"/>
      </w:pPr>
      <w:r>
        <w:t>В ходе оценки метапредметных результатов обучения уделяется внимание выявлению проблем и фиксации успешности продвижения в овладении коммуникативными умениями; инструментами само- и взаимооценки; инструментами и приемами</w:t>
      </w:r>
      <w:r w:rsidR="007615B6">
        <w:t xml:space="preserve"> </w:t>
      </w:r>
      <w:r>
        <w:t>поисковой.</w:t>
      </w:r>
    </w:p>
    <w:p w:rsidR="006D411F" w:rsidRDefault="000321FC">
      <w:pPr>
        <w:pStyle w:val="a3"/>
        <w:spacing w:line="360" w:lineRule="auto"/>
        <w:ind w:right="226"/>
      </w:pPr>
      <w:r>
        <w:t>В текущей оценке используются следующие формы и методы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индивидуальные и групповые формы оценки, само- и взаимооценка. Выбор форм, методов и моделей заданий определяется особенностями предмета, особенностями контрольно-оценочной деятельности учителя.</w:t>
      </w:r>
    </w:p>
    <w:p w:rsidR="006D411F" w:rsidRDefault="000321FC">
      <w:pPr>
        <w:pStyle w:val="a3"/>
        <w:spacing w:line="360" w:lineRule="auto"/>
        <w:ind w:right="230"/>
      </w:pPr>
      <w:r>
        <w:t>Результаты текущей оценки являются основой для индивидуализации учебной деятельности и корректировки учебного плана.</w:t>
      </w:r>
    </w:p>
    <w:p w:rsidR="006D411F" w:rsidRDefault="000321FC">
      <w:pPr>
        <w:pStyle w:val="a3"/>
        <w:spacing w:line="360" w:lineRule="auto"/>
        <w:ind w:right="225"/>
      </w:pPr>
      <w: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Результаты тематической оценки являются основанием для текущей коррекции учебной деятельности и ее</w:t>
      </w:r>
      <w:r w:rsidR="007615B6">
        <w:t xml:space="preserve"> </w:t>
      </w:r>
      <w:r>
        <w:t>индивидуализации.</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6"/>
      </w:pPr>
      <w:r>
        <w:lastRenderedPageBreak/>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документы, фиксирующие достижения обучающегося. Отбор работ и отзывов для портфолио ведется самим обучающимся совместно с классным руководителем и при участии семьи. Результаты, представленные в портфолио, используются при составлении характеристики выпускника по месту</w:t>
      </w:r>
      <w:r w:rsidR="007615B6">
        <w:t xml:space="preserve"> </w:t>
      </w:r>
      <w:r>
        <w:t>требования.</w:t>
      </w:r>
    </w:p>
    <w:p w:rsidR="006D411F" w:rsidRDefault="000321FC">
      <w:pPr>
        <w:pStyle w:val="a3"/>
        <w:spacing w:line="360" w:lineRule="auto"/>
        <w:ind w:right="226"/>
      </w:pPr>
      <w: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а также с оценкой готовности и способности делать осознанный выбор будущей профессии.</w:t>
      </w:r>
    </w:p>
    <w:p w:rsidR="006D411F" w:rsidRDefault="000321FC">
      <w:pPr>
        <w:pStyle w:val="a3"/>
        <w:spacing w:before="1" w:line="360" w:lineRule="auto"/>
        <w:ind w:right="230"/>
      </w:pPr>
      <w:r>
        <w:t>Промежуточная аттестация представляет собой процедуру аттестации обучающихся на уровне среднего общего образования и проводится в конце учебного года по обязательным предметам и предметам по выбору.</w:t>
      </w:r>
    </w:p>
    <w:p w:rsidR="006D411F" w:rsidRDefault="000321FC">
      <w:pPr>
        <w:pStyle w:val="a3"/>
        <w:spacing w:line="360" w:lineRule="auto"/>
        <w:ind w:right="226"/>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w:t>
      </w:r>
    </w:p>
    <w:p w:rsidR="006D411F" w:rsidRDefault="000321FC">
      <w:pPr>
        <w:pStyle w:val="a3"/>
        <w:spacing w:line="360" w:lineRule="auto"/>
        <w:ind w:right="227"/>
      </w:pPr>
      <w: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6D411F" w:rsidRDefault="000321FC">
      <w:pPr>
        <w:pStyle w:val="3"/>
        <w:spacing w:before="6"/>
      </w:pPr>
      <w:r>
        <w:t>Государственная итоговая аттестация.</w:t>
      </w:r>
    </w:p>
    <w:p w:rsidR="006D411F" w:rsidRDefault="000321FC">
      <w:pPr>
        <w:pStyle w:val="a3"/>
        <w:spacing w:before="154" w:line="360" w:lineRule="auto"/>
        <w:ind w:right="227"/>
      </w:pPr>
      <w: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7"/>
      </w:pPr>
      <w:r>
        <w:lastRenderedPageBreak/>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6D411F" w:rsidRDefault="000321FC">
      <w:pPr>
        <w:pStyle w:val="a3"/>
        <w:spacing w:line="360" w:lineRule="auto"/>
        <w:ind w:right="230"/>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6D411F" w:rsidRDefault="000321FC">
      <w:pPr>
        <w:pStyle w:val="a3"/>
        <w:spacing w:line="360" w:lineRule="auto"/>
        <w:ind w:right="232"/>
      </w:pPr>
      <w: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6D411F" w:rsidRDefault="000321FC">
      <w:pPr>
        <w:pStyle w:val="a3"/>
        <w:spacing w:line="360" w:lineRule="auto"/>
        <w:ind w:right="235"/>
      </w:pPr>
      <w:r>
        <w:t>По предметам, не вынесенным на ГИА, итоговая отметка ставится на основе результатов только внутренней оценки.</w:t>
      </w:r>
    </w:p>
    <w:p w:rsidR="006D411F" w:rsidRDefault="000321FC">
      <w:pPr>
        <w:pStyle w:val="a3"/>
        <w:spacing w:before="1" w:line="360" w:lineRule="auto"/>
        <w:ind w:right="228"/>
      </w:pPr>
      <w:r>
        <w:t>Основной процедурой итоговой оценки достижения метапредметных результатов является защита индивидуального проекта. Индивидуальный проект выполняется по направлению, выбранному выпускником.</w:t>
      </w:r>
    </w:p>
    <w:p w:rsidR="006D411F" w:rsidRDefault="000321FC">
      <w:pPr>
        <w:pStyle w:val="a3"/>
        <w:spacing w:line="321" w:lineRule="exact"/>
        <w:ind w:left="926" w:firstLine="0"/>
      </w:pPr>
      <w:r>
        <w:t>Индивидуальный проект оценивается по следующим критериям:</w:t>
      </w:r>
    </w:p>
    <w:p w:rsidR="006D411F" w:rsidRDefault="000321FC">
      <w:pPr>
        <w:pStyle w:val="a4"/>
        <w:numPr>
          <w:ilvl w:val="0"/>
          <w:numId w:val="13"/>
        </w:numPr>
        <w:tabs>
          <w:tab w:val="left" w:pos="1333"/>
        </w:tabs>
        <w:spacing w:before="161" w:line="360" w:lineRule="auto"/>
        <w:ind w:right="225" w:firstLine="707"/>
        <w:rPr>
          <w:sz w:val="28"/>
        </w:rPr>
      </w:pPr>
      <w:r>
        <w:rPr>
          <w:sz w:val="28"/>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темой использовать  имеющиеся знания и способы</w:t>
      </w:r>
      <w:r w:rsidR="007615B6">
        <w:rPr>
          <w:sz w:val="28"/>
        </w:rPr>
        <w:t xml:space="preserve"> </w:t>
      </w:r>
      <w:r>
        <w:rPr>
          <w:sz w:val="28"/>
        </w:rPr>
        <w:t>действий;</w:t>
      </w:r>
    </w:p>
    <w:p w:rsidR="006D411F" w:rsidRDefault="000321FC">
      <w:pPr>
        <w:pStyle w:val="a4"/>
        <w:numPr>
          <w:ilvl w:val="0"/>
          <w:numId w:val="13"/>
        </w:numPr>
        <w:tabs>
          <w:tab w:val="left" w:pos="1254"/>
        </w:tabs>
        <w:spacing w:line="360" w:lineRule="auto"/>
        <w:ind w:right="225" w:firstLine="707"/>
        <w:rPr>
          <w:sz w:val="28"/>
        </w:rPr>
      </w:pPr>
      <w:r>
        <w:rPr>
          <w:sz w:val="28"/>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обоснование и реализацию принятого</w:t>
      </w:r>
      <w:r w:rsidR="007615B6">
        <w:rPr>
          <w:sz w:val="28"/>
        </w:rPr>
        <w:t xml:space="preserve"> </w:t>
      </w:r>
      <w:r>
        <w:rPr>
          <w:sz w:val="28"/>
        </w:rPr>
        <w:t>решения;</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0"/>
          <w:numId w:val="13"/>
        </w:numPr>
        <w:tabs>
          <w:tab w:val="left" w:pos="1158"/>
        </w:tabs>
        <w:spacing w:before="66" w:line="360" w:lineRule="auto"/>
        <w:ind w:right="225" w:firstLine="707"/>
        <w:rPr>
          <w:sz w:val="28"/>
        </w:rPr>
      </w:pPr>
      <w:r>
        <w:rPr>
          <w:sz w:val="28"/>
        </w:rPr>
        <w:lastRenderedPageBreak/>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w:t>
      </w:r>
      <w:r w:rsidR="007615B6">
        <w:rPr>
          <w:sz w:val="28"/>
        </w:rPr>
        <w:t xml:space="preserve"> </w:t>
      </w:r>
      <w:r>
        <w:rPr>
          <w:sz w:val="28"/>
        </w:rPr>
        <w:t>ситуациях;</w:t>
      </w:r>
    </w:p>
    <w:p w:rsidR="006D411F" w:rsidRDefault="000321FC">
      <w:pPr>
        <w:pStyle w:val="a4"/>
        <w:numPr>
          <w:ilvl w:val="0"/>
          <w:numId w:val="13"/>
        </w:numPr>
        <w:tabs>
          <w:tab w:val="left" w:pos="1256"/>
        </w:tabs>
        <w:spacing w:before="1" w:line="360" w:lineRule="auto"/>
        <w:ind w:right="225" w:firstLine="707"/>
        <w:rPr>
          <w:sz w:val="28"/>
        </w:rPr>
      </w:pPr>
      <w:r>
        <w:rPr>
          <w:sz w:val="28"/>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w:t>
      </w:r>
      <w:r w:rsidR="007615B6">
        <w:rPr>
          <w:sz w:val="28"/>
        </w:rPr>
        <w:t xml:space="preserve"> </w:t>
      </w:r>
      <w:r>
        <w:rPr>
          <w:sz w:val="28"/>
        </w:rPr>
        <w:t>вопросы.</w:t>
      </w:r>
    </w:p>
    <w:p w:rsidR="006D411F" w:rsidRDefault="000321FC">
      <w:pPr>
        <w:pStyle w:val="a3"/>
        <w:spacing w:line="360" w:lineRule="auto"/>
        <w:ind w:right="226"/>
      </w:pPr>
      <w:r>
        <w:t>Защита проекта осуществляется на школьной конференции в присутствии комиссии образовательной организации. Результаты (зачет/незачет) выполнения проекта фиксируются в протоколе. По желанию выпускника проект может быть представлен на конференции любого</w:t>
      </w:r>
      <w:r w:rsidR="007615B6">
        <w:t xml:space="preserve"> </w:t>
      </w:r>
      <w:r>
        <w:t>уровня.</w:t>
      </w:r>
    </w:p>
    <w:p w:rsidR="006D411F" w:rsidRDefault="000321FC">
      <w:pPr>
        <w:pStyle w:val="a3"/>
        <w:spacing w:line="360" w:lineRule="auto"/>
        <w:ind w:right="226"/>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6D411F" w:rsidRDefault="006D411F">
      <w:pPr>
        <w:pStyle w:val="a3"/>
        <w:ind w:left="0" w:firstLine="0"/>
        <w:jc w:val="left"/>
        <w:rPr>
          <w:sz w:val="20"/>
        </w:rPr>
      </w:pPr>
    </w:p>
    <w:p w:rsidR="00056BE7" w:rsidRDefault="00056BE7">
      <w:pPr>
        <w:pStyle w:val="a3"/>
        <w:ind w:left="0" w:firstLine="0"/>
        <w:jc w:val="left"/>
        <w:rPr>
          <w:sz w:val="20"/>
        </w:rPr>
      </w:pPr>
    </w:p>
    <w:p w:rsidR="00056BE7" w:rsidRDefault="00056BE7">
      <w:pPr>
        <w:pStyle w:val="a3"/>
        <w:ind w:left="0" w:firstLine="0"/>
        <w:jc w:val="left"/>
        <w:rPr>
          <w:sz w:val="20"/>
        </w:rPr>
      </w:pPr>
    </w:p>
    <w:p w:rsidR="00056BE7" w:rsidRDefault="00056BE7">
      <w:pPr>
        <w:pStyle w:val="a3"/>
        <w:ind w:left="0" w:firstLine="0"/>
        <w:jc w:val="left"/>
        <w:rPr>
          <w:sz w:val="20"/>
        </w:rPr>
      </w:pPr>
    </w:p>
    <w:p w:rsidR="00056BE7" w:rsidRDefault="00056BE7">
      <w:pPr>
        <w:pStyle w:val="a3"/>
        <w:ind w:left="0" w:firstLine="0"/>
        <w:jc w:val="left"/>
        <w:rPr>
          <w:sz w:val="20"/>
        </w:rPr>
      </w:pPr>
    </w:p>
    <w:p w:rsidR="00056BE7" w:rsidRDefault="00056BE7">
      <w:pPr>
        <w:pStyle w:val="a3"/>
        <w:ind w:left="0" w:firstLine="0"/>
        <w:jc w:val="left"/>
        <w:rPr>
          <w:sz w:val="20"/>
        </w:rPr>
      </w:pPr>
    </w:p>
    <w:p w:rsidR="00056BE7" w:rsidRDefault="00056BE7">
      <w:pPr>
        <w:pStyle w:val="a3"/>
        <w:ind w:left="0" w:firstLine="0"/>
        <w:jc w:val="left"/>
        <w:rPr>
          <w:sz w:val="20"/>
        </w:rPr>
      </w:pPr>
    </w:p>
    <w:p w:rsidR="00056BE7" w:rsidRDefault="00056BE7">
      <w:pPr>
        <w:pStyle w:val="a3"/>
        <w:ind w:left="0" w:firstLine="0"/>
        <w:jc w:val="left"/>
        <w:rPr>
          <w:sz w:val="20"/>
        </w:rPr>
      </w:pPr>
    </w:p>
    <w:p w:rsidR="00056BE7" w:rsidRDefault="00056BE7">
      <w:pPr>
        <w:pStyle w:val="a3"/>
        <w:ind w:left="0" w:firstLine="0"/>
        <w:jc w:val="left"/>
        <w:rPr>
          <w:sz w:val="20"/>
        </w:rPr>
      </w:pPr>
    </w:p>
    <w:p w:rsidR="00056BE7" w:rsidRDefault="00056BE7">
      <w:pPr>
        <w:pStyle w:val="a3"/>
        <w:ind w:left="0" w:firstLine="0"/>
        <w:jc w:val="left"/>
        <w:rPr>
          <w:sz w:val="20"/>
        </w:rPr>
      </w:pPr>
    </w:p>
    <w:p w:rsidR="00056BE7" w:rsidRDefault="00056BE7">
      <w:pPr>
        <w:pStyle w:val="a3"/>
        <w:ind w:left="0" w:firstLine="0"/>
        <w:jc w:val="left"/>
        <w:rPr>
          <w:sz w:val="20"/>
        </w:rPr>
      </w:pPr>
    </w:p>
    <w:p w:rsidR="00056BE7" w:rsidRDefault="00056BE7">
      <w:pPr>
        <w:pStyle w:val="a3"/>
        <w:ind w:left="0" w:firstLine="0"/>
        <w:jc w:val="left"/>
        <w:rPr>
          <w:sz w:val="20"/>
        </w:rPr>
      </w:pPr>
    </w:p>
    <w:p w:rsidR="00056BE7" w:rsidRDefault="00056BE7">
      <w:pPr>
        <w:pStyle w:val="a3"/>
        <w:ind w:left="0" w:firstLine="0"/>
        <w:jc w:val="left"/>
        <w:rPr>
          <w:sz w:val="20"/>
        </w:rPr>
      </w:pPr>
    </w:p>
    <w:p w:rsidR="00056BE7" w:rsidRDefault="00056BE7">
      <w:pPr>
        <w:pStyle w:val="a3"/>
        <w:ind w:left="0" w:firstLine="0"/>
        <w:jc w:val="left"/>
        <w:rPr>
          <w:sz w:val="20"/>
        </w:rPr>
      </w:pPr>
    </w:p>
    <w:p w:rsidR="00056BE7" w:rsidRDefault="00056BE7">
      <w:pPr>
        <w:pStyle w:val="a3"/>
        <w:ind w:left="0" w:firstLine="0"/>
        <w:jc w:val="left"/>
        <w:rPr>
          <w:sz w:val="20"/>
        </w:rPr>
      </w:pPr>
    </w:p>
    <w:p w:rsidR="00056BE7" w:rsidRDefault="00056BE7">
      <w:pPr>
        <w:pStyle w:val="a3"/>
        <w:ind w:left="0" w:firstLine="0"/>
        <w:jc w:val="left"/>
        <w:rPr>
          <w:sz w:val="20"/>
        </w:rPr>
      </w:pPr>
    </w:p>
    <w:p w:rsidR="00056BE7" w:rsidRDefault="00056BE7">
      <w:pPr>
        <w:pStyle w:val="a3"/>
        <w:ind w:left="0" w:firstLine="0"/>
        <w:jc w:val="left"/>
        <w:rPr>
          <w:sz w:val="20"/>
        </w:rPr>
      </w:pPr>
    </w:p>
    <w:p w:rsidR="00056BE7" w:rsidRDefault="00056BE7">
      <w:pPr>
        <w:pStyle w:val="a3"/>
        <w:ind w:left="0" w:firstLine="0"/>
        <w:jc w:val="left"/>
        <w:rPr>
          <w:sz w:val="20"/>
        </w:rPr>
      </w:pPr>
    </w:p>
    <w:p w:rsidR="00056BE7" w:rsidRDefault="00056BE7">
      <w:pPr>
        <w:pStyle w:val="a3"/>
        <w:ind w:left="0" w:firstLine="0"/>
        <w:jc w:val="left"/>
        <w:rPr>
          <w:sz w:val="20"/>
        </w:rPr>
      </w:pPr>
    </w:p>
    <w:p w:rsidR="00056BE7" w:rsidRDefault="00056BE7">
      <w:pPr>
        <w:pStyle w:val="a3"/>
        <w:ind w:left="0" w:firstLine="0"/>
        <w:jc w:val="left"/>
        <w:rPr>
          <w:sz w:val="20"/>
        </w:rPr>
      </w:pPr>
    </w:p>
    <w:p w:rsidR="00056BE7" w:rsidRDefault="00056BE7">
      <w:pPr>
        <w:pStyle w:val="a3"/>
        <w:ind w:left="0" w:firstLine="0"/>
        <w:jc w:val="left"/>
        <w:rPr>
          <w:sz w:val="20"/>
        </w:rPr>
      </w:pPr>
    </w:p>
    <w:p w:rsidR="00056BE7" w:rsidRDefault="00056BE7">
      <w:pPr>
        <w:pStyle w:val="a3"/>
        <w:ind w:left="0" w:firstLine="0"/>
        <w:jc w:val="left"/>
        <w:rPr>
          <w:sz w:val="20"/>
        </w:rPr>
      </w:pPr>
    </w:p>
    <w:p w:rsidR="00056BE7" w:rsidRDefault="00056BE7">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spacing w:before="6"/>
        <w:ind w:left="0" w:firstLine="0"/>
        <w:jc w:val="left"/>
      </w:pPr>
    </w:p>
    <w:p w:rsidR="006D411F" w:rsidRDefault="000321FC">
      <w:pPr>
        <w:pStyle w:val="1"/>
        <w:numPr>
          <w:ilvl w:val="0"/>
          <w:numId w:val="50"/>
        </w:numPr>
        <w:tabs>
          <w:tab w:val="left" w:pos="2199"/>
        </w:tabs>
        <w:spacing w:before="76" w:line="360" w:lineRule="auto"/>
        <w:ind w:left="1409" w:right="1426" w:firstLine="230"/>
        <w:jc w:val="both"/>
      </w:pPr>
      <w:r>
        <w:t>Содержательный раздел основной образовательной программы среднего</w:t>
      </w:r>
      <w:r w:rsidR="007615B6">
        <w:t xml:space="preserve"> </w:t>
      </w:r>
      <w:r>
        <w:t>общего</w:t>
      </w:r>
    </w:p>
    <w:p w:rsidR="006D411F" w:rsidRDefault="000321FC">
      <w:pPr>
        <w:spacing w:line="643" w:lineRule="exact"/>
        <w:ind w:left="2484" w:right="2499"/>
        <w:jc w:val="center"/>
        <w:rPr>
          <w:b/>
          <w:sz w:val="56"/>
        </w:rPr>
      </w:pPr>
      <w:r>
        <w:rPr>
          <w:b/>
          <w:sz w:val="56"/>
        </w:rPr>
        <w:t>образования</w:t>
      </w:r>
    </w:p>
    <w:p w:rsidR="006D411F" w:rsidRDefault="006D411F">
      <w:pPr>
        <w:spacing w:line="643" w:lineRule="exact"/>
        <w:jc w:val="center"/>
        <w:rPr>
          <w:sz w:val="56"/>
        </w:rPr>
        <w:sectPr w:rsidR="006D411F">
          <w:pgSz w:w="11910" w:h="16840"/>
          <w:pgMar w:top="1580" w:right="620" w:bottom="780" w:left="1200" w:header="0" w:footer="512" w:gutter="0"/>
          <w:cols w:space="720"/>
        </w:sectPr>
      </w:pPr>
    </w:p>
    <w:p w:rsidR="006D411F" w:rsidRDefault="000321FC">
      <w:pPr>
        <w:pStyle w:val="2"/>
        <w:numPr>
          <w:ilvl w:val="0"/>
          <w:numId w:val="12"/>
        </w:numPr>
        <w:tabs>
          <w:tab w:val="left" w:pos="731"/>
        </w:tabs>
        <w:spacing w:before="71" w:line="360" w:lineRule="auto"/>
        <w:ind w:right="460" w:hanging="994"/>
      </w:pPr>
      <w:bookmarkStart w:id="23" w:name="_bookmark22"/>
      <w:bookmarkEnd w:id="23"/>
      <w:r>
        <w:lastRenderedPageBreak/>
        <w:t>СОДЕРЖАТЕЛЬНЫЙ РАЗДЕЛ ОСНОВНОЙ ОБРАЗОВАТЕЛЬНОЙ ПРОГРАММЫ СРЕДНЕГО ОБЩЕГООБРАЗОВАНИЯ</w:t>
      </w:r>
    </w:p>
    <w:p w:rsidR="006D411F" w:rsidRDefault="000321FC">
      <w:pPr>
        <w:pStyle w:val="a4"/>
        <w:numPr>
          <w:ilvl w:val="1"/>
          <w:numId w:val="12"/>
        </w:numPr>
        <w:tabs>
          <w:tab w:val="left" w:pos="1544"/>
        </w:tabs>
        <w:spacing w:before="119" w:line="360" w:lineRule="auto"/>
        <w:ind w:right="226" w:firstLine="707"/>
        <w:rPr>
          <w:b/>
          <w:sz w:val="28"/>
        </w:rPr>
      </w:pPr>
      <w:bookmarkStart w:id="24" w:name="_bookmark23"/>
      <w:bookmarkEnd w:id="24"/>
      <w:r>
        <w:rPr>
          <w:b/>
          <w:sz w:val="28"/>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w:t>
      </w:r>
      <w:r w:rsidR="007615B6">
        <w:rPr>
          <w:b/>
          <w:sz w:val="28"/>
        </w:rPr>
        <w:t xml:space="preserve"> </w:t>
      </w:r>
      <w:r>
        <w:rPr>
          <w:b/>
          <w:sz w:val="28"/>
        </w:rPr>
        <w:t>деятельности</w:t>
      </w:r>
    </w:p>
    <w:p w:rsidR="006D411F" w:rsidRDefault="000321FC">
      <w:pPr>
        <w:pStyle w:val="a3"/>
        <w:spacing w:before="116" w:line="360" w:lineRule="auto"/>
        <w:ind w:right="226"/>
      </w:pPr>
      <w: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6D411F" w:rsidRDefault="000321FC">
      <w:pPr>
        <w:pStyle w:val="2"/>
        <w:numPr>
          <w:ilvl w:val="2"/>
          <w:numId w:val="12"/>
        </w:numPr>
        <w:tabs>
          <w:tab w:val="left" w:pos="1760"/>
        </w:tabs>
        <w:spacing w:line="360" w:lineRule="auto"/>
        <w:ind w:right="228" w:firstLine="707"/>
      </w:pPr>
      <w:bookmarkStart w:id="25" w:name="_bookmark24"/>
      <w:bookmarkEnd w:id="25"/>
      <w:r>
        <w:t>Цели и задачи программы, описание ее места и роли в реализации требований ФГОССОО</w:t>
      </w:r>
    </w:p>
    <w:p w:rsidR="006D411F" w:rsidRDefault="000321FC">
      <w:pPr>
        <w:pStyle w:val="a3"/>
        <w:spacing w:line="360" w:lineRule="auto"/>
        <w:ind w:right="226"/>
      </w:pPr>
      <w: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w:t>
      </w:r>
    </w:p>
    <w:p w:rsidR="006D411F" w:rsidRDefault="000321FC">
      <w:pPr>
        <w:pStyle w:val="a3"/>
        <w:spacing w:line="360" w:lineRule="auto"/>
        <w:ind w:right="226"/>
      </w:pPr>
      <w:r>
        <w:rPr>
          <w:b/>
          <w:i/>
        </w:rPr>
        <w:t xml:space="preserve">Цель </w:t>
      </w:r>
      <w:r>
        <w:t>программы развития УУД – обеспечить организационно- 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6D411F" w:rsidRDefault="000321FC">
      <w:pPr>
        <w:pStyle w:val="a3"/>
        <w:spacing w:line="360" w:lineRule="auto"/>
        <w:ind w:right="226"/>
        <w:rPr>
          <w:b/>
          <w:i/>
        </w:rPr>
      </w:pPr>
      <w:r>
        <w:t xml:space="preserve">В соответствии с указанной целью примерная программа развития УУД среднего общего образования определяет следующие </w:t>
      </w:r>
      <w:r>
        <w:rPr>
          <w:b/>
          <w:i/>
        </w:rPr>
        <w:t>задачи:</w:t>
      </w:r>
    </w:p>
    <w:p w:rsidR="006D411F" w:rsidRDefault="000321FC">
      <w:pPr>
        <w:pStyle w:val="a4"/>
        <w:numPr>
          <w:ilvl w:val="0"/>
          <w:numId w:val="11"/>
        </w:numPr>
        <w:tabs>
          <w:tab w:val="left" w:pos="1134"/>
        </w:tabs>
        <w:spacing w:line="360" w:lineRule="auto"/>
        <w:ind w:right="226" w:firstLine="707"/>
        <w:rPr>
          <w:sz w:val="28"/>
        </w:rPr>
      </w:pPr>
      <w:r>
        <w:rPr>
          <w:sz w:val="28"/>
        </w:rPr>
        <w:t>организацию взаимодействия педагогов, обучающихся и их родителей (законных представителей) по совершенствованию навыков проектной и исследовательской</w:t>
      </w:r>
      <w:r w:rsidR="007615B6">
        <w:rPr>
          <w:sz w:val="28"/>
        </w:rPr>
        <w:t xml:space="preserve"> </w:t>
      </w:r>
      <w:r>
        <w:rPr>
          <w:sz w:val="28"/>
        </w:rPr>
        <w:t>деятельности;</w:t>
      </w:r>
    </w:p>
    <w:p w:rsidR="006D411F" w:rsidRDefault="000321FC">
      <w:pPr>
        <w:pStyle w:val="a4"/>
        <w:numPr>
          <w:ilvl w:val="0"/>
          <w:numId w:val="11"/>
        </w:numPr>
        <w:tabs>
          <w:tab w:val="left" w:pos="1110"/>
        </w:tabs>
        <w:spacing w:line="360" w:lineRule="auto"/>
        <w:ind w:right="226" w:firstLine="707"/>
        <w:rPr>
          <w:sz w:val="28"/>
        </w:rPr>
      </w:pPr>
      <w:r>
        <w:rPr>
          <w:sz w:val="28"/>
        </w:rPr>
        <w:t>взаимосвязь способов организации урочной и внеурочной деятельности обучающихся по совершенствованию владения</w:t>
      </w:r>
      <w:r w:rsidR="007615B6">
        <w:rPr>
          <w:sz w:val="28"/>
        </w:rPr>
        <w:t xml:space="preserve"> </w:t>
      </w:r>
      <w:r>
        <w:rPr>
          <w:sz w:val="28"/>
        </w:rPr>
        <w:t>УУД;</w:t>
      </w:r>
    </w:p>
    <w:p w:rsidR="006D411F" w:rsidRDefault="000321FC">
      <w:pPr>
        <w:pStyle w:val="a4"/>
        <w:numPr>
          <w:ilvl w:val="0"/>
          <w:numId w:val="11"/>
        </w:numPr>
        <w:tabs>
          <w:tab w:val="left" w:pos="1095"/>
        </w:tabs>
        <w:spacing w:line="362" w:lineRule="auto"/>
        <w:ind w:right="227" w:firstLine="707"/>
        <w:rPr>
          <w:sz w:val="28"/>
        </w:rPr>
      </w:pPr>
      <w:r>
        <w:rPr>
          <w:sz w:val="28"/>
        </w:rPr>
        <w:t>преемственность программы развития универсальных учебных действий при переходе от основного общего к среднему общему</w:t>
      </w:r>
      <w:r w:rsidR="007615B6">
        <w:rPr>
          <w:sz w:val="28"/>
        </w:rPr>
        <w:t xml:space="preserve"> </w:t>
      </w:r>
      <w:r>
        <w:rPr>
          <w:sz w:val="28"/>
        </w:rPr>
        <w:t>образованию.</w:t>
      </w:r>
    </w:p>
    <w:p w:rsidR="006D411F" w:rsidRDefault="006D411F">
      <w:pPr>
        <w:spacing w:line="362" w:lineRule="auto"/>
        <w:jc w:val="both"/>
        <w:rPr>
          <w:sz w:val="28"/>
        </w:rPr>
        <w:sectPr w:rsidR="006D411F">
          <w:pgSz w:w="11910" w:h="16840"/>
          <w:pgMar w:top="760" w:right="620" w:bottom="780" w:left="1200" w:header="0" w:footer="512" w:gutter="0"/>
          <w:cols w:space="720"/>
        </w:sectPr>
      </w:pPr>
    </w:p>
    <w:p w:rsidR="006D411F" w:rsidRDefault="000321FC">
      <w:pPr>
        <w:pStyle w:val="a3"/>
        <w:spacing w:before="66" w:line="360" w:lineRule="auto"/>
        <w:ind w:right="224"/>
      </w:pPr>
      <w:r>
        <w:lastRenderedPageBreak/>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w:t>
      </w:r>
      <w:r w:rsidR="007615B6">
        <w:t xml:space="preserve"> </w:t>
      </w:r>
      <w:r>
        <w:t>самоопределения.</w:t>
      </w:r>
    </w:p>
    <w:p w:rsidR="006D411F" w:rsidRDefault="000321FC">
      <w:pPr>
        <w:pStyle w:val="2"/>
        <w:numPr>
          <w:ilvl w:val="2"/>
          <w:numId w:val="12"/>
        </w:numPr>
        <w:tabs>
          <w:tab w:val="left" w:pos="1837"/>
        </w:tabs>
        <w:spacing w:before="4" w:line="360" w:lineRule="auto"/>
        <w:ind w:right="231" w:firstLine="707"/>
      </w:pPr>
      <w:bookmarkStart w:id="26" w:name="_bookmark25"/>
      <w:bookmarkEnd w:id="26"/>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6D411F" w:rsidRDefault="000321FC">
      <w:pPr>
        <w:pStyle w:val="a3"/>
        <w:spacing w:line="360" w:lineRule="auto"/>
        <w:ind w:right="225"/>
      </w:pPr>
      <w: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w:t>
      </w:r>
    </w:p>
    <w:p w:rsidR="006D411F" w:rsidRDefault="000321FC">
      <w:pPr>
        <w:pStyle w:val="a3"/>
        <w:spacing w:line="360" w:lineRule="auto"/>
        <w:ind w:right="225"/>
      </w:pPr>
      <w:r>
        <w:t>Универсальные учебные действия условно разделяют на регулятивные, коммуникативные, познавательные. Они проявляются, формируются в  процессе освоения культуры во всех ее</w:t>
      </w:r>
      <w:r w:rsidR="007615B6">
        <w:t xml:space="preserve"> </w:t>
      </w:r>
      <w:r>
        <w:t>аспектах.</w:t>
      </w:r>
    </w:p>
    <w:p w:rsidR="006D411F" w:rsidRDefault="000321FC">
      <w:pPr>
        <w:pStyle w:val="a3"/>
        <w:spacing w:line="360" w:lineRule="auto"/>
        <w:ind w:right="224"/>
      </w:pPr>
      <w: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постепенно превращаются в объект. Этот процесс обусловлен спецификой возраста и индивидуален. 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5"/>
      </w:pPr>
      <w:r>
        <w:lastRenderedPageBreak/>
        <w:t>Отличительной особенностью старшего школьного возраста является перенос сформированных универсальных учебных действий на внеучебные ситуации, в ходе которых универсальные учебные действия начинают испытываться на универсальность в процессе пробных действий в различных жизненных ситуациях.</w:t>
      </w:r>
    </w:p>
    <w:p w:rsidR="006D411F" w:rsidRDefault="000321FC">
      <w:pPr>
        <w:pStyle w:val="a3"/>
        <w:spacing w:line="360" w:lineRule="auto"/>
        <w:ind w:right="226"/>
      </w:pPr>
      <w:r>
        <w:t>К уровню среднего общего образования предъявляется требование открытости, которое реализуется через участие в различных дистанционных учебных курсах, в гражданских и социальных проектах, волонтерском движении. Приобретается начинающееся профессиональное самоопределение обучающихся, продолжается учебное смыслообразование, развиваются базовые управленческие умения (целеполагание, планирование, руководство, контроль, коррекция) и способность управлять своей деятельностью в открытом образовательном пространстве.</w:t>
      </w:r>
    </w:p>
    <w:p w:rsidR="006D411F" w:rsidRDefault="000321FC">
      <w:pPr>
        <w:pStyle w:val="a3"/>
        <w:spacing w:before="1" w:line="360" w:lineRule="auto"/>
        <w:ind w:right="225"/>
      </w:pPr>
      <w:r>
        <w:t>Развитие регулятивных действий связано с развитием коммуникативных универсальных учебных действий, которые позволяют старшеклассникам разрешать конфликты, выходить на новый уровень рефлексии в учете разных позиций.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w:t>
      </w:r>
      <w:r w:rsidR="007615B6">
        <w:t xml:space="preserve"> </w:t>
      </w:r>
      <w:r>
        <w:t>запроса.</w:t>
      </w:r>
    </w:p>
    <w:p w:rsidR="006D411F" w:rsidRDefault="000321FC">
      <w:pPr>
        <w:pStyle w:val="a3"/>
        <w:spacing w:line="360" w:lineRule="auto"/>
        <w:ind w:right="225"/>
      </w:pPr>
      <w:r>
        <w:t>Открытое образовательное пространство на уровне среднего общего образования является основой успешного формирования УУД. В открытом образовательном пространстве выстраивается индивидуальная программа личностного роста. Старшеклассник оказывается в ситуации выбора предметов, которые изучаются на базовом и углубленном уровнях, выбора профиля и подготовки к выбору будущей профессии. При этом необходимо нацеливание на системное видение учебного предмета и его связей с другими предметами. При таком построении содержания образования создаются необходимые условия для завершающего этапа формирования универсальных учебных действий в</w:t>
      </w:r>
      <w:r w:rsidR="007615B6">
        <w:t xml:space="preserve"> </w:t>
      </w:r>
      <w:r>
        <w:t>школе.</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2"/>
        <w:numPr>
          <w:ilvl w:val="2"/>
          <w:numId w:val="12"/>
        </w:numPr>
        <w:tabs>
          <w:tab w:val="left" w:pos="1719"/>
        </w:tabs>
        <w:spacing w:before="71" w:line="360" w:lineRule="auto"/>
        <w:ind w:right="231" w:firstLine="707"/>
      </w:pPr>
      <w:bookmarkStart w:id="27" w:name="_bookmark26"/>
      <w:bookmarkEnd w:id="27"/>
      <w:r>
        <w:lastRenderedPageBreak/>
        <w:t>Типовые задачи по формированию универсальных учебных действий</w:t>
      </w:r>
    </w:p>
    <w:p w:rsidR="006D411F" w:rsidRDefault="000321FC">
      <w:pPr>
        <w:spacing w:line="360" w:lineRule="auto"/>
        <w:ind w:left="218" w:right="225" w:firstLine="707"/>
        <w:jc w:val="both"/>
        <w:rPr>
          <w:sz w:val="28"/>
        </w:rPr>
      </w:pPr>
      <w:r>
        <w:rPr>
          <w:sz w:val="28"/>
        </w:rPr>
        <w:t xml:space="preserve">Задачи по формированию </w:t>
      </w:r>
      <w:r>
        <w:rPr>
          <w:i/>
          <w:sz w:val="28"/>
        </w:rPr>
        <w:t xml:space="preserve">познавательных универсальных учебных действий </w:t>
      </w:r>
      <w:r>
        <w:rPr>
          <w:sz w:val="28"/>
        </w:rPr>
        <w:t>направлены на развитие у обучающихся следующих умений:</w:t>
      </w:r>
    </w:p>
    <w:p w:rsidR="006D411F" w:rsidRDefault="000321FC">
      <w:pPr>
        <w:pStyle w:val="a4"/>
        <w:numPr>
          <w:ilvl w:val="0"/>
          <w:numId w:val="11"/>
        </w:numPr>
        <w:tabs>
          <w:tab w:val="left" w:pos="1090"/>
        </w:tabs>
        <w:ind w:left="1090" w:hanging="164"/>
        <w:rPr>
          <w:sz w:val="28"/>
        </w:rPr>
      </w:pPr>
      <w:r>
        <w:rPr>
          <w:sz w:val="28"/>
        </w:rPr>
        <w:t>объяснять явления с научной точки</w:t>
      </w:r>
      <w:r w:rsidR="007615B6">
        <w:rPr>
          <w:sz w:val="28"/>
        </w:rPr>
        <w:t xml:space="preserve"> </w:t>
      </w:r>
      <w:r>
        <w:rPr>
          <w:sz w:val="28"/>
        </w:rPr>
        <w:t>зрения;</w:t>
      </w:r>
    </w:p>
    <w:p w:rsidR="006D411F" w:rsidRDefault="000321FC">
      <w:pPr>
        <w:pStyle w:val="a4"/>
        <w:numPr>
          <w:ilvl w:val="0"/>
          <w:numId w:val="11"/>
        </w:numPr>
        <w:tabs>
          <w:tab w:val="left" w:pos="1090"/>
        </w:tabs>
        <w:spacing w:before="156"/>
        <w:ind w:left="1090" w:hanging="164"/>
        <w:rPr>
          <w:sz w:val="28"/>
        </w:rPr>
      </w:pPr>
      <w:r>
        <w:rPr>
          <w:sz w:val="28"/>
        </w:rPr>
        <w:t>разрабатывать дизайн научного</w:t>
      </w:r>
      <w:r w:rsidR="007615B6">
        <w:rPr>
          <w:sz w:val="28"/>
        </w:rPr>
        <w:t xml:space="preserve"> </w:t>
      </w:r>
      <w:r>
        <w:rPr>
          <w:sz w:val="28"/>
        </w:rPr>
        <w:t>исследования;</w:t>
      </w:r>
    </w:p>
    <w:p w:rsidR="006D411F" w:rsidRDefault="000321FC">
      <w:pPr>
        <w:pStyle w:val="a4"/>
        <w:numPr>
          <w:ilvl w:val="0"/>
          <w:numId w:val="11"/>
        </w:numPr>
        <w:tabs>
          <w:tab w:val="left" w:pos="1225"/>
        </w:tabs>
        <w:spacing w:before="161" w:line="360" w:lineRule="auto"/>
        <w:ind w:right="227" w:firstLine="707"/>
        <w:rPr>
          <w:sz w:val="28"/>
        </w:rPr>
      </w:pPr>
      <w:r>
        <w:rPr>
          <w:sz w:val="28"/>
        </w:rPr>
        <w:t>интерпретировать полученные данные и доказательства с разных позиций и формулировать соответствующие</w:t>
      </w:r>
      <w:r w:rsidR="007615B6">
        <w:rPr>
          <w:sz w:val="28"/>
        </w:rPr>
        <w:t xml:space="preserve"> </w:t>
      </w:r>
      <w:r>
        <w:rPr>
          <w:sz w:val="28"/>
        </w:rPr>
        <w:t>выводы.</w:t>
      </w:r>
    </w:p>
    <w:p w:rsidR="006D411F" w:rsidRDefault="000321FC">
      <w:pPr>
        <w:pStyle w:val="a3"/>
        <w:spacing w:line="360" w:lineRule="auto"/>
        <w:ind w:right="225"/>
      </w:pPr>
      <w:r>
        <w:t>Для обеспечения формирования познавательных УУД на уровне среднего общего образования проводится работа по следующим образовательным направлениям: семинары, образовательные экспедиции и экскурсии, учебно- исследовательская работа обучающихся.</w:t>
      </w:r>
    </w:p>
    <w:p w:rsidR="006D411F" w:rsidRDefault="000321FC">
      <w:pPr>
        <w:ind w:left="926"/>
        <w:jc w:val="both"/>
        <w:rPr>
          <w:i/>
          <w:sz w:val="28"/>
        </w:rPr>
      </w:pPr>
      <w:r>
        <w:rPr>
          <w:i/>
          <w:sz w:val="28"/>
        </w:rPr>
        <w:t>Формирование коммуникативных универсальных учебных действий.</w:t>
      </w:r>
    </w:p>
    <w:p w:rsidR="006D411F" w:rsidRDefault="000321FC">
      <w:pPr>
        <w:pStyle w:val="a3"/>
        <w:spacing w:before="162" w:line="360" w:lineRule="auto"/>
        <w:ind w:right="222"/>
      </w:pPr>
      <w:r>
        <w:rPr>
          <w:spacing w:val="-5"/>
        </w:rPr>
        <w:t xml:space="preserve">Принципиальное отличие образовательной </w:t>
      </w:r>
      <w:r>
        <w:rPr>
          <w:spacing w:val="-4"/>
        </w:rPr>
        <w:t>среды</w:t>
      </w:r>
      <w:r w:rsidR="007615B6">
        <w:rPr>
          <w:spacing w:val="-4"/>
        </w:rPr>
        <w:t xml:space="preserve"> </w:t>
      </w:r>
      <w:r>
        <w:t xml:space="preserve">на </w:t>
      </w:r>
      <w:r>
        <w:rPr>
          <w:spacing w:val="-5"/>
        </w:rPr>
        <w:t xml:space="preserve">уровне </w:t>
      </w:r>
      <w:r>
        <w:rPr>
          <w:spacing w:val="-4"/>
        </w:rPr>
        <w:t xml:space="preserve">среднего общего </w:t>
      </w:r>
      <w:r>
        <w:rPr>
          <w:spacing w:val="-5"/>
        </w:rPr>
        <w:t xml:space="preserve">образования </w:t>
      </w:r>
      <w:r>
        <w:t xml:space="preserve">– </w:t>
      </w:r>
      <w:r>
        <w:rPr>
          <w:spacing w:val="-5"/>
        </w:rPr>
        <w:t xml:space="preserve">открытость. </w:t>
      </w:r>
      <w:r>
        <w:t>Открытость образовательной среды позволяет обеспечивать возможность коммуникации:</w:t>
      </w:r>
    </w:p>
    <w:p w:rsidR="006D411F" w:rsidRDefault="000321FC">
      <w:pPr>
        <w:pStyle w:val="a4"/>
        <w:numPr>
          <w:ilvl w:val="0"/>
          <w:numId w:val="11"/>
        </w:numPr>
        <w:tabs>
          <w:tab w:val="left" w:pos="1090"/>
        </w:tabs>
        <w:spacing w:line="320" w:lineRule="exact"/>
        <w:ind w:left="1090" w:hanging="164"/>
        <w:rPr>
          <w:sz w:val="28"/>
        </w:rPr>
      </w:pPr>
      <w:r>
        <w:rPr>
          <w:sz w:val="28"/>
        </w:rPr>
        <w:t>с обучающимися других образовательных организаций</w:t>
      </w:r>
      <w:r w:rsidR="007615B6">
        <w:rPr>
          <w:sz w:val="28"/>
        </w:rPr>
        <w:t xml:space="preserve"> </w:t>
      </w:r>
      <w:r>
        <w:rPr>
          <w:sz w:val="28"/>
        </w:rPr>
        <w:t>региона;</w:t>
      </w:r>
    </w:p>
    <w:p w:rsidR="006D411F" w:rsidRDefault="000321FC">
      <w:pPr>
        <w:pStyle w:val="a4"/>
        <w:numPr>
          <w:ilvl w:val="0"/>
          <w:numId w:val="11"/>
        </w:numPr>
        <w:tabs>
          <w:tab w:val="left" w:pos="1131"/>
        </w:tabs>
        <w:spacing w:before="163" w:line="360" w:lineRule="auto"/>
        <w:ind w:right="226" w:firstLine="707"/>
        <w:rPr>
          <w:sz w:val="28"/>
        </w:rPr>
      </w:pPr>
      <w:r>
        <w:rPr>
          <w:sz w:val="28"/>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w:t>
      </w:r>
      <w:r w:rsidR="007615B6">
        <w:rPr>
          <w:sz w:val="28"/>
        </w:rPr>
        <w:t xml:space="preserve"> </w:t>
      </w:r>
      <w:r>
        <w:rPr>
          <w:sz w:val="28"/>
        </w:rPr>
        <w:t>проектов;</w:t>
      </w:r>
    </w:p>
    <w:p w:rsidR="006D411F" w:rsidRDefault="000321FC">
      <w:pPr>
        <w:pStyle w:val="a4"/>
        <w:numPr>
          <w:ilvl w:val="0"/>
          <w:numId w:val="11"/>
        </w:numPr>
        <w:tabs>
          <w:tab w:val="left" w:pos="1393"/>
        </w:tabs>
        <w:spacing w:line="360" w:lineRule="auto"/>
        <w:ind w:right="227" w:firstLine="707"/>
        <w:rPr>
          <w:sz w:val="28"/>
        </w:rPr>
      </w:pPr>
      <w:r>
        <w:rPr>
          <w:sz w:val="28"/>
        </w:rPr>
        <w:t>представителями власти, местного самоуправления, фондов, спонсорами.</w:t>
      </w:r>
    </w:p>
    <w:p w:rsidR="006D411F" w:rsidRDefault="000321FC">
      <w:pPr>
        <w:pStyle w:val="a3"/>
        <w:spacing w:line="360" w:lineRule="auto"/>
        <w:ind w:right="227"/>
      </w:pPr>
      <w:r>
        <w:t>Формированию коммуникативных УУД способствует использование следующих форм коммуникации:</w:t>
      </w:r>
    </w:p>
    <w:p w:rsidR="006D411F" w:rsidRDefault="000321FC">
      <w:pPr>
        <w:pStyle w:val="a4"/>
        <w:numPr>
          <w:ilvl w:val="0"/>
          <w:numId w:val="11"/>
        </w:numPr>
        <w:tabs>
          <w:tab w:val="left" w:pos="1258"/>
        </w:tabs>
        <w:spacing w:line="360" w:lineRule="auto"/>
        <w:ind w:right="226" w:firstLine="707"/>
        <w:rPr>
          <w:sz w:val="28"/>
        </w:rPr>
      </w:pPr>
      <w:r>
        <w:rPr>
          <w:sz w:val="28"/>
        </w:rPr>
        <w:t>сборы, встречи, проекты, конференции обучающихся различных уровней;</w:t>
      </w:r>
    </w:p>
    <w:p w:rsidR="006D411F" w:rsidRDefault="000321FC">
      <w:pPr>
        <w:pStyle w:val="a4"/>
        <w:numPr>
          <w:ilvl w:val="0"/>
          <w:numId w:val="11"/>
        </w:numPr>
        <w:tabs>
          <w:tab w:val="left" w:pos="1203"/>
        </w:tabs>
        <w:spacing w:before="1" w:line="360" w:lineRule="auto"/>
        <w:ind w:right="227" w:firstLine="707"/>
        <w:rPr>
          <w:sz w:val="28"/>
        </w:rPr>
      </w:pPr>
      <w:r>
        <w:rPr>
          <w:sz w:val="28"/>
        </w:rPr>
        <w:t>участие в социальных проектах (волонтерские акции и движения, благотворительные</w:t>
      </w:r>
      <w:r w:rsidR="007615B6">
        <w:rPr>
          <w:sz w:val="28"/>
        </w:rPr>
        <w:t xml:space="preserve"> </w:t>
      </w:r>
      <w:r>
        <w:rPr>
          <w:sz w:val="28"/>
        </w:rPr>
        <w:t>акции);</w:t>
      </w:r>
    </w:p>
    <w:p w:rsidR="006D411F" w:rsidRDefault="000321FC">
      <w:pPr>
        <w:pStyle w:val="a4"/>
        <w:numPr>
          <w:ilvl w:val="0"/>
          <w:numId w:val="11"/>
        </w:numPr>
        <w:tabs>
          <w:tab w:val="left" w:pos="1323"/>
        </w:tabs>
        <w:spacing w:line="360" w:lineRule="auto"/>
        <w:ind w:right="226" w:firstLine="707"/>
        <w:rPr>
          <w:sz w:val="28"/>
        </w:rPr>
      </w:pPr>
      <w:r>
        <w:rPr>
          <w:sz w:val="28"/>
        </w:rPr>
        <w:t>получение предметных знаний в структурах, альтернативных образовательной организации: в заочных и дистанционных школах и университетах; участие в дистанционных конкурсах и</w:t>
      </w:r>
      <w:r w:rsidR="007615B6">
        <w:rPr>
          <w:sz w:val="28"/>
        </w:rPr>
        <w:t xml:space="preserve"> </w:t>
      </w:r>
      <w:r>
        <w:rPr>
          <w:sz w:val="28"/>
        </w:rPr>
        <w:t>олимпиадах;</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3"/>
        <w:spacing w:before="66" w:line="360" w:lineRule="auto"/>
        <w:ind w:firstLine="0"/>
        <w:jc w:val="left"/>
      </w:pPr>
      <w:r>
        <w:lastRenderedPageBreak/>
        <w:t>самостоятельное освоение отдельных предметов и курсов; самостоятельное освоение дополнительных иностранных языков.</w:t>
      </w:r>
    </w:p>
    <w:p w:rsidR="006D411F" w:rsidRDefault="000321FC">
      <w:pPr>
        <w:spacing w:line="321" w:lineRule="exact"/>
        <w:ind w:left="926"/>
        <w:rPr>
          <w:i/>
          <w:sz w:val="28"/>
        </w:rPr>
      </w:pPr>
      <w:r>
        <w:rPr>
          <w:i/>
          <w:sz w:val="28"/>
        </w:rPr>
        <w:t>Формирование регулятивных универсальных учебных действий.</w:t>
      </w:r>
    </w:p>
    <w:p w:rsidR="006D411F" w:rsidRDefault="000321FC">
      <w:pPr>
        <w:pStyle w:val="a3"/>
        <w:spacing w:before="161" w:line="362" w:lineRule="auto"/>
        <w:ind w:right="287"/>
        <w:jc w:val="left"/>
      </w:pPr>
      <w:r>
        <w:t>Формирование регулятивных УУД обеспечивается созданием условий для самостоятельного овладения обучающимися следующих</w:t>
      </w:r>
      <w:r w:rsidR="007615B6">
        <w:t xml:space="preserve"> </w:t>
      </w:r>
      <w:r>
        <w:t>направлений:</w:t>
      </w:r>
    </w:p>
    <w:p w:rsidR="006D411F" w:rsidRDefault="000321FC">
      <w:pPr>
        <w:pStyle w:val="a4"/>
        <w:numPr>
          <w:ilvl w:val="0"/>
          <w:numId w:val="11"/>
        </w:numPr>
        <w:tabs>
          <w:tab w:val="left" w:pos="1220"/>
          <w:tab w:val="left" w:pos="8699"/>
        </w:tabs>
        <w:spacing w:line="360" w:lineRule="auto"/>
        <w:ind w:right="225" w:firstLine="707"/>
        <w:jc w:val="left"/>
        <w:rPr>
          <w:sz w:val="28"/>
        </w:rPr>
      </w:pPr>
      <w:r>
        <w:rPr>
          <w:sz w:val="28"/>
        </w:rPr>
        <w:t>самостоятельное   изучение дополнительных иностранных</w:t>
      </w:r>
      <w:r>
        <w:rPr>
          <w:sz w:val="28"/>
        </w:rPr>
        <w:tab/>
        <w:t xml:space="preserve">языков </w:t>
      </w:r>
      <w:r>
        <w:rPr>
          <w:spacing w:val="-15"/>
          <w:sz w:val="28"/>
        </w:rPr>
        <w:t xml:space="preserve">с </w:t>
      </w:r>
      <w:r>
        <w:rPr>
          <w:sz w:val="28"/>
        </w:rPr>
        <w:t>последующей сертификацией;</w:t>
      </w:r>
    </w:p>
    <w:p w:rsidR="006D411F" w:rsidRDefault="000321FC">
      <w:pPr>
        <w:pStyle w:val="a4"/>
        <w:numPr>
          <w:ilvl w:val="0"/>
          <w:numId w:val="11"/>
        </w:numPr>
        <w:tabs>
          <w:tab w:val="left" w:pos="1090"/>
        </w:tabs>
        <w:spacing w:line="321" w:lineRule="exact"/>
        <w:ind w:left="1090" w:hanging="164"/>
        <w:jc w:val="left"/>
        <w:rPr>
          <w:sz w:val="28"/>
        </w:rPr>
      </w:pPr>
      <w:r>
        <w:rPr>
          <w:sz w:val="28"/>
        </w:rPr>
        <w:t>самостоятельное освоение глав, разделов и тем учебных</w:t>
      </w:r>
      <w:r w:rsidR="007615B6">
        <w:rPr>
          <w:sz w:val="28"/>
        </w:rPr>
        <w:t xml:space="preserve"> </w:t>
      </w:r>
      <w:r>
        <w:rPr>
          <w:sz w:val="28"/>
        </w:rPr>
        <w:t>предметов;</w:t>
      </w:r>
    </w:p>
    <w:p w:rsidR="006D411F" w:rsidRDefault="000321FC">
      <w:pPr>
        <w:pStyle w:val="a4"/>
        <w:numPr>
          <w:ilvl w:val="0"/>
          <w:numId w:val="11"/>
        </w:numPr>
        <w:tabs>
          <w:tab w:val="left" w:pos="1210"/>
        </w:tabs>
        <w:spacing w:before="155" w:line="362" w:lineRule="auto"/>
        <w:ind w:right="226" w:firstLine="707"/>
        <w:jc w:val="left"/>
        <w:rPr>
          <w:sz w:val="28"/>
        </w:rPr>
      </w:pPr>
      <w:r>
        <w:rPr>
          <w:sz w:val="28"/>
        </w:rPr>
        <w:t>самостоятельное обучение в заочных и дистанционных школах и университетах;</w:t>
      </w:r>
    </w:p>
    <w:p w:rsidR="006D411F" w:rsidRDefault="000321FC">
      <w:pPr>
        <w:pStyle w:val="a4"/>
        <w:numPr>
          <w:ilvl w:val="0"/>
          <w:numId w:val="11"/>
        </w:numPr>
        <w:tabs>
          <w:tab w:val="left" w:pos="1158"/>
        </w:tabs>
        <w:spacing w:line="360" w:lineRule="auto"/>
        <w:ind w:right="226" w:firstLine="707"/>
        <w:jc w:val="left"/>
        <w:rPr>
          <w:sz w:val="28"/>
        </w:rPr>
      </w:pPr>
      <w:r>
        <w:rPr>
          <w:sz w:val="28"/>
        </w:rPr>
        <w:t>самостоятельное определение темы проекта, методов и способов его реализации, источников ресурсов, необходимых для реализации</w:t>
      </w:r>
      <w:r w:rsidR="007615B6">
        <w:rPr>
          <w:sz w:val="28"/>
        </w:rPr>
        <w:t xml:space="preserve"> </w:t>
      </w:r>
      <w:r>
        <w:rPr>
          <w:sz w:val="28"/>
        </w:rPr>
        <w:t>проекта;</w:t>
      </w:r>
    </w:p>
    <w:p w:rsidR="006D411F" w:rsidRDefault="000321FC">
      <w:pPr>
        <w:pStyle w:val="a4"/>
        <w:numPr>
          <w:ilvl w:val="0"/>
          <w:numId w:val="11"/>
        </w:numPr>
        <w:tabs>
          <w:tab w:val="left" w:pos="1437"/>
          <w:tab w:val="left" w:pos="1438"/>
          <w:tab w:val="left" w:pos="3867"/>
          <w:tab w:val="left" w:pos="6188"/>
          <w:tab w:val="left" w:pos="6730"/>
          <w:tab w:val="left" w:pos="8716"/>
        </w:tabs>
        <w:spacing w:line="362" w:lineRule="auto"/>
        <w:ind w:right="227" w:firstLine="707"/>
        <w:jc w:val="left"/>
        <w:rPr>
          <w:sz w:val="28"/>
        </w:rPr>
      </w:pPr>
      <w:r>
        <w:rPr>
          <w:sz w:val="28"/>
        </w:rPr>
        <w:t>самостоятельное</w:t>
      </w:r>
      <w:r>
        <w:rPr>
          <w:sz w:val="28"/>
        </w:rPr>
        <w:tab/>
        <w:t>взаимодействие</w:t>
      </w:r>
      <w:r>
        <w:rPr>
          <w:sz w:val="28"/>
        </w:rPr>
        <w:tab/>
        <w:t>с</w:t>
      </w:r>
      <w:r>
        <w:rPr>
          <w:sz w:val="28"/>
        </w:rPr>
        <w:tab/>
        <w:t>источниками</w:t>
      </w:r>
      <w:r>
        <w:rPr>
          <w:sz w:val="28"/>
        </w:rPr>
        <w:tab/>
      </w:r>
      <w:r>
        <w:rPr>
          <w:spacing w:val="-4"/>
          <w:sz w:val="28"/>
        </w:rPr>
        <w:t xml:space="preserve">ресурсов: </w:t>
      </w:r>
      <w:r>
        <w:rPr>
          <w:sz w:val="28"/>
        </w:rPr>
        <w:t>информационными источниками, фондами, представителями</w:t>
      </w:r>
      <w:r w:rsidR="007615B6">
        <w:rPr>
          <w:sz w:val="28"/>
        </w:rPr>
        <w:t xml:space="preserve"> </w:t>
      </w:r>
      <w:r>
        <w:rPr>
          <w:sz w:val="28"/>
        </w:rPr>
        <w:t>власти;</w:t>
      </w:r>
    </w:p>
    <w:p w:rsidR="006D411F" w:rsidRDefault="000321FC">
      <w:pPr>
        <w:pStyle w:val="a4"/>
        <w:numPr>
          <w:ilvl w:val="0"/>
          <w:numId w:val="11"/>
        </w:numPr>
        <w:tabs>
          <w:tab w:val="left" w:pos="1177"/>
        </w:tabs>
        <w:spacing w:line="360" w:lineRule="auto"/>
        <w:ind w:right="225" w:firstLine="707"/>
        <w:jc w:val="left"/>
        <w:rPr>
          <w:sz w:val="28"/>
        </w:rPr>
      </w:pPr>
      <w:r>
        <w:rPr>
          <w:sz w:val="28"/>
        </w:rPr>
        <w:t>презентация результатов проектной работы на различных этапах ее реализации.</w:t>
      </w:r>
    </w:p>
    <w:p w:rsidR="006D411F" w:rsidRDefault="000321FC">
      <w:pPr>
        <w:pStyle w:val="2"/>
        <w:numPr>
          <w:ilvl w:val="2"/>
          <w:numId w:val="12"/>
        </w:numPr>
        <w:tabs>
          <w:tab w:val="left" w:pos="1657"/>
        </w:tabs>
        <w:spacing w:before="0" w:line="362" w:lineRule="auto"/>
        <w:ind w:right="227" w:firstLine="707"/>
      </w:pPr>
      <w:bookmarkStart w:id="28" w:name="_bookmark27"/>
      <w:bookmarkEnd w:id="28"/>
      <w:r>
        <w:t>Описание особенностей учебно-исследовательской и проектной деятельности</w:t>
      </w:r>
      <w:r w:rsidR="007615B6">
        <w:t xml:space="preserve"> </w:t>
      </w:r>
      <w:r>
        <w:t>обучающихся</w:t>
      </w:r>
    </w:p>
    <w:p w:rsidR="006D411F" w:rsidRDefault="000321FC">
      <w:pPr>
        <w:pStyle w:val="a3"/>
        <w:spacing w:line="360" w:lineRule="auto"/>
        <w:ind w:right="226"/>
      </w:pPr>
      <w:r>
        <w:t>Особенности учебно-исследовательской деятельности и проектной работы старшеклассников обусловлены открытостью образовательной организации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w:t>
      </w:r>
      <w:r w:rsidR="007615B6">
        <w:t xml:space="preserve"> </w:t>
      </w:r>
      <w:r>
        <w:t>культуры.</w:t>
      </w:r>
    </w:p>
    <w:p w:rsidR="006D411F" w:rsidRDefault="000321FC">
      <w:pPr>
        <w:pStyle w:val="a3"/>
        <w:spacing w:line="360" w:lineRule="auto"/>
        <w:ind w:right="225"/>
      </w:pPr>
      <w:r>
        <w:t xml:space="preserve">Процесс становления проектной деятельности предполагает совместную деятельность обучающихся и учителя. Проект реализуется самим старшеклассником или группой обучающихся, которые самостоятельно формулируют предпроектную идею, ставят цели, описывают необходимые ресурсы. Начинают использоваться элементы математического моделирования и анализа как инструмента интерпретации результатов исследования. </w:t>
      </w:r>
      <w:r>
        <w:rPr>
          <w:spacing w:val="-3"/>
        </w:rPr>
        <w:t xml:space="preserve">Сам </w:t>
      </w:r>
      <w:r>
        <w:t>обучающийся определяет параметры и критерии успешности реализации проекта.</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6"/>
      </w:pPr>
      <w:r>
        <w:lastRenderedPageBreak/>
        <w:t>Презентацию результатов проектной работы старшеклассники представляют на том социальном и культурном пространстве, где проект разворачивался: местному сообществу, сообществу благотворительных и волонтерских организаций.</w:t>
      </w:r>
    </w:p>
    <w:p w:rsidR="006D411F" w:rsidRDefault="000321FC">
      <w:pPr>
        <w:pStyle w:val="2"/>
        <w:numPr>
          <w:ilvl w:val="2"/>
          <w:numId w:val="12"/>
        </w:numPr>
        <w:tabs>
          <w:tab w:val="left" w:pos="1678"/>
        </w:tabs>
        <w:spacing w:before="6" w:line="360" w:lineRule="auto"/>
        <w:ind w:right="225" w:firstLine="707"/>
      </w:pPr>
      <w:bookmarkStart w:id="29" w:name="_bookmark28"/>
      <w:bookmarkEnd w:id="29"/>
      <w:r>
        <w:t>Описание основных направлений учебно-исследовательской и проектной деятельности</w:t>
      </w:r>
      <w:r w:rsidR="007615B6">
        <w:t xml:space="preserve"> </w:t>
      </w:r>
      <w:r>
        <w:t>обучающихся</w:t>
      </w:r>
    </w:p>
    <w:p w:rsidR="006D411F" w:rsidRDefault="000321FC">
      <w:pPr>
        <w:pStyle w:val="a3"/>
        <w:spacing w:line="360" w:lineRule="auto"/>
        <w:ind w:right="226"/>
      </w:pPr>
      <w:r>
        <w:t>Направлениями проектной и учебно-исследовательской деятельности обучающихся на уровне среднего общего образования являются:</w:t>
      </w:r>
    </w:p>
    <w:p w:rsidR="006D411F" w:rsidRDefault="000321FC">
      <w:pPr>
        <w:pStyle w:val="a4"/>
        <w:numPr>
          <w:ilvl w:val="0"/>
          <w:numId w:val="11"/>
        </w:numPr>
        <w:tabs>
          <w:tab w:val="left" w:pos="1090"/>
        </w:tabs>
        <w:spacing w:line="321" w:lineRule="exact"/>
        <w:ind w:left="1090" w:hanging="164"/>
        <w:rPr>
          <w:sz w:val="28"/>
        </w:rPr>
      </w:pPr>
      <w:r>
        <w:rPr>
          <w:sz w:val="28"/>
        </w:rPr>
        <w:t>исследовательское;</w:t>
      </w:r>
    </w:p>
    <w:p w:rsidR="006D411F" w:rsidRDefault="000321FC">
      <w:pPr>
        <w:pStyle w:val="a4"/>
        <w:numPr>
          <w:ilvl w:val="0"/>
          <w:numId w:val="11"/>
        </w:numPr>
        <w:tabs>
          <w:tab w:val="left" w:pos="1090"/>
        </w:tabs>
        <w:spacing w:before="157"/>
        <w:ind w:left="1090" w:hanging="164"/>
        <w:jc w:val="left"/>
        <w:rPr>
          <w:sz w:val="28"/>
        </w:rPr>
      </w:pPr>
      <w:r>
        <w:rPr>
          <w:sz w:val="28"/>
        </w:rPr>
        <w:t>прикладное;</w:t>
      </w:r>
    </w:p>
    <w:p w:rsidR="006D411F" w:rsidRDefault="000321FC">
      <w:pPr>
        <w:pStyle w:val="a4"/>
        <w:numPr>
          <w:ilvl w:val="0"/>
          <w:numId w:val="11"/>
        </w:numPr>
        <w:tabs>
          <w:tab w:val="left" w:pos="1090"/>
        </w:tabs>
        <w:spacing w:before="161"/>
        <w:ind w:left="1090" w:hanging="164"/>
        <w:jc w:val="left"/>
        <w:rPr>
          <w:sz w:val="28"/>
        </w:rPr>
      </w:pPr>
      <w:r>
        <w:rPr>
          <w:sz w:val="28"/>
        </w:rPr>
        <w:t>информационное;</w:t>
      </w:r>
    </w:p>
    <w:p w:rsidR="006D411F" w:rsidRDefault="000321FC">
      <w:pPr>
        <w:pStyle w:val="a4"/>
        <w:numPr>
          <w:ilvl w:val="0"/>
          <w:numId w:val="11"/>
        </w:numPr>
        <w:tabs>
          <w:tab w:val="left" w:pos="1090"/>
        </w:tabs>
        <w:spacing w:before="160"/>
        <w:ind w:left="1090" w:hanging="164"/>
        <w:jc w:val="left"/>
        <w:rPr>
          <w:sz w:val="28"/>
        </w:rPr>
      </w:pPr>
      <w:r>
        <w:rPr>
          <w:sz w:val="28"/>
        </w:rPr>
        <w:t>социальное;</w:t>
      </w:r>
    </w:p>
    <w:p w:rsidR="006D411F" w:rsidRDefault="000321FC">
      <w:pPr>
        <w:pStyle w:val="a4"/>
        <w:numPr>
          <w:ilvl w:val="0"/>
          <w:numId w:val="11"/>
        </w:numPr>
        <w:tabs>
          <w:tab w:val="left" w:pos="1090"/>
        </w:tabs>
        <w:spacing w:before="160"/>
        <w:ind w:left="1090" w:hanging="164"/>
        <w:jc w:val="left"/>
        <w:rPr>
          <w:sz w:val="28"/>
        </w:rPr>
      </w:pPr>
      <w:r>
        <w:rPr>
          <w:sz w:val="28"/>
        </w:rPr>
        <w:t>игровое;</w:t>
      </w:r>
    </w:p>
    <w:p w:rsidR="006D411F" w:rsidRDefault="000321FC">
      <w:pPr>
        <w:pStyle w:val="a4"/>
        <w:numPr>
          <w:ilvl w:val="0"/>
          <w:numId w:val="11"/>
        </w:numPr>
        <w:tabs>
          <w:tab w:val="left" w:pos="1090"/>
        </w:tabs>
        <w:spacing w:before="163"/>
        <w:ind w:left="1090" w:hanging="164"/>
        <w:rPr>
          <w:sz w:val="28"/>
        </w:rPr>
      </w:pPr>
      <w:r>
        <w:rPr>
          <w:sz w:val="28"/>
        </w:rPr>
        <w:t>творческое.</w:t>
      </w:r>
    </w:p>
    <w:p w:rsidR="006D411F" w:rsidRDefault="000321FC">
      <w:pPr>
        <w:pStyle w:val="2"/>
        <w:numPr>
          <w:ilvl w:val="2"/>
          <w:numId w:val="12"/>
        </w:numPr>
        <w:tabs>
          <w:tab w:val="left" w:pos="1933"/>
        </w:tabs>
        <w:spacing w:before="166" w:line="360" w:lineRule="auto"/>
        <w:ind w:right="228" w:firstLine="707"/>
      </w:pPr>
      <w:bookmarkStart w:id="30" w:name="_bookmark29"/>
      <w:bookmarkEnd w:id="30"/>
      <w:r>
        <w:t>Планируемые результаты учебно-исследовательской и проектной деятельности обучающихся в рамках урочной и внеурочной деятельности</w:t>
      </w:r>
    </w:p>
    <w:p w:rsidR="006D411F" w:rsidRDefault="000321FC">
      <w:pPr>
        <w:pStyle w:val="a3"/>
        <w:spacing w:line="360" w:lineRule="auto"/>
        <w:ind w:right="227"/>
      </w:pPr>
      <w:r>
        <w:t>В результате учебно-исследовательской и проектной деятельности обучающиеся получат представление:</w:t>
      </w:r>
    </w:p>
    <w:p w:rsidR="006D411F" w:rsidRDefault="000321FC">
      <w:pPr>
        <w:pStyle w:val="a4"/>
        <w:numPr>
          <w:ilvl w:val="0"/>
          <w:numId w:val="11"/>
        </w:numPr>
        <w:tabs>
          <w:tab w:val="left" w:pos="1098"/>
        </w:tabs>
        <w:spacing w:line="360" w:lineRule="auto"/>
        <w:ind w:right="226" w:firstLine="707"/>
        <w:rPr>
          <w:sz w:val="28"/>
        </w:rPr>
      </w:pPr>
      <w:r>
        <w:rPr>
          <w:sz w:val="28"/>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6D411F" w:rsidRDefault="000321FC">
      <w:pPr>
        <w:pStyle w:val="a4"/>
        <w:numPr>
          <w:ilvl w:val="0"/>
          <w:numId w:val="11"/>
        </w:numPr>
        <w:tabs>
          <w:tab w:val="left" w:pos="1095"/>
        </w:tabs>
        <w:spacing w:line="360" w:lineRule="auto"/>
        <w:ind w:right="225" w:firstLine="707"/>
        <w:rPr>
          <w:sz w:val="28"/>
        </w:rPr>
      </w:pPr>
      <w:r>
        <w:rPr>
          <w:sz w:val="28"/>
        </w:rPr>
        <w:t>о таких понятиях, как концепция, научная гипотеза, метод, эксперимент, надежность гипотезы, модель, метод сбора и метод анализа</w:t>
      </w:r>
      <w:r w:rsidR="007615B6">
        <w:rPr>
          <w:sz w:val="28"/>
        </w:rPr>
        <w:t xml:space="preserve"> </w:t>
      </w:r>
      <w:r>
        <w:rPr>
          <w:sz w:val="28"/>
        </w:rPr>
        <w:t>данных;</w:t>
      </w:r>
    </w:p>
    <w:p w:rsidR="006D411F" w:rsidRDefault="000321FC">
      <w:pPr>
        <w:pStyle w:val="a4"/>
        <w:numPr>
          <w:ilvl w:val="0"/>
          <w:numId w:val="11"/>
        </w:numPr>
        <w:tabs>
          <w:tab w:val="left" w:pos="1090"/>
        </w:tabs>
        <w:spacing w:line="321" w:lineRule="exact"/>
        <w:ind w:left="1090" w:hanging="164"/>
        <w:rPr>
          <w:sz w:val="28"/>
        </w:rPr>
      </w:pPr>
      <w:r>
        <w:rPr>
          <w:sz w:val="28"/>
        </w:rPr>
        <w:t>об отличиях в исследованиях гуманитарных и естественных</w:t>
      </w:r>
      <w:r w:rsidR="007615B6">
        <w:rPr>
          <w:sz w:val="28"/>
        </w:rPr>
        <w:t xml:space="preserve"> </w:t>
      </w:r>
      <w:r>
        <w:rPr>
          <w:sz w:val="28"/>
        </w:rPr>
        <w:t>наук;</w:t>
      </w:r>
    </w:p>
    <w:p w:rsidR="006D411F" w:rsidRDefault="000321FC">
      <w:pPr>
        <w:pStyle w:val="a4"/>
        <w:numPr>
          <w:ilvl w:val="0"/>
          <w:numId w:val="11"/>
        </w:numPr>
        <w:tabs>
          <w:tab w:val="left" w:pos="1090"/>
        </w:tabs>
        <w:spacing w:before="156"/>
        <w:ind w:left="1090" w:hanging="164"/>
        <w:rPr>
          <w:sz w:val="28"/>
        </w:rPr>
      </w:pPr>
      <w:r>
        <w:rPr>
          <w:sz w:val="28"/>
        </w:rPr>
        <w:t>об истории</w:t>
      </w:r>
      <w:r w:rsidR="007615B6">
        <w:rPr>
          <w:sz w:val="28"/>
        </w:rPr>
        <w:t xml:space="preserve"> </w:t>
      </w:r>
      <w:r>
        <w:rPr>
          <w:sz w:val="28"/>
        </w:rPr>
        <w:t>науки;</w:t>
      </w:r>
    </w:p>
    <w:p w:rsidR="006D411F" w:rsidRDefault="000321FC">
      <w:pPr>
        <w:pStyle w:val="a4"/>
        <w:numPr>
          <w:ilvl w:val="0"/>
          <w:numId w:val="11"/>
        </w:numPr>
        <w:tabs>
          <w:tab w:val="left" w:pos="1090"/>
        </w:tabs>
        <w:spacing w:before="163"/>
        <w:ind w:left="1090" w:hanging="164"/>
        <w:rPr>
          <w:sz w:val="28"/>
        </w:rPr>
      </w:pPr>
      <w:r>
        <w:rPr>
          <w:sz w:val="28"/>
        </w:rPr>
        <w:t>о новейших разработках в области науки и</w:t>
      </w:r>
      <w:r w:rsidR="007615B6">
        <w:rPr>
          <w:sz w:val="28"/>
        </w:rPr>
        <w:t xml:space="preserve"> </w:t>
      </w:r>
      <w:r>
        <w:rPr>
          <w:sz w:val="28"/>
        </w:rPr>
        <w:t>технологий;</w:t>
      </w:r>
    </w:p>
    <w:p w:rsidR="006D411F" w:rsidRDefault="000321FC">
      <w:pPr>
        <w:pStyle w:val="a4"/>
        <w:numPr>
          <w:ilvl w:val="0"/>
          <w:numId w:val="11"/>
        </w:numPr>
        <w:tabs>
          <w:tab w:val="left" w:pos="1287"/>
        </w:tabs>
        <w:spacing w:before="161" w:line="360" w:lineRule="auto"/>
        <w:ind w:right="225" w:firstLine="707"/>
        <w:rPr>
          <w:sz w:val="28"/>
        </w:rPr>
      </w:pPr>
      <w:r>
        <w:rPr>
          <w:sz w:val="28"/>
        </w:rPr>
        <w:t>о правилах и законах, регулирующих отношения в научной, изобретательской и исследовательской областях деятельности (патентное право, защита авторского права и</w:t>
      </w:r>
      <w:r w:rsidR="007615B6">
        <w:rPr>
          <w:sz w:val="28"/>
        </w:rPr>
        <w:t xml:space="preserve"> </w:t>
      </w:r>
      <w:r>
        <w:rPr>
          <w:sz w:val="28"/>
        </w:rPr>
        <w:t>др.);</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0"/>
          <w:numId w:val="11"/>
        </w:numPr>
        <w:tabs>
          <w:tab w:val="left" w:pos="1102"/>
        </w:tabs>
        <w:spacing w:before="66" w:line="360" w:lineRule="auto"/>
        <w:ind w:right="225" w:firstLine="707"/>
        <w:rPr>
          <w:sz w:val="28"/>
        </w:rPr>
      </w:pPr>
      <w:r>
        <w:rPr>
          <w:sz w:val="28"/>
        </w:rPr>
        <w:lastRenderedPageBreak/>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p w:rsidR="006D411F" w:rsidRDefault="000321FC">
      <w:pPr>
        <w:pStyle w:val="a3"/>
        <w:spacing w:before="1"/>
        <w:ind w:left="926" w:firstLine="0"/>
      </w:pPr>
      <w:r>
        <w:t>Обучающийся сможет:</w:t>
      </w:r>
    </w:p>
    <w:p w:rsidR="006D411F" w:rsidRDefault="000321FC">
      <w:pPr>
        <w:pStyle w:val="a4"/>
        <w:numPr>
          <w:ilvl w:val="0"/>
          <w:numId w:val="11"/>
        </w:numPr>
        <w:tabs>
          <w:tab w:val="left" w:pos="1090"/>
        </w:tabs>
        <w:spacing w:before="160"/>
        <w:ind w:left="1090" w:hanging="164"/>
        <w:rPr>
          <w:sz w:val="28"/>
        </w:rPr>
      </w:pPr>
      <w:r>
        <w:rPr>
          <w:sz w:val="28"/>
        </w:rPr>
        <w:t>решать межпредметныез</w:t>
      </w:r>
      <w:r w:rsidR="007615B6">
        <w:rPr>
          <w:sz w:val="28"/>
        </w:rPr>
        <w:t xml:space="preserve"> </w:t>
      </w:r>
      <w:r>
        <w:rPr>
          <w:sz w:val="28"/>
        </w:rPr>
        <w:t>адачи;</w:t>
      </w:r>
    </w:p>
    <w:p w:rsidR="006D411F" w:rsidRDefault="000321FC">
      <w:pPr>
        <w:pStyle w:val="a4"/>
        <w:numPr>
          <w:ilvl w:val="0"/>
          <w:numId w:val="11"/>
        </w:numPr>
        <w:tabs>
          <w:tab w:val="left" w:pos="1194"/>
        </w:tabs>
        <w:spacing w:before="161" w:line="360" w:lineRule="auto"/>
        <w:ind w:right="226" w:firstLine="707"/>
        <w:rPr>
          <w:sz w:val="28"/>
        </w:rPr>
      </w:pPr>
      <w:r>
        <w:rPr>
          <w:sz w:val="28"/>
        </w:rPr>
        <w:t>использовать основной алгоритм исследования при решении своих учебно-познавательных</w:t>
      </w:r>
      <w:r w:rsidR="007615B6">
        <w:rPr>
          <w:sz w:val="28"/>
        </w:rPr>
        <w:t xml:space="preserve"> </w:t>
      </w:r>
      <w:r>
        <w:rPr>
          <w:sz w:val="28"/>
        </w:rPr>
        <w:t>задач;</w:t>
      </w:r>
    </w:p>
    <w:p w:rsidR="006D411F" w:rsidRDefault="000321FC">
      <w:pPr>
        <w:pStyle w:val="a4"/>
        <w:numPr>
          <w:ilvl w:val="0"/>
          <w:numId w:val="11"/>
        </w:numPr>
        <w:tabs>
          <w:tab w:val="left" w:pos="1095"/>
        </w:tabs>
        <w:spacing w:line="360" w:lineRule="auto"/>
        <w:ind w:right="226" w:firstLine="707"/>
        <w:rPr>
          <w:sz w:val="28"/>
        </w:rPr>
      </w:pPr>
      <w:r>
        <w:rPr>
          <w:sz w:val="28"/>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w:t>
      </w:r>
      <w:r w:rsidR="007615B6">
        <w:rPr>
          <w:sz w:val="28"/>
        </w:rPr>
        <w:t xml:space="preserve"> </w:t>
      </w:r>
      <w:r>
        <w:rPr>
          <w:sz w:val="28"/>
        </w:rPr>
        <w:t>жизни;</w:t>
      </w:r>
    </w:p>
    <w:p w:rsidR="006D411F" w:rsidRDefault="000321FC">
      <w:pPr>
        <w:pStyle w:val="a4"/>
        <w:numPr>
          <w:ilvl w:val="0"/>
          <w:numId w:val="11"/>
        </w:numPr>
        <w:tabs>
          <w:tab w:val="left" w:pos="1141"/>
        </w:tabs>
        <w:spacing w:line="360" w:lineRule="auto"/>
        <w:ind w:right="226" w:firstLine="707"/>
        <w:rPr>
          <w:sz w:val="28"/>
        </w:rPr>
      </w:pPr>
      <w:r>
        <w:rPr>
          <w:sz w:val="28"/>
        </w:rPr>
        <w:t>использовать элементы математического моделирования при решении исследовательских задач;</w:t>
      </w:r>
    </w:p>
    <w:p w:rsidR="006D411F" w:rsidRDefault="000321FC">
      <w:pPr>
        <w:pStyle w:val="a4"/>
        <w:numPr>
          <w:ilvl w:val="0"/>
          <w:numId w:val="11"/>
        </w:numPr>
        <w:tabs>
          <w:tab w:val="left" w:pos="1174"/>
        </w:tabs>
        <w:spacing w:before="1" w:line="360" w:lineRule="auto"/>
        <w:ind w:right="228" w:firstLine="707"/>
        <w:rPr>
          <w:sz w:val="28"/>
        </w:rPr>
      </w:pPr>
      <w:r>
        <w:rPr>
          <w:sz w:val="28"/>
        </w:rPr>
        <w:t>использовать элементы математического анализа для интерпретации результатов, полученных в ходе учебно-исследовательской</w:t>
      </w:r>
      <w:r w:rsidR="007615B6">
        <w:rPr>
          <w:sz w:val="28"/>
        </w:rPr>
        <w:t xml:space="preserve"> </w:t>
      </w:r>
      <w:r>
        <w:rPr>
          <w:sz w:val="28"/>
        </w:rPr>
        <w:t>работы</w:t>
      </w:r>
    </w:p>
    <w:p w:rsidR="006D411F" w:rsidRDefault="000321FC">
      <w:pPr>
        <w:pStyle w:val="a3"/>
        <w:spacing w:line="360" w:lineRule="auto"/>
        <w:ind w:right="226"/>
      </w:pPr>
      <w:r>
        <w:t>В ходе освоения принципов учебно-исследовательской и проектной деятельностей обучающиеся научатся:</w:t>
      </w:r>
    </w:p>
    <w:p w:rsidR="006D411F" w:rsidRDefault="000321FC">
      <w:pPr>
        <w:pStyle w:val="a4"/>
        <w:numPr>
          <w:ilvl w:val="0"/>
          <w:numId w:val="11"/>
        </w:numPr>
        <w:tabs>
          <w:tab w:val="left" w:pos="1114"/>
        </w:tabs>
        <w:spacing w:line="360" w:lineRule="auto"/>
        <w:ind w:right="227" w:firstLine="707"/>
        <w:rPr>
          <w:sz w:val="28"/>
        </w:rPr>
      </w:pPr>
      <w:r>
        <w:rPr>
          <w:sz w:val="28"/>
        </w:rPr>
        <w:t>формулировать научную гипотезу, ставить цель в рамках исследования и</w:t>
      </w:r>
      <w:r w:rsidR="007615B6">
        <w:rPr>
          <w:sz w:val="28"/>
        </w:rPr>
        <w:t xml:space="preserve"> </w:t>
      </w:r>
      <w:r>
        <w:rPr>
          <w:sz w:val="28"/>
        </w:rPr>
        <w:t>проектирования;</w:t>
      </w:r>
    </w:p>
    <w:p w:rsidR="006D411F" w:rsidRDefault="000321FC">
      <w:pPr>
        <w:pStyle w:val="a4"/>
        <w:numPr>
          <w:ilvl w:val="0"/>
          <w:numId w:val="11"/>
        </w:numPr>
        <w:tabs>
          <w:tab w:val="left" w:pos="1203"/>
        </w:tabs>
        <w:spacing w:line="360" w:lineRule="auto"/>
        <w:ind w:right="225" w:firstLine="707"/>
        <w:rPr>
          <w:sz w:val="28"/>
        </w:rPr>
      </w:pPr>
      <w:r>
        <w:rPr>
          <w:sz w:val="28"/>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w:t>
      </w:r>
      <w:r w:rsidR="007615B6">
        <w:rPr>
          <w:sz w:val="28"/>
        </w:rPr>
        <w:t xml:space="preserve"> </w:t>
      </w:r>
      <w:r>
        <w:rPr>
          <w:sz w:val="28"/>
        </w:rPr>
        <w:t>пространстве;</w:t>
      </w:r>
    </w:p>
    <w:p w:rsidR="006D411F" w:rsidRDefault="000321FC">
      <w:pPr>
        <w:pStyle w:val="a4"/>
        <w:numPr>
          <w:ilvl w:val="0"/>
          <w:numId w:val="11"/>
        </w:numPr>
        <w:tabs>
          <w:tab w:val="left" w:pos="1129"/>
        </w:tabs>
        <w:spacing w:line="360" w:lineRule="auto"/>
        <w:ind w:right="227" w:firstLine="707"/>
        <w:rPr>
          <w:sz w:val="28"/>
        </w:rPr>
      </w:pPr>
      <w:r>
        <w:rPr>
          <w:sz w:val="28"/>
        </w:rPr>
        <w:t>отслеживать и принимать во внимание тенденции развития различных видов</w:t>
      </w:r>
      <w:r w:rsidR="007615B6">
        <w:rPr>
          <w:sz w:val="28"/>
        </w:rPr>
        <w:t xml:space="preserve"> </w:t>
      </w:r>
      <w:r>
        <w:rPr>
          <w:sz w:val="28"/>
        </w:rPr>
        <w:t>деятельности;</w:t>
      </w:r>
    </w:p>
    <w:p w:rsidR="006D411F" w:rsidRDefault="000321FC">
      <w:pPr>
        <w:pStyle w:val="a4"/>
        <w:numPr>
          <w:ilvl w:val="0"/>
          <w:numId w:val="11"/>
        </w:numPr>
        <w:tabs>
          <w:tab w:val="left" w:pos="1090"/>
        </w:tabs>
        <w:spacing w:line="321" w:lineRule="exact"/>
        <w:ind w:left="1090" w:hanging="164"/>
        <w:rPr>
          <w:sz w:val="28"/>
        </w:rPr>
      </w:pPr>
      <w:r>
        <w:rPr>
          <w:sz w:val="28"/>
        </w:rPr>
        <w:t>оценивать ресурсы, необходимые для достижения поставленной</w:t>
      </w:r>
      <w:r w:rsidR="007615B6">
        <w:rPr>
          <w:sz w:val="28"/>
        </w:rPr>
        <w:t xml:space="preserve"> </w:t>
      </w:r>
      <w:r>
        <w:rPr>
          <w:sz w:val="28"/>
        </w:rPr>
        <w:t>цели;</w:t>
      </w:r>
    </w:p>
    <w:p w:rsidR="006D411F" w:rsidRDefault="000321FC">
      <w:pPr>
        <w:pStyle w:val="a4"/>
        <w:numPr>
          <w:ilvl w:val="0"/>
          <w:numId w:val="11"/>
        </w:numPr>
        <w:tabs>
          <w:tab w:val="left" w:pos="1249"/>
        </w:tabs>
        <w:spacing w:before="161" w:line="360" w:lineRule="auto"/>
        <w:ind w:right="226" w:firstLine="707"/>
        <w:rPr>
          <w:sz w:val="28"/>
        </w:rPr>
      </w:pPr>
      <w:r>
        <w:rPr>
          <w:sz w:val="28"/>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w:t>
      </w:r>
      <w:r w:rsidR="007615B6">
        <w:rPr>
          <w:sz w:val="28"/>
        </w:rPr>
        <w:t xml:space="preserve"> </w:t>
      </w:r>
      <w:r>
        <w:rPr>
          <w:sz w:val="28"/>
        </w:rPr>
        <w:t>человека;</w:t>
      </w:r>
    </w:p>
    <w:p w:rsidR="006D411F" w:rsidRDefault="000321FC">
      <w:pPr>
        <w:pStyle w:val="a4"/>
        <w:numPr>
          <w:ilvl w:val="0"/>
          <w:numId w:val="11"/>
        </w:numPr>
        <w:tabs>
          <w:tab w:val="left" w:pos="1100"/>
        </w:tabs>
        <w:spacing w:before="1" w:line="360" w:lineRule="auto"/>
        <w:ind w:right="224" w:firstLine="707"/>
        <w:rPr>
          <w:sz w:val="28"/>
        </w:rPr>
      </w:pPr>
      <w:r>
        <w:rPr>
          <w:sz w:val="28"/>
        </w:rPr>
        <w:t>самостоятельно и совместно с другими авторами разрабатывать систему параметровикритериевоценкиэффективностиипродуктивностиреализации</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3"/>
        <w:spacing w:before="66" w:line="360" w:lineRule="auto"/>
        <w:ind w:right="287" w:firstLine="0"/>
        <w:jc w:val="left"/>
      </w:pPr>
      <w:r>
        <w:lastRenderedPageBreak/>
        <w:t>проекта или исследования на каждом этапе реализации и по завершении работы;</w:t>
      </w:r>
    </w:p>
    <w:p w:rsidR="006D411F" w:rsidRDefault="000321FC">
      <w:pPr>
        <w:pStyle w:val="a4"/>
        <w:numPr>
          <w:ilvl w:val="0"/>
          <w:numId w:val="11"/>
        </w:numPr>
        <w:tabs>
          <w:tab w:val="left" w:pos="1289"/>
          <w:tab w:val="left" w:pos="1290"/>
          <w:tab w:val="left" w:pos="2755"/>
          <w:tab w:val="left" w:pos="4246"/>
          <w:tab w:val="left" w:pos="5216"/>
          <w:tab w:val="left" w:pos="6848"/>
          <w:tab w:val="left" w:pos="8055"/>
          <w:tab w:val="left" w:pos="8476"/>
        </w:tabs>
        <w:spacing w:line="360" w:lineRule="auto"/>
        <w:ind w:right="227" w:firstLine="707"/>
        <w:jc w:val="left"/>
        <w:rPr>
          <w:sz w:val="28"/>
        </w:rPr>
      </w:pPr>
      <w:r>
        <w:rPr>
          <w:sz w:val="28"/>
        </w:rPr>
        <w:t>адекватно</w:t>
      </w:r>
      <w:r>
        <w:rPr>
          <w:sz w:val="28"/>
        </w:rPr>
        <w:tab/>
        <w:t>оценивать</w:t>
      </w:r>
      <w:r>
        <w:rPr>
          <w:sz w:val="28"/>
        </w:rPr>
        <w:tab/>
        <w:t>риски</w:t>
      </w:r>
      <w:r>
        <w:rPr>
          <w:sz w:val="28"/>
        </w:rPr>
        <w:tab/>
        <w:t>реализации</w:t>
      </w:r>
      <w:r>
        <w:rPr>
          <w:sz w:val="28"/>
        </w:rPr>
        <w:tab/>
        <w:t>проекта</w:t>
      </w:r>
      <w:r>
        <w:rPr>
          <w:sz w:val="28"/>
        </w:rPr>
        <w:tab/>
        <w:t>и</w:t>
      </w:r>
      <w:r>
        <w:rPr>
          <w:sz w:val="28"/>
        </w:rPr>
        <w:tab/>
      </w:r>
      <w:r>
        <w:rPr>
          <w:spacing w:val="-4"/>
          <w:sz w:val="28"/>
        </w:rPr>
        <w:t xml:space="preserve">проведения </w:t>
      </w:r>
      <w:r>
        <w:rPr>
          <w:sz w:val="28"/>
        </w:rPr>
        <w:t>исследования и предусматривать пути минимизации этих</w:t>
      </w:r>
      <w:r w:rsidR="007615B6">
        <w:rPr>
          <w:sz w:val="28"/>
        </w:rPr>
        <w:t xml:space="preserve"> </w:t>
      </w:r>
      <w:r>
        <w:rPr>
          <w:sz w:val="28"/>
        </w:rPr>
        <w:t>рисков;</w:t>
      </w:r>
    </w:p>
    <w:p w:rsidR="006D411F" w:rsidRDefault="000321FC">
      <w:pPr>
        <w:pStyle w:val="a4"/>
        <w:numPr>
          <w:ilvl w:val="0"/>
          <w:numId w:val="11"/>
        </w:numPr>
        <w:tabs>
          <w:tab w:val="left" w:pos="1090"/>
        </w:tabs>
        <w:spacing w:before="1"/>
        <w:ind w:left="1090" w:hanging="164"/>
        <w:jc w:val="left"/>
        <w:rPr>
          <w:sz w:val="28"/>
        </w:rPr>
      </w:pPr>
      <w:r>
        <w:rPr>
          <w:sz w:val="28"/>
        </w:rPr>
        <w:t>адекватно оценивать последствия реализации своего</w:t>
      </w:r>
      <w:r w:rsidR="007615B6">
        <w:rPr>
          <w:sz w:val="28"/>
        </w:rPr>
        <w:t xml:space="preserve"> </w:t>
      </w:r>
      <w:r>
        <w:rPr>
          <w:sz w:val="28"/>
        </w:rPr>
        <w:t>проекта;</w:t>
      </w:r>
    </w:p>
    <w:p w:rsidR="006D411F" w:rsidRDefault="000321FC">
      <w:pPr>
        <w:pStyle w:val="a4"/>
        <w:numPr>
          <w:ilvl w:val="0"/>
          <w:numId w:val="11"/>
        </w:numPr>
        <w:tabs>
          <w:tab w:val="left" w:pos="1277"/>
          <w:tab w:val="left" w:pos="1278"/>
          <w:tab w:val="left" w:pos="2729"/>
          <w:tab w:val="left" w:pos="4205"/>
          <w:tab w:val="left" w:pos="5883"/>
          <w:tab w:val="left" w:pos="7194"/>
          <w:tab w:val="left" w:pos="8224"/>
          <w:tab w:val="left" w:pos="9417"/>
        </w:tabs>
        <w:spacing w:before="160" w:line="360" w:lineRule="auto"/>
        <w:ind w:right="226" w:firstLine="707"/>
        <w:jc w:val="left"/>
        <w:rPr>
          <w:sz w:val="28"/>
        </w:rPr>
      </w:pPr>
      <w:r>
        <w:rPr>
          <w:sz w:val="28"/>
        </w:rPr>
        <w:t>адекватно</w:t>
      </w:r>
      <w:r>
        <w:rPr>
          <w:sz w:val="28"/>
        </w:rPr>
        <w:tab/>
        <w:t>оценивать</w:t>
      </w:r>
      <w:r>
        <w:rPr>
          <w:sz w:val="28"/>
        </w:rPr>
        <w:tab/>
        <w:t>дальнейшее</w:t>
      </w:r>
      <w:r>
        <w:rPr>
          <w:sz w:val="28"/>
        </w:rPr>
        <w:tab/>
        <w:t>развитие</w:t>
      </w:r>
      <w:r>
        <w:rPr>
          <w:sz w:val="28"/>
        </w:rPr>
        <w:tab/>
        <w:t>своего</w:t>
      </w:r>
      <w:r>
        <w:rPr>
          <w:sz w:val="28"/>
        </w:rPr>
        <w:tab/>
        <w:t>проекта</w:t>
      </w:r>
      <w:r>
        <w:rPr>
          <w:sz w:val="28"/>
        </w:rPr>
        <w:tab/>
      </w:r>
      <w:r>
        <w:rPr>
          <w:spacing w:val="-7"/>
          <w:sz w:val="28"/>
        </w:rPr>
        <w:t xml:space="preserve">или </w:t>
      </w:r>
      <w:r>
        <w:rPr>
          <w:sz w:val="28"/>
        </w:rPr>
        <w:t>исследования, видеть возможные варианты применения</w:t>
      </w:r>
      <w:r w:rsidR="007615B6">
        <w:rPr>
          <w:sz w:val="28"/>
        </w:rPr>
        <w:t xml:space="preserve"> </w:t>
      </w:r>
      <w:r>
        <w:rPr>
          <w:sz w:val="28"/>
        </w:rPr>
        <w:t>результатов.</w:t>
      </w:r>
    </w:p>
    <w:p w:rsidR="006D411F" w:rsidRDefault="000321FC">
      <w:pPr>
        <w:pStyle w:val="2"/>
        <w:numPr>
          <w:ilvl w:val="2"/>
          <w:numId w:val="12"/>
        </w:numPr>
        <w:tabs>
          <w:tab w:val="left" w:pos="1686"/>
        </w:tabs>
        <w:spacing w:before="4" w:line="360" w:lineRule="auto"/>
        <w:ind w:right="229" w:firstLine="707"/>
      </w:pPr>
      <w:bookmarkStart w:id="31" w:name="_bookmark30"/>
      <w:bookmarkEnd w:id="31"/>
      <w:r>
        <w:t>Описание условий, обеспечивающих развитие универсальных учебных действий у</w:t>
      </w:r>
      <w:r w:rsidR="007615B6">
        <w:t xml:space="preserve"> </w:t>
      </w:r>
      <w:r>
        <w:t>обучающихся</w:t>
      </w:r>
    </w:p>
    <w:p w:rsidR="006D411F" w:rsidRDefault="000321FC">
      <w:pPr>
        <w:pStyle w:val="a3"/>
        <w:spacing w:line="360" w:lineRule="auto"/>
        <w:ind w:right="224"/>
      </w:pPr>
      <w:r>
        <w:t>Условия реализации основной образовательной программы обеспечивают совершенствование компетенций проектной и учебно-исследовательской деятельности обучающихся и включают в себя:</w:t>
      </w:r>
    </w:p>
    <w:p w:rsidR="006D411F" w:rsidRDefault="000321FC">
      <w:pPr>
        <w:pStyle w:val="a4"/>
        <w:numPr>
          <w:ilvl w:val="0"/>
          <w:numId w:val="11"/>
        </w:numPr>
        <w:tabs>
          <w:tab w:val="left" w:pos="1544"/>
        </w:tabs>
        <w:spacing w:line="362" w:lineRule="auto"/>
        <w:ind w:right="228" w:firstLine="707"/>
        <w:rPr>
          <w:sz w:val="28"/>
        </w:rPr>
      </w:pPr>
      <w:r>
        <w:rPr>
          <w:sz w:val="28"/>
        </w:rPr>
        <w:t>педагогический коллектив укомплектован необходимыми педагогическими и руководящими</w:t>
      </w:r>
      <w:r w:rsidR="007615B6">
        <w:rPr>
          <w:sz w:val="28"/>
        </w:rPr>
        <w:t xml:space="preserve"> </w:t>
      </w:r>
      <w:r>
        <w:rPr>
          <w:sz w:val="28"/>
        </w:rPr>
        <w:t>кадрами;</w:t>
      </w:r>
    </w:p>
    <w:p w:rsidR="006D411F" w:rsidRDefault="000321FC">
      <w:pPr>
        <w:pStyle w:val="a4"/>
        <w:numPr>
          <w:ilvl w:val="0"/>
          <w:numId w:val="11"/>
        </w:numPr>
        <w:tabs>
          <w:tab w:val="left" w:pos="1314"/>
        </w:tabs>
        <w:spacing w:line="360" w:lineRule="auto"/>
        <w:ind w:right="225" w:firstLine="707"/>
        <w:rPr>
          <w:sz w:val="28"/>
        </w:rPr>
      </w:pPr>
      <w:r>
        <w:rPr>
          <w:sz w:val="28"/>
        </w:rPr>
        <w:t>уровень квалификации педагогических кадров образовательной организации соответствует необходимым требованиям: имеют высшее педагогическое</w:t>
      </w:r>
      <w:r w:rsidR="007615B6">
        <w:rPr>
          <w:sz w:val="28"/>
        </w:rPr>
        <w:t xml:space="preserve"> </w:t>
      </w:r>
      <w:r>
        <w:rPr>
          <w:sz w:val="28"/>
        </w:rPr>
        <w:t>образование;</w:t>
      </w:r>
    </w:p>
    <w:p w:rsidR="006D411F" w:rsidRDefault="000321FC">
      <w:pPr>
        <w:pStyle w:val="a4"/>
        <w:numPr>
          <w:ilvl w:val="0"/>
          <w:numId w:val="11"/>
        </w:numPr>
        <w:tabs>
          <w:tab w:val="left" w:pos="1090"/>
        </w:tabs>
        <w:spacing w:line="360" w:lineRule="auto"/>
        <w:ind w:right="226" w:firstLine="707"/>
        <w:rPr>
          <w:sz w:val="28"/>
        </w:rPr>
      </w:pPr>
      <w:r>
        <w:rPr>
          <w:sz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w:t>
      </w:r>
      <w:r w:rsidR="007615B6">
        <w:rPr>
          <w:sz w:val="28"/>
        </w:rPr>
        <w:t xml:space="preserve"> </w:t>
      </w:r>
      <w:r>
        <w:rPr>
          <w:sz w:val="28"/>
        </w:rPr>
        <w:t>образования.</w:t>
      </w:r>
    </w:p>
    <w:p w:rsidR="006D411F" w:rsidRDefault="000321FC">
      <w:pPr>
        <w:pStyle w:val="a3"/>
        <w:spacing w:line="360" w:lineRule="auto"/>
        <w:ind w:right="226"/>
      </w:pPr>
      <w:r>
        <w:t>Педагогические кадры имеют необходимый уровень подготовки для реализации программы:</w:t>
      </w:r>
    </w:p>
    <w:p w:rsidR="006D411F" w:rsidRDefault="000321FC">
      <w:pPr>
        <w:pStyle w:val="a4"/>
        <w:numPr>
          <w:ilvl w:val="0"/>
          <w:numId w:val="11"/>
        </w:numPr>
        <w:tabs>
          <w:tab w:val="left" w:pos="1282"/>
        </w:tabs>
        <w:spacing w:line="360" w:lineRule="auto"/>
        <w:ind w:right="227" w:firstLine="707"/>
        <w:rPr>
          <w:sz w:val="28"/>
        </w:rPr>
      </w:pPr>
      <w:r>
        <w:rPr>
          <w:sz w:val="28"/>
        </w:rPr>
        <w:t>педагоги владеют представлениями о возрастных особенностях обучающихся начальной, основной и старшей</w:t>
      </w:r>
      <w:r w:rsidR="007615B6">
        <w:rPr>
          <w:sz w:val="28"/>
        </w:rPr>
        <w:t xml:space="preserve"> </w:t>
      </w:r>
      <w:r>
        <w:rPr>
          <w:sz w:val="28"/>
        </w:rPr>
        <w:t>школы;</w:t>
      </w:r>
    </w:p>
    <w:p w:rsidR="006D411F" w:rsidRDefault="000321FC">
      <w:pPr>
        <w:pStyle w:val="a4"/>
        <w:numPr>
          <w:ilvl w:val="0"/>
          <w:numId w:val="11"/>
        </w:numPr>
        <w:tabs>
          <w:tab w:val="left" w:pos="1191"/>
        </w:tabs>
        <w:spacing w:line="360" w:lineRule="auto"/>
        <w:ind w:right="226" w:firstLine="707"/>
        <w:rPr>
          <w:sz w:val="28"/>
        </w:rPr>
      </w:pPr>
      <w:r>
        <w:rPr>
          <w:sz w:val="28"/>
        </w:rPr>
        <w:t>педагоги проходят курсы повышения квалификации по реализации ФГОС;</w:t>
      </w:r>
    </w:p>
    <w:p w:rsidR="006D411F" w:rsidRDefault="000321FC">
      <w:pPr>
        <w:pStyle w:val="a4"/>
        <w:numPr>
          <w:ilvl w:val="0"/>
          <w:numId w:val="11"/>
        </w:numPr>
        <w:tabs>
          <w:tab w:val="left" w:pos="1114"/>
        </w:tabs>
        <w:spacing w:line="360" w:lineRule="auto"/>
        <w:ind w:right="225" w:firstLine="707"/>
        <w:jc w:val="left"/>
        <w:rPr>
          <w:sz w:val="28"/>
        </w:rPr>
      </w:pPr>
      <w:r>
        <w:rPr>
          <w:sz w:val="28"/>
        </w:rPr>
        <w:t>педагоги принимают участие в разработке программ по формированию УУД, семинарах различных</w:t>
      </w:r>
      <w:r w:rsidR="007615B6">
        <w:rPr>
          <w:sz w:val="28"/>
        </w:rPr>
        <w:t xml:space="preserve"> </w:t>
      </w:r>
      <w:r>
        <w:rPr>
          <w:sz w:val="28"/>
        </w:rPr>
        <w:t>уровней;</w:t>
      </w:r>
    </w:p>
    <w:p w:rsidR="006D411F" w:rsidRDefault="000321FC">
      <w:pPr>
        <w:pStyle w:val="a4"/>
        <w:numPr>
          <w:ilvl w:val="0"/>
          <w:numId w:val="11"/>
        </w:numPr>
        <w:tabs>
          <w:tab w:val="left" w:pos="1221"/>
          <w:tab w:val="left" w:pos="1222"/>
          <w:tab w:val="left" w:pos="2486"/>
          <w:tab w:val="left" w:pos="4412"/>
          <w:tab w:val="left" w:pos="6368"/>
          <w:tab w:val="left" w:pos="7158"/>
          <w:tab w:val="left" w:pos="7491"/>
          <w:tab w:val="left" w:pos="8536"/>
        </w:tabs>
        <w:spacing w:line="360" w:lineRule="auto"/>
        <w:ind w:right="225" w:firstLine="707"/>
        <w:jc w:val="left"/>
        <w:rPr>
          <w:sz w:val="28"/>
        </w:rPr>
      </w:pPr>
      <w:r>
        <w:rPr>
          <w:sz w:val="28"/>
        </w:rPr>
        <w:t>педагоги</w:t>
      </w:r>
      <w:r>
        <w:rPr>
          <w:sz w:val="28"/>
        </w:rPr>
        <w:tab/>
        <w:t>осуществляют</w:t>
      </w:r>
      <w:r>
        <w:rPr>
          <w:sz w:val="28"/>
        </w:rPr>
        <w:tab/>
        <w:t>формирование</w:t>
      </w:r>
      <w:r>
        <w:rPr>
          <w:sz w:val="28"/>
        </w:rPr>
        <w:tab/>
        <w:t>УУД</w:t>
      </w:r>
      <w:r>
        <w:rPr>
          <w:sz w:val="28"/>
        </w:rPr>
        <w:tab/>
        <w:t>в</w:t>
      </w:r>
      <w:r>
        <w:rPr>
          <w:sz w:val="28"/>
        </w:rPr>
        <w:tab/>
        <w:t>рамках</w:t>
      </w:r>
      <w:r>
        <w:rPr>
          <w:sz w:val="28"/>
        </w:rPr>
        <w:tab/>
      </w:r>
      <w:r>
        <w:rPr>
          <w:spacing w:val="-3"/>
          <w:sz w:val="28"/>
        </w:rPr>
        <w:t xml:space="preserve">проектной, </w:t>
      </w:r>
      <w:r>
        <w:rPr>
          <w:sz w:val="28"/>
        </w:rPr>
        <w:t>исследовательской</w:t>
      </w:r>
      <w:r w:rsidR="007615B6">
        <w:rPr>
          <w:sz w:val="28"/>
        </w:rPr>
        <w:t xml:space="preserve"> </w:t>
      </w:r>
      <w:r>
        <w:rPr>
          <w:sz w:val="28"/>
        </w:rPr>
        <w:t>деятельности;</w:t>
      </w:r>
    </w:p>
    <w:p w:rsidR="006D411F" w:rsidRDefault="006D411F">
      <w:pPr>
        <w:spacing w:line="360" w:lineRule="auto"/>
        <w:rPr>
          <w:sz w:val="28"/>
        </w:rPr>
        <w:sectPr w:rsidR="006D411F">
          <w:pgSz w:w="11910" w:h="16840"/>
          <w:pgMar w:top="760" w:right="620" w:bottom="780" w:left="1200" w:header="0" w:footer="512" w:gutter="0"/>
          <w:cols w:space="720"/>
        </w:sectPr>
      </w:pPr>
    </w:p>
    <w:p w:rsidR="006D411F" w:rsidRDefault="000321FC">
      <w:pPr>
        <w:pStyle w:val="a4"/>
        <w:numPr>
          <w:ilvl w:val="0"/>
          <w:numId w:val="11"/>
        </w:numPr>
        <w:tabs>
          <w:tab w:val="left" w:pos="1167"/>
        </w:tabs>
        <w:spacing w:before="66" w:line="360" w:lineRule="auto"/>
        <w:ind w:right="228" w:firstLine="707"/>
        <w:jc w:val="left"/>
        <w:rPr>
          <w:sz w:val="28"/>
        </w:rPr>
      </w:pPr>
      <w:r>
        <w:rPr>
          <w:sz w:val="28"/>
        </w:rPr>
        <w:lastRenderedPageBreak/>
        <w:t>характер взаимодействия педагога и обучающегося не противоречит представлениям об условиях формирования</w:t>
      </w:r>
      <w:r w:rsidR="007615B6">
        <w:rPr>
          <w:sz w:val="28"/>
        </w:rPr>
        <w:t xml:space="preserve"> </w:t>
      </w:r>
      <w:r>
        <w:rPr>
          <w:sz w:val="28"/>
        </w:rPr>
        <w:t>УУД;</w:t>
      </w:r>
    </w:p>
    <w:p w:rsidR="006D411F" w:rsidRDefault="000321FC">
      <w:pPr>
        <w:pStyle w:val="a4"/>
        <w:numPr>
          <w:ilvl w:val="0"/>
          <w:numId w:val="11"/>
        </w:numPr>
        <w:tabs>
          <w:tab w:val="left" w:pos="1090"/>
        </w:tabs>
        <w:spacing w:line="321" w:lineRule="exact"/>
        <w:ind w:left="1090" w:hanging="164"/>
        <w:jc w:val="left"/>
        <w:rPr>
          <w:sz w:val="28"/>
        </w:rPr>
      </w:pPr>
      <w:r>
        <w:rPr>
          <w:sz w:val="28"/>
        </w:rPr>
        <w:t>педагоги владеют методиками формирующего</w:t>
      </w:r>
      <w:r w:rsidR="007615B6">
        <w:rPr>
          <w:sz w:val="28"/>
        </w:rPr>
        <w:t xml:space="preserve"> </w:t>
      </w:r>
      <w:r>
        <w:rPr>
          <w:sz w:val="28"/>
        </w:rPr>
        <w:t>оценивания;</w:t>
      </w:r>
    </w:p>
    <w:p w:rsidR="006D411F" w:rsidRDefault="000321FC">
      <w:pPr>
        <w:pStyle w:val="a4"/>
        <w:numPr>
          <w:ilvl w:val="0"/>
          <w:numId w:val="11"/>
        </w:numPr>
        <w:tabs>
          <w:tab w:val="left" w:pos="1231"/>
          <w:tab w:val="left" w:pos="1232"/>
          <w:tab w:val="left" w:pos="2505"/>
          <w:tab w:val="left" w:pos="3488"/>
          <w:tab w:val="left" w:pos="4971"/>
          <w:tab w:val="left" w:pos="7146"/>
          <w:tab w:val="left" w:pos="7767"/>
          <w:tab w:val="left" w:pos="8829"/>
        </w:tabs>
        <w:spacing w:before="161" w:line="362" w:lineRule="auto"/>
        <w:ind w:right="225" w:firstLine="707"/>
        <w:jc w:val="left"/>
        <w:rPr>
          <w:sz w:val="28"/>
        </w:rPr>
      </w:pPr>
      <w:r>
        <w:rPr>
          <w:sz w:val="28"/>
        </w:rPr>
        <w:t>педагоги</w:t>
      </w:r>
      <w:r>
        <w:rPr>
          <w:sz w:val="28"/>
        </w:rPr>
        <w:tab/>
        <w:t>умеют</w:t>
      </w:r>
      <w:r>
        <w:rPr>
          <w:sz w:val="28"/>
        </w:rPr>
        <w:tab/>
        <w:t>применять</w:t>
      </w:r>
      <w:r>
        <w:rPr>
          <w:sz w:val="28"/>
        </w:rPr>
        <w:tab/>
        <w:t>инструментарий</w:t>
      </w:r>
      <w:r>
        <w:rPr>
          <w:sz w:val="28"/>
        </w:rPr>
        <w:tab/>
        <w:t>для</w:t>
      </w:r>
      <w:r>
        <w:rPr>
          <w:sz w:val="28"/>
        </w:rPr>
        <w:tab/>
        <w:t>оценки</w:t>
      </w:r>
      <w:r>
        <w:rPr>
          <w:sz w:val="28"/>
        </w:rPr>
        <w:tab/>
      </w:r>
      <w:r>
        <w:rPr>
          <w:spacing w:val="-4"/>
          <w:sz w:val="28"/>
        </w:rPr>
        <w:t xml:space="preserve">качества </w:t>
      </w:r>
      <w:r>
        <w:rPr>
          <w:sz w:val="28"/>
        </w:rPr>
        <w:t>формирования УУД в рамках одного или нескольких</w:t>
      </w:r>
      <w:r w:rsidR="007615B6">
        <w:rPr>
          <w:sz w:val="28"/>
        </w:rPr>
        <w:t xml:space="preserve"> </w:t>
      </w:r>
      <w:r>
        <w:rPr>
          <w:sz w:val="28"/>
        </w:rPr>
        <w:t>предметов.</w:t>
      </w:r>
    </w:p>
    <w:p w:rsidR="006D411F" w:rsidRDefault="000321FC">
      <w:pPr>
        <w:pStyle w:val="a3"/>
        <w:spacing w:line="360" w:lineRule="auto"/>
        <w:ind w:right="225"/>
      </w:pPr>
      <w:r>
        <w:t>Наряду с общими выделяются специфические характеристики организации образовательного пространства старшей школы, обеспечивающие формирование УУД в открытом образовательном пространстве:</w:t>
      </w:r>
    </w:p>
    <w:p w:rsidR="006D411F" w:rsidRDefault="000321FC">
      <w:pPr>
        <w:pStyle w:val="a4"/>
        <w:numPr>
          <w:ilvl w:val="0"/>
          <w:numId w:val="11"/>
        </w:numPr>
        <w:tabs>
          <w:tab w:val="left" w:pos="1254"/>
        </w:tabs>
        <w:spacing w:line="360" w:lineRule="auto"/>
        <w:ind w:right="227" w:firstLine="707"/>
        <w:rPr>
          <w:sz w:val="28"/>
        </w:rPr>
      </w:pPr>
      <w:r>
        <w:rPr>
          <w:sz w:val="28"/>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6D411F" w:rsidRDefault="000321FC">
      <w:pPr>
        <w:pStyle w:val="a4"/>
        <w:numPr>
          <w:ilvl w:val="0"/>
          <w:numId w:val="11"/>
        </w:numPr>
        <w:tabs>
          <w:tab w:val="left" w:pos="1102"/>
        </w:tabs>
        <w:spacing w:line="360" w:lineRule="auto"/>
        <w:ind w:right="225" w:firstLine="707"/>
        <w:rPr>
          <w:sz w:val="28"/>
        </w:rPr>
      </w:pPr>
      <w:r>
        <w:rPr>
          <w:sz w:val="28"/>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w:t>
      </w:r>
      <w:r w:rsidR="007615B6">
        <w:rPr>
          <w:sz w:val="28"/>
        </w:rPr>
        <w:t xml:space="preserve"> </w:t>
      </w:r>
      <w:r>
        <w:rPr>
          <w:sz w:val="28"/>
        </w:rPr>
        <w:t>группы);</w:t>
      </w:r>
    </w:p>
    <w:p w:rsidR="006D411F" w:rsidRDefault="000321FC">
      <w:pPr>
        <w:pStyle w:val="a4"/>
        <w:numPr>
          <w:ilvl w:val="0"/>
          <w:numId w:val="11"/>
        </w:numPr>
        <w:tabs>
          <w:tab w:val="left" w:pos="1100"/>
        </w:tabs>
        <w:spacing w:line="360" w:lineRule="auto"/>
        <w:ind w:right="226" w:firstLine="707"/>
        <w:rPr>
          <w:sz w:val="28"/>
        </w:rPr>
      </w:pPr>
      <w:r>
        <w:rPr>
          <w:sz w:val="28"/>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среднего общего</w:t>
      </w:r>
      <w:r w:rsidR="007615B6">
        <w:rPr>
          <w:sz w:val="28"/>
        </w:rPr>
        <w:t xml:space="preserve"> </w:t>
      </w:r>
      <w:r>
        <w:rPr>
          <w:sz w:val="28"/>
        </w:rPr>
        <w:t>образования;</w:t>
      </w:r>
    </w:p>
    <w:p w:rsidR="006D411F" w:rsidRDefault="000321FC">
      <w:pPr>
        <w:pStyle w:val="a4"/>
        <w:numPr>
          <w:ilvl w:val="0"/>
          <w:numId w:val="11"/>
        </w:numPr>
        <w:tabs>
          <w:tab w:val="left" w:pos="1189"/>
        </w:tabs>
        <w:spacing w:line="360" w:lineRule="auto"/>
        <w:ind w:right="223" w:firstLine="707"/>
        <w:rPr>
          <w:sz w:val="28"/>
        </w:rPr>
      </w:pPr>
      <w:r>
        <w:rPr>
          <w:sz w:val="28"/>
        </w:rPr>
        <w:t>привлечение дистанционных форм получения образования (онлайн- курсов, заочных школ, дистанционных университетов) как элемента индивидуальной образовательной траектории обучающихся;</w:t>
      </w:r>
    </w:p>
    <w:p w:rsidR="006D411F" w:rsidRDefault="000321FC">
      <w:pPr>
        <w:pStyle w:val="a4"/>
        <w:numPr>
          <w:ilvl w:val="0"/>
          <w:numId w:val="11"/>
        </w:numPr>
        <w:tabs>
          <w:tab w:val="left" w:pos="1090"/>
        </w:tabs>
        <w:ind w:left="1090" w:hanging="164"/>
        <w:rPr>
          <w:sz w:val="28"/>
        </w:rPr>
      </w:pPr>
      <w:r>
        <w:rPr>
          <w:sz w:val="28"/>
        </w:rPr>
        <w:t>привлечение сети Интернет в качестве образовательного</w:t>
      </w:r>
      <w:r w:rsidR="007615B6">
        <w:rPr>
          <w:sz w:val="28"/>
        </w:rPr>
        <w:t xml:space="preserve"> </w:t>
      </w:r>
      <w:r>
        <w:rPr>
          <w:sz w:val="28"/>
        </w:rPr>
        <w:t>ресурса;</w:t>
      </w:r>
    </w:p>
    <w:p w:rsidR="006D411F" w:rsidRDefault="000321FC">
      <w:pPr>
        <w:pStyle w:val="a4"/>
        <w:numPr>
          <w:ilvl w:val="0"/>
          <w:numId w:val="11"/>
        </w:numPr>
        <w:tabs>
          <w:tab w:val="left" w:pos="1237"/>
        </w:tabs>
        <w:spacing w:before="156" w:line="360" w:lineRule="auto"/>
        <w:ind w:right="225" w:firstLine="707"/>
        <w:rPr>
          <w:sz w:val="28"/>
        </w:rPr>
      </w:pPr>
      <w:r>
        <w:rPr>
          <w:sz w:val="28"/>
        </w:rPr>
        <w:t>обеспечение возможности вовлечения обучающихся в проектную деятельность;</w:t>
      </w:r>
    </w:p>
    <w:p w:rsidR="006D411F" w:rsidRDefault="000321FC">
      <w:pPr>
        <w:pStyle w:val="a4"/>
        <w:numPr>
          <w:ilvl w:val="0"/>
          <w:numId w:val="11"/>
        </w:numPr>
        <w:tabs>
          <w:tab w:val="left" w:pos="1153"/>
        </w:tabs>
        <w:spacing w:line="362" w:lineRule="auto"/>
        <w:ind w:right="227" w:firstLine="707"/>
        <w:rPr>
          <w:sz w:val="28"/>
        </w:rPr>
      </w:pPr>
      <w:r>
        <w:rPr>
          <w:sz w:val="28"/>
        </w:rPr>
        <w:t>обеспечение возможности вовлечения обучающихся в разнообразную исследовательскую деятельность;</w:t>
      </w:r>
    </w:p>
    <w:p w:rsidR="006D411F" w:rsidRDefault="000321FC">
      <w:pPr>
        <w:pStyle w:val="a4"/>
        <w:numPr>
          <w:ilvl w:val="0"/>
          <w:numId w:val="11"/>
        </w:numPr>
        <w:tabs>
          <w:tab w:val="left" w:pos="1170"/>
        </w:tabs>
        <w:spacing w:line="360" w:lineRule="auto"/>
        <w:ind w:right="225" w:firstLine="707"/>
        <w:rPr>
          <w:sz w:val="28"/>
        </w:rPr>
      </w:pPr>
      <w:r>
        <w:rPr>
          <w:sz w:val="28"/>
        </w:rPr>
        <w:t>обеспечение широкой социализации обучающихся через реализацию социальных проектов и социальных практик: работу в волонтерских и благотворительных организациях, участие в благотворительных акциях, марафонах и</w:t>
      </w:r>
      <w:r w:rsidR="007615B6">
        <w:rPr>
          <w:sz w:val="28"/>
        </w:rPr>
        <w:t xml:space="preserve"> </w:t>
      </w:r>
      <w:r>
        <w:rPr>
          <w:sz w:val="28"/>
        </w:rPr>
        <w:t>проектах.</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3"/>
        <w:spacing w:before="66" w:line="360" w:lineRule="auto"/>
        <w:ind w:right="225"/>
      </w:pPr>
      <w:r>
        <w:lastRenderedPageBreak/>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w:t>
      </w:r>
    </w:p>
    <w:p w:rsidR="006D411F" w:rsidRDefault="000321FC">
      <w:pPr>
        <w:pStyle w:val="a3"/>
        <w:spacing w:line="360" w:lineRule="auto"/>
        <w:ind w:right="226"/>
      </w:pPr>
      <w:r>
        <w:t>Все указанные элементы образовательного пространства обеспечивают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6D411F" w:rsidRDefault="000321FC">
      <w:pPr>
        <w:pStyle w:val="2"/>
        <w:numPr>
          <w:ilvl w:val="2"/>
          <w:numId w:val="12"/>
        </w:numPr>
        <w:tabs>
          <w:tab w:val="left" w:pos="1705"/>
        </w:tabs>
        <w:spacing w:line="360" w:lineRule="auto"/>
        <w:ind w:right="231" w:firstLine="707"/>
      </w:pPr>
      <w:bookmarkStart w:id="32" w:name="_bookmark31"/>
      <w:bookmarkEnd w:id="32"/>
      <w:r>
        <w:t>Методика и инструментарий оценки успешности освоения и применения обучающимися универсальных учебных</w:t>
      </w:r>
      <w:r w:rsidR="007615B6">
        <w:t xml:space="preserve"> </w:t>
      </w:r>
      <w:r>
        <w:t>действий</w:t>
      </w:r>
    </w:p>
    <w:p w:rsidR="006D411F" w:rsidRDefault="000321FC">
      <w:pPr>
        <w:pStyle w:val="a3"/>
        <w:spacing w:line="360" w:lineRule="auto"/>
        <w:ind w:right="224"/>
      </w:pPr>
      <w:r>
        <w:t>Формами оценивания метапредметных образовательных результатов на уровне среднего общего образования являются: образовательное событие, защита реализованного проекта, представление учебно-исследовательской работы.</w:t>
      </w:r>
    </w:p>
    <w:p w:rsidR="006D411F" w:rsidRDefault="000321FC">
      <w:pPr>
        <w:spacing w:line="360" w:lineRule="auto"/>
        <w:ind w:left="218" w:right="226" w:firstLine="707"/>
        <w:jc w:val="both"/>
        <w:rPr>
          <w:i/>
          <w:sz w:val="28"/>
        </w:rPr>
      </w:pPr>
      <w:r>
        <w:rPr>
          <w:i/>
          <w:sz w:val="28"/>
        </w:rPr>
        <w:t>Образовательное событие как формат оценки успешности освоения и применения обучающимися универсальных учебных действий.</w:t>
      </w:r>
    </w:p>
    <w:p w:rsidR="006D411F" w:rsidRDefault="000321FC">
      <w:pPr>
        <w:pStyle w:val="a4"/>
        <w:numPr>
          <w:ilvl w:val="0"/>
          <w:numId w:val="11"/>
        </w:numPr>
        <w:tabs>
          <w:tab w:val="left" w:pos="1266"/>
        </w:tabs>
        <w:spacing w:line="360" w:lineRule="auto"/>
        <w:ind w:right="229" w:firstLine="707"/>
        <w:rPr>
          <w:sz w:val="28"/>
        </w:rPr>
      </w:pPr>
      <w:r>
        <w:rPr>
          <w:sz w:val="28"/>
        </w:rPr>
        <w:t>Материал образовательного события носит полидисциплинарный характер;</w:t>
      </w:r>
    </w:p>
    <w:p w:rsidR="006D411F" w:rsidRDefault="000321FC">
      <w:pPr>
        <w:pStyle w:val="a4"/>
        <w:numPr>
          <w:ilvl w:val="0"/>
          <w:numId w:val="11"/>
        </w:numPr>
        <w:tabs>
          <w:tab w:val="left" w:pos="1155"/>
        </w:tabs>
        <w:spacing w:line="362" w:lineRule="auto"/>
        <w:ind w:right="226" w:firstLine="707"/>
        <w:rPr>
          <w:sz w:val="28"/>
        </w:rPr>
      </w:pPr>
      <w:r>
        <w:rPr>
          <w:sz w:val="28"/>
        </w:rPr>
        <w:t>в событии обеспечивается участие обучающихся разных возрастов и разных типов образовательных организаций и</w:t>
      </w:r>
      <w:r w:rsidR="007615B6">
        <w:rPr>
          <w:sz w:val="28"/>
        </w:rPr>
        <w:t xml:space="preserve"> </w:t>
      </w:r>
      <w:r>
        <w:rPr>
          <w:sz w:val="28"/>
        </w:rPr>
        <w:t>учреждений;</w:t>
      </w:r>
    </w:p>
    <w:p w:rsidR="006D411F" w:rsidRDefault="000321FC">
      <w:pPr>
        <w:pStyle w:val="a4"/>
        <w:numPr>
          <w:ilvl w:val="0"/>
          <w:numId w:val="11"/>
        </w:numPr>
        <w:tabs>
          <w:tab w:val="left" w:pos="1105"/>
        </w:tabs>
        <w:spacing w:line="360" w:lineRule="auto"/>
        <w:ind w:right="226" w:firstLine="707"/>
        <w:rPr>
          <w:sz w:val="28"/>
        </w:rPr>
      </w:pPr>
      <w:r>
        <w:rPr>
          <w:sz w:val="28"/>
        </w:rPr>
        <w:t>в событии принимают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w:t>
      </w:r>
      <w:r w:rsidR="007615B6">
        <w:rPr>
          <w:sz w:val="28"/>
        </w:rPr>
        <w:t xml:space="preserve"> </w:t>
      </w:r>
      <w:r>
        <w:rPr>
          <w:sz w:val="28"/>
        </w:rPr>
        <w:t>событии;</w:t>
      </w:r>
    </w:p>
    <w:p w:rsidR="006D411F" w:rsidRDefault="000321FC">
      <w:pPr>
        <w:pStyle w:val="a4"/>
        <w:numPr>
          <w:ilvl w:val="0"/>
          <w:numId w:val="11"/>
        </w:numPr>
        <w:tabs>
          <w:tab w:val="left" w:pos="1112"/>
        </w:tabs>
        <w:spacing w:line="360" w:lineRule="auto"/>
        <w:ind w:right="226" w:firstLine="707"/>
        <w:rPr>
          <w:sz w:val="28"/>
        </w:rPr>
      </w:pPr>
      <w:r>
        <w:rPr>
          <w:sz w:val="28"/>
        </w:rPr>
        <w:t>во время проведения образовательного события используются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3"/>
        <w:spacing w:before="66" w:line="360" w:lineRule="auto"/>
        <w:ind w:right="226"/>
      </w:pPr>
      <w:r>
        <w:lastRenderedPageBreak/>
        <w:t>Основные требования к инструментарию оценки универсальных учебных действий во время реализации оценочного образовательного события:</w:t>
      </w:r>
    </w:p>
    <w:p w:rsidR="006D411F" w:rsidRDefault="000321FC">
      <w:pPr>
        <w:pStyle w:val="a4"/>
        <w:numPr>
          <w:ilvl w:val="0"/>
          <w:numId w:val="11"/>
        </w:numPr>
        <w:tabs>
          <w:tab w:val="left" w:pos="1184"/>
        </w:tabs>
        <w:spacing w:line="360" w:lineRule="auto"/>
        <w:ind w:right="227" w:firstLine="707"/>
        <w:rPr>
          <w:sz w:val="28"/>
        </w:rPr>
      </w:pPr>
      <w:r>
        <w:rPr>
          <w:sz w:val="28"/>
        </w:rPr>
        <w:t>для каждого из форматов работы, реализуемых в ходе оценочного образовательного события, педагоги разрабатывают самостоятельный инструмент оценки: оценочные листы, экспертные заключения ит.п.;</w:t>
      </w:r>
    </w:p>
    <w:p w:rsidR="006D411F" w:rsidRDefault="000321FC">
      <w:pPr>
        <w:pStyle w:val="a4"/>
        <w:numPr>
          <w:ilvl w:val="0"/>
          <w:numId w:val="11"/>
        </w:numPr>
        <w:tabs>
          <w:tab w:val="left" w:pos="1129"/>
        </w:tabs>
        <w:spacing w:line="360" w:lineRule="auto"/>
        <w:ind w:right="228" w:firstLine="707"/>
        <w:rPr>
          <w:sz w:val="28"/>
        </w:rPr>
      </w:pPr>
      <w:r>
        <w:rPr>
          <w:sz w:val="28"/>
        </w:rPr>
        <w:t>правила проведения образовательного события, параметры и критерии оценки каждой формы работы в рамках образовательного оценочного события предоставляются участникам заранее, до начала</w:t>
      </w:r>
      <w:r w:rsidR="007615B6">
        <w:rPr>
          <w:sz w:val="28"/>
        </w:rPr>
        <w:t xml:space="preserve"> </w:t>
      </w:r>
      <w:r>
        <w:rPr>
          <w:sz w:val="28"/>
        </w:rPr>
        <w:t>события;</w:t>
      </w:r>
    </w:p>
    <w:p w:rsidR="006D411F" w:rsidRDefault="000321FC">
      <w:pPr>
        <w:pStyle w:val="a4"/>
        <w:numPr>
          <w:ilvl w:val="0"/>
          <w:numId w:val="11"/>
        </w:numPr>
        <w:tabs>
          <w:tab w:val="left" w:pos="1102"/>
        </w:tabs>
        <w:spacing w:line="360" w:lineRule="auto"/>
        <w:ind w:right="226" w:firstLine="707"/>
        <w:rPr>
          <w:sz w:val="28"/>
        </w:rPr>
      </w:pPr>
      <w:r>
        <w:rPr>
          <w:sz w:val="28"/>
        </w:rPr>
        <w:t>каждому параметру оценки соответствуют точные критерии: за что, при каких условиях, исходя из каких принципов ставится то или иное количество баллов;</w:t>
      </w:r>
    </w:p>
    <w:p w:rsidR="006D411F" w:rsidRDefault="000321FC">
      <w:pPr>
        <w:pStyle w:val="a4"/>
        <w:numPr>
          <w:ilvl w:val="0"/>
          <w:numId w:val="11"/>
        </w:numPr>
        <w:tabs>
          <w:tab w:val="left" w:pos="1263"/>
        </w:tabs>
        <w:spacing w:line="360" w:lineRule="auto"/>
        <w:ind w:right="225" w:firstLine="707"/>
        <w:rPr>
          <w:sz w:val="28"/>
        </w:rPr>
      </w:pPr>
      <w:r>
        <w:rPr>
          <w:sz w:val="28"/>
        </w:rPr>
        <w:t>на каждом этапе реализации образовательного события оценку осуществляют не менее двух экспертов</w:t>
      </w:r>
      <w:r w:rsidR="007615B6">
        <w:rPr>
          <w:sz w:val="28"/>
        </w:rPr>
        <w:t xml:space="preserve"> </w:t>
      </w:r>
      <w:r>
        <w:rPr>
          <w:sz w:val="28"/>
        </w:rPr>
        <w:t>одновременно;</w:t>
      </w:r>
    </w:p>
    <w:p w:rsidR="006D411F" w:rsidRDefault="000321FC">
      <w:pPr>
        <w:pStyle w:val="a4"/>
        <w:numPr>
          <w:ilvl w:val="0"/>
          <w:numId w:val="11"/>
        </w:numPr>
        <w:tabs>
          <w:tab w:val="left" w:pos="1354"/>
        </w:tabs>
        <w:spacing w:before="1" w:line="360" w:lineRule="auto"/>
        <w:ind w:right="226" w:firstLine="707"/>
        <w:rPr>
          <w:sz w:val="28"/>
        </w:rPr>
      </w:pPr>
      <w:r>
        <w:rPr>
          <w:sz w:val="28"/>
        </w:rPr>
        <w:t>в рамках реализации оценочного образовательного события обучающимся предоставляется возможность самооценки и включения результатов самооценки в формирование итоговой</w:t>
      </w:r>
      <w:r w:rsidR="007615B6">
        <w:rPr>
          <w:sz w:val="28"/>
        </w:rPr>
        <w:t xml:space="preserve"> </w:t>
      </w:r>
      <w:r>
        <w:rPr>
          <w:sz w:val="28"/>
        </w:rPr>
        <w:t>оценки.</w:t>
      </w:r>
    </w:p>
    <w:p w:rsidR="006D411F" w:rsidRDefault="000321FC">
      <w:pPr>
        <w:spacing w:line="362" w:lineRule="auto"/>
        <w:ind w:left="218" w:right="225" w:firstLine="707"/>
        <w:jc w:val="both"/>
        <w:rPr>
          <w:i/>
          <w:sz w:val="28"/>
        </w:rPr>
      </w:pPr>
      <w:r>
        <w:rPr>
          <w:i/>
          <w:sz w:val="28"/>
        </w:rPr>
        <w:t>Защита проекта как формат оценки успешности освоения и применения обучающимися универсальных учебных действий.</w:t>
      </w:r>
    </w:p>
    <w:p w:rsidR="006D411F" w:rsidRDefault="000321FC">
      <w:pPr>
        <w:pStyle w:val="a3"/>
        <w:spacing w:line="317" w:lineRule="exact"/>
        <w:ind w:left="926" w:firstLine="0"/>
      </w:pPr>
      <w:r>
        <w:t>Публично представляются два элемента проектной работы:</w:t>
      </w:r>
    </w:p>
    <w:p w:rsidR="006D411F" w:rsidRDefault="000321FC">
      <w:pPr>
        <w:pStyle w:val="a4"/>
        <w:numPr>
          <w:ilvl w:val="0"/>
          <w:numId w:val="11"/>
        </w:numPr>
        <w:tabs>
          <w:tab w:val="left" w:pos="1090"/>
        </w:tabs>
        <w:spacing w:before="159"/>
        <w:ind w:left="1090" w:hanging="164"/>
        <w:rPr>
          <w:sz w:val="28"/>
        </w:rPr>
      </w:pPr>
      <w:r>
        <w:rPr>
          <w:sz w:val="28"/>
        </w:rPr>
        <w:t>выбор темы проекта (проектной</w:t>
      </w:r>
      <w:r w:rsidR="007615B6">
        <w:rPr>
          <w:sz w:val="28"/>
        </w:rPr>
        <w:t xml:space="preserve"> </w:t>
      </w:r>
      <w:r>
        <w:rPr>
          <w:sz w:val="28"/>
        </w:rPr>
        <w:t>идеи);</w:t>
      </w:r>
    </w:p>
    <w:p w:rsidR="006D411F" w:rsidRDefault="000321FC">
      <w:pPr>
        <w:pStyle w:val="a4"/>
        <w:numPr>
          <w:ilvl w:val="0"/>
          <w:numId w:val="11"/>
        </w:numPr>
        <w:tabs>
          <w:tab w:val="left" w:pos="1090"/>
        </w:tabs>
        <w:spacing w:before="160"/>
        <w:ind w:left="1090" w:hanging="164"/>
        <w:rPr>
          <w:sz w:val="28"/>
        </w:rPr>
      </w:pPr>
      <w:r>
        <w:rPr>
          <w:sz w:val="28"/>
        </w:rPr>
        <w:t>защита реализованного</w:t>
      </w:r>
      <w:r w:rsidR="007615B6">
        <w:rPr>
          <w:sz w:val="28"/>
        </w:rPr>
        <w:t xml:space="preserve"> </w:t>
      </w:r>
      <w:r>
        <w:rPr>
          <w:sz w:val="28"/>
        </w:rPr>
        <w:t>проекта.</w:t>
      </w:r>
    </w:p>
    <w:p w:rsidR="006D411F" w:rsidRDefault="000321FC">
      <w:pPr>
        <w:pStyle w:val="a3"/>
        <w:spacing w:before="161" w:line="362" w:lineRule="auto"/>
        <w:ind w:right="227"/>
      </w:pPr>
      <w:r>
        <w:t>При выборе темы проекта (проектной идеи) с обучающимся обсуждаются:</w:t>
      </w:r>
    </w:p>
    <w:p w:rsidR="006D411F" w:rsidRDefault="000321FC">
      <w:pPr>
        <w:pStyle w:val="a4"/>
        <w:numPr>
          <w:ilvl w:val="0"/>
          <w:numId w:val="11"/>
        </w:numPr>
        <w:tabs>
          <w:tab w:val="left" w:pos="1090"/>
        </w:tabs>
        <w:spacing w:line="317" w:lineRule="exact"/>
        <w:ind w:left="1090" w:hanging="164"/>
        <w:jc w:val="left"/>
        <w:rPr>
          <w:sz w:val="28"/>
        </w:rPr>
      </w:pPr>
      <w:r>
        <w:rPr>
          <w:sz w:val="28"/>
        </w:rPr>
        <w:t>актуальность</w:t>
      </w:r>
      <w:r w:rsidR="007615B6">
        <w:rPr>
          <w:sz w:val="28"/>
        </w:rPr>
        <w:t xml:space="preserve"> </w:t>
      </w:r>
      <w:r>
        <w:rPr>
          <w:sz w:val="28"/>
        </w:rPr>
        <w:t>проекта;</w:t>
      </w:r>
    </w:p>
    <w:p w:rsidR="006D411F" w:rsidRDefault="000321FC">
      <w:pPr>
        <w:pStyle w:val="a4"/>
        <w:numPr>
          <w:ilvl w:val="0"/>
          <w:numId w:val="11"/>
        </w:numPr>
        <w:tabs>
          <w:tab w:val="left" w:pos="1100"/>
        </w:tabs>
        <w:spacing w:before="160" w:line="360" w:lineRule="auto"/>
        <w:ind w:right="227" w:firstLine="707"/>
        <w:jc w:val="left"/>
        <w:rPr>
          <w:sz w:val="28"/>
        </w:rPr>
      </w:pPr>
      <w:r>
        <w:rPr>
          <w:sz w:val="28"/>
        </w:rPr>
        <w:t>положительные эффекты от реализации проекта, важные как для самого автора, так и для других</w:t>
      </w:r>
      <w:r w:rsidR="007615B6">
        <w:rPr>
          <w:sz w:val="28"/>
        </w:rPr>
        <w:t xml:space="preserve"> </w:t>
      </w:r>
      <w:r>
        <w:rPr>
          <w:sz w:val="28"/>
        </w:rPr>
        <w:t>людей;</w:t>
      </w:r>
    </w:p>
    <w:p w:rsidR="006D411F" w:rsidRDefault="000321FC">
      <w:pPr>
        <w:pStyle w:val="a4"/>
        <w:numPr>
          <w:ilvl w:val="0"/>
          <w:numId w:val="11"/>
        </w:numPr>
        <w:tabs>
          <w:tab w:val="left" w:pos="1134"/>
        </w:tabs>
        <w:spacing w:before="2" w:line="360" w:lineRule="auto"/>
        <w:ind w:right="226" w:firstLine="707"/>
        <w:jc w:val="left"/>
        <w:rPr>
          <w:sz w:val="28"/>
        </w:rPr>
      </w:pPr>
      <w:r>
        <w:rPr>
          <w:sz w:val="28"/>
        </w:rPr>
        <w:t>ресурсы (как материальные, так и нематериальные), необходимые для реализации проекта, возможные источники</w:t>
      </w:r>
      <w:r w:rsidR="007615B6">
        <w:rPr>
          <w:sz w:val="28"/>
        </w:rPr>
        <w:t xml:space="preserve"> </w:t>
      </w:r>
      <w:r>
        <w:rPr>
          <w:sz w:val="28"/>
        </w:rPr>
        <w:t>ресурсов;</w:t>
      </w:r>
    </w:p>
    <w:p w:rsidR="006D411F" w:rsidRDefault="000321FC">
      <w:pPr>
        <w:pStyle w:val="a4"/>
        <w:numPr>
          <w:ilvl w:val="0"/>
          <w:numId w:val="11"/>
        </w:numPr>
        <w:tabs>
          <w:tab w:val="left" w:pos="1341"/>
          <w:tab w:val="left" w:pos="1342"/>
          <w:tab w:val="left" w:pos="2366"/>
          <w:tab w:val="left" w:pos="4052"/>
          <w:tab w:val="left" w:pos="5312"/>
          <w:tab w:val="left" w:pos="5782"/>
          <w:tab w:val="left" w:pos="7460"/>
          <w:tab w:val="left" w:pos="8776"/>
        </w:tabs>
        <w:spacing w:line="360" w:lineRule="auto"/>
        <w:ind w:right="224" w:firstLine="707"/>
        <w:jc w:val="left"/>
        <w:rPr>
          <w:sz w:val="28"/>
        </w:rPr>
      </w:pPr>
      <w:r>
        <w:rPr>
          <w:sz w:val="28"/>
        </w:rPr>
        <w:t>риски</w:t>
      </w:r>
      <w:r>
        <w:rPr>
          <w:sz w:val="28"/>
        </w:rPr>
        <w:tab/>
        <w:t>реализации</w:t>
      </w:r>
      <w:r>
        <w:rPr>
          <w:sz w:val="28"/>
        </w:rPr>
        <w:tab/>
        <w:t>проекта</w:t>
      </w:r>
      <w:r>
        <w:rPr>
          <w:sz w:val="28"/>
        </w:rPr>
        <w:tab/>
        <w:t>и</w:t>
      </w:r>
      <w:r>
        <w:rPr>
          <w:sz w:val="28"/>
        </w:rPr>
        <w:tab/>
        <w:t>сложности,</w:t>
      </w:r>
      <w:r>
        <w:rPr>
          <w:sz w:val="28"/>
        </w:rPr>
        <w:tab/>
        <w:t>которые</w:t>
      </w:r>
      <w:r>
        <w:rPr>
          <w:sz w:val="28"/>
        </w:rPr>
        <w:tab/>
      </w:r>
      <w:r>
        <w:rPr>
          <w:spacing w:val="-4"/>
          <w:sz w:val="28"/>
        </w:rPr>
        <w:t xml:space="preserve">ожидают </w:t>
      </w:r>
      <w:r>
        <w:rPr>
          <w:sz w:val="28"/>
        </w:rPr>
        <w:t>обучающегося при реализации данного</w:t>
      </w:r>
      <w:r w:rsidR="007615B6">
        <w:rPr>
          <w:sz w:val="28"/>
        </w:rPr>
        <w:t xml:space="preserve"> </w:t>
      </w:r>
      <w:r>
        <w:rPr>
          <w:sz w:val="28"/>
        </w:rPr>
        <w:t>проекта;</w:t>
      </w:r>
    </w:p>
    <w:p w:rsidR="006D411F" w:rsidRDefault="006D411F">
      <w:pPr>
        <w:spacing w:line="360" w:lineRule="auto"/>
        <w:rPr>
          <w:sz w:val="28"/>
        </w:rPr>
        <w:sectPr w:rsidR="006D411F">
          <w:pgSz w:w="11910" w:h="16840"/>
          <w:pgMar w:top="760" w:right="620" w:bottom="780" w:left="1200" w:header="0" w:footer="512" w:gutter="0"/>
          <w:cols w:space="720"/>
        </w:sectPr>
      </w:pPr>
    </w:p>
    <w:p w:rsidR="006D411F" w:rsidRDefault="000321FC">
      <w:pPr>
        <w:pStyle w:val="a3"/>
        <w:tabs>
          <w:tab w:val="left" w:pos="1531"/>
          <w:tab w:val="left" w:pos="2656"/>
          <w:tab w:val="left" w:pos="4297"/>
          <w:tab w:val="left" w:pos="5511"/>
          <w:tab w:val="left" w:pos="7454"/>
          <w:tab w:val="left" w:pos="9306"/>
        </w:tabs>
        <w:spacing w:before="66" w:line="360" w:lineRule="auto"/>
        <w:ind w:right="231"/>
        <w:jc w:val="left"/>
      </w:pPr>
      <w:r>
        <w:lastRenderedPageBreak/>
        <w:t>На</w:t>
      </w:r>
      <w:r>
        <w:tab/>
        <w:t>защите</w:t>
      </w:r>
      <w:r>
        <w:tab/>
        <w:t>реализации</w:t>
      </w:r>
      <w:r>
        <w:tab/>
        <w:t>проекта</w:t>
      </w:r>
      <w:r>
        <w:tab/>
        <w:t>обучающийся</w:t>
      </w:r>
      <w:r>
        <w:tab/>
        <w:t>представляет</w:t>
      </w:r>
      <w:r>
        <w:tab/>
      </w:r>
      <w:r>
        <w:rPr>
          <w:spacing w:val="-5"/>
        </w:rPr>
        <w:t xml:space="preserve">свой </w:t>
      </w:r>
      <w:r>
        <w:t>реализованный проект по следующему (примерному)плану:</w:t>
      </w:r>
    </w:p>
    <w:p w:rsidR="006D411F" w:rsidRDefault="000321FC">
      <w:pPr>
        <w:pStyle w:val="a4"/>
        <w:numPr>
          <w:ilvl w:val="0"/>
          <w:numId w:val="10"/>
        </w:numPr>
        <w:tabs>
          <w:tab w:val="left" w:pos="1208"/>
        </w:tabs>
        <w:spacing w:line="321" w:lineRule="exact"/>
        <w:ind w:hanging="282"/>
        <w:rPr>
          <w:sz w:val="28"/>
        </w:rPr>
      </w:pPr>
      <w:r>
        <w:rPr>
          <w:sz w:val="28"/>
        </w:rPr>
        <w:t>Тема и краткое описание сути</w:t>
      </w:r>
      <w:r w:rsidR="007615B6">
        <w:rPr>
          <w:sz w:val="28"/>
        </w:rPr>
        <w:t xml:space="preserve"> </w:t>
      </w:r>
      <w:r>
        <w:rPr>
          <w:sz w:val="28"/>
        </w:rPr>
        <w:t>проекта.</w:t>
      </w:r>
    </w:p>
    <w:p w:rsidR="006D411F" w:rsidRDefault="000321FC">
      <w:pPr>
        <w:pStyle w:val="a4"/>
        <w:numPr>
          <w:ilvl w:val="0"/>
          <w:numId w:val="10"/>
        </w:numPr>
        <w:tabs>
          <w:tab w:val="left" w:pos="1208"/>
        </w:tabs>
        <w:spacing w:before="161"/>
        <w:ind w:hanging="282"/>
        <w:rPr>
          <w:sz w:val="28"/>
        </w:rPr>
      </w:pPr>
      <w:r>
        <w:rPr>
          <w:sz w:val="28"/>
        </w:rPr>
        <w:t>Актуальность</w:t>
      </w:r>
      <w:r w:rsidR="007615B6">
        <w:rPr>
          <w:sz w:val="28"/>
        </w:rPr>
        <w:t xml:space="preserve"> </w:t>
      </w:r>
      <w:r>
        <w:rPr>
          <w:sz w:val="28"/>
        </w:rPr>
        <w:t>проекта.</w:t>
      </w:r>
    </w:p>
    <w:p w:rsidR="006D411F" w:rsidRDefault="000321FC">
      <w:pPr>
        <w:pStyle w:val="a4"/>
        <w:numPr>
          <w:ilvl w:val="0"/>
          <w:numId w:val="10"/>
        </w:numPr>
        <w:tabs>
          <w:tab w:val="left" w:pos="1232"/>
        </w:tabs>
        <w:spacing w:before="163" w:line="360" w:lineRule="auto"/>
        <w:ind w:left="218" w:right="225" w:firstLine="707"/>
        <w:rPr>
          <w:sz w:val="28"/>
        </w:rPr>
      </w:pPr>
      <w:r>
        <w:rPr>
          <w:sz w:val="28"/>
        </w:rPr>
        <w:t>Положительные эффекты от реализации проекта, которые получат как сам автор, так и другие</w:t>
      </w:r>
      <w:r w:rsidR="007615B6">
        <w:rPr>
          <w:sz w:val="28"/>
        </w:rPr>
        <w:t xml:space="preserve"> </w:t>
      </w:r>
      <w:r>
        <w:rPr>
          <w:sz w:val="28"/>
        </w:rPr>
        <w:t>люди.</w:t>
      </w:r>
    </w:p>
    <w:p w:rsidR="006D411F" w:rsidRDefault="000321FC">
      <w:pPr>
        <w:pStyle w:val="a4"/>
        <w:numPr>
          <w:ilvl w:val="0"/>
          <w:numId w:val="10"/>
        </w:numPr>
        <w:tabs>
          <w:tab w:val="left" w:pos="1225"/>
        </w:tabs>
        <w:spacing w:line="360" w:lineRule="auto"/>
        <w:ind w:left="218" w:right="227" w:firstLine="707"/>
        <w:rPr>
          <w:sz w:val="28"/>
        </w:rPr>
      </w:pPr>
      <w:r>
        <w:rPr>
          <w:sz w:val="28"/>
        </w:rPr>
        <w:t>Ресурсы (материальные и нематериальные), которые были привлечены для реализации проекта, а также источники этих</w:t>
      </w:r>
      <w:r w:rsidR="007615B6">
        <w:rPr>
          <w:sz w:val="28"/>
        </w:rPr>
        <w:t xml:space="preserve"> </w:t>
      </w:r>
      <w:r>
        <w:rPr>
          <w:sz w:val="28"/>
        </w:rPr>
        <w:t>ресурсов.</w:t>
      </w:r>
    </w:p>
    <w:p w:rsidR="006D411F" w:rsidRDefault="000321FC">
      <w:pPr>
        <w:pStyle w:val="a4"/>
        <w:numPr>
          <w:ilvl w:val="0"/>
          <w:numId w:val="10"/>
        </w:numPr>
        <w:tabs>
          <w:tab w:val="left" w:pos="1208"/>
        </w:tabs>
        <w:spacing w:line="321" w:lineRule="exact"/>
        <w:ind w:hanging="282"/>
        <w:rPr>
          <w:sz w:val="28"/>
        </w:rPr>
      </w:pPr>
      <w:r>
        <w:rPr>
          <w:sz w:val="28"/>
        </w:rPr>
        <w:t>Ход реализации</w:t>
      </w:r>
      <w:r w:rsidR="007615B6">
        <w:rPr>
          <w:sz w:val="28"/>
        </w:rPr>
        <w:t xml:space="preserve"> </w:t>
      </w:r>
      <w:r>
        <w:rPr>
          <w:sz w:val="28"/>
        </w:rPr>
        <w:t>проекта.</w:t>
      </w:r>
    </w:p>
    <w:p w:rsidR="006D411F" w:rsidRDefault="000321FC">
      <w:pPr>
        <w:pStyle w:val="a4"/>
        <w:numPr>
          <w:ilvl w:val="0"/>
          <w:numId w:val="10"/>
        </w:numPr>
        <w:tabs>
          <w:tab w:val="left" w:pos="1338"/>
          <w:tab w:val="left" w:pos="2253"/>
          <w:tab w:val="left" w:pos="3819"/>
          <w:tab w:val="left" w:pos="5307"/>
        </w:tabs>
        <w:spacing w:before="161" w:line="360" w:lineRule="auto"/>
        <w:ind w:left="218" w:right="226" w:firstLine="707"/>
        <w:rPr>
          <w:sz w:val="28"/>
        </w:rPr>
      </w:pPr>
      <w:r>
        <w:rPr>
          <w:sz w:val="28"/>
        </w:rPr>
        <w:t>Риски</w:t>
      </w:r>
      <w:r>
        <w:rPr>
          <w:sz w:val="28"/>
        </w:rPr>
        <w:tab/>
        <w:t>реализации</w:t>
      </w:r>
      <w:r>
        <w:rPr>
          <w:sz w:val="28"/>
        </w:rPr>
        <w:tab/>
        <w:t>проекта и</w:t>
      </w:r>
      <w:r>
        <w:rPr>
          <w:sz w:val="28"/>
        </w:rPr>
        <w:tab/>
        <w:t>сложности, которые обучающемуся удалось преодолеть в ходе его</w:t>
      </w:r>
      <w:r w:rsidR="007615B6">
        <w:rPr>
          <w:sz w:val="28"/>
        </w:rPr>
        <w:t xml:space="preserve"> </w:t>
      </w:r>
      <w:r>
        <w:rPr>
          <w:sz w:val="28"/>
        </w:rPr>
        <w:t>реализации.</w:t>
      </w:r>
    </w:p>
    <w:p w:rsidR="006D411F" w:rsidRDefault="000321FC">
      <w:pPr>
        <w:pStyle w:val="a3"/>
        <w:spacing w:line="360" w:lineRule="auto"/>
        <w:ind w:right="225"/>
      </w:pPr>
      <w:r>
        <w:t>Проектная работа обеспечивается сопровождением научного руководителя. В функцию научного руководителя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w:t>
      </w:r>
      <w:r w:rsidR="007615B6">
        <w:t xml:space="preserve"> </w:t>
      </w:r>
      <w:r>
        <w:t>помощь.</w:t>
      </w:r>
    </w:p>
    <w:p w:rsidR="006D411F" w:rsidRDefault="000321FC">
      <w:pPr>
        <w:pStyle w:val="a3"/>
        <w:spacing w:line="360" w:lineRule="auto"/>
        <w:ind w:right="225"/>
      </w:pPr>
      <w:r>
        <w:t>Регламент проведения выбора проектной идеи и реализованного проекта, параметры и критерии оценки проектной деятельности сообщаются обучающимся заранее. Параметры и критерии оценки проектной деятельности обсуждаются с самими старшеклассниками.</w:t>
      </w:r>
    </w:p>
    <w:p w:rsidR="006D411F" w:rsidRDefault="000321FC">
      <w:pPr>
        <w:pStyle w:val="a3"/>
        <w:spacing w:line="360" w:lineRule="auto"/>
        <w:ind w:right="227"/>
      </w:pPr>
      <w: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6D411F" w:rsidRDefault="000321FC">
      <w:pPr>
        <w:pStyle w:val="a4"/>
        <w:numPr>
          <w:ilvl w:val="0"/>
          <w:numId w:val="11"/>
        </w:numPr>
        <w:tabs>
          <w:tab w:val="left" w:pos="1093"/>
        </w:tabs>
        <w:spacing w:before="1" w:line="360" w:lineRule="auto"/>
        <w:ind w:right="228" w:firstLine="707"/>
        <w:rPr>
          <w:sz w:val="28"/>
        </w:rPr>
      </w:pPr>
      <w:r>
        <w:rPr>
          <w:sz w:val="28"/>
        </w:rPr>
        <w:t>для оценки проектной работы создается экспертная комиссия, в которую входят педагоги и представители администрации образовательных организаций;</w:t>
      </w:r>
    </w:p>
    <w:p w:rsidR="006D411F" w:rsidRDefault="000321FC">
      <w:pPr>
        <w:pStyle w:val="a4"/>
        <w:numPr>
          <w:ilvl w:val="0"/>
          <w:numId w:val="11"/>
        </w:numPr>
        <w:tabs>
          <w:tab w:val="left" w:pos="1090"/>
        </w:tabs>
        <w:spacing w:before="1"/>
        <w:ind w:left="1090" w:hanging="164"/>
        <w:rPr>
          <w:sz w:val="28"/>
        </w:rPr>
      </w:pPr>
      <w:r>
        <w:rPr>
          <w:sz w:val="28"/>
        </w:rPr>
        <w:t>оценивание производится на основе критериальной</w:t>
      </w:r>
      <w:r w:rsidR="007615B6">
        <w:rPr>
          <w:sz w:val="28"/>
        </w:rPr>
        <w:t xml:space="preserve"> </w:t>
      </w:r>
      <w:r>
        <w:rPr>
          <w:sz w:val="28"/>
        </w:rPr>
        <w:t>модели;</w:t>
      </w:r>
    </w:p>
    <w:p w:rsidR="006D411F" w:rsidRDefault="000321FC">
      <w:pPr>
        <w:pStyle w:val="a4"/>
        <w:numPr>
          <w:ilvl w:val="0"/>
          <w:numId w:val="11"/>
        </w:numPr>
        <w:tabs>
          <w:tab w:val="left" w:pos="1239"/>
        </w:tabs>
        <w:spacing w:before="160" w:line="360" w:lineRule="auto"/>
        <w:ind w:right="226" w:firstLine="707"/>
        <w:rPr>
          <w:sz w:val="28"/>
        </w:rPr>
      </w:pPr>
      <w:r>
        <w:rPr>
          <w:sz w:val="28"/>
        </w:rPr>
        <w:t>для обработки оценок, презентации результатов, вывода данных используются электронные</w:t>
      </w:r>
      <w:r w:rsidR="007615B6">
        <w:rPr>
          <w:sz w:val="28"/>
        </w:rPr>
        <w:t xml:space="preserve"> </w:t>
      </w:r>
      <w:r>
        <w:rPr>
          <w:sz w:val="28"/>
        </w:rPr>
        <w:t>инструменты;</w:t>
      </w:r>
    </w:p>
    <w:p w:rsidR="006D411F" w:rsidRDefault="000321FC">
      <w:pPr>
        <w:pStyle w:val="a4"/>
        <w:numPr>
          <w:ilvl w:val="0"/>
          <w:numId w:val="11"/>
        </w:numPr>
        <w:tabs>
          <w:tab w:val="left" w:pos="1155"/>
        </w:tabs>
        <w:spacing w:line="362" w:lineRule="auto"/>
        <w:ind w:right="225" w:firstLine="707"/>
        <w:rPr>
          <w:sz w:val="28"/>
        </w:rPr>
      </w:pPr>
      <w:r>
        <w:rPr>
          <w:sz w:val="28"/>
        </w:rPr>
        <w:t>результаты оценивания универсальных учебных действий в формате, принятом образовательной организацией, доводятся до сведения</w:t>
      </w:r>
      <w:r w:rsidR="007615B6">
        <w:rPr>
          <w:sz w:val="28"/>
        </w:rPr>
        <w:t xml:space="preserve"> </w:t>
      </w:r>
      <w:r>
        <w:rPr>
          <w:sz w:val="28"/>
        </w:rPr>
        <w:t>обучающихся.</w:t>
      </w:r>
    </w:p>
    <w:p w:rsidR="006D411F" w:rsidRDefault="006D411F">
      <w:pPr>
        <w:spacing w:line="362" w:lineRule="auto"/>
        <w:jc w:val="both"/>
        <w:rPr>
          <w:sz w:val="28"/>
        </w:rPr>
        <w:sectPr w:rsidR="006D411F">
          <w:pgSz w:w="11910" w:h="16840"/>
          <w:pgMar w:top="760" w:right="620" w:bottom="780" w:left="1200" w:header="0" w:footer="512" w:gutter="0"/>
          <w:cols w:space="720"/>
        </w:sectPr>
      </w:pPr>
    </w:p>
    <w:p w:rsidR="006D411F" w:rsidRDefault="000321FC">
      <w:pPr>
        <w:spacing w:before="66" w:line="360" w:lineRule="auto"/>
        <w:ind w:left="218" w:right="230" w:firstLine="707"/>
        <w:jc w:val="both"/>
        <w:rPr>
          <w:i/>
          <w:sz w:val="28"/>
        </w:rPr>
      </w:pPr>
      <w:r>
        <w:rPr>
          <w:i/>
          <w:sz w:val="28"/>
        </w:rPr>
        <w:lastRenderedPageBreak/>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6D411F" w:rsidRDefault="000321FC">
      <w:pPr>
        <w:pStyle w:val="a3"/>
        <w:spacing w:line="321" w:lineRule="exact"/>
        <w:ind w:left="926" w:firstLine="0"/>
      </w:pPr>
      <w:r>
        <w:t>Исследовательские проекты могут иметь следующие направления:</w:t>
      </w:r>
    </w:p>
    <w:p w:rsidR="006D411F" w:rsidRDefault="000321FC">
      <w:pPr>
        <w:pStyle w:val="a4"/>
        <w:numPr>
          <w:ilvl w:val="0"/>
          <w:numId w:val="11"/>
        </w:numPr>
        <w:tabs>
          <w:tab w:val="left" w:pos="1090"/>
        </w:tabs>
        <w:spacing w:before="163"/>
        <w:ind w:left="1090" w:hanging="164"/>
        <w:jc w:val="left"/>
        <w:rPr>
          <w:sz w:val="28"/>
        </w:rPr>
      </w:pPr>
      <w:r>
        <w:rPr>
          <w:sz w:val="28"/>
        </w:rPr>
        <w:t>естественно-научные</w:t>
      </w:r>
      <w:r w:rsidR="007615B6">
        <w:rPr>
          <w:sz w:val="28"/>
        </w:rPr>
        <w:t xml:space="preserve"> </w:t>
      </w:r>
      <w:r>
        <w:rPr>
          <w:sz w:val="28"/>
        </w:rPr>
        <w:t>исследования;</w:t>
      </w:r>
    </w:p>
    <w:p w:rsidR="006D411F" w:rsidRDefault="000321FC">
      <w:pPr>
        <w:pStyle w:val="a4"/>
        <w:numPr>
          <w:ilvl w:val="0"/>
          <w:numId w:val="11"/>
        </w:numPr>
        <w:tabs>
          <w:tab w:val="left" w:pos="1090"/>
        </w:tabs>
        <w:spacing w:before="161"/>
        <w:ind w:left="1090" w:hanging="164"/>
        <w:jc w:val="left"/>
        <w:rPr>
          <w:sz w:val="28"/>
        </w:rPr>
      </w:pPr>
      <w:r>
        <w:rPr>
          <w:sz w:val="28"/>
        </w:rPr>
        <w:t>исследования в гуманитарных</w:t>
      </w:r>
      <w:r w:rsidR="007615B6">
        <w:rPr>
          <w:sz w:val="28"/>
        </w:rPr>
        <w:t xml:space="preserve"> </w:t>
      </w:r>
      <w:r>
        <w:rPr>
          <w:sz w:val="28"/>
        </w:rPr>
        <w:t>областях</w:t>
      </w:r>
    </w:p>
    <w:p w:rsidR="006D411F" w:rsidRDefault="000321FC">
      <w:pPr>
        <w:pStyle w:val="a4"/>
        <w:numPr>
          <w:ilvl w:val="0"/>
          <w:numId w:val="11"/>
        </w:numPr>
        <w:tabs>
          <w:tab w:val="left" w:pos="1090"/>
        </w:tabs>
        <w:spacing w:before="160"/>
        <w:ind w:left="1090" w:hanging="164"/>
        <w:jc w:val="left"/>
        <w:rPr>
          <w:sz w:val="28"/>
        </w:rPr>
      </w:pPr>
      <w:r>
        <w:rPr>
          <w:sz w:val="28"/>
        </w:rPr>
        <w:t>экономические</w:t>
      </w:r>
      <w:r w:rsidR="007615B6">
        <w:rPr>
          <w:sz w:val="28"/>
        </w:rPr>
        <w:t xml:space="preserve"> </w:t>
      </w:r>
      <w:r>
        <w:rPr>
          <w:sz w:val="28"/>
        </w:rPr>
        <w:t>исследования;</w:t>
      </w:r>
    </w:p>
    <w:p w:rsidR="006D411F" w:rsidRDefault="000321FC">
      <w:pPr>
        <w:pStyle w:val="a4"/>
        <w:numPr>
          <w:ilvl w:val="0"/>
          <w:numId w:val="11"/>
        </w:numPr>
        <w:tabs>
          <w:tab w:val="left" w:pos="1090"/>
        </w:tabs>
        <w:spacing w:before="160"/>
        <w:ind w:left="1090" w:hanging="164"/>
        <w:jc w:val="left"/>
        <w:rPr>
          <w:sz w:val="28"/>
        </w:rPr>
      </w:pPr>
      <w:r>
        <w:rPr>
          <w:sz w:val="28"/>
        </w:rPr>
        <w:t>социальные</w:t>
      </w:r>
      <w:r w:rsidR="007615B6">
        <w:rPr>
          <w:sz w:val="28"/>
        </w:rPr>
        <w:t xml:space="preserve"> </w:t>
      </w:r>
      <w:r>
        <w:rPr>
          <w:sz w:val="28"/>
        </w:rPr>
        <w:t>исследования;</w:t>
      </w:r>
    </w:p>
    <w:p w:rsidR="006D411F" w:rsidRDefault="000321FC">
      <w:pPr>
        <w:pStyle w:val="a4"/>
        <w:numPr>
          <w:ilvl w:val="0"/>
          <w:numId w:val="11"/>
        </w:numPr>
        <w:tabs>
          <w:tab w:val="left" w:pos="1090"/>
        </w:tabs>
        <w:spacing w:before="161"/>
        <w:ind w:left="1090" w:hanging="164"/>
        <w:jc w:val="left"/>
        <w:rPr>
          <w:sz w:val="28"/>
        </w:rPr>
      </w:pPr>
      <w:r>
        <w:rPr>
          <w:sz w:val="28"/>
        </w:rPr>
        <w:t>научно-технические</w:t>
      </w:r>
      <w:r w:rsidR="007615B6">
        <w:rPr>
          <w:sz w:val="28"/>
        </w:rPr>
        <w:t xml:space="preserve"> </w:t>
      </w:r>
      <w:r>
        <w:rPr>
          <w:sz w:val="28"/>
        </w:rPr>
        <w:t>исследования.</w:t>
      </w:r>
    </w:p>
    <w:p w:rsidR="006D411F" w:rsidRDefault="000321FC">
      <w:pPr>
        <w:pStyle w:val="a3"/>
        <w:tabs>
          <w:tab w:val="left" w:pos="2667"/>
          <w:tab w:val="left" w:pos="3139"/>
          <w:tab w:val="left" w:pos="5778"/>
          <w:tab w:val="left" w:pos="7308"/>
          <w:tab w:val="left" w:pos="8990"/>
        </w:tabs>
        <w:spacing w:before="163"/>
        <w:ind w:left="926" w:firstLine="0"/>
        <w:jc w:val="left"/>
      </w:pPr>
      <w:r>
        <w:t>Требования</w:t>
      </w:r>
      <w:r>
        <w:tab/>
        <w:t>к</w:t>
      </w:r>
      <w:r>
        <w:tab/>
        <w:t>исследовательским</w:t>
      </w:r>
      <w:r>
        <w:tab/>
        <w:t>проектам:</w:t>
      </w:r>
      <w:r>
        <w:tab/>
        <w:t>постановка</w:t>
      </w:r>
      <w:r>
        <w:tab/>
        <w:t>задачи,</w:t>
      </w:r>
    </w:p>
    <w:p w:rsidR="006D411F" w:rsidRDefault="006D411F">
      <w:pPr>
        <w:pStyle w:val="a3"/>
        <w:spacing w:before="11"/>
        <w:ind w:left="0" w:firstLine="0"/>
        <w:jc w:val="left"/>
        <w:rPr>
          <w:sz w:val="14"/>
        </w:rPr>
      </w:pPr>
    </w:p>
    <w:tbl>
      <w:tblPr>
        <w:tblStyle w:val="TableNormal"/>
        <w:tblW w:w="0" w:type="auto"/>
        <w:tblInd w:w="176" w:type="dxa"/>
        <w:tblLayout w:type="fixed"/>
        <w:tblLook w:val="01E0" w:firstRow="1" w:lastRow="1" w:firstColumn="1" w:lastColumn="1" w:noHBand="0" w:noVBand="0"/>
      </w:tblPr>
      <w:tblGrid>
        <w:gridCol w:w="1924"/>
        <w:gridCol w:w="1665"/>
        <w:gridCol w:w="4462"/>
        <w:gridCol w:w="1680"/>
      </w:tblGrid>
      <w:tr w:rsidR="006D411F">
        <w:trPr>
          <w:trHeight w:val="396"/>
        </w:trPr>
        <w:tc>
          <w:tcPr>
            <w:tcW w:w="1924" w:type="dxa"/>
          </w:tcPr>
          <w:p w:rsidR="006D411F" w:rsidRDefault="000321FC">
            <w:pPr>
              <w:pStyle w:val="TableParagraph"/>
              <w:spacing w:line="311" w:lineRule="exact"/>
              <w:ind w:left="50"/>
              <w:rPr>
                <w:sz w:val="28"/>
              </w:rPr>
            </w:pPr>
            <w:r>
              <w:rPr>
                <w:sz w:val="28"/>
              </w:rPr>
              <w:t>формулировка</w:t>
            </w:r>
          </w:p>
        </w:tc>
        <w:tc>
          <w:tcPr>
            <w:tcW w:w="1665" w:type="dxa"/>
          </w:tcPr>
          <w:p w:rsidR="006D411F" w:rsidRDefault="000321FC">
            <w:pPr>
              <w:pStyle w:val="TableParagraph"/>
              <w:spacing w:line="311" w:lineRule="exact"/>
              <w:ind w:left="114" w:right="64"/>
              <w:jc w:val="center"/>
              <w:rPr>
                <w:sz w:val="28"/>
              </w:rPr>
            </w:pPr>
            <w:r>
              <w:rPr>
                <w:sz w:val="28"/>
              </w:rPr>
              <w:t>гипотезы,</w:t>
            </w:r>
          </w:p>
        </w:tc>
        <w:tc>
          <w:tcPr>
            <w:tcW w:w="4462" w:type="dxa"/>
          </w:tcPr>
          <w:p w:rsidR="006D411F" w:rsidRDefault="000321FC">
            <w:pPr>
              <w:pStyle w:val="TableParagraph"/>
              <w:tabs>
                <w:tab w:val="left" w:pos="1515"/>
                <w:tab w:val="left" w:pos="3862"/>
              </w:tabs>
              <w:spacing w:line="311" w:lineRule="exact"/>
              <w:ind w:left="0" w:right="81"/>
              <w:jc w:val="center"/>
              <w:rPr>
                <w:sz w:val="28"/>
              </w:rPr>
            </w:pPr>
            <w:r>
              <w:rPr>
                <w:sz w:val="28"/>
              </w:rPr>
              <w:t>описание</w:t>
            </w:r>
            <w:r>
              <w:rPr>
                <w:sz w:val="28"/>
              </w:rPr>
              <w:tab/>
              <w:t>инструментария</w:t>
            </w:r>
            <w:r>
              <w:rPr>
                <w:sz w:val="28"/>
              </w:rPr>
              <w:tab/>
              <w:t>и</w:t>
            </w:r>
          </w:p>
        </w:tc>
        <w:tc>
          <w:tcPr>
            <w:tcW w:w="1680" w:type="dxa"/>
          </w:tcPr>
          <w:p w:rsidR="006D411F" w:rsidRDefault="000321FC">
            <w:pPr>
              <w:pStyle w:val="TableParagraph"/>
              <w:spacing w:line="311" w:lineRule="exact"/>
              <w:ind w:left="119" w:right="30"/>
              <w:jc w:val="center"/>
              <w:rPr>
                <w:sz w:val="28"/>
              </w:rPr>
            </w:pPr>
            <w:r>
              <w:rPr>
                <w:sz w:val="28"/>
              </w:rPr>
              <w:t>регламентов</w:t>
            </w:r>
          </w:p>
        </w:tc>
      </w:tr>
      <w:tr w:rsidR="006D411F">
        <w:trPr>
          <w:trHeight w:val="482"/>
        </w:trPr>
        <w:tc>
          <w:tcPr>
            <w:tcW w:w="1924" w:type="dxa"/>
          </w:tcPr>
          <w:p w:rsidR="006D411F" w:rsidRDefault="000321FC">
            <w:pPr>
              <w:pStyle w:val="TableParagraph"/>
              <w:spacing w:before="74"/>
              <w:ind w:left="50"/>
              <w:rPr>
                <w:sz w:val="28"/>
              </w:rPr>
            </w:pPr>
            <w:r>
              <w:rPr>
                <w:sz w:val="28"/>
              </w:rPr>
              <w:t>исследования,</w:t>
            </w:r>
          </w:p>
        </w:tc>
        <w:tc>
          <w:tcPr>
            <w:tcW w:w="1665" w:type="dxa"/>
          </w:tcPr>
          <w:p w:rsidR="006D411F" w:rsidRDefault="000321FC">
            <w:pPr>
              <w:pStyle w:val="TableParagraph"/>
              <w:spacing w:before="74"/>
              <w:ind w:left="114" w:right="132"/>
              <w:jc w:val="center"/>
              <w:rPr>
                <w:sz w:val="28"/>
              </w:rPr>
            </w:pPr>
            <w:r>
              <w:rPr>
                <w:sz w:val="28"/>
              </w:rPr>
              <w:t>проведение</w:t>
            </w:r>
          </w:p>
        </w:tc>
        <w:tc>
          <w:tcPr>
            <w:tcW w:w="4462" w:type="dxa"/>
          </w:tcPr>
          <w:p w:rsidR="006D411F" w:rsidRDefault="000321FC">
            <w:pPr>
              <w:pStyle w:val="TableParagraph"/>
              <w:tabs>
                <w:tab w:val="left" w:pos="1950"/>
                <w:tab w:val="left" w:pos="2408"/>
              </w:tabs>
              <w:spacing w:before="74"/>
              <w:ind w:left="14"/>
              <w:jc w:val="center"/>
              <w:rPr>
                <w:sz w:val="28"/>
              </w:rPr>
            </w:pPr>
            <w:r>
              <w:rPr>
                <w:sz w:val="28"/>
              </w:rPr>
              <w:t>исследования</w:t>
            </w:r>
            <w:r>
              <w:rPr>
                <w:sz w:val="28"/>
              </w:rPr>
              <w:tab/>
              <w:t>и</w:t>
            </w:r>
            <w:r>
              <w:rPr>
                <w:sz w:val="28"/>
              </w:rPr>
              <w:tab/>
              <w:t>интерпретация</w:t>
            </w:r>
          </w:p>
        </w:tc>
        <w:tc>
          <w:tcPr>
            <w:tcW w:w="1680" w:type="dxa"/>
          </w:tcPr>
          <w:p w:rsidR="006D411F" w:rsidRDefault="000321FC">
            <w:pPr>
              <w:pStyle w:val="TableParagraph"/>
              <w:spacing w:before="74"/>
              <w:ind w:left="120" w:right="4"/>
              <w:jc w:val="center"/>
              <w:rPr>
                <w:sz w:val="28"/>
              </w:rPr>
            </w:pPr>
            <w:r>
              <w:rPr>
                <w:sz w:val="28"/>
              </w:rPr>
              <w:t>полученных</w:t>
            </w:r>
          </w:p>
        </w:tc>
      </w:tr>
      <w:tr w:rsidR="006D411F">
        <w:trPr>
          <w:trHeight w:val="396"/>
        </w:trPr>
        <w:tc>
          <w:tcPr>
            <w:tcW w:w="1924" w:type="dxa"/>
          </w:tcPr>
          <w:p w:rsidR="006D411F" w:rsidRDefault="000321FC">
            <w:pPr>
              <w:pStyle w:val="TableParagraph"/>
              <w:spacing w:before="74" w:line="302" w:lineRule="exact"/>
              <w:ind w:left="50"/>
              <w:rPr>
                <w:sz w:val="28"/>
              </w:rPr>
            </w:pPr>
            <w:r>
              <w:rPr>
                <w:sz w:val="28"/>
              </w:rPr>
              <w:t>результатов.</w:t>
            </w:r>
          </w:p>
        </w:tc>
        <w:tc>
          <w:tcPr>
            <w:tcW w:w="1665" w:type="dxa"/>
          </w:tcPr>
          <w:p w:rsidR="006D411F" w:rsidRDefault="006D411F">
            <w:pPr>
              <w:pStyle w:val="TableParagraph"/>
              <w:ind w:left="0"/>
              <w:rPr>
                <w:sz w:val="28"/>
              </w:rPr>
            </w:pPr>
          </w:p>
        </w:tc>
        <w:tc>
          <w:tcPr>
            <w:tcW w:w="4462" w:type="dxa"/>
          </w:tcPr>
          <w:p w:rsidR="006D411F" w:rsidRDefault="006D411F">
            <w:pPr>
              <w:pStyle w:val="TableParagraph"/>
              <w:ind w:left="0"/>
              <w:rPr>
                <w:sz w:val="28"/>
              </w:rPr>
            </w:pPr>
          </w:p>
        </w:tc>
        <w:tc>
          <w:tcPr>
            <w:tcW w:w="1680" w:type="dxa"/>
          </w:tcPr>
          <w:p w:rsidR="006D411F" w:rsidRDefault="006D411F">
            <w:pPr>
              <w:pStyle w:val="TableParagraph"/>
              <w:ind w:left="0"/>
              <w:rPr>
                <w:sz w:val="28"/>
              </w:rPr>
            </w:pPr>
          </w:p>
        </w:tc>
      </w:tr>
    </w:tbl>
    <w:p w:rsidR="006D411F" w:rsidRDefault="000321FC">
      <w:pPr>
        <w:pStyle w:val="a3"/>
        <w:spacing w:before="162" w:line="360" w:lineRule="auto"/>
        <w:ind w:right="226"/>
      </w:pPr>
      <w:r>
        <w:t>Для исследований в естественно-научной, научно-технической, социальной и экономической областях используются элементы математического моделирования (с использованием компьютерных</w:t>
      </w:r>
      <w:r w:rsidR="007615B6">
        <w:t xml:space="preserve"> </w:t>
      </w:r>
      <w:r>
        <w:t>программ).</w:t>
      </w:r>
    </w:p>
    <w:p w:rsidR="006D411F" w:rsidRDefault="000321FC">
      <w:pPr>
        <w:pStyle w:val="2"/>
        <w:numPr>
          <w:ilvl w:val="1"/>
          <w:numId w:val="12"/>
        </w:numPr>
        <w:tabs>
          <w:tab w:val="left" w:pos="1419"/>
        </w:tabs>
        <w:spacing w:before="123"/>
        <w:ind w:left="1418" w:hanging="493"/>
      </w:pPr>
      <w:bookmarkStart w:id="33" w:name="_bookmark32"/>
      <w:bookmarkEnd w:id="33"/>
      <w:r>
        <w:t>Программы отдельных учебных</w:t>
      </w:r>
      <w:r w:rsidR="007615B6">
        <w:t xml:space="preserve"> </w:t>
      </w:r>
      <w:r>
        <w:t>предметов</w:t>
      </w:r>
    </w:p>
    <w:p w:rsidR="006D411F" w:rsidRDefault="006D411F">
      <w:pPr>
        <w:pStyle w:val="a3"/>
        <w:spacing w:before="3"/>
        <w:ind w:left="0" w:firstLine="0"/>
        <w:jc w:val="left"/>
        <w:rPr>
          <w:b/>
          <w:sz w:val="24"/>
        </w:rPr>
      </w:pPr>
    </w:p>
    <w:p w:rsidR="006D411F" w:rsidRDefault="000321FC">
      <w:pPr>
        <w:pStyle w:val="a3"/>
        <w:spacing w:line="360" w:lineRule="auto"/>
        <w:ind w:right="227"/>
      </w:pPr>
      <w:r>
        <w:t xml:space="preserve">Программы учебных предметов МОУ «СОШ </w:t>
      </w:r>
      <w:r w:rsidR="00056BE7">
        <w:t>с.Березово Пугачевского района Саратовской области</w:t>
      </w:r>
      <w:r>
        <w:t>» на уровне среднего общего образования составлены в соответствии с ФГОС СОО и сохраняют преемственность с основной образовательной программой основного общего</w:t>
      </w:r>
      <w:r w:rsidR="007615B6">
        <w:t xml:space="preserve"> </w:t>
      </w:r>
      <w:r>
        <w:t>образования.</w:t>
      </w:r>
    </w:p>
    <w:p w:rsidR="006D411F" w:rsidRDefault="000321FC">
      <w:pPr>
        <w:pStyle w:val="a3"/>
        <w:spacing w:line="360" w:lineRule="auto"/>
        <w:ind w:right="227"/>
      </w:pPr>
      <w:r>
        <w:t>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6D411F" w:rsidRDefault="000321FC">
      <w:pPr>
        <w:pStyle w:val="a3"/>
        <w:spacing w:line="360" w:lineRule="auto"/>
        <w:ind w:right="226"/>
      </w:pPr>
      <w:r>
        <w:t>Программы не задают определенного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не ограничивают творческой инициативы авторов рабочих программ по учебным предметам, сохраняют для них возможности реализации своих идей на построение учебного курса, выбор собственных образовательных траекторий, инновационных форм и методов образовательной деятельности.</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8"/>
      </w:pPr>
      <w:r>
        <w:lastRenderedPageBreak/>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Программы учебных предметов построены таким образом, чтобы обеспечить достижение планируемых образовательныхрезультатов.</w:t>
      </w:r>
    </w:p>
    <w:p w:rsidR="006D411F" w:rsidRDefault="000321FC">
      <w:pPr>
        <w:pStyle w:val="2"/>
        <w:ind w:left="926" w:firstLine="0"/>
      </w:pPr>
      <w:bookmarkStart w:id="34" w:name="_bookmark33"/>
      <w:bookmarkEnd w:id="34"/>
      <w:r>
        <w:t>Русский язык</w:t>
      </w:r>
    </w:p>
    <w:p w:rsidR="006D411F" w:rsidRDefault="000321FC">
      <w:pPr>
        <w:pStyle w:val="a3"/>
        <w:spacing w:before="156" w:line="360" w:lineRule="auto"/>
        <w:ind w:right="229"/>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w:t>
      </w:r>
      <w:r w:rsidR="007615B6">
        <w:t xml:space="preserve"> </w:t>
      </w:r>
      <w:r>
        <w:t>граждан.</w:t>
      </w:r>
    </w:p>
    <w:p w:rsidR="006D411F" w:rsidRDefault="000321FC">
      <w:pPr>
        <w:pStyle w:val="a3"/>
        <w:tabs>
          <w:tab w:val="left" w:pos="1321"/>
          <w:tab w:val="left" w:pos="1602"/>
          <w:tab w:val="left" w:pos="1789"/>
          <w:tab w:val="left" w:pos="2439"/>
          <w:tab w:val="left" w:pos="2682"/>
          <w:tab w:val="left" w:pos="2902"/>
          <w:tab w:val="left" w:pos="3068"/>
          <w:tab w:val="left" w:pos="3475"/>
          <w:tab w:val="left" w:pos="3835"/>
          <w:tab w:val="left" w:pos="4148"/>
          <w:tab w:val="left" w:pos="4641"/>
          <w:tab w:val="left" w:pos="5123"/>
          <w:tab w:val="left" w:pos="5562"/>
          <w:tab w:val="left" w:pos="5658"/>
          <w:tab w:val="left" w:pos="6047"/>
          <w:tab w:val="left" w:pos="6936"/>
          <w:tab w:val="left" w:pos="7349"/>
          <w:tab w:val="left" w:pos="7385"/>
          <w:tab w:val="left" w:pos="7742"/>
          <w:tab w:val="left" w:pos="8123"/>
          <w:tab w:val="left" w:pos="8543"/>
          <w:tab w:val="left" w:pos="9184"/>
          <w:tab w:val="left" w:pos="9450"/>
          <w:tab w:val="left" w:pos="9565"/>
        </w:tabs>
        <w:spacing w:line="360" w:lineRule="auto"/>
        <w:ind w:right="228"/>
        <w:jc w:val="right"/>
      </w:pPr>
      <w:r>
        <w:t>В системе общего образования русский язык является не только</w:t>
      </w:r>
      <w:r w:rsidR="007615B6">
        <w:t xml:space="preserve"> </w:t>
      </w:r>
      <w:r>
        <w:t>учебным предметом, но и средством обучения. Предмет «Русский язык»</w:t>
      </w:r>
      <w:r w:rsidR="007615B6">
        <w:t xml:space="preserve"> </w:t>
      </w:r>
      <w:r>
        <w:t>входит</w:t>
      </w:r>
      <w:r w:rsidR="007615B6">
        <w:t xml:space="preserve"> </w:t>
      </w:r>
      <w:r>
        <w:t>в предметную область «Русский язык и литература», включается в</w:t>
      </w:r>
      <w:r w:rsidR="007615B6">
        <w:t xml:space="preserve"> </w:t>
      </w:r>
      <w:r>
        <w:t>учебный</w:t>
      </w:r>
      <w:r w:rsidR="007615B6">
        <w:t xml:space="preserve"> </w:t>
      </w:r>
      <w:r>
        <w:t>план всех профилей и является обязательным для прохождения</w:t>
      </w:r>
      <w:r w:rsidR="007615B6">
        <w:t xml:space="preserve"> </w:t>
      </w:r>
      <w:r>
        <w:t>итоговой</w:t>
      </w:r>
      <w:r w:rsidR="007615B6">
        <w:t xml:space="preserve"> </w:t>
      </w:r>
      <w:r>
        <w:t>аттестации. Изучение</w:t>
      </w:r>
      <w:r>
        <w:tab/>
        <w:t>русского</w:t>
      </w:r>
      <w:r>
        <w:tab/>
      </w:r>
      <w:r>
        <w:tab/>
        <w:t>языка</w:t>
      </w:r>
      <w:r>
        <w:tab/>
        <w:t>способствует</w:t>
      </w:r>
      <w:r>
        <w:tab/>
      </w:r>
      <w:r>
        <w:tab/>
        <w:t>восприятию</w:t>
      </w:r>
      <w:r>
        <w:tab/>
        <w:t>и</w:t>
      </w:r>
      <w:r>
        <w:tab/>
      </w:r>
      <w:r>
        <w:rPr>
          <w:spacing w:val="-1"/>
        </w:rPr>
        <w:t xml:space="preserve">пониманию </w:t>
      </w:r>
      <w:r>
        <w:t>художественной</w:t>
      </w:r>
      <w:r>
        <w:tab/>
        <w:t>литературы,</w:t>
      </w:r>
      <w:r>
        <w:tab/>
        <w:t>освоению</w:t>
      </w:r>
      <w:r>
        <w:tab/>
        <w:t>иностранных</w:t>
      </w:r>
      <w:r>
        <w:tab/>
      </w:r>
      <w:r>
        <w:tab/>
        <w:t>языков,</w:t>
      </w:r>
      <w:r>
        <w:tab/>
      </w:r>
      <w:r>
        <w:rPr>
          <w:spacing w:val="-4"/>
        </w:rPr>
        <w:t xml:space="preserve">формирует </w:t>
      </w:r>
      <w:r>
        <w:t>умение</w:t>
      </w:r>
      <w:r>
        <w:tab/>
        <w:t>общаться</w:t>
      </w:r>
      <w:r>
        <w:tab/>
        <w:t>и</w:t>
      </w:r>
      <w:r>
        <w:tab/>
      </w:r>
      <w:r>
        <w:tab/>
        <w:t>добиваться</w:t>
      </w:r>
      <w:r>
        <w:tab/>
        <w:t>успеха</w:t>
      </w:r>
      <w:r>
        <w:tab/>
      </w:r>
      <w:r>
        <w:tab/>
        <w:t>в</w:t>
      </w:r>
      <w:r>
        <w:tab/>
        <w:t>процессе</w:t>
      </w:r>
      <w:r>
        <w:tab/>
        <w:t>коммуникации,</w:t>
      </w:r>
      <w:r>
        <w:tab/>
      </w:r>
      <w:r>
        <w:rPr>
          <w:spacing w:val="-6"/>
        </w:rPr>
        <w:t xml:space="preserve">что </w:t>
      </w:r>
      <w:r>
        <w:t>определяет</w:t>
      </w:r>
      <w:r>
        <w:tab/>
      </w:r>
      <w:r>
        <w:tab/>
        <w:t>социальную</w:t>
      </w:r>
      <w:r>
        <w:tab/>
        <w:t>успешность</w:t>
      </w:r>
      <w:r>
        <w:tab/>
        <w:t>выпускников</w:t>
      </w:r>
      <w:r>
        <w:tab/>
        <w:t>средней</w:t>
      </w:r>
      <w:r>
        <w:tab/>
        <w:t>школы</w:t>
      </w:r>
      <w:r>
        <w:tab/>
        <w:t>и</w:t>
      </w:r>
      <w:r>
        <w:tab/>
      </w:r>
      <w:r>
        <w:tab/>
      </w:r>
      <w:r>
        <w:rPr>
          <w:spacing w:val="-9"/>
        </w:rPr>
        <w:t>их</w:t>
      </w:r>
    </w:p>
    <w:p w:rsidR="006D411F" w:rsidRDefault="000321FC">
      <w:pPr>
        <w:pStyle w:val="a3"/>
        <w:spacing w:before="1"/>
        <w:ind w:firstLine="0"/>
      </w:pPr>
      <w:r>
        <w:t>готовность к получению профессионального образования на русском языке.</w:t>
      </w:r>
    </w:p>
    <w:p w:rsidR="006D411F" w:rsidRDefault="000321FC">
      <w:pPr>
        <w:pStyle w:val="a3"/>
        <w:spacing w:before="160" w:line="360" w:lineRule="auto"/>
        <w:ind w:right="228"/>
      </w:pPr>
      <w:r>
        <w:t>Изучение русского языка на уровне среднего общего образования направлено на совершенствование коммуникативной, лингвистической (языковедческой) и культуроведческой компетенций.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6D411F" w:rsidRDefault="000321FC">
      <w:pPr>
        <w:pStyle w:val="a3"/>
        <w:spacing w:before="2" w:line="360" w:lineRule="auto"/>
        <w:ind w:right="228"/>
      </w:pPr>
      <w:r>
        <w:rPr>
          <w:b/>
          <w:i/>
        </w:rPr>
        <w:t xml:space="preserve">Целью </w:t>
      </w:r>
      <w:r>
        <w:t>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ind w:left="926" w:firstLine="0"/>
      </w:pPr>
      <w:r>
        <w:lastRenderedPageBreak/>
        <w:t xml:space="preserve">Главными </w:t>
      </w:r>
      <w:r>
        <w:rPr>
          <w:b/>
          <w:i/>
        </w:rPr>
        <w:t xml:space="preserve">задачами </w:t>
      </w:r>
      <w:r>
        <w:t>реализации программы являются:</w:t>
      </w:r>
    </w:p>
    <w:p w:rsidR="006D411F" w:rsidRDefault="000321FC">
      <w:pPr>
        <w:pStyle w:val="a4"/>
        <w:numPr>
          <w:ilvl w:val="0"/>
          <w:numId w:val="11"/>
        </w:numPr>
        <w:tabs>
          <w:tab w:val="left" w:pos="1407"/>
        </w:tabs>
        <w:spacing w:before="161" w:line="360" w:lineRule="auto"/>
        <w:ind w:right="224" w:firstLine="707"/>
        <w:rPr>
          <w:sz w:val="28"/>
        </w:rPr>
      </w:pPr>
      <w:r>
        <w:rPr>
          <w:sz w:val="28"/>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w:t>
      </w:r>
      <w:r w:rsidR="007615B6">
        <w:rPr>
          <w:sz w:val="28"/>
        </w:rPr>
        <w:t xml:space="preserve"> </w:t>
      </w:r>
      <w:r>
        <w:rPr>
          <w:sz w:val="28"/>
        </w:rPr>
        <w:t>практике;</w:t>
      </w:r>
    </w:p>
    <w:p w:rsidR="006D411F" w:rsidRDefault="000321FC">
      <w:pPr>
        <w:pStyle w:val="a4"/>
        <w:numPr>
          <w:ilvl w:val="0"/>
          <w:numId w:val="11"/>
        </w:numPr>
        <w:tabs>
          <w:tab w:val="left" w:pos="1234"/>
        </w:tabs>
        <w:spacing w:line="360" w:lineRule="auto"/>
        <w:ind w:right="226" w:firstLine="707"/>
        <w:rPr>
          <w:sz w:val="28"/>
        </w:rPr>
      </w:pPr>
      <w:r>
        <w:rPr>
          <w:sz w:val="28"/>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w:t>
      </w:r>
      <w:r w:rsidR="007615B6">
        <w:rPr>
          <w:sz w:val="28"/>
        </w:rPr>
        <w:t xml:space="preserve"> </w:t>
      </w:r>
      <w:r>
        <w:rPr>
          <w:sz w:val="28"/>
        </w:rPr>
        <w:t>текстам;</w:t>
      </w:r>
    </w:p>
    <w:p w:rsidR="006D411F" w:rsidRDefault="000321FC">
      <w:pPr>
        <w:pStyle w:val="a4"/>
        <w:numPr>
          <w:ilvl w:val="0"/>
          <w:numId w:val="11"/>
        </w:numPr>
        <w:tabs>
          <w:tab w:val="left" w:pos="1090"/>
        </w:tabs>
        <w:spacing w:line="320" w:lineRule="exact"/>
        <w:ind w:left="1090" w:hanging="164"/>
        <w:rPr>
          <w:sz w:val="28"/>
        </w:rPr>
      </w:pPr>
      <w:r>
        <w:rPr>
          <w:sz w:val="28"/>
        </w:rPr>
        <w:t>овладение умениями комплексного анализа предложенного</w:t>
      </w:r>
      <w:r w:rsidR="007615B6">
        <w:rPr>
          <w:sz w:val="28"/>
        </w:rPr>
        <w:t xml:space="preserve"> </w:t>
      </w:r>
      <w:r>
        <w:rPr>
          <w:sz w:val="28"/>
        </w:rPr>
        <w:t>текста;</w:t>
      </w:r>
    </w:p>
    <w:p w:rsidR="006D411F" w:rsidRDefault="000321FC">
      <w:pPr>
        <w:pStyle w:val="a4"/>
        <w:numPr>
          <w:ilvl w:val="0"/>
          <w:numId w:val="11"/>
        </w:numPr>
        <w:tabs>
          <w:tab w:val="left" w:pos="1100"/>
        </w:tabs>
        <w:spacing w:before="163" w:line="360" w:lineRule="auto"/>
        <w:ind w:right="224" w:firstLine="707"/>
        <w:rPr>
          <w:sz w:val="28"/>
        </w:rPr>
      </w:pPr>
      <w:r>
        <w:rPr>
          <w:sz w:val="28"/>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w:t>
      </w:r>
      <w:r w:rsidR="007615B6">
        <w:rPr>
          <w:sz w:val="28"/>
        </w:rPr>
        <w:t xml:space="preserve"> </w:t>
      </w:r>
      <w:r>
        <w:rPr>
          <w:sz w:val="28"/>
        </w:rPr>
        <w:t>самообразования;</w:t>
      </w:r>
    </w:p>
    <w:p w:rsidR="006D411F" w:rsidRDefault="000321FC">
      <w:pPr>
        <w:pStyle w:val="a4"/>
        <w:numPr>
          <w:ilvl w:val="0"/>
          <w:numId w:val="11"/>
        </w:numPr>
        <w:tabs>
          <w:tab w:val="left" w:pos="1124"/>
        </w:tabs>
        <w:spacing w:line="360" w:lineRule="auto"/>
        <w:ind w:right="226" w:firstLine="707"/>
        <w:rPr>
          <w:sz w:val="28"/>
        </w:rPr>
      </w:pPr>
      <w:r>
        <w:rPr>
          <w:sz w:val="28"/>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w:t>
      </w:r>
      <w:r w:rsidR="007615B6">
        <w:rPr>
          <w:sz w:val="28"/>
        </w:rPr>
        <w:t xml:space="preserve"> </w:t>
      </w:r>
      <w:r>
        <w:rPr>
          <w:sz w:val="28"/>
        </w:rPr>
        <w:t>культуры.</w:t>
      </w:r>
    </w:p>
    <w:p w:rsidR="006D411F" w:rsidRDefault="000321FC">
      <w:pPr>
        <w:pStyle w:val="a3"/>
        <w:spacing w:line="360" w:lineRule="auto"/>
        <w:ind w:right="229"/>
      </w:pPr>
      <w: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6D411F" w:rsidRDefault="000321FC">
      <w:pPr>
        <w:pStyle w:val="a3"/>
        <w:spacing w:line="360" w:lineRule="auto"/>
        <w:ind w:right="228"/>
      </w:pPr>
      <w: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как в письменной, так и в устной</w:t>
      </w:r>
      <w:r w:rsidR="007615B6">
        <w:t xml:space="preserve"> </w:t>
      </w:r>
      <w:r>
        <w:t>форме.</w:t>
      </w:r>
    </w:p>
    <w:p w:rsidR="006D411F" w:rsidRDefault="000321FC">
      <w:pPr>
        <w:pStyle w:val="3"/>
        <w:spacing w:before="8"/>
      </w:pPr>
      <w:r>
        <w:t>Углубленный уровень.</w:t>
      </w:r>
    </w:p>
    <w:p w:rsidR="006D411F" w:rsidRDefault="000321FC">
      <w:pPr>
        <w:spacing w:before="153"/>
        <w:ind w:left="926"/>
        <w:jc w:val="both"/>
        <w:rPr>
          <w:i/>
          <w:sz w:val="28"/>
        </w:rPr>
      </w:pPr>
      <w:r>
        <w:rPr>
          <w:i/>
          <w:sz w:val="28"/>
        </w:rPr>
        <w:t>Язык. Общие сведения о языке. Основные разделы науки о языке.</w:t>
      </w:r>
    </w:p>
    <w:p w:rsidR="006D411F" w:rsidRDefault="000321FC">
      <w:pPr>
        <w:pStyle w:val="a3"/>
        <w:spacing w:before="160" w:line="360" w:lineRule="auto"/>
        <w:ind w:right="231"/>
      </w:pPr>
      <w: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6D411F" w:rsidRDefault="000321FC">
      <w:pPr>
        <w:spacing w:before="2"/>
        <w:ind w:left="926"/>
        <w:jc w:val="both"/>
        <w:rPr>
          <w:i/>
          <w:sz w:val="28"/>
        </w:rPr>
      </w:pPr>
      <w:r>
        <w:rPr>
          <w:i/>
          <w:sz w:val="28"/>
        </w:rPr>
        <w:t>Основные функции языка. Социальные функции русского языка.</w:t>
      </w:r>
    </w:p>
    <w:p w:rsidR="006D411F" w:rsidRDefault="000321FC">
      <w:pPr>
        <w:pStyle w:val="a3"/>
        <w:spacing w:before="160" w:line="362" w:lineRule="auto"/>
        <w:ind w:right="232"/>
      </w:pPr>
      <w:r>
        <w:t>Русский язык в современном мире. Русский язык как один из индоевропейских языков. Русский язык в кругу других славянских</w:t>
      </w:r>
      <w:r w:rsidR="007615B6">
        <w:t xml:space="preserve"> </w:t>
      </w:r>
      <w:r>
        <w:t>языков.</w:t>
      </w:r>
    </w:p>
    <w:p w:rsidR="006D411F" w:rsidRDefault="006D411F">
      <w:pPr>
        <w:spacing w:line="362"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7" w:firstLine="0"/>
      </w:pPr>
      <w:r>
        <w:lastRenderedPageBreak/>
        <w:t>Историческое развитие русского языка. Роль старославянского языка в развитии русского</w:t>
      </w:r>
      <w:r w:rsidR="007615B6">
        <w:t xml:space="preserve"> </w:t>
      </w:r>
      <w:r>
        <w:t>языка.</w:t>
      </w:r>
    </w:p>
    <w:p w:rsidR="006D411F" w:rsidRDefault="000321FC">
      <w:pPr>
        <w:pStyle w:val="a3"/>
        <w:spacing w:line="360" w:lineRule="auto"/>
        <w:ind w:right="226"/>
      </w:pPr>
      <w: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6D411F" w:rsidRDefault="000321FC">
      <w:pPr>
        <w:pStyle w:val="a3"/>
        <w:spacing w:before="1" w:line="360" w:lineRule="auto"/>
        <w:ind w:right="230"/>
      </w:pPr>
      <w: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6D411F" w:rsidRDefault="000321FC">
      <w:pPr>
        <w:ind w:left="926"/>
        <w:jc w:val="both"/>
        <w:rPr>
          <w:i/>
          <w:sz w:val="28"/>
        </w:rPr>
      </w:pPr>
      <w:r>
        <w:rPr>
          <w:i/>
          <w:sz w:val="28"/>
        </w:rPr>
        <w:t>Речь. Речевое общение.</w:t>
      </w:r>
    </w:p>
    <w:p w:rsidR="006D411F" w:rsidRDefault="000321FC">
      <w:pPr>
        <w:pStyle w:val="a3"/>
        <w:spacing w:before="160" w:line="360" w:lineRule="auto"/>
        <w:ind w:right="232"/>
      </w:pPr>
      <w:r>
        <w:t>Речевое общение как форма взаимодействия людей в процессе их познавательно-трудовой деятельности.</w:t>
      </w:r>
    </w:p>
    <w:p w:rsidR="006D411F" w:rsidRDefault="000321FC">
      <w:pPr>
        <w:pStyle w:val="a3"/>
        <w:spacing w:before="1" w:line="360" w:lineRule="auto"/>
        <w:ind w:right="229"/>
      </w:pPr>
      <w: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6D411F" w:rsidRDefault="000321FC">
      <w:pPr>
        <w:pStyle w:val="a3"/>
        <w:spacing w:line="362" w:lineRule="auto"/>
        <w:ind w:right="233"/>
      </w:pPr>
      <w:r>
        <w:t>Особенности восприятия чужого высказывания (устного и письменного) и создания собственного высказывания в устной и письменной</w:t>
      </w:r>
      <w:r w:rsidR="007615B6">
        <w:t xml:space="preserve"> </w:t>
      </w:r>
      <w:r>
        <w:t>форме.</w:t>
      </w:r>
    </w:p>
    <w:p w:rsidR="006D411F" w:rsidRDefault="000321FC">
      <w:pPr>
        <w:pStyle w:val="a3"/>
        <w:spacing w:line="360" w:lineRule="auto"/>
        <w:ind w:right="233"/>
      </w:pPr>
      <w: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w:t>
      </w:r>
      <w:r w:rsidR="007615B6">
        <w:t xml:space="preserve"> </w:t>
      </w:r>
      <w:r>
        <w:t>ситуации.</w:t>
      </w:r>
    </w:p>
    <w:p w:rsidR="006D411F" w:rsidRDefault="000321FC">
      <w:pPr>
        <w:pStyle w:val="a3"/>
        <w:ind w:left="926" w:firstLine="0"/>
      </w:pPr>
      <w:r>
        <w:t>Речевое общение и его основные элементы. Виды речевого</w:t>
      </w:r>
      <w:r w:rsidR="007615B6">
        <w:t xml:space="preserve"> </w:t>
      </w:r>
      <w:r>
        <w:t>общения.</w:t>
      </w:r>
    </w:p>
    <w:p w:rsidR="006D411F" w:rsidRDefault="000321FC">
      <w:pPr>
        <w:pStyle w:val="a3"/>
        <w:spacing w:before="155"/>
        <w:ind w:firstLine="0"/>
      </w:pPr>
      <w:r>
        <w:t>Сферы и ситуации речевого общения. Компоненты речевой ситуации.</w:t>
      </w:r>
    </w:p>
    <w:p w:rsidR="006D411F" w:rsidRDefault="000321FC">
      <w:pPr>
        <w:pStyle w:val="a3"/>
        <w:spacing w:before="161" w:line="360" w:lineRule="auto"/>
        <w:ind w:right="226"/>
      </w:pPr>
      <w:r>
        <w:t>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6" w:firstLine="0"/>
      </w:pPr>
      <w:r>
        <w:lastRenderedPageBreak/>
        <w:t>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w:t>
      </w:r>
    </w:p>
    <w:p w:rsidR="006D411F" w:rsidRDefault="000321FC">
      <w:pPr>
        <w:pStyle w:val="a3"/>
        <w:spacing w:line="360" w:lineRule="auto"/>
        <w:ind w:right="228"/>
      </w:pPr>
      <w: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w:t>
      </w:r>
      <w:r w:rsidR="007615B6">
        <w:t xml:space="preserve"> </w:t>
      </w:r>
      <w:r>
        <w:t>тему.</w:t>
      </w:r>
    </w:p>
    <w:p w:rsidR="006D411F" w:rsidRDefault="000321FC">
      <w:pPr>
        <w:pStyle w:val="a3"/>
        <w:spacing w:before="1" w:line="360" w:lineRule="auto"/>
        <w:ind w:right="225"/>
      </w:pPr>
      <w:r>
        <w:t>Функциональная стилистика как учение о функционально- 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6D411F" w:rsidRDefault="000321FC">
      <w:pPr>
        <w:pStyle w:val="a3"/>
        <w:spacing w:line="360" w:lineRule="auto"/>
        <w:ind w:right="231"/>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6D411F" w:rsidRDefault="000321FC">
      <w:pPr>
        <w:pStyle w:val="a3"/>
        <w:spacing w:line="362" w:lineRule="auto"/>
        <w:ind w:right="237"/>
      </w:pPr>
      <w:r>
        <w:t>Культура публичной речи. Публичное выступление: выбор темы, определение цели, поиск материала. Композиция публичного выступления.</w:t>
      </w:r>
    </w:p>
    <w:p w:rsidR="006D411F" w:rsidRDefault="000321FC">
      <w:pPr>
        <w:pStyle w:val="a3"/>
        <w:spacing w:line="360" w:lineRule="auto"/>
        <w:ind w:right="235"/>
      </w:pPr>
      <w:r>
        <w:t>Культура публичного выступления с текстами различной жанровой принадлежности. Речевой самоконтроль, самооценка, самокоррекция.</w:t>
      </w:r>
    </w:p>
    <w:p w:rsidR="006D411F" w:rsidRDefault="000321FC">
      <w:pPr>
        <w:pStyle w:val="a3"/>
        <w:spacing w:line="360" w:lineRule="auto"/>
        <w:ind w:right="228"/>
      </w:pPr>
      <w: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6"/>
      </w:pPr>
      <w:r>
        <w:lastRenderedPageBreak/>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6D411F" w:rsidRDefault="000321FC">
      <w:pPr>
        <w:spacing w:line="362" w:lineRule="auto"/>
        <w:ind w:left="926" w:right="2002"/>
        <w:jc w:val="both"/>
        <w:rPr>
          <w:i/>
          <w:sz w:val="28"/>
        </w:rPr>
      </w:pPr>
      <w:r>
        <w:rPr>
          <w:i/>
          <w:sz w:val="28"/>
        </w:rPr>
        <w:t>Основные изобразительно-выразительные средства языка. Текст. Признаки текста.</w:t>
      </w:r>
    </w:p>
    <w:p w:rsidR="006D411F" w:rsidRDefault="000321FC">
      <w:pPr>
        <w:pStyle w:val="a3"/>
        <w:spacing w:line="360" w:lineRule="auto"/>
        <w:ind w:right="227"/>
      </w:pPr>
      <w:r>
        <w:t>Виды чтения. Использование различных видов чтения в зависимости от коммуникативной задачи и характера текста.</w:t>
      </w:r>
    </w:p>
    <w:p w:rsidR="006D411F" w:rsidRDefault="000321FC">
      <w:pPr>
        <w:pStyle w:val="a3"/>
        <w:spacing w:line="321" w:lineRule="exact"/>
        <w:ind w:left="926" w:firstLine="0"/>
      </w:pPr>
      <w:r>
        <w:t>Информационная переработка текста. Виды преобразования текста.</w:t>
      </w:r>
    </w:p>
    <w:p w:rsidR="006D411F" w:rsidRDefault="000321FC">
      <w:pPr>
        <w:pStyle w:val="a3"/>
        <w:spacing w:before="154" w:line="360" w:lineRule="auto"/>
        <w:ind w:right="231"/>
      </w:pPr>
      <w:r>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6D411F" w:rsidRDefault="000321FC">
      <w:pPr>
        <w:spacing w:before="2"/>
        <w:ind w:left="926"/>
        <w:jc w:val="both"/>
        <w:rPr>
          <w:i/>
          <w:sz w:val="28"/>
        </w:rPr>
      </w:pPr>
      <w:r>
        <w:rPr>
          <w:i/>
          <w:sz w:val="28"/>
        </w:rPr>
        <w:t>Культура речи.</w:t>
      </w:r>
    </w:p>
    <w:p w:rsidR="006D411F" w:rsidRDefault="000321FC">
      <w:pPr>
        <w:pStyle w:val="a3"/>
        <w:spacing w:before="160" w:line="362" w:lineRule="auto"/>
        <w:ind w:right="235"/>
      </w:pPr>
      <w:r>
        <w:t>Культура речи как раздел лингвистики. Основные аспекты культуры речи: нормативный, коммуникативный и</w:t>
      </w:r>
      <w:r w:rsidR="002065B3">
        <w:t xml:space="preserve"> </w:t>
      </w:r>
      <w:r>
        <w:t>этический.</w:t>
      </w:r>
    </w:p>
    <w:p w:rsidR="006D411F" w:rsidRDefault="000321FC">
      <w:pPr>
        <w:pStyle w:val="a3"/>
        <w:spacing w:line="360" w:lineRule="auto"/>
        <w:ind w:right="232"/>
      </w:pPr>
      <w: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w:t>
      </w:r>
      <w:r w:rsidR="002065B3">
        <w:t xml:space="preserve"> </w:t>
      </w:r>
      <w:r>
        <w:t>культур.</w:t>
      </w:r>
    </w:p>
    <w:p w:rsidR="006D411F" w:rsidRDefault="000321FC">
      <w:pPr>
        <w:pStyle w:val="a3"/>
        <w:spacing w:line="360" w:lineRule="auto"/>
        <w:ind w:right="230"/>
      </w:pPr>
      <w: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6D411F" w:rsidRDefault="000321FC">
      <w:pPr>
        <w:pStyle w:val="a3"/>
        <w:spacing w:line="362" w:lineRule="auto"/>
        <w:ind w:right="229"/>
      </w:pPr>
      <w:r>
        <w:t>Культура видов речевой деятельности – чтения, аудирования, говорения и письма.</w:t>
      </w:r>
    </w:p>
    <w:p w:rsidR="006D411F" w:rsidRDefault="000321FC">
      <w:pPr>
        <w:pStyle w:val="a3"/>
        <w:spacing w:line="360" w:lineRule="auto"/>
        <w:ind w:right="237"/>
      </w:pPr>
      <w:r>
        <w:t>Культура публичной речи. Публичное выступление: выбор темы, определение цели, поиск материала. Композиция публичного выступления.</w:t>
      </w:r>
    </w:p>
    <w:p w:rsidR="006D411F" w:rsidRDefault="000321FC">
      <w:pPr>
        <w:pStyle w:val="a3"/>
        <w:spacing w:line="360" w:lineRule="auto"/>
        <w:ind w:right="229"/>
      </w:pPr>
      <w: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6D411F" w:rsidRDefault="000321FC">
      <w:pPr>
        <w:pStyle w:val="a3"/>
        <w:spacing w:line="360" w:lineRule="auto"/>
        <w:ind w:right="232"/>
      </w:pPr>
      <w:r>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5" w:firstLine="0"/>
      </w:pPr>
      <w:r>
        <w:lastRenderedPageBreak/>
        <w:t>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6D411F" w:rsidRDefault="000321FC">
      <w:pPr>
        <w:pStyle w:val="a3"/>
        <w:spacing w:line="360" w:lineRule="auto"/>
        <w:ind w:right="231"/>
      </w:pPr>
      <w:r>
        <w:t>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w:t>
      </w:r>
    </w:p>
    <w:p w:rsidR="006D411F" w:rsidRDefault="000321FC">
      <w:pPr>
        <w:pStyle w:val="a3"/>
        <w:spacing w:before="1" w:line="360" w:lineRule="auto"/>
        <w:ind w:right="232"/>
      </w:pPr>
      <w: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w:t>
      </w:r>
      <w:r w:rsidR="002065B3">
        <w:t xml:space="preserve"> </w:t>
      </w:r>
      <w:r>
        <w:t>языка.</w:t>
      </w:r>
    </w:p>
    <w:p w:rsidR="006D411F" w:rsidRDefault="000321FC">
      <w:pPr>
        <w:pStyle w:val="a3"/>
        <w:spacing w:line="360" w:lineRule="auto"/>
        <w:ind w:right="234"/>
      </w:pPr>
      <w:r>
        <w:t>Нормативные словари современного русского языка и лингвистические справочники; их использование.</w:t>
      </w:r>
    </w:p>
    <w:p w:rsidR="006D411F" w:rsidRDefault="000321FC">
      <w:pPr>
        <w:pStyle w:val="a3"/>
        <w:spacing w:line="360" w:lineRule="auto"/>
        <w:ind w:right="234"/>
      </w:pPr>
      <w: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w:t>
      </w:r>
      <w:r w:rsidR="002065B3">
        <w:t xml:space="preserve"> </w:t>
      </w:r>
      <w:r>
        <w:t>страны.</w:t>
      </w:r>
    </w:p>
    <w:p w:rsidR="006D411F" w:rsidRDefault="000321FC">
      <w:pPr>
        <w:pStyle w:val="2"/>
        <w:ind w:left="926" w:firstLine="0"/>
        <w:jc w:val="left"/>
      </w:pPr>
      <w:bookmarkStart w:id="35" w:name="_bookmark34"/>
      <w:bookmarkEnd w:id="35"/>
      <w:r>
        <w:t>Литература</w:t>
      </w:r>
    </w:p>
    <w:p w:rsidR="006D411F" w:rsidRDefault="000321FC">
      <w:pPr>
        <w:pStyle w:val="a3"/>
        <w:spacing w:before="156" w:line="360" w:lineRule="auto"/>
        <w:ind w:right="226"/>
      </w:pPr>
      <w:r>
        <w:t>Образовательная программа по литературе предполагает осмысление результатов образовательной деятельности: освоение учебного предметного материала соотнесено с личностными и метапредметными результатами.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6D411F" w:rsidRDefault="000321FC">
      <w:pPr>
        <w:pStyle w:val="a3"/>
        <w:spacing w:before="1" w:line="360" w:lineRule="auto"/>
        <w:ind w:right="228"/>
      </w:pPr>
      <w:r>
        <w:rPr>
          <w:b/>
          <w:i/>
        </w:rPr>
        <w:t xml:space="preserve">Цель </w:t>
      </w:r>
      <w: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6D411F" w:rsidRDefault="000321FC">
      <w:pPr>
        <w:pStyle w:val="a3"/>
        <w:ind w:left="926" w:firstLine="0"/>
      </w:pPr>
      <w:r>
        <w:rPr>
          <w:b/>
          <w:i/>
        </w:rPr>
        <w:t xml:space="preserve">Задачи </w:t>
      </w:r>
      <w:r>
        <w:t>учебного предмета «Литература»:</w:t>
      </w:r>
    </w:p>
    <w:p w:rsidR="006D411F" w:rsidRDefault="006D411F">
      <w:pPr>
        <w:sectPr w:rsidR="006D411F">
          <w:pgSz w:w="11910" w:h="16840"/>
          <w:pgMar w:top="760" w:right="620" w:bottom="780" w:left="1200" w:header="0" w:footer="512" w:gutter="0"/>
          <w:cols w:space="720"/>
        </w:sectPr>
      </w:pPr>
    </w:p>
    <w:p w:rsidR="006D411F" w:rsidRDefault="000321FC">
      <w:pPr>
        <w:pStyle w:val="a4"/>
        <w:numPr>
          <w:ilvl w:val="0"/>
          <w:numId w:val="11"/>
        </w:numPr>
        <w:tabs>
          <w:tab w:val="left" w:pos="1174"/>
        </w:tabs>
        <w:spacing w:before="66" w:line="360" w:lineRule="auto"/>
        <w:ind w:right="227" w:firstLine="707"/>
        <w:rPr>
          <w:sz w:val="28"/>
        </w:rPr>
      </w:pPr>
      <w:r>
        <w:rPr>
          <w:sz w:val="28"/>
        </w:rPr>
        <w:lastRenderedPageBreak/>
        <w:t>получение опыта медленного чтения произведений русской, родной (региональной) и мировой</w:t>
      </w:r>
      <w:r w:rsidR="002065B3">
        <w:rPr>
          <w:sz w:val="28"/>
        </w:rPr>
        <w:t xml:space="preserve"> </w:t>
      </w:r>
      <w:r>
        <w:rPr>
          <w:sz w:val="28"/>
        </w:rPr>
        <w:t>литературы;</w:t>
      </w:r>
    </w:p>
    <w:p w:rsidR="006D411F" w:rsidRDefault="000321FC">
      <w:pPr>
        <w:pStyle w:val="a4"/>
        <w:numPr>
          <w:ilvl w:val="0"/>
          <w:numId w:val="11"/>
        </w:numPr>
        <w:tabs>
          <w:tab w:val="left" w:pos="1114"/>
        </w:tabs>
        <w:spacing w:line="360" w:lineRule="auto"/>
        <w:ind w:right="226" w:firstLine="707"/>
        <w:rPr>
          <w:sz w:val="28"/>
        </w:rPr>
      </w:pPr>
      <w:r>
        <w:rPr>
          <w:sz w:val="28"/>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6D411F" w:rsidRDefault="000321FC">
      <w:pPr>
        <w:pStyle w:val="a4"/>
        <w:numPr>
          <w:ilvl w:val="0"/>
          <w:numId w:val="11"/>
        </w:numPr>
        <w:tabs>
          <w:tab w:val="left" w:pos="1215"/>
        </w:tabs>
        <w:spacing w:line="360" w:lineRule="auto"/>
        <w:ind w:right="225" w:firstLine="707"/>
        <w:rPr>
          <w:sz w:val="28"/>
        </w:rPr>
      </w:pPr>
      <w:r>
        <w:rPr>
          <w:sz w:val="28"/>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«видеть»подтексты);</w:t>
      </w:r>
    </w:p>
    <w:p w:rsidR="006D411F" w:rsidRDefault="000321FC">
      <w:pPr>
        <w:pStyle w:val="a4"/>
        <w:numPr>
          <w:ilvl w:val="0"/>
          <w:numId w:val="11"/>
        </w:numPr>
        <w:tabs>
          <w:tab w:val="left" w:pos="1167"/>
        </w:tabs>
        <w:spacing w:before="1" w:line="360" w:lineRule="auto"/>
        <w:ind w:right="225" w:firstLine="707"/>
        <w:rPr>
          <w:sz w:val="28"/>
        </w:rPr>
      </w:pPr>
      <w:r>
        <w:rPr>
          <w:sz w:val="28"/>
        </w:rPr>
        <w:t>формирование умения анализировать в устной и письменной форме самостоятельно прочитанные произведения, их отдельные фрагменты,</w:t>
      </w:r>
      <w:r w:rsidR="002065B3">
        <w:rPr>
          <w:sz w:val="28"/>
        </w:rPr>
        <w:t xml:space="preserve"> </w:t>
      </w:r>
      <w:r>
        <w:rPr>
          <w:sz w:val="28"/>
        </w:rPr>
        <w:t>аспекты;</w:t>
      </w:r>
    </w:p>
    <w:p w:rsidR="006D411F" w:rsidRDefault="000321FC">
      <w:pPr>
        <w:pStyle w:val="a4"/>
        <w:numPr>
          <w:ilvl w:val="0"/>
          <w:numId w:val="11"/>
        </w:numPr>
        <w:tabs>
          <w:tab w:val="left" w:pos="1201"/>
        </w:tabs>
        <w:spacing w:line="362" w:lineRule="auto"/>
        <w:ind w:right="227" w:firstLine="707"/>
        <w:rPr>
          <w:sz w:val="28"/>
        </w:rPr>
      </w:pPr>
      <w:r>
        <w:rPr>
          <w:sz w:val="28"/>
        </w:rPr>
        <w:t>формирование умения самостоятельно создавать тексты различных жанров (ответы на вопросы, рецензии, аннотации и</w:t>
      </w:r>
      <w:r w:rsidR="002065B3">
        <w:rPr>
          <w:sz w:val="28"/>
        </w:rPr>
        <w:t xml:space="preserve"> </w:t>
      </w:r>
      <w:r>
        <w:rPr>
          <w:sz w:val="28"/>
        </w:rPr>
        <w:t>др.);</w:t>
      </w:r>
    </w:p>
    <w:p w:rsidR="006D411F" w:rsidRDefault="000321FC">
      <w:pPr>
        <w:pStyle w:val="a4"/>
        <w:numPr>
          <w:ilvl w:val="0"/>
          <w:numId w:val="11"/>
        </w:numPr>
        <w:tabs>
          <w:tab w:val="left" w:pos="1090"/>
        </w:tabs>
        <w:spacing w:line="317" w:lineRule="exact"/>
        <w:ind w:left="1090" w:hanging="164"/>
        <w:rPr>
          <w:sz w:val="28"/>
        </w:rPr>
      </w:pPr>
      <w:r>
        <w:rPr>
          <w:sz w:val="28"/>
        </w:rPr>
        <w:t>овладение умением определять стратегию своего</w:t>
      </w:r>
      <w:r w:rsidR="002065B3">
        <w:rPr>
          <w:sz w:val="28"/>
        </w:rPr>
        <w:t xml:space="preserve"> </w:t>
      </w:r>
      <w:r>
        <w:rPr>
          <w:sz w:val="28"/>
        </w:rPr>
        <w:t>чтения;</w:t>
      </w:r>
    </w:p>
    <w:p w:rsidR="006D411F" w:rsidRDefault="000321FC">
      <w:pPr>
        <w:pStyle w:val="a4"/>
        <w:numPr>
          <w:ilvl w:val="0"/>
          <w:numId w:val="11"/>
        </w:numPr>
        <w:tabs>
          <w:tab w:val="left" w:pos="1090"/>
        </w:tabs>
        <w:spacing w:before="159"/>
        <w:ind w:left="1090" w:hanging="164"/>
        <w:rPr>
          <w:sz w:val="28"/>
        </w:rPr>
      </w:pPr>
      <w:r>
        <w:rPr>
          <w:sz w:val="28"/>
        </w:rPr>
        <w:t>овладение умением делать читательский</w:t>
      </w:r>
      <w:r w:rsidR="002065B3">
        <w:rPr>
          <w:sz w:val="28"/>
        </w:rPr>
        <w:t xml:space="preserve"> </w:t>
      </w:r>
      <w:r>
        <w:rPr>
          <w:sz w:val="28"/>
        </w:rPr>
        <w:t>выбор;</w:t>
      </w:r>
    </w:p>
    <w:p w:rsidR="006D411F" w:rsidRDefault="000321FC">
      <w:pPr>
        <w:pStyle w:val="a4"/>
        <w:numPr>
          <w:ilvl w:val="0"/>
          <w:numId w:val="11"/>
        </w:numPr>
        <w:tabs>
          <w:tab w:val="left" w:pos="1261"/>
        </w:tabs>
        <w:spacing w:before="160" w:line="360" w:lineRule="auto"/>
        <w:ind w:right="225" w:firstLine="707"/>
        <w:rPr>
          <w:sz w:val="28"/>
        </w:rPr>
      </w:pPr>
      <w:r>
        <w:rPr>
          <w:sz w:val="28"/>
        </w:rPr>
        <w:t>формирование умения использовать в читательской, учебной и исследовательской деятельности ресурсов библиотек, музеев, архивов, в том числе цифровых,</w:t>
      </w:r>
      <w:r w:rsidR="002065B3">
        <w:rPr>
          <w:sz w:val="28"/>
        </w:rPr>
        <w:t xml:space="preserve"> </w:t>
      </w:r>
      <w:r>
        <w:rPr>
          <w:sz w:val="28"/>
        </w:rPr>
        <w:t>виртуальных;</w:t>
      </w:r>
    </w:p>
    <w:p w:rsidR="006D411F" w:rsidRDefault="000321FC">
      <w:pPr>
        <w:pStyle w:val="a4"/>
        <w:numPr>
          <w:ilvl w:val="0"/>
          <w:numId w:val="11"/>
        </w:numPr>
        <w:tabs>
          <w:tab w:val="left" w:pos="1287"/>
        </w:tabs>
        <w:spacing w:before="1" w:line="360" w:lineRule="auto"/>
        <w:ind w:right="225" w:firstLine="707"/>
        <w:rPr>
          <w:sz w:val="28"/>
        </w:rPr>
      </w:pPr>
      <w:r>
        <w:rPr>
          <w:sz w:val="28"/>
        </w:rPr>
        <w:t>овладение различными формами продуктивной читательской и текстовой деятельности (проектные и исследовательские работы о литературе, искусстве идр.);</w:t>
      </w:r>
    </w:p>
    <w:p w:rsidR="006D411F" w:rsidRDefault="000321FC">
      <w:pPr>
        <w:pStyle w:val="a4"/>
        <w:numPr>
          <w:ilvl w:val="0"/>
          <w:numId w:val="11"/>
        </w:numPr>
        <w:tabs>
          <w:tab w:val="left" w:pos="1098"/>
        </w:tabs>
        <w:spacing w:before="1" w:line="360" w:lineRule="auto"/>
        <w:ind w:right="227" w:firstLine="707"/>
        <w:rPr>
          <w:sz w:val="28"/>
        </w:rPr>
      </w:pPr>
      <w:r>
        <w:rPr>
          <w:sz w:val="28"/>
        </w:rPr>
        <w:t>знакомство с историей литературы: русской и зарубежной литературной классикой, современным литературным</w:t>
      </w:r>
      <w:r w:rsidR="002065B3">
        <w:rPr>
          <w:sz w:val="28"/>
        </w:rPr>
        <w:t xml:space="preserve"> </w:t>
      </w:r>
      <w:r>
        <w:rPr>
          <w:sz w:val="28"/>
        </w:rPr>
        <w:t>процессом;</w:t>
      </w:r>
    </w:p>
    <w:p w:rsidR="006D411F" w:rsidRDefault="000321FC">
      <w:pPr>
        <w:pStyle w:val="a4"/>
        <w:numPr>
          <w:ilvl w:val="0"/>
          <w:numId w:val="11"/>
        </w:numPr>
        <w:tabs>
          <w:tab w:val="left" w:pos="1117"/>
        </w:tabs>
        <w:spacing w:line="360" w:lineRule="auto"/>
        <w:ind w:right="227" w:firstLine="707"/>
        <w:rPr>
          <w:sz w:val="28"/>
        </w:rPr>
      </w:pPr>
      <w:r>
        <w:rPr>
          <w:sz w:val="28"/>
        </w:rPr>
        <w:t>знакомство со смежными с литературой сферами искусства и научного знания (культурология, психология, социология и</w:t>
      </w:r>
      <w:r w:rsidR="002065B3">
        <w:rPr>
          <w:sz w:val="28"/>
        </w:rPr>
        <w:t xml:space="preserve"> </w:t>
      </w:r>
      <w:r>
        <w:rPr>
          <w:sz w:val="28"/>
        </w:rPr>
        <w:t>др.).</w:t>
      </w:r>
    </w:p>
    <w:p w:rsidR="006D411F" w:rsidRDefault="000321FC">
      <w:pPr>
        <w:pStyle w:val="a3"/>
        <w:spacing w:before="1" w:line="360" w:lineRule="auto"/>
        <w:ind w:right="225"/>
      </w:pPr>
      <w: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0" w:firstLine="0"/>
      </w:pPr>
      <w:r>
        <w:lastRenderedPageBreak/>
        <w:t>читательской деятельностью понимается определение читательской задачи, поиск и подбор текстов для чтения, их восприятие и анализ, оценка и интерпретация.</w:t>
      </w:r>
    </w:p>
    <w:p w:rsidR="006D411F" w:rsidRDefault="000321FC">
      <w:pPr>
        <w:pStyle w:val="a3"/>
        <w:spacing w:line="360" w:lineRule="auto"/>
        <w:ind w:right="226"/>
      </w:pPr>
      <w:r>
        <w:t>Формирование читательской самостоятельности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основная задача учителя, которая определяется изменением его роли в учебной деятельности в соответствии с требованиями ФГОС СОО.</w:t>
      </w:r>
    </w:p>
    <w:p w:rsidR="006D411F" w:rsidRDefault="000321FC">
      <w:pPr>
        <w:pStyle w:val="a3"/>
        <w:spacing w:line="360" w:lineRule="auto"/>
        <w:ind w:right="228"/>
      </w:pPr>
      <w:r>
        <w:t>Для обеспечения субъектности читателя в программе предлагается модульный принцип: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6D411F" w:rsidRDefault="000321FC">
      <w:pPr>
        <w:pStyle w:val="a3"/>
        <w:spacing w:before="1" w:line="360" w:lineRule="auto"/>
        <w:ind w:right="226"/>
      </w:pPr>
      <w: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6D411F" w:rsidRDefault="000321FC">
      <w:pPr>
        <w:spacing w:line="320" w:lineRule="exact"/>
        <w:ind w:left="926"/>
        <w:jc w:val="both"/>
        <w:rPr>
          <w:i/>
          <w:sz w:val="28"/>
        </w:rPr>
      </w:pPr>
      <w:r>
        <w:rPr>
          <w:i/>
          <w:sz w:val="28"/>
        </w:rPr>
        <w:t>Содержание программы.</w:t>
      </w:r>
    </w:p>
    <w:p w:rsidR="006D411F" w:rsidRDefault="000321FC">
      <w:pPr>
        <w:pStyle w:val="a3"/>
        <w:spacing w:before="163" w:line="360" w:lineRule="auto"/>
        <w:ind w:right="228"/>
      </w:pPr>
      <w:r>
        <w:t>Дидактической единицей программы определен учебный модуль – логически самостоятельный компонент учебной программы. Достижение результата фиксируется обязательной итоговой (контрольной) работой в конце каждого модуля.</w:t>
      </w:r>
    </w:p>
    <w:p w:rsidR="006D411F" w:rsidRDefault="000321FC">
      <w:pPr>
        <w:pStyle w:val="a3"/>
        <w:spacing w:before="1" w:line="360" w:lineRule="auto"/>
        <w:ind w:right="229"/>
      </w:pPr>
      <w:r>
        <w:t>Для определения содержания модулей в программе предложен проблемно-тематический принцип, который позволяет выбрать учебный материал (список произведений для чтения на уроке, для самостоятельного чтения, перечень теоретико-литературных понятий, материал для</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87" w:firstLine="0"/>
        <w:jc w:val="left"/>
      </w:pPr>
      <w:r>
        <w:lastRenderedPageBreak/>
        <w:t>формирования межпредметных связей, привлекаемый внешкольный ресурс и т.п.).</w:t>
      </w:r>
    </w:p>
    <w:p w:rsidR="006D411F" w:rsidRDefault="000321FC">
      <w:pPr>
        <w:pStyle w:val="a3"/>
        <w:spacing w:line="360" w:lineRule="auto"/>
        <w:ind w:right="226"/>
      </w:pPr>
      <w: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носит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w:t>
      </w:r>
      <w:r w:rsidR="002065B3">
        <w:t xml:space="preserve"> </w:t>
      </w:r>
      <w:r>
        <w:t>произведения.</w:t>
      </w:r>
    </w:p>
    <w:p w:rsidR="006D411F" w:rsidRDefault="000321FC">
      <w:pPr>
        <w:pStyle w:val="a3"/>
        <w:spacing w:before="1" w:line="360" w:lineRule="auto"/>
        <w:ind w:right="227"/>
      </w:pPr>
      <w:r>
        <w:t>Принцип формирования историзма восприятия литературы осуществляется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6D411F" w:rsidRDefault="000321FC">
      <w:pPr>
        <w:pStyle w:val="a3"/>
        <w:spacing w:line="360" w:lineRule="auto"/>
        <w:ind w:right="220"/>
      </w:pPr>
      <w:r>
        <w:t>В приложении программы дается список литературы, адаптированный с учетом особенностей региона, специфики образовательной организации.</w:t>
      </w:r>
    </w:p>
    <w:p w:rsidR="006D411F" w:rsidRDefault="000321FC">
      <w:pPr>
        <w:spacing w:line="321" w:lineRule="exact"/>
        <w:ind w:left="926"/>
        <w:jc w:val="both"/>
        <w:rPr>
          <w:i/>
          <w:sz w:val="28"/>
        </w:rPr>
      </w:pPr>
      <w:r>
        <w:rPr>
          <w:i/>
          <w:sz w:val="28"/>
        </w:rPr>
        <w:t>Деятельность на уроке литературы.</w:t>
      </w:r>
    </w:p>
    <w:p w:rsidR="006D411F" w:rsidRDefault="000321FC">
      <w:pPr>
        <w:pStyle w:val="a3"/>
        <w:spacing w:before="163" w:line="360" w:lineRule="auto"/>
        <w:ind w:right="226"/>
      </w:pPr>
      <w:r>
        <w:t>Освоение стратегий чтения художественного произведения: чтение конкретных произведений на уроке, стратегия чтения которых выбрана учителем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6" w:firstLine="0"/>
      </w:pPr>
      <w:r>
        <w:lastRenderedPageBreak/>
        <w:t>основные приемы и методы работы с художественным текстом. В рамках изучения одного модуля для медленного чтения на уроке выбирается 1-2 произведения, для компаративного чтения – не менее 2 произведений.</w:t>
      </w:r>
    </w:p>
    <w:p w:rsidR="006D411F" w:rsidRDefault="000321FC">
      <w:pPr>
        <w:spacing w:line="321" w:lineRule="exact"/>
        <w:ind w:left="926"/>
        <w:jc w:val="both"/>
        <w:rPr>
          <w:i/>
          <w:sz w:val="28"/>
        </w:rPr>
      </w:pPr>
      <w:r>
        <w:rPr>
          <w:i/>
          <w:sz w:val="28"/>
        </w:rPr>
        <w:t>Анализ художественного текста.</w:t>
      </w:r>
    </w:p>
    <w:p w:rsidR="006D411F" w:rsidRDefault="000321FC">
      <w:pPr>
        <w:pStyle w:val="a3"/>
        <w:spacing w:before="163" w:line="360" w:lineRule="auto"/>
        <w:ind w:right="228"/>
      </w:pPr>
      <w: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w:t>
      </w:r>
      <w:r w:rsidR="002065B3">
        <w:t xml:space="preserve"> </w:t>
      </w:r>
      <w:r>
        <w:t>текста.</w:t>
      </w:r>
    </w:p>
    <w:p w:rsidR="006D411F" w:rsidRDefault="000321FC">
      <w:pPr>
        <w:spacing w:line="321" w:lineRule="exact"/>
        <w:ind w:left="926"/>
        <w:jc w:val="both"/>
        <w:rPr>
          <w:i/>
          <w:sz w:val="28"/>
        </w:rPr>
      </w:pPr>
      <w:r>
        <w:rPr>
          <w:i/>
          <w:sz w:val="28"/>
        </w:rPr>
        <w:t>Методы анализа.</w:t>
      </w:r>
    </w:p>
    <w:p w:rsidR="006D411F" w:rsidRDefault="000321FC">
      <w:pPr>
        <w:pStyle w:val="a3"/>
        <w:spacing w:before="161" w:line="360" w:lineRule="auto"/>
        <w:ind w:right="233"/>
      </w:pPr>
      <w:r>
        <w:t>Мотивный анализ. Поуровневый анализ. Компаративный анализ. Структурный анализ (метод анализа бинарных оппозиций). Стиховедческий анализ.</w:t>
      </w:r>
    </w:p>
    <w:p w:rsidR="006D411F" w:rsidRDefault="000321FC">
      <w:pPr>
        <w:spacing w:line="360" w:lineRule="auto"/>
        <w:ind w:left="218" w:right="228" w:firstLine="707"/>
        <w:jc w:val="both"/>
        <w:rPr>
          <w:i/>
          <w:sz w:val="28"/>
        </w:rPr>
      </w:pPr>
      <w:r>
        <w:rPr>
          <w:i/>
          <w:sz w:val="28"/>
        </w:rPr>
        <w:t>Работа с интерпретациями и смежными видами искусств и областями знания.</w:t>
      </w:r>
    </w:p>
    <w:p w:rsidR="006D411F" w:rsidRDefault="000321FC">
      <w:pPr>
        <w:pStyle w:val="a3"/>
        <w:spacing w:before="2" w:line="360" w:lineRule="auto"/>
        <w:ind w:right="228"/>
      </w:pPr>
      <w:r>
        <w:t>Анализ и интерпретация: обучающиеся понимают разницу между аналитической работой с текстом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w:t>
      </w:r>
    </w:p>
    <w:p w:rsidR="006D411F" w:rsidRDefault="000321FC">
      <w:pPr>
        <w:ind w:left="926"/>
        <w:jc w:val="both"/>
        <w:rPr>
          <w:i/>
          <w:sz w:val="28"/>
        </w:rPr>
      </w:pPr>
      <w:r>
        <w:rPr>
          <w:i/>
          <w:sz w:val="28"/>
        </w:rPr>
        <w:t>Самостоятельное чтение.</w:t>
      </w:r>
    </w:p>
    <w:p w:rsidR="006D411F" w:rsidRDefault="000321FC">
      <w:pPr>
        <w:pStyle w:val="a3"/>
        <w:spacing w:before="160" w:line="360" w:lineRule="auto"/>
        <w:ind w:right="232"/>
      </w:pPr>
      <w: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w:t>
      </w:r>
      <w:r w:rsidR="002065B3">
        <w:t xml:space="preserve"> </w:t>
      </w:r>
      <w:r>
        <w:t>модуля</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5" w:firstLine="0"/>
      </w:pPr>
      <w:r>
        <w:lastRenderedPageBreak/>
        <w:t>(демонстрируют уровень владения основными приемами и методами анализа текста).</w:t>
      </w:r>
    </w:p>
    <w:p w:rsidR="006D411F" w:rsidRDefault="000321FC">
      <w:pPr>
        <w:spacing w:line="321" w:lineRule="exact"/>
        <w:ind w:left="926"/>
        <w:jc w:val="both"/>
        <w:rPr>
          <w:i/>
          <w:sz w:val="28"/>
        </w:rPr>
      </w:pPr>
      <w:r>
        <w:rPr>
          <w:i/>
          <w:sz w:val="28"/>
        </w:rPr>
        <w:t>Создание собственного текста.</w:t>
      </w:r>
    </w:p>
    <w:p w:rsidR="006D411F" w:rsidRDefault="000321FC">
      <w:pPr>
        <w:pStyle w:val="a3"/>
        <w:spacing w:before="161" w:line="360" w:lineRule="auto"/>
        <w:ind w:right="226"/>
      </w:pPr>
      <w: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w:t>
      </w:r>
    </w:p>
    <w:p w:rsidR="006D411F" w:rsidRDefault="000321FC">
      <w:pPr>
        <w:pStyle w:val="a3"/>
        <w:spacing w:before="1"/>
        <w:ind w:firstLine="0"/>
        <w:jc w:val="left"/>
      </w:pPr>
      <w:r>
        <w:t>«Результаты».</w:t>
      </w:r>
    </w:p>
    <w:p w:rsidR="006D411F" w:rsidRDefault="000321FC">
      <w:pPr>
        <w:spacing w:before="160"/>
        <w:ind w:left="926"/>
        <w:jc w:val="both"/>
        <w:rPr>
          <w:i/>
          <w:sz w:val="28"/>
        </w:rPr>
      </w:pPr>
      <w:r>
        <w:rPr>
          <w:i/>
          <w:sz w:val="28"/>
        </w:rPr>
        <w:t>Использование ресурса.</w:t>
      </w:r>
    </w:p>
    <w:p w:rsidR="006D411F" w:rsidRDefault="000321FC">
      <w:pPr>
        <w:pStyle w:val="a3"/>
        <w:spacing w:before="163" w:line="360" w:lineRule="auto"/>
        <w:ind w:right="224"/>
      </w:pPr>
      <w: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ит.п.).</w:t>
      </w:r>
    </w:p>
    <w:p w:rsidR="006D411F" w:rsidRDefault="000321FC">
      <w:pPr>
        <w:spacing w:line="320" w:lineRule="exact"/>
        <w:ind w:left="926"/>
        <w:jc w:val="both"/>
        <w:rPr>
          <w:i/>
          <w:sz w:val="28"/>
        </w:rPr>
      </w:pPr>
      <w:r>
        <w:rPr>
          <w:i/>
          <w:sz w:val="28"/>
        </w:rPr>
        <w:t>Учебно-методическое и материально-техническое обеспечение.</w:t>
      </w:r>
    </w:p>
    <w:p w:rsidR="006D411F" w:rsidRDefault="000321FC">
      <w:pPr>
        <w:pStyle w:val="a4"/>
        <w:numPr>
          <w:ilvl w:val="0"/>
          <w:numId w:val="9"/>
        </w:numPr>
        <w:tabs>
          <w:tab w:val="left" w:pos="1455"/>
        </w:tabs>
        <w:spacing w:before="163" w:line="360" w:lineRule="auto"/>
        <w:ind w:right="225" w:firstLine="707"/>
        <w:rPr>
          <w:sz w:val="28"/>
        </w:rPr>
      </w:pPr>
      <w:r>
        <w:rPr>
          <w:sz w:val="28"/>
        </w:rPr>
        <w:t>Заявленная в программе вариативность учебного материала обеспечивается средствами общефедерального, региональных, а также общественных</w:t>
      </w:r>
      <w:r w:rsidR="002065B3">
        <w:rPr>
          <w:sz w:val="28"/>
        </w:rPr>
        <w:t xml:space="preserve"> </w:t>
      </w:r>
      <w:r>
        <w:rPr>
          <w:sz w:val="28"/>
        </w:rPr>
        <w:t>ресурсов:</w:t>
      </w:r>
    </w:p>
    <w:p w:rsidR="006D411F" w:rsidRDefault="000321FC">
      <w:pPr>
        <w:pStyle w:val="a4"/>
        <w:numPr>
          <w:ilvl w:val="0"/>
          <w:numId w:val="11"/>
        </w:numPr>
        <w:tabs>
          <w:tab w:val="left" w:pos="1134"/>
        </w:tabs>
        <w:spacing w:line="362" w:lineRule="auto"/>
        <w:ind w:right="225" w:firstLine="707"/>
        <w:rPr>
          <w:sz w:val="28"/>
        </w:rPr>
      </w:pPr>
      <w:r>
        <w:rPr>
          <w:sz w:val="28"/>
        </w:rPr>
        <w:t>списками рекомендуемых к изучению в школе произведений русской, родной, мировой классики;</w:t>
      </w:r>
    </w:p>
    <w:p w:rsidR="006D411F" w:rsidRDefault="000321FC">
      <w:pPr>
        <w:pStyle w:val="a4"/>
        <w:numPr>
          <w:ilvl w:val="0"/>
          <w:numId w:val="11"/>
        </w:numPr>
        <w:tabs>
          <w:tab w:val="left" w:pos="1237"/>
        </w:tabs>
        <w:spacing w:line="360" w:lineRule="auto"/>
        <w:ind w:right="227" w:firstLine="707"/>
        <w:rPr>
          <w:sz w:val="28"/>
        </w:rPr>
      </w:pPr>
      <w:r>
        <w:rPr>
          <w:sz w:val="28"/>
        </w:rPr>
        <w:t>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w:t>
      </w:r>
      <w:r w:rsidR="002065B3">
        <w:rPr>
          <w:sz w:val="28"/>
        </w:rPr>
        <w:t xml:space="preserve"> </w:t>
      </w:r>
      <w:r>
        <w:rPr>
          <w:sz w:val="28"/>
        </w:rPr>
        <w:t>чтения;</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0"/>
          <w:numId w:val="11"/>
        </w:numPr>
        <w:tabs>
          <w:tab w:val="left" w:pos="1275"/>
        </w:tabs>
        <w:spacing w:before="66" w:line="360" w:lineRule="auto"/>
        <w:ind w:right="226" w:firstLine="707"/>
        <w:rPr>
          <w:sz w:val="28"/>
        </w:rPr>
      </w:pPr>
      <w:r>
        <w:rPr>
          <w:sz w:val="28"/>
        </w:rPr>
        <w:lastRenderedPageBreak/>
        <w:t>тематическими подборками произведений, рекомендованных для освоения конкретных теоретико- и историко-литературных</w:t>
      </w:r>
      <w:r w:rsidR="002065B3">
        <w:rPr>
          <w:sz w:val="28"/>
        </w:rPr>
        <w:t xml:space="preserve"> </w:t>
      </w:r>
      <w:r>
        <w:rPr>
          <w:sz w:val="28"/>
        </w:rPr>
        <w:t>понятий;</w:t>
      </w:r>
    </w:p>
    <w:p w:rsidR="006D411F" w:rsidRDefault="000321FC">
      <w:pPr>
        <w:pStyle w:val="a4"/>
        <w:numPr>
          <w:ilvl w:val="0"/>
          <w:numId w:val="11"/>
        </w:numPr>
        <w:tabs>
          <w:tab w:val="left" w:pos="1112"/>
        </w:tabs>
        <w:spacing w:line="360" w:lineRule="auto"/>
        <w:ind w:right="227" w:firstLine="707"/>
        <w:rPr>
          <w:sz w:val="28"/>
        </w:rPr>
      </w:pPr>
      <w:r>
        <w:rPr>
          <w:sz w:val="28"/>
        </w:rPr>
        <w:t>тезаурусом этих понятий или списком рекомендованных справочников, словарей и научно-методических работ по теории и истории</w:t>
      </w:r>
      <w:r w:rsidR="002065B3">
        <w:rPr>
          <w:sz w:val="28"/>
        </w:rPr>
        <w:t xml:space="preserve"> </w:t>
      </w:r>
      <w:r>
        <w:rPr>
          <w:sz w:val="28"/>
        </w:rPr>
        <w:t>литературы;</w:t>
      </w:r>
    </w:p>
    <w:p w:rsidR="006D411F" w:rsidRDefault="000321FC">
      <w:pPr>
        <w:pStyle w:val="a4"/>
        <w:numPr>
          <w:ilvl w:val="0"/>
          <w:numId w:val="11"/>
        </w:numPr>
        <w:tabs>
          <w:tab w:val="left" w:pos="1090"/>
        </w:tabs>
        <w:spacing w:before="1"/>
        <w:ind w:left="1090" w:hanging="164"/>
        <w:rPr>
          <w:sz w:val="28"/>
        </w:rPr>
      </w:pPr>
      <w:r>
        <w:rPr>
          <w:sz w:val="28"/>
        </w:rPr>
        <w:t>подборкой учебного</w:t>
      </w:r>
      <w:r w:rsidR="002065B3">
        <w:rPr>
          <w:sz w:val="28"/>
        </w:rPr>
        <w:t xml:space="preserve"> </w:t>
      </w:r>
      <w:r>
        <w:rPr>
          <w:sz w:val="28"/>
        </w:rPr>
        <w:t>материала.</w:t>
      </w:r>
    </w:p>
    <w:p w:rsidR="006D411F" w:rsidRDefault="000321FC">
      <w:pPr>
        <w:pStyle w:val="a4"/>
        <w:numPr>
          <w:ilvl w:val="0"/>
          <w:numId w:val="9"/>
        </w:numPr>
        <w:tabs>
          <w:tab w:val="left" w:pos="1580"/>
        </w:tabs>
        <w:spacing w:before="160" w:line="360" w:lineRule="auto"/>
        <w:ind w:right="226" w:firstLine="707"/>
        <w:rPr>
          <w:sz w:val="28"/>
        </w:rPr>
      </w:pPr>
      <w:r>
        <w:rPr>
          <w:sz w:val="28"/>
        </w:rP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w:t>
      </w:r>
      <w:r w:rsidR="002065B3">
        <w:rPr>
          <w:sz w:val="28"/>
        </w:rPr>
        <w:t xml:space="preserve"> </w:t>
      </w:r>
      <w:r>
        <w:rPr>
          <w:sz w:val="28"/>
        </w:rPr>
        <w:t>постановкам.</w:t>
      </w:r>
    </w:p>
    <w:p w:rsidR="006D411F" w:rsidRDefault="000321FC">
      <w:pPr>
        <w:pStyle w:val="a3"/>
        <w:spacing w:line="360" w:lineRule="auto"/>
        <w:ind w:right="226"/>
      </w:pPr>
      <w:r>
        <w:t>Доступность того или иного материала и его востребованность в ходе обучения направлены на формирование знаний о способах обеспечения личных и учебных потребностей в чтении или поиске информации, навыках их использования.</w:t>
      </w:r>
    </w:p>
    <w:p w:rsidR="006D411F" w:rsidRDefault="000321FC">
      <w:pPr>
        <w:pStyle w:val="a4"/>
        <w:numPr>
          <w:ilvl w:val="0"/>
          <w:numId w:val="9"/>
        </w:numPr>
        <w:tabs>
          <w:tab w:val="left" w:pos="1393"/>
        </w:tabs>
        <w:spacing w:line="360" w:lineRule="auto"/>
        <w:ind w:right="225" w:firstLine="707"/>
        <w:rPr>
          <w:sz w:val="28"/>
        </w:rPr>
      </w:pPr>
      <w:r>
        <w:rPr>
          <w:sz w:val="28"/>
        </w:rPr>
        <w:t>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w:t>
      </w:r>
      <w:r w:rsidR="001961BE">
        <w:rPr>
          <w:sz w:val="28"/>
        </w:rPr>
        <w:t xml:space="preserve"> </w:t>
      </w:r>
      <w:r>
        <w:rPr>
          <w:sz w:val="28"/>
        </w:rPr>
        <w:t>деятельность).</w:t>
      </w:r>
    </w:p>
    <w:p w:rsidR="006D411F" w:rsidRDefault="000321FC">
      <w:pPr>
        <w:pStyle w:val="a4"/>
        <w:numPr>
          <w:ilvl w:val="0"/>
          <w:numId w:val="9"/>
        </w:numPr>
        <w:tabs>
          <w:tab w:val="left" w:pos="1378"/>
        </w:tabs>
        <w:spacing w:line="360" w:lineRule="auto"/>
        <w:ind w:right="226" w:firstLine="707"/>
        <w:rPr>
          <w:sz w:val="28"/>
        </w:rPr>
      </w:pPr>
      <w:r>
        <w:rPr>
          <w:sz w:val="28"/>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w:t>
      </w:r>
      <w:r w:rsidR="002065B3">
        <w:rPr>
          <w:sz w:val="28"/>
        </w:rPr>
        <w:t xml:space="preserve"> </w:t>
      </w:r>
      <w:r>
        <w:rPr>
          <w:sz w:val="28"/>
        </w:rPr>
        <w:t>обеспечение.</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2"/>
        <w:spacing w:before="71" w:line="360" w:lineRule="auto"/>
        <w:ind w:left="4503" w:right="481" w:hanging="4035"/>
      </w:pPr>
      <w:r>
        <w:lastRenderedPageBreak/>
        <w:t>Список произведений и авторов к программе по литературе для 10-11-х классов.</w:t>
      </w:r>
    </w:p>
    <w:p w:rsidR="006D411F" w:rsidRDefault="000321FC">
      <w:pPr>
        <w:pStyle w:val="a3"/>
        <w:spacing w:line="360" w:lineRule="auto"/>
        <w:ind w:right="230"/>
      </w:pPr>
      <w:r>
        <w:t>Рабочая программа учебного курса строится на произведениях из трех списков: А, В и С. Эти три списка равноправны по статусу.</w:t>
      </w:r>
    </w:p>
    <w:p w:rsidR="006D411F" w:rsidRDefault="000321FC">
      <w:pPr>
        <w:pStyle w:val="a3"/>
        <w:spacing w:line="360" w:lineRule="auto"/>
        <w:ind w:right="230"/>
      </w:pPr>
      <w:r>
        <w:rPr>
          <w:b/>
        </w:rPr>
        <w:t xml:space="preserve">Список А </w:t>
      </w:r>
      <w:r>
        <w:t>представляет собой перечень конкретных произведений, занявших в силу традиции особое место в школьном преподавании русской литературы.</w:t>
      </w:r>
    </w:p>
    <w:p w:rsidR="006D411F" w:rsidRDefault="000321FC">
      <w:pPr>
        <w:pStyle w:val="a3"/>
        <w:spacing w:line="360" w:lineRule="auto"/>
        <w:ind w:right="226"/>
      </w:pPr>
      <w:r>
        <w:rPr>
          <w:b/>
        </w:rPr>
        <w:t xml:space="preserve">Список В </w:t>
      </w:r>
      <w:r>
        <w:t>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w:t>
      </w:r>
    </w:p>
    <w:p w:rsidR="006D411F" w:rsidRDefault="000321FC">
      <w:pPr>
        <w:pStyle w:val="a3"/>
        <w:spacing w:line="360" w:lineRule="auto"/>
        <w:ind w:right="225"/>
      </w:pPr>
      <w:r>
        <w:rPr>
          <w:b/>
        </w:rPr>
        <w:t xml:space="preserve">Список С </w:t>
      </w:r>
      <w:r>
        <w:t>представляет собой перечень тем и литературных явлений, выделенных по определенному принципу (теоретико- или историко- литературному). Конкретного автора и произведение, на материале которого может быть изучено данное литературное явление, выбрано составителем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6D411F" w:rsidRDefault="000321FC">
      <w:pPr>
        <w:pStyle w:val="a3"/>
        <w:ind w:left="926" w:firstLine="0"/>
      </w:pPr>
      <w:r>
        <w:t>Для удобства работы со списком С материал в нем разделен на 7 блоков:</w:t>
      </w:r>
    </w:p>
    <w:p w:rsidR="006D411F" w:rsidRDefault="000321FC">
      <w:pPr>
        <w:pStyle w:val="a4"/>
        <w:numPr>
          <w:ilvl w:val="0"/>
          <w:numId w:val="11"/>
        </w:numPr>
        <w:tabs>
          <w:tab w:val="left" w:pos="1090"/>
        </w:tabs>
        <w:spacing w:before="156"/>
        <w:ind w:left="1090" w:hanging="164"/>
        <w:rPr>
          <w:sz w:val="28"/>
        </w:rPr>
      </w:pPr>
      <w:r>
        <w:rPr>
          <w:sz w:val="28"/>
        </w:rPr>
        <w:t>Поэзия середины и второй половины XIX</w:t>
      </w:r>
      <w:r w:rsidR="002065B3">
        <w:rPr>
          <w:sz w:val="28"/>
        </w:rPr>
        <w:t xml:space="preserve"> </w:t>
      </w:r>
      <w:r>
        <w:rPr>
          <w:sz w:val="28"/>
        </w:rPr>
        <w:t>века</w:t>
      </w:r>
    </w:p>
    <w:p w:rsidR="006D411F" w:rsidRDefault="000321FC">
      <w:pPr>
        <w:pStyle w:val="a4"/>
        <w:numPr>
          <w:ilvl w:val="0"/>
          <w:numId w:val="11"/>
        </w:numPr>
        <w:tabs>
          <w:tab w:val="left" w:pos="1090"/>
        </w:tabs>
        <w:spacing w:before="162"/>
        <w:ind w:left="1090" w:hanging="164"/>
        <w:rPr>
          <w:sz w:val="28"/>
        </w:rPr>
      </w:pPr>
      <w:r>
        <w:rPr>
          <w:sz w:val="28"/>
        </w:rPr>
        <w:t>Реализм XIX-ХХ</w:t>
      </w:r>
      <w:r w:rsidR="002065B3">
        <w:rPr>
          <w:sz w:val="28"/>
        </w:rPr>
        <w:t xml:space="preserve"> </w:t>
      </w:r>
      <w:r>
        <w:rPr>
          <w:sz w:val="28"/>
        </w:rPr>
        <w:t>века</w:t>
      </w:r>
    </w:p>
    <w:p w:rsidR="006D411F" w:rsidRDefault="000321FC">
      <w:pPr>
        <w:pStyle w:val="a4"/>
        <w:numPr>
          <w:ilvl w:val="0"/>
          <w:numId w:val="11"/>
        </w:numPr>
        <w:tabs>
          <w:tab w:val="left" w:pos="1090"/>
        </w:tabs>
        <w:spacing w:before="161"/>
        <w:ind w:left="1090" w:hanging="164"/>
        <w:jc w:val="left"/>
        <w:rPr>
          <w:sz w:val="28"/>
        </w:rPr>
      </w:pPr>
      <w:r>
        <w:rPr>
          <w:sz w:val="28"/>
        </w:rPr>
        <w:t>Модернизм конца XIX-ХХ</w:t>
      </w:r>
      <w:r w:rsidR="002065B3">
        <w:rPr>
          <w:sz w:val="28"/>
        </w:rPr>
        <w:t xml:space="preserve"> </w:t>
      </w:r>
      <w:r>
        <w:rPr>
          <w:sz w:val="28"/>
        </w:rPr>
        <w:t>века</w:t>
      </w:r>
    </w:p>
    <w:p w:rsidR="006D411F" w:rsidRDefault="000321FC">
      <w:pPr>
        <w:pStyle w:val="a4"/>
        <w:numPr>
          <w:ilvl w:val="0"/>
          <w:numId w:val="11"/>
        </w:numPr>
        <w:tabs>
          <w:tab w:val="left" w:pos="1090"/>
        </w:tabs>
        <w:spacing w:before="160"/>
        <w:ind w:left="1090" w:hanging="164"/>
        <w:jc w:val="left"/>
        <w:rPr>
          <w:sz w:val="28"/>
        </w:rPr>
      </w:pPr>
      <w:r>
        <w:rPr>
          <w:sz w:val="28"/>
        </w:rPr>
        <w:t>Литература советского</w:t>
      </w:r>
      <w:r w:rsidR="002065B3">
        <w:rPr>
          <w:sz w:val="28"/>
        </w:rPr>
        <w:t xml:space="preserve"> </w:t>
      </w:r>
      <w:r>
        <w:rPr>
          <w:sz w:val="28"/>
        </w:rPr>
        <w:t>времени</w:t>
      </w:r>
    </w:p>
    <w:p w:rsidR="006D411F" w:rsidRDefault="000321FC">
      <w:pPr>
        <w:pStyle w:val="a4"/>
        <w:numPr>
          <w:ilvl w:val="0"/>
          <w:numId w:val="11"/>
        </w:numPr>
        <w:tabs>
          <w:tab w:val="left" w:pos="1090"/>
        </w:tabs>
        <w:spacing w:before="161"/>
        <w:ind w:left="1090" w:hanging="164"/>
        <w:jc w:val="left"/>
        <w:rPr>
          <w:sz w:val="28"/>
        </w:rPr>
      </w:pPr>
      <w:r>
        <w:rPr>
          <w:sz w:val="28"/>
        </w:rPr>
        <w:t>Современный литературный</w:t>
      </w:r>
      <w:r w:rsidR="002065B3">
        <w:rPr>
          <w:sz w:val="28"/>
        </w:rPr>
        <w:t xml:space="preserve"> </w:t>
      </w:r>
      <w:r>
        <w:rPr>
          <w:sz w:val="28"/>
        </w:rPr>
        <w:t>процесс</w:t>
      </w:r>
    </w:p>
    <w:p w:rsidR="006D411F" w:rsidRDefault="000321FC">
      <w:pPr>
        <w:pStyle w:val="a4"/>
        <w:numPr>
          <w:ilvl w:val="0"/>
          <w:numId w:val="11"/>
        </w:numPr>
        <w:tabs>
          <w:tab w:val="left" w:pos="1090"/>
        </w:tabs>
        <w:spacing w:before="163"/>
        <w:ind w:left="1090" w:hanging="164"/>
        <w:rPr>
          <w:sz w:val="28"/>
        </w:rPr>
      </w:pPr>
      <w:r>
        <w:rPr>
          <w:sz w:val="28"/>
        </w:rPr>
        <w:t>Мировая литература XIX-ХХ</w:t>
      </w:r>
      <w:r w:rsidR="002065B3">
        <w:rPr>
          <w:sz w:val="28"/>
        </w:rPr>
        <w:t xml:space="preserve"> </w:t>
      </w:r>
      <w:r>
        <w:rPr>
          <w:sz w:val="28"/>
        </w:rPr>
        <w:t>века</w:t>
      </w:r>
    </w:p>
    <w:p w:rsidR="006D411F" w:rsidRDefault="000321FC">
      <w:pPr>
        <w:pStyle w:val="a4"/>
        <w:numPr>
          <w:ilvl w:val="0"/>
          <w:numId w:val="11"/>
        </w:numPr>
        <w:tabs>
          <w:tab w:val="left" w:pos="1090"/>
        </w:tabs>
        <w:spacing w:before="161"/>
        <w:ind w:left="1090" w:hanging="164"/>
        <w:rPr>
          <w:sz w:val="28"/>
        </w:rPr>
      </w:pPr>
      <w:r>
        <w:rPr>
          <w:sz w:val="28"/>
        </w:rPr>
        <w:t>Родная (региональная)</w:t>
      </w:r>
      <w:r w:rsidR="001961BE">
        <w:rPr>
          <w:sz w:val="28"/>
        </w:rPr>
        <w:t xml:space="preserve"> </w:t>
      </w:r>
      <w:r>
        <w:rPr>
          <w:sz w:val="28"/>
        </w:rPr>
        <w:t>литература</w:t>
      </w:r>
    </w:p>
    <w:p w:rsidR="006D411F" w:rsidRDefault="000321FC">
      <w:pPr>
        <w:pStyle w:val="a3"/>
        <w:spacing w:before="160" w:line="360" w:lineRule="auto"/>
        <w:ind w:right="226"/>
      </w:pPr>
      <w: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6" w:firstLine="0"/>
      </w:pPr>
      <w:r>
        <w:lastRenderedPageBreak/>
        <w:t>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6D411F" w:rsidRDefault="006D411F">
      <w:pPr>
        <w:pStyle w:val="a3"/>
        <w:ind w:left="0" w:firstLine="0"/>
        <w:jc w:val="left"/>
        <w:rPr>
          <w:sz w:val="20"/>
        </w:rPr>
      </w:pPr>
    </w:p>
    <w:p w:rsidR="006D411F" w:rsidRDefault="006D411F">
      <w:pPr>
        <w:pStyle w:val="a3"/>
        <w:spacing w:before="7"/>
        <w:ind w:left="0" w:firstLine="0"/>
        <w:jc w:val="left"/>
        <w:rPr>
          <w:sz w:val="22"/>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263"/>
        <w:gridCol w:w="4218"/>
      </w:tblGrid>
      <w:tr w:rsidR="006D411F">
        <w:trPr>
          <w:trHeight w:val="275"/>
        </w:trPr>
        <w:tc>
          <w:tcPr>
            <w:tcW w:w="2093" w:type="dxa"/>
          </w:tcPr>
          <w:p w:rsidR="006D411F" w:rsidRDefault="000321FC">
            <w:pPr>
              <w:pStyle w:val="TableParagraph"/>
              <w:spacing w:line="256" w:lineRule="exact"/>
              <w:ind w:left="520"/>
              <w:rPr>
                <w:b/>
                <w:sz w:val="24"/>
              </w:rPr>
            </w:pPr>
            <w:r>
              <w:rPr>
                <w:b/>
                <w:sz w:val="24"/>
              </w:rPr>
              <w:t>Список А</w:t>
            </w:r>
          </w:p>
        </w:tc>
        <w:tc>
          <w:tcPr>
            <w:tcW w:w="3263" w:type="dxa"/>
          </w:tcPr>
          <w:p w:rsidR="006D411F" w:rsidRDefault="000321FC">
            <w:pPr>
              <w:pStyle w:val="TableParagraph"/>
              <w:spacing w:line="256" w:lineRule="exact"/>
              <w:ind w:left="1094" w:right="1084"/>
              <w:jc w:val="center"/>
              <w:rPr>
                <w:b/>
                <w:sz w:val="24"/>
              </w:rPr>
            </w:pPr>
            <w:r>
              <w:rPr>
                <w:b/>
                <w:sz w:val="24"/>
              </w:rPr>
              <w:t>Список В</w:t>
            </w:r>
          </w:p>
        </w:tc>
        <w:tc>
          <w:tcPr>
            <w:tcW w:w="4218" w:type="dxa"/>
          </w:tcPr>
          <w:p w:rsidR="006D411F" w:rsidRDefault="000321FC">
            <w:pPr>
              <w:pStyle w:val="TableParagraph"/>
              <w:spacing w:line="256" w:lineRule="exact"/>
              <w:ind w:left="1561" w:right="1559"/>
              <w:jc w:val="center"/>
              <w:rPr>
                <w:b/>
                <w:sz w:val="24"/>
              </w:rPr>
            </w:pPr>
            <w:r>
              <w:rPr>
                <w:b/>
                <w:sz w:val="24"/>
              </w:rPr>
              <w:t>Список С</w:t>
            </w:r>
          </w:p>
        </w:tc>
      </w:tr>
      <w:tr w:rsidR="006D411F">
        <w:trPr>
          <w:trHeight w:val="3036"/>
        </w:trPr>
        <w:tc>
          <w:tcPr>
            <w:tcW w:w="2093" w:type="dxa"/>
            <w:vMerge w:val="restart"/>
          </w:tcPr>
          <w:p w:rsidR="006D411F" w:rsidRDefault="006D411F">
            <w:pPr>
              <w:pStyle w:val="TableParagraph"/>
              <w:ind w:left="0"/>
              <w:rPr>
                <w:sz w:val="24"/>
              </w:rPr>
            </w:pPr>
          </w:p>
        </w:tc>
        <w:tc>
          <w:tcPr>
            <w:tcW w:w="3263" w:type="dxa"/>
          </w:tcPr>
          <w:p w:rsidR="006D411F" w:rsidRDefault="000321FC">
            <w:pPr>
              <w:pStyle w:val="TableParagraph"/>
              <w:spacing w:line="237" w:lineRule="auto"/>
              <w:ind w:left="107" w:right="308"/>
              <w:rPr>
                <w:sz w:val="24"/>
              </w:rPr>
            </w:pPr>
            <w:r>
              <w:rPr>
                <w:b/>
                <w:sz w:val="24"/>
              </w:rPr>
              <w:t xml:space="preserve">Ф.И. Тютчев </w:t>
            </w:r>
            <w:r>
              <w:rPr>
                <w:sz w:val="24"/>
              </w:rPr>
              <w:t xml:space="preserve">Стихотворения: </w:t>
            </w:r>
            <w:r>
              <w:rPr>
                <w:spacing w:val="-3"/>
                <w:sz w:val="24"/>
              </w:rPr>
              <w:t xml:space="preserve">«К. </w:t>
            </w:r>
            <w:r>
              <w:rPr>
                <w:sz w:val="24"/>
              </w:rPr>
              <w:t>Б.» («Я встретил вас – и</w:t>
            </w:r>
            <w:r w:rsidR="002065B3">
              <w:rPr>
                <w:sz w:val="24"/>
              </w:rPr>
              <w:t xml:space="preserve"> </w:t>
            </w:r>
            <w:r>
              <w:rPr>
                <w:sz w:val="24"/>
              </w:rPr>
              <w:t>все</w:t>
            </w:r>
          </w:p>
          <w:p w:rsidR="006D411F" w:rsidRDefault="000321FC">
            <w:pPr>
              <w:pStyle w:val="TableParagraph"/>
              <w:ind w:left="107" w:right="262"/>
              <w:rPr>
                <w:sz w:val="24"/>
              </w:rPr>
            </w:pPr>
            <w:r>
              <w:rPr>
                <w:sz w:val="24"/>
              </w:rPr>
              <w:t xml:space="preserve">былое...»), «Нам не дано предугадать…», </w:t>
            </w:r>
            <w:r>
              <w:rPr>
                <w:spacing w:val="-3"/>
                <w:sz w:val="24"/>
              </w:rPr>
              <w:t xml:space="preserve">«Не </w:t>
            </w:r>
            <w:r>
              <w:rPr>
                <w:sz w:val="24"/>
              </w:rPr>
              <w:t>то, что мните вы, природа…», «О, как убийственно мы</w:t>
            </w:r>
          </w:p>
          <w:p w:rsidR="006D411F" w:rsidRDefault="000321FC">
            <w:pPr>
              <w:pStyle w:val="TableParagraph"/>
              <w:ind w:left="107" w:right="162"/>
              <w:rPr>
                <w:sz w:val="24"/>
              </w:rPr>
            </w:pPr>
            <w:r>
              <w:rPr>
                <w:sz w:val="24"/>
              </w:rPr>
              <w:t>любим...», «Певучесть есть в морских волнах…», «Умом Россию не понять…»,</w:t>
            </w:r>
          </w:p>
          <w:p w:rsidR="006D411F" w:rsidRDefault="000321FC">
            <w:pPr>
              <w:pStyle w:val="TableParagraph"/>
              <w:spacing w:before="1" w:line="264" w:lineRule="exact"/>
              <w:ind w:left="107"/>
              <w:rPr>
                <w:sz w:val="24"/>
              </w:rPr>
            </w:pPr>
            <w:r>
              <w:rPr>
                <w:sz w:val="24"/>
              </w:rPr>
              <w:t>«Silentium!» и др.</w:t>
            </w:r>
          </w:p>
        </w:tc>
        <w:tc>
          <w:tcPr>
            <w:tcW w:w="4218" w:type="dxa"/>
            <w:vMerge w:val="restart"/>
          </w:tcPr>
          <w:p w:rsidR="006D411F" w:rsidRDefault="000321FC">
            <w:pPr>
              <w:pStyle w:val="TableParagraph"/>
              <w:ind w:right="1193"/>
              <w:rPr>
                <w:b/>
                <w:sz w:val="24"/>
              </w:rPr>
            </w:pPr>
            <w:r>
              <w:rPr>
                <w:b/>
                <w:sz w:val="24"/>
              </w:rPr>
              <w:t>Поэзия середины и второй половины XIX века</w:t>
            </w:r>
          </w:p>
          <w:p w:rsidR="006D411F" w:rsidRDefault="000321FC">
            <w:pPr>
              <w:pStyle w:val="TableParagraph"/>
              <w:spacing w:line="274" w:lineRule="exact"/>
              <w:rPr>
                <w:b/>
                <w:sz w:val="24"/>
              </w:rPr>
            </w:pPr>
            <w:r>
              <w:rPr>
                <w:b/>
                <w:sz w:val="24"/>
              </w:rPr>
              <w:t>Ф.И. Тютчев</w:t>
            </w:r>
          </w:p>
          <w:p w:rsidR="006D411F" w:rsidRDefault="000321FC">
            <w:pPr>
              <w:pStyle w:val="TableParagraph"/>
              <w:ind w:right="557"/>
              <w:rPr>
                <w:sz w:val="24"/>
              </w:rPr>
            </w:pPr>
            <w:r>
              <w:rPr>
                <w:sz w:val="24"/>
              </w:rPr>
              <w:t>«День и ночь», «Есть в осени первоначальной…», «Еще в полях</w:t>
            </w:r>
          </w:p>
          <w:p w:rsidR="006D411F" w:rsidRDefault="000321FC">
            <w:pPr>
              <w:pStyle w:val="TableParagraph"/>
              <w:rPr>
                <w:sz w:val="24"/>
              </w:rPr>
            </w:pPr>
            <w:r>
              <w:rPr>
                <w:sz w:val="24"/>
              </w:rPr>
              <w:t>белеет снег…», «Предопределение»,</w:t>
            </w:r>
          </w:p>
          <w:p w:rsidR="006D411F" w:rsidRDefault="000321FC">
            <w:pPr>
              <w:pStyle w:val="TableParagraph"/>
              <w:rPr>
                <w:sz w:val="24"/>
              </w:rPr>
            </w:pPr>
            <w:r>
              <w:rPr>
                <w:sz w:val="24"/>
              </w:rPr>
              <w:t>«С поляны коршун поднялся…»,</w:t>
            </w:r>
          </w:p>
          <w:p w:rsidR="006D411F" w:rsidRDefault="000321FC">
            <w:pPr>
              <w:pStyle w:val="TableParagraph"/>
              <w:rPr>
                <w:sz w:val="24"/>
              </w:rPr>
            </w:pPr>
            <w:r>
              <w:rPr>
                <w:sz w:val="24"/>
              </w:rPr>
              <w:t>«Фонтан», «Эти бедные селенья…» и др.</w:t>
            </w:r>
          </w:p>
          <w:p w:rsidR="006D411F" w:rsidRDefault="000321FC">
            <w:pPr>
              <w:pStyle w:val="TableParagraph"/>
              <w:spacing w:line="274" w:lineRule="exact"/>
              <w:rPr>
                <w:b/>
                <w:sz w:val="24"/>
              </w:rPr>
            </w:pPr>
            <w:r>
              <w:rPr>
                <w:b/>
                <w:sz w:val="24"/>
              </w:rPr>
              <w:t>А.А. Фет</w:t>
            </w:r>
          </w:p>
          <w:p w:rsidR="006D411F" w:rsidRDefault="000321FC">
            <w:pPr>
              <w:pStyle w:val="TableParagraph"/>
              <w:ind w:right="169"/>
              <w:rPr>
                <w:sz w:val="24"/>
              </w:rPr>
            </w:pPr>
            <w:r>
              <w:rPr>
                <w:sz w:val="24"/>
              </w:rPr>
              <w:t>Стихотворения: «На стоге сена ночью южной…», «Одним толчком согнать ладью живую…».</w:t>
            </w:r>
          </w:p>
          <w:p w:rsidR="006D411F" w:rsidRDefault="000321FC">
            <w:pPr>
              <w:pStyle w:val="TableParagraph"/>
              <w:spacing w:before="2" w:line="274" w:lineRule="exact"/>
              <w:rPr>
                <w:b/>
                <w:sz w:val="24"/>
              </w:rPr>
            </w:pPr>
            <w:r>
              <w:rPr>
                <w:b/>
                <w:sz w:val="24"/>
              </w:rPr>
              <w:t>А.К. Толстой</w:t>
            </w:r>
          </w:p>
          <w:p w:rsidR="006D411F" w:rsidRDefault="000321FC">
            <w:pPr>
              <w:pStyle w:val="TableParagraph"/>
              <w:ind w:right="95"/>
              <w:rPr>
                <w:sz w:val="24"/>
              </w:rPr>
            </w:pPr>
            <w:r>
              <w:rPr>
                <w:sz w:val="24"/>
              </w:rPr>
              <w:t>Стихотворения: «Средь шумного бала, случайно…», «Край ты мой, родимый край...», «Меня, во мраке и в пыли…»,</w:t>
            </w:r>
          </w:p>
          <w:p w:rsidR="006D411F" w:rsidRDefault="000321FC">
            <w:pPr>
              <w:pStyle w:val="TableParagraph"/>
              <w:ind w:right="156"/>
              <w:rPr>
                <w:sz w:val="24"/>
              </w:rPr>
            </w:pPr>
            <w:r>
              <w:rPr>
                <w:sz w:val="24"/>
              </w:rPr>
              <w:t>«Двух станов не боец, но только гость случайный…» и др.</w:t>
            </w:r>
          </w:p>
          <w:p w:rsidR="006D411F" w:rsidRDefault="000321FC">
            <w:pPr>
              <w:pStyle w:val="TableParagraph"/>
              <w:spacing w:before="3" w:line="274" w:lineRule="exact"/>
              <w:rPr>
                <w:b/>
                <w:sz w:val="24"/>
              </w:rPr>
            </w:pPr>
            <w:r>
              <w:rPr>
                <w:b/>
                <w:sz w:val="24"/>
              </w:rPr>
              <w:t>Н.А. Некрасов</w:t>
            </w:r>
          </w:p>
          <w:p w:rsidR="006D411F" w:rsidRDefault="000321FC">
            <w:pPr>
              <w:pStyle w:val="TableParagraph"/>
              <w:ind w:right="159"/>
              <w:rPr>
                <w:sz w:val="24"/>
              </w:rPr>
            </w:pPr>
            <w:r>
              <w:rPr>
                <w:sz w:val="24"/>
              </w:rPr>
              <w:t>«Внимая ужасам войны…», «Когда из мрака заблужденья…», «Накануне светлого праздника»,</w:t>
            </w:r>
          </w:p>
          <w:p w:rsidR="006D411F" w:rsidRDefault="000321FC">
            <w:pPr>
              <w:pStyle w:val="TableParagraph"/>
              <w:ind w:right="268"/>
              <w:rPr>
                <w:sz w:val="24"/>
              </w:rPr>
            </w:pPr>
            <w:r>
              <w:rPr>
                <w:sz w:val="24"/>
              </w:rPr>
              <w:t>«Несжатая полоса», «Памяти Добролюбова», «Я не люблю иронии твоей…».</w:t>
            </w:r>
          </w:p>
        </w:tc>
      </w:tr>
      <w:tr w:rsidR="006D411F">
        <w:trPr>
          <w:trHeight w:val="3312"/>
        </w:trPr>
        <w:tc>
          <w:tcPr>
            <w:tcW w:w="2093" w:type="dxa"/>
            <w:vMerge/>
            <w:tcBorders>
              <w:top w:val="nil"/>
            </w:tcBorders>
          </w:tcPr>
          <w:p w:rsidR="006D411F" w:rsidRDefault="006D411F">
            <w:pPr>
              <w:rPr>
                <w:sz w:val="2"/>
                <w:szCs w:val="2"/>
              </w:rPr>
            </w:pPr>
          </w:p>
        </w:tc>
        <w:tc>
          <w:tcPr>
            <w:tcW w:w="3263" w:type="dxa"/>
          </w:tcPr>
          <w:p w:rsidR="006D411F" w:rsidRDefault="000321FC">
            <w:pPr>
              <w:pStyle w:val="TableParagraph"/>
              <w:spacing w:line="270" w:lineRule="exact"/>
              <w:ind w:left="107"/>
              <w:rPr>
                <w:b/>
                <w:sz w:val="24"/>
              </w:rPr>
            </w:pPr>
            <w:r>
              <w:rPr>
                <w:b/>
                <w:sz w:val="24"/>
              </w:rPr>
              <w:t>А.А. Фет</w:t>
            </w:r>
          </w:p>
          <w:p w:rsidR="006D411F" w:rsidRDefault="000321FC">
            <w:pPr>
              <w:pStyle w:val="TableParagraph"/>
              <w:ind w:left="107" w:right="114"/>
              <w:rPr>
                <w:sz w:val="24"/>
              </w:rPr>
            </w:pPr>
            <w:r>
              <w:rPr>
                <w:sz w:val="24"/>
              </w:rPr>
              <w:t>Стихотворения: «Еще майская ночь», «Как беден наш язык! Хочу и не могу…», «Сияла ночь.</w:t>
            </w:r>
            <w:r w:rsidR="002065B3">
              <w:rPr>
                <w:sz w:val="24"/>
              </w:rPr>
              <w:t xml:space="preserve"> </w:t>
            </w:r>
            <w:r>
              <w:rPr>
                <w:sz w:val="24"/>
              </w:rPr>
              <w:t>Луной был полон сад.</w:t>
            </w:r>
            <w:r w:rsidR="002065B3">
              <w:rPr>
                <w:sz w:val="24"/>
              </w:rPr>
              <w:t xml:space="preserve"> </w:t>
            </w:r>
            <w:r>
              <w:rPr>
                <w:sz w:val="24"/>
              </w:rPr>
              <w:t>Лежали…»,</w:t>
            </w:r>
          </w:p>
          <w:p w:rsidR="006D411F" w:rsidRDefault="000321FC">
            <w:pPr>
              <w:pStyle w:val="TableParagraph"/>
              <w:ind w:left="107"/>
              <w:jc w:val="both"/>
              <w:rPr>
                <w:sz w:val="24"/>
              </w:rPr>
            </w:pPr>
            <w:r>
              <w:rPr>
                <w:sz w:val="24"/>
              </w:rPr>
              <w:t>«Учись у них – у дуба, у</w:t>
            </w:r>
          </w:p>
          <w:p w:rsidR="006D411F" w:rsidRDefault="000321FC">
            <w:pPr>
              <w:pStyle w:val="TableParagraph"/>
              <w:ind w:left="107" w:right="303"/>
              <w:jc w:val="both"/>
              <w:rPr>
                <w:sz w:val="24"/>
              </w:rPr>
            </w:pPr>
            <w:r>
              <w:rPr>
                <w:sz w:val="24"/>
              </w:rPr>
              <w:t>березы…», «Шепот, робкое дыханье…», «Это утро,</w:t>
            </w:r>
          </w:p>
          <w:p w:rsidR="006D411F" w:rsidRDefault="000321FC">
            <w:pPr>
              <w:pStyle w:val="TableParagraph"/>
              <w:spacing w:line="270" w:lineRule="atLeast"/>
              <w:ind w:left="107" w:right="195"/>
              <w:jc w:val="both"/>
              <w:rPr>
                <w:sz w:val="24"/>
              </w:rPr>
            </w:pPr>
            <w:r>
              <w:rPr>
                <w:sz w:val="24"/>
              </w:rPr>
              <w:t>радость эта…», «Я пришел к тебе с приветом…», «Я тебе ничего не скажу…» и др.</w:t>
            </w:r>
          </w:p>
        </w:tc>
        <w:tc>
          <w:tcPr>
            <w:tcW w:w="4218" w:type="dxa"/>
            <w:vMerge/>
            <w:tcBorders>
              <w:top w:val="nil"/>
            </w:tcBorders>
          </w:tcPr>
          <w:p w:rsidR="006D411F" w:rsidRDefault="006D411F">
            <w:pPr>
              <w:rPr>
                <w:sz w:val="2"/>
                <w:szCs w:val="2"/>
              </w:rPr>
            </w:pPr>
          </w:p>
        </w:tc>
      </w:tr>
      <w:tr w:rsidR="006D411F">
        <w:trPr>
          <w:trHeight w:val="3864"/>
        </w:trPr>
        <w:tc>
          <w:tcPr>
            <w:tcW w:w="2093" w:type="dxa"/>
          </w:tcPr>
          <w:p w:rsidR="006D411F" w:rsidRDefault="000321FC">
            <w:pPr>
              <w:pStyle w:val="TableParagraph"/>
              <w:spacing w:line="237" w:lineRule="auto"/>
              <w:ind w:left="107" w:right="274"/>
              <w:rPr>
                <w:sz w:val="24"/>
              </w:rPr>
            </w:pPr>
            <w:r>
              <w:rPr>
                <w:b/>
                <w:sz w:val="24"/>
              </w:rPr>
              <w:t xml:space="preserve">Н.А. Некрасов </w:t>
            </w:r>
            <w:r>
              <w:rPr>
                <w:sz w:val="24"/>
              </w:rPr>
              <w:t>Поэма «Кому на Руси жить хорошо».</w:t>
            </w:r>
          </w:p>
        </w:tc>
        <w:tc>
          <w:tcPr>
            <w:tcW w:w="3263" w:type="dxa"/>
          </w:tcPr>
          <w:p w:rsidR="006D411F" w:rsidRDefault="000321FC">
            <w:pPr>
              <w:pStyle w:val="TableParagraph"/>
              <w:spacing w:line="237" w:lineRule="auto"/>
              <w:ind w:left="107" w:right="549"/>
              <w:rPr>
                <w:sz w:val="24"/>
              </w:rPr>
            </w:pPr>
            <w:r>
              <w:rPr>
                <w:b/>
                <w:sz w:val="24"/>
              </w:rPr>
              <w:t xml:space="preserve">Н.А. Некрасов </w:t>
            </w:r>
            <w:r>
              <w:rPr>
                <w:sz w:val="24"/>
              </w:rPr>
              <w:t>Стихотворения: «Блажен незлобивый поэт…», «В</w:t>
            </w:r>
          </w:p>
          <w:p w:rsidR="006D411F" w:rsidRDefault="000321FC">
            <w:pPr>
              <w:pStyle w:val="TableParagraph"/>
              <w:ind w:left="107" w:right="277"/>
              <w:rPr>
                <w:sz w:val="24"/>
              </w:rPr>
            </w:pPr>
            <w:r>
              <w:rPr>
                <w:sz w:val="24"/>
              </w:rPr>
              <w:t>дороге», «В полном разгаре страда деревенская…»,</w:t>
            </w:r>
          </w:p>
          <w:p w:rsidR="006D411F" w:rsidRDefault="000321FC">
            <w:pPr>
              <w:pStyle w:val="TableParagraph"/>
              <w:ind w:left="107" w:right="483"/>
              <w:jc w:val="both"/>
              <w:rPr>
                <w:sz w:val="24"/>
              </w:rPr>
            </w:pPr>
            <w:r>
              <w:rPr>
                <w:sz w:val="24"/>
              </w:rPr>
              <w:t>«Вчерашний день, часу в шестом…», «Мы с тобой бестолковые люди...», «О Муза! я у двери гроба…»,</w:t>
            </w:r>
          </w:p>
          <w:p w:rsidR="006D411F" w:rsidRDefault="000321FC">
            <w:pPr>
              <w:pStyle w:val="TableParagraph"/>
              <w:spacing w:before="1"/>
              <w:ind w:left="107"/>
              <w:jc w:val="both"/>
              <w:rPr>
                <w:sz w:val="24"/>
              </w:rPr>
            </w:pPr>
            <w:r>
              <w:rPr>
                <w:sz w:val="24"/>
              </w:rPr>
              <w:t>«Поэт и</w:t>
            </w:r>
            <w:r w:rsidR="002065B3">
              <w:rPr>
                <w:sz w:val="24"/>
              </w:rPr>
              <w:t xml:space="preserve"> </w:t>
            </w:r>
            <w:r>
              <w:rPr>
                <w:sz w:val="24"/>
              </w:rPr>
              <w:t>Гражданин»,</w:t>
            </w:r>
          </w:p>
          <w:p w:rsidR="006D411F" w:rsidRDefault="000321FC">
            <w:pPr>
              <w:pStyle w:val="TableParagraph"/>
              <w:ind w:left="107"/>
              <w:jc w:val="both"/>
              <w:rPr>
                <w:sz w:val="24"/>
              </w:rPr>
            </w:pPr>
            <w:r>
              <w:rPr>
                <w:sz w:val="24"/>
              </w:rPr>
              <w:t>«Пророк»,«Родина»,</w:t>
            </w:r>
          </w:p>
          <w:p w:rsidR="006D411F" w:rsidRDefault="000321FC">
            <w:pPr>
              <w:pStyle w:val="TableParagraph"/>
              <w:ind w:left="107" w:right="316"/>
              <w:jc w:val="both"/>
              <w:rPr>
                <w:sz w:val="24"/>
              </w:rPr>
            </w:pPr>
            <w:r>
              <w:rPr>
                <w:sz w:val="24"/>
              </w:rPr>
              <w:t>«Тройка», «Размышления у парадного подъезда»,</w:t>
            </w:r>
          </w:p>
          <w:p w:rsidR="006D411F" w:rsidRDefault="000321FC">
            <w:pPr>
              <w:pStyle w:val="TableParagraph"/>
              <w:spacing w:line="264" w:lineRule="exact"/>
              <w:ind w:left="107"/>
              <w:jc w:val="both"/>
              <w:rPr>
                <w:sz w:val="24"/>
              </w:rPr>
            </w:pPr>
            <w:r>
              <w:rPr>
                <w:sz w:val="24"/>
              </w:rPr>
              <w:t>«Элегия» («Пускай нам</w:t>
            </w:r>
          </w:p>
        </w:tc>
        <w:tc>
          <w:tcPr>
            <w:tcW w:w="4218" w:type="dxa"/>
            <w:vMerge/>
            <w:tcBorders>
              <w:top w:val="nil"/>
            </w:tcBorders>
          </w:tcPr>
          <w:p w:rsidR="006D411F" w:rsidRDefault="006D411F">
            <w:pPr>
              <w:rPr>
                <w:sz w:val="2"/>
                <w:szCs w:val="2"/>
              </w:rPr>
            </w:pPr>
          </w:p>
        </w:tc>
      </w:tr>
    </w:tbl>
    <w:p w:rsidR="006D411F" w:rsidRDefault="006D411F">
      <w:pPr>
        <w:rPr>
          <w:sz w:val="2"/>
          <w:szCs w:val="2"/>
        </w:rPr>
        <w:sectPr w:rsidR="006D411F">
          <w:pgSz w:w="11910" w:h="16840"/>
          <w:pgMar w:top="760" w:right="620" w:bottom="780" w:left="1200" w:header="0" w:footer="512"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263"/>
        <w:gridCol w:w="4218"/>
      </w:tblGrid>
      <w:tr w:rsidR="006D411F">
        <w:trPr>
          <w:trHeight w:val="827"/>
        </w:trPr>
        <w:tc>
          <w:tcPr>
            <w:tcW w:w="2093" w:type="dxa"/>
          </w:tcPr>
          <w:p w:rsidR="006D411F" w:rsidRDefault="006D411F">
            <w:pPr>
              <w:pStyle w:val="TableParagraph"/>
              <w:ind w:left="0"/>
              <w:rPr>
                <w:sz w:val="24"/>
              </w:rPr>
            </w:pPr>
          </w:p>
        </w:tc>
        <w:tc>
          <w:tcPr>
            <w:tcW w:w="3263" w:type="dxa"/>
          </w:tcPr>
          <w:p w:rsidR="006D411F" w:rsidRDefault="000321FC">
            <w:pPr>
              <w:pStyle w:val="TableParagraph"/>
              <w:ind w:left="107" w:right="1071"/>
              <w:rPr>
                <w:sz w:val="24"/>
              </w:rPr>
            </w:pPr>
            <w:r>
              <w:rPr>
                <w:sz w:val="24"/>
              </w:rPr>
              <w:t>говорит изменчивая мода...»).</w:t>
            </w:r>
          </w:p>
          <w:p w:rsidR="006D411F" w:rsidRDefault="000321FC">
            <w:pPr>
              <w:pStyle w:val="TableParagraph"/>
              <w:spacing w:line="270" w:lineRule="exact"/>
              <w:ind w:left="107"/>
              <w:rPr>
                <w:sz w:val="24"/>
              </w:rPr>
            </w:pPr>
            <w:r>
              <w:rPr>
                <w:sz w:val="24"/>
              </w:rPr>
              <w:t>Поэма «Русские женщины».</w:t>
            </w:r>
          </w:p>
        </w:tc>
        <w:tc>
          <w:tcPr>
            <w:tcW w:w="4218" w:type="dxa"/>
          </w:tcPr>
          <w:p w:rsidR="006D411F" w:rsidRDefault="006D411F">
            <w:pPr>
              <w:pStyle w:val="TableParagraph"/>
              <w:ind w:left="0"/>
              <w:rPr>
                <w:sz w:val="24"/>
              </w:rPr>
            </w:pPr>
          </w:p>
        </w:tc>
      </w:tr>
      <w:tr w:rsidR="006D411F">
        <w:trPr>
          <w:trHeight w:val="828"/>
        </w:trPr>
        <w:tc>
          <w:tcPr>
            <w:tcW w:w="2093" w:type="dxa"/>
          </w:tcPr>
          <w:p w:rsidR="006D411F" w:rsidRDefault="000321FC">
            <w:pPr>
              <w:pStyle w:val="TableParagraph"/>
              <w:spacing w:line="264" w:lineRule="exact"/>
              <w:ind w:left="107"/>
              <w:rPr>
                <w:b/>
                <w:sz w:val="24"/>
              </w:rPr>
            </w:pPr>
            <w:r>
              <w:rPr>
                <w:b/>
                <w:sz w:val="24"/>
              </w:rPr>
              <w:t>А.Н. Островский</w:t>
            </w:r>
          </w:p>
          <w:p w:rsidR="006D411F" w:rsidRDefault="000321FC">
            <w:pPr>
              <w:pStyle w:val="TableParagraph"/>
              <w:spacing w:line="274" w:lineRule="exact"/>
              <w:ind w:left="107"/>
              <w:rPr>
                <w:sz w:val="24"/>
              </w:rPr>
            </w:pPr>
            <w:r>
              <w:rPr>
                <w:sz w:val="24"/>
              </w:rPr>
              <w:t>Пьеса «Гроза».</w:t>
            </w:r>
          </w:p>
        </w:tc>
        <w:tc>
          <w:tcPr>
            <w:tcW w:w="3263" w:type="dxa"/>
          </w:tcPr>
          <w:p w:rsidR="006D411F" w:rsidRDefault="000321FC">
            <w:pPr>
              <w:pStyle w:val="TableParagraph"/>
              <w:spacing w:line="264" w:lineRule="exact"/>
              <w:ind w:left="107"/>
              <w:rPr>
                <w:b/>
                <w:sz w:val="24"/>
              </w:rPr>
            </w:pPr>
            <w:r>
              <w:rPr>
                <w:b/>
                <w:sz w:val="24"/>
              </w:rPr>
              <w:t>А.Н. Островский</w:t>
            </w:r>
          </w:p>
          <w:p w:rsidR="006D411F" w:rsidRDefault="000321FC">
            <w:pPr>
              <w:pStyle w:val="TableParagraph"/>
              <w:spacing w:line="274" w:lineRule="exact"/>
              <w:ind w:left="107"/>
              <w:rPr>
                <w:sz w:val="24"/>
              </w:rPr>
            </w:pPr>
            <w:r>
              <w:rPr>
                <w:sz w:val="24"/>
              </w:rPr>
              <w:t>Пьеса «Бесприданница».</w:t>
            </w:r>
          </w:p>
        </w:tc>
        <w:tc>
          <w:tcPr>
            <w:tcW w:w="4218" w:type="dxa"/>
            <w:vMerge w:val="restart"/>
          </w:tcPr>
          <w:p w:rsidR="006D411F" w:rsidRDefault="000321FC">
            <w:pPr>
              <w:pStyle w:val="TableParagraph"/>
              <w:ind w:right="1697"/>
              <w:rPr>
                <w:b/>
                <w:sz w:val="24"/>
              </w:rPr>
            </w:pPr>
            <w:r>
              <w:rPr>
                <w:b/>
                <w:sz w:val="24"/>
              </w:rPr>
              <w:t>Реализм XIX-XX века А.Н. Островский</w:t>
            </w:r>
          </w:p>
          <w:p w:rsidR="006D411F" w:rsidRDefault="000321FC">
            <w:pPr>
              <w:pStyle w:val="TableParagraph"/>
              <w:ind w:right="557"/>
              <w:rPr>
                <w:sz w:val="24"/>
              </w:rPr>
            </w:pPr>
            <w:r>
              <w:rPr>
                <w:sz w:val="24"/>
              </w:rPr>
              <w:t>«Доходное место», «На всякого мудреца довольно простоты»,</w:t>
            </w:r>
          </w:p>
          <w:p w:rsidR="006D411F" w:rsidRDefault="000321FC">
            <w:pPr>
              <w:pStyle w:val="TableParagraph"/>
              <w:ind w:right="1385"/>
              <w:rPr>
                <w:sz w:val="24"/>
              </w:rPr>
            </w:pPr>
            <w:r>
              <w:rPr>
                <w:sz w:val="24"/>
              </w:rPr>
              <w:t>«Снегурочка», «Женитьба Бальзаминова».</w:t>
            </w:r>
          </w:p>
          <w:p w:rsidR="006D411F" w:rsidRDefault="000321FC">
            <w:pPr>
              <w:pStyle w:val="TableParagraph"/>
              <w:spacing w:line="274" w:lineRule="exact"/>
              <w:rPr>
                <w:b/>
                <w:sz w:val="24"/>
              </w:rPr>
            </w:pPr>
            <w:r>
              <w:rPr>
                <w:b/>
                <w:sz w:val="24"/>
              </w:rPr>
              <w:t>Н.А. Добролюбов</w:t>
            </w:r>
          </w:p>
          <w:p w:rsidR="006D411F" w:rsidRDefault="000321FC">
            <w:pPr>
              <w:pStyle w:val="TableParagraph"/>
              <w:spacing w:line="274" w:lineRule="exact"/>
              <w:rPr>
                <w:sz w:val="24"/>
              </w:rPr>
            </w:pPr>
            <w:r>
              <w:rPr>
                <w:sz w:val="24"/>
              </w:rPr>
              <w:t>Статья «Луч света в темном царстве».</w:t>
            </w:r>
          </w:p>
          <w:p w:rsidR="006D411F" w:rsidRDefault="000321FC">
            <w:pPr>
              <w:pStyle w:val="TableParagraph"/>
              <w:spacing w:line="274" w:lineRule="exact"/>
              <w:rPr>
                <w:b/>
                <w:sz w:val="24"/>
              </w:rPr>
            </w:pPr>
            <w:r>
              <w:rPr>
                <w:b/>
                <w:sz w:val="24"/>
              </w:rPr>
              <w:t>Д.И. Писарев</w:t>
            </w:r>
          </w:p>
          <w:p w:rsidR="006D411F" w:rsidRDefault="000321FC">
            <w:pPr>
              <w:pStyle w:val="TableParagraph"/>
              <w:spacing w:line="274" w:lineRule="exact"/>
              <w:rPr>
                <w:sz w:val="24"/>
              </w:rPr>
            </w:pPr>
            <w:r>
              <w:rPr>
                <w:sz w:val="24"/>
              </w:rPr>
              <w:t>Статья «Мотивы русской драмы».</w:t>
            </w:r>
          </w:p>
          <w:p w:rsidR="006D411F" w:rsidRDefault="000321FC">
            <w:pPr>
              <w:pStyle w:val="TableParagraph"/>
              <w:spacing w:line="274" w:lineRule="exact"/>
              <w:rPr>
                <w:b/>
                <w:sz w:val="24"/>
              </w:rPr>
            </w:pPr>
            <w:r>
              <w:rPr>
                <w:b/>
                <w:sz w:val="24"/>
              </w:rPr>
              <w:t>И.А. Гончаров</w:t>
            </w:r>
          </w:p>
          <w:p w:rsidR="006D411F" w:rsidRDefault="000321FC">
            <w:pPr>
              <w:pStyle w:val="TableParagraph"/>
              <w:spacing w:line="274" w:lineRule="exact"/>
              <w:rPr>
                <w:sz w:val="24"/>
              </w:rPr>
            </w:pPr>
            <w:r>
              <w:rPr>
                <w:sz w:val="24"/>
              </w:rPr>
              <w:t>Повесть «Фрегат «Паллада», роман</w:t>
            </w:r>
          </w:p>
          <w:p w:rsidR="006D411F" w:rsidRDefault="000321FC">
            <w:pPr>
              <w:pStyle w:val="TableParagraph"/>
              <w:rPr>
                <w:sz w:val="24"/>
              </w:rPr>
            </w:pPr>
            <w:r>
              <w:rPr>
                <w:sz w:val="24"/>
              </w:rPr>
              <w:t>«Обрыв».</w:t>
            </w:r>
          </w:p>
          <w:p w:rsidR="006D411F" w:rsidRDefault="000321FC">
            <w:pPr>
              <w:pStyle w:val="TableParagraph"/>
              <w:spacing w:before="5" w:line="274" w:lineRule="exact"/>
              <w:rPr>
                <w:b/>
                <w:sz w:val="24"/>
              </w:rPr>
            </w:pPr>
            <w:r>
              <w:rPr>
                <w:b/>
                <w:sz w:val="24"/>
              </w:rPr>
              <w:t>И.С. Тургенев</w:t>
            </w:r>
          </w:p>
          <w:p w:rsidR="006D411F" w:rsidRDefault="000321FC">
            <w:pPr>
              <w:pStyle w:val="TableParagraph"/>
              <w:ind w:right="158"/>
              <w:rPr>
                <w:sz w:val="24"/>
              </w:rPr>
            </w:pPr>
            <w:r>
              <w:rPr>
                <w:sz w:val="24"/>
              </w:rPr>
              <w:t>Романы «Рудин», «Накануне», повести «Первая любовь», «Гамлет Щигровского уезда», «Вешние воды», статья «Гамлет и Дон Кихот».</w:t>
            </w:r>
          </w:p>
          <w:p w:rsidR="006D411F" w:rsidRDefault="000321FC">
            <w:pPr>
              <w:pStyle w:val="TableParagraph"/>
              <w:spacing w:before="3" w:line="274" w:lineRule="exact"/>
              <w:rPr>
                <w:b/>
                <w:sz w:val="24"/>
              </w:rPr>
            </w:pPr>
            <w:r>
              <w:rPr>
                <w:b/>
                <w:sz w:val="24"/>
              </w:rPr>
              <w:t>Ф.М. Достоевский</w:t>
            </w:r>
          </w:p>
          <w:p w:rsidR="006D411F" w:rsidRDefault="000321FC">
            <w:pPr>
              <w:pStyle w:val="TableParagraph"/>
              <w:rPr>
                <w:sz w:val="24"/>
              </w:rPr>
            </w:pPr>
            <w:r>
              <w:rPr>
                <w:sz w:val="24"/>
              </w:rPr>
              <w:t>Повести «Неточка Незванова», «Сон смешного человека», «Записки из подполья».</w:t>
            </w:r>
          </w:p>
          <w:p w:rsidR="006D411F" w:rsidRDefault="000321FC">
            <w:pPr>
              <w:pStyle w:val="TableParagraph"/>
              <w:spacing w:before="2" w:line="274" w:lineRule="exact"/>
              <w:rPr>
                <w:b/>
                <w:sz w:val="24"/>
              </w:rPr>
            </w:pPr>
            <w:r>
              <w:rPr>
                <w:b/>
                <w:sz w:val="24"/>
              </w:rPr>
              <w:t>А.В. Сухово-Кобылин</w:t>
            </w:r>
          </w:p>
          <w:p w:rsidR="006D411F" w:rsidRDefault="000321FC">
            <w:pPr>
              <w:pStyle w:val="TableParagraph"/>
              <w:spacing w:line="274" w:lineRule="exact"/>
              <w:rPr>
                <w:sz w:val="24"/>
              </w:rPr>
            </w:pPr>
            <w:r>
              <w:rPr>
                <w:sz w:val="24"/>
              </w:rPr>
              <w:t>«Свадьба Кречинского».</w:t>
            </w:r>
          </w:p>
          <w:p w:rsidR="006D411F" w:rsidRDefault="000321FC">
            <w:pPr>
              <w:pStyle w:val="TableParagraph"/>
              <w:spacing w:before="5" w:line="274" w:lineRule="exact"/>
              <w:rPr>
                <w:b/>
                <w:sz w:val="24"/>
              </w:rPr>
            </w:pPr>
            <w:r>
              <w:rPr>
                <w:b/>
                <w:sz w:val="24"/>
              </w:rPr>
              <w:t>В.М. Гаршин</w:t>
            </w:r>
          </w:p>
          <w:p w:rsidR="006D411F" w:rsidRDefault="000321FC">
            <w:pPr>
              <w:pStyle w:val="TableParagraph"/>
              <w:ind w:right="257"/>
              <w:rPr>
                <w:sz w:val="24"/>
              </w:rPr>
            </w:pPr>
            <w:r>
              <w:rPr>
                <w:sz w:val="24"/>
              </w:rPr>
              <w:t>Рассказы «Красный цветок», «Attalea princeps».</w:t>
            </w:r>
          </w:p>
          <w:p w:rsidR="006D411F" w:rsidRDefault="000321FC">
            <w:pPr>
              <w:pStyle w:val="TableParagraph"/>
              <w:spacing w:before="2" w:line="274" w:lineRule="exact"/>
              <w:rPr>
                <w:b/>
                <w:sz w:val="24"/>
              </w:rPr>
            </w:pPr>
            <w:r>
              <w:rPr>
                <w:b/>
                <w:sz w:val="24"/>
              </w:rPr>
              <w:t>Д.В. Григорович</w:t>
            </w:r>
          </w:p>
          <w:p w:rsidR="006D411F" w:rsidRDefault="000321FC">
            <w:pPr>
              <w:pStyle w:val="TableParagraph"/>
              <w:ind w:right="411"/>
              <w:rPr>
                <w:sz w:val="24"/>
              </w:rPr>
            </w:pPr>
            <w:r>
              <w:rPr>
                <w:sz w:val="24"/>
              </w:rPr>
              <w:t>Рассказ «Гуттаперчевый мальчик» (оригинальный текст), «Прохожий» (святочный рассказ).</w:t>
            </w:r>
          </w:p>
          <w:p w:rsidR="006D411F" w:rsidRDefault="000321FC">
            <w:pPr>
              <w:pStyle w:val="TableParagraph"/>
              <w:spacing w:before="3"/>
              <w:ind w:right="1881"/>
              <w:rPr>
                <w:sz w:val="24"/>
              </w:rPr>
            </w:pPr>
            <w:r>
              <w:rPr>
                <w:b/>
                <w:sz w:val="24"/>
              </w:rPr>
              <w:t xml:space="preserve">Г.И. Успенский </w:t>
            </w:r>
            <w:r>
              <w:rPr>
                <w:sz w:val="24"/>
              </w:rPr>
              <w:t xml:space="preserve">Эссе «Выпрямила». Рассказ «Пятница». </w:t>
            </w:r>
            <w:r>
              <w:rPr>
                <w:b/>
                <w:sz w:val="24"/>
              </w:rPr>
              <w:t xml:space="preserve">Н.Г. </w:t>
            </w:r>
            <w:r>
              <w:rPr>
                <w:b/>
                <w:spacing w:val="-3"/>
                <w:sz w:val="24"/>
              </w:rPr>
              <w:t xml:space="preserve">Чернышевский </w:t>
            </w:r>
            <w:r>
              <w:rPr>
                <w:sz w:val="24"/>
              </w:rPr>
              <w:t>Роман «Что</w:t>
            </w:r>
            <w:r w:rsidR="002065B3">
              <w:rPr>
                <w:sz w:val="24"/>
              </w:rPr>
              <w:t xml:space="preserve"> </w:t>
            </w:r>
            <w:r>
              <w:rPr>
                <w:sz w:val="24"/>
              </w:rPr>
              <w:t>делать?».</w:t>
            </w:r>
          </w:p>
          <w:p w:rsidR="006D411F" w:rsidRDefault="000321FC">
            <w:pPr>
              <w:pStyle w:val="TableParagraph"/>
              <w:ind w:right="755"/>
              <w:rPr>
                <w:sz w:val="24"/>
              </w:rPr>
            </w:pPr>
            <w:r>
              <w:rPr>
                <w:sz w:val="24"/>
              </w:rPr>
              <w:t>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w:t>
            </w:r>
          </w:p>
          <w:p w:rsidR="006D411F" w:rsidRDefault="000321FC">
            <w:pPr>
              <w:pStyle w:val="TableParagraph"/>
              <w:spacing w:line="274" w:lineRule="exact"/>
              <w:rPr>
                <w:sz w:val="24"/>
              </w:rPr>
            </w:pPr>
            <w:r>
              <w:rPr>
                <w:sz w:val="24"/>
              </w:rPr>
              <w:t>«Ася».</w:t>
            </w:r>
          </w:p>
          <w:p w:rsidR="006D411F" w:rsidRDefault="000321FC">
            <w:pPr>
              <w:pStyle w:val="TableParagraph"/>
              <w:spacing w:line="274" w:lineRule="exact"/>
              <w:rPr>
                <w:b/>
                <w:sz w:val="24"/>
              </w:rPr>
            </w:pPr>
            <w:r>
              <w:rPr>
                <w:b/>
                <w:sz w:val="24"/>
              </w:rPr>
              <w:t>Л.Н. Толстой</w:t>
            </w:r>
          </w:p>
          <w:p w:rsidR="006D411F" w:rsidRDefault="000321FC">
            <w:pPr>
              <w:pStyle w:val="TableParagraph"/>
              <w:spacing w:line="274" w:lineRule="exact"/>
              <w:rPr>
                <w:sz w:val="24"/>
              </w:rPr>
            </w:pPr>
            <w:r>
              <w:rPr>
                <w:sz w:val="24"/>
              </w:rPr>
              <w:t>Повести «Смерть Ивана Ильича»,</w:t>
            </w:r>
          </w:p>
          <w:p w:rsidR="006D411F" w:rsidRDefault="000321FC">
            <w:pPr>
              <w:pStyle w:val="TableParagraph"/>
              <w:ind w:right="338"/>
              <w:rPr>
                <w:sz w:val="24"/>
              </w:rPr>
            </w:pPr>
            <w:r>
              <w:rPr>
                <w:sz w:val="24"/>
              </w:rPr>
              <w:t>«Крейцерова соната», пьеса «Живой труп».</w:t>
            </w:r>
          </w:p>
          <w:p w:rsidR="006D411F" w:rsidRDefault="000321FC">
            <w:pPr>
              <w:pStyle w:val="TableParagraph"/>
              <w:spacing w:before="5" w:line="274" w:lineRule="exact"/>
              <w:rPr>
                <w:b/>
                <w:sz w:val="24"/>
              </w:rPr>
            </w:pPr>
            <w:r>
              <w:rPr>
                <w:b/>
                <w:sz w:val="24"/>
              </w:rPr>
              <w:t>А.П. Чехов</w:t>
            </w:r>
          </w:p>
          <w:p w:rsidR="006D411F" w:rsidRDefault="000321FC">
            <w:pPr>
              <w:pStyle w:val="TableParagraph"/>
              <w:spacing w:line="274" w:lineRule="exact"/>
              <w:rPr>
                <w:sz w:val="24"/>
              </w:rPr>
            </w:pPr>
            <w:r>
              <w:rPr>
                <w:sz w:val="24"/>
              </w:rPr>
              <w:t>Рассказы «Душечка», «Любовь»,</w:t>
            </w:r>
          </w:p>
          <w:p w:rsidR="006D411F" w:rsidRDefault="000321FC">
            <w:pPr>
              <w:pStyle w:val="TableParagraph"/>
              <w:ind w:right="2042"/>
              <w:rPr>
                <w:sz w:val="24"/>
              </w:rPr>
            </w:pPr>
            <w:r>
              <w:rPr>
                <w:sz w:val="24"/>
              </w:rPr>
              <w:t>«Скучная история», пьеса «Дядя Ваня».</w:t>
            </w:r>
          </w:p>
        </w:tc>
      </w:tr>
      <w:tr w:rsidR="006D411F">
        <w:trPr>
          <w:trHeight w:val="1103"/>
        </w:trPr>
        <w:tc>
          <w:tcPr>
            <w:tcW w:w="2093" w:type="dxa"/>
          </w:tcPr>
          <w:p w:rsidR="006D411F" w:rsidRDefault="000321FC">
            <w:pPr>
              <w:pStyle w:val="TableParagraph"/>
              <w:spacing w:line="264" w:lineRule="exact"/>
              <w:ind w:left="107"/>
              <w:rPr>
                <w:b/>
                <w:sz w:val="24"/>
              </w:rPr>
            </w:pPr>
            <w:r>
              <w:rPr>
                <w:b/>
                <w:sz w:val="24"/>
              </w:rPr>
              <w:t>И.А. Гончаров</w:t>
            </w:r>
          </w:p>
          <w:p w:rsidR="006D411F" w:rsidRDefault="000321FC">
            <w:pPr>
              <w:pStyle w:val="TableParagraph"/>
              <w:spacing w:line="274" w:lineRule="exact"/>
              <w:ind w:left="107"/>
              <w:rPr>
                <w:sz w:val="24"/>
              </w:rPr>
            </w:pPr>
            <w:r>
              <w:rPr>
                <w:sz w:val="24"/>
              </w:rPr>
              <w:t>Роман</w:t>
            </w:r>
          </w:p>
          <w:p w:rsidR="006D411F" w:rsidRDefault="000321FC">
            <w:pPr>
              <w:pStyle w:val="TableParagraph"/>
              <w:ind w:left="107"/>
              <w:rPr>
                <w:sz w:val="24"/>
              </w:rPr>
            </w:pPr>
            <w:r>
              <w:rPr>
                <w:sz w:val="24"/>
              </w:rPr>
              <w:t>«Обломов».</w:t>
            </w:r>
          </w:p>
        </w:tc>
        <w:tc>
          <w:tcPr>
            <w:tcW w:w="3263" w:type="dxa"/>
          </w:tcPr>
          <w:p w:rsidR="006D411F" w:rsidRDefault="000321FC">
            <w:pPr>
              <w:pStyle w:val="TableParagraph"/>
              <w:spacing w:line="264" w:lineRule="exact"/>
              <w:ind w:left="107"/>
              <w:rPr>
                <w:b/>
                <w:sz w:val="24"/>
              </w:rPr>
            </w:pPr>
            <w:r>
              <w:rPr>
                <w:b/>
                <w:sz w:val="24"/>
              </w:rPr>
              <w:t>И.А. Гончаров</w:t>
            </w:r>
          </w:p>
          <w:p w:rsidR="006D411F" w:rsidRDefault="000321FC">
            <w:pPr>
              <w:pStyle w:val="TableParagraph"/>
              <w:ind w:left="107" w:right="790"/>
              <w:rPr>
                <w:sz w:val="24"/>
              </w:rPr>
            </w:pPr>
            <w:r>
              <w:rPr>
                <w:sz w:val="24"/>
              </w:rPr>
              <w:t>Роман «Обыкновенная история».</w:t>
            </w:r>
          </w:p>
        </w:tc>
        <w:tc>
          <w:tcPr>
            <w:tcW w:w="4218" w:type="dxa"/>
            <w:vMerge/>
            <w:tcBorders>
              <w:top w:val="nil"/>
            </w:tcBorders>
          </w:tcPr>
          <w:p w:rsidR="006D411F" w:rsidRDefault="006D411F">
            <w:pPr>
              <w:rPr>
                <w:sz w:val="2"/>
                <w:szCs w:val="2"/>
              </w:rPr>
            </w:pPr>
          </w:p>
        </w:tc>
      </w:tr>
      <w:tr w:rsidR="006D411F">
        <w:trPr>
          <w:trHeight w:val="1103"/>
        </w:trPr>
        <w:tc>
          <w:tcPr>
            <w:tcW w:w="2093" w:type="dxa"/>
          </w:tcPr>
          <w:p w:rsidR="006D411F" w:rsidRDefault="000321FC">
            <w:pPr>
              <w:pStyle w:val="TableParagraph"/>
              <w:spacing w:line="237" w:lineRule="auto"/>
              <w:ind w:left="107" w:right="397"/>
              <w:jc w:val="both"/>
              <w:rPr>
                <w:sz w:val="24"/>
              </w:rPr>
            </w:pPr>
            <w:r>
              <w:rPr>
                <w:b/>
                <w:sz w:val="24"/>
              </w:rPr>
              <w:t xml:space="preserve">И.С. Тургенев </w:t>
            </w:r>
            <w:r>
              <w:rPr>
                <w:sz w:val="24"/>
              </w:rPr>
              <w:t>Роман «Отцы и дети».</w:t>
            </w:r>
          </w:p>
        </w:tc>
        <w:tc>
          <w:tcPr>
            <w:tcW w:w="3263" w:type="dxa"/>
          </w:tcPr>
          <w:p w:rsidR="006D411F" w:rsidRDefault="000321FC">
            <w:pPr>
              <w:pStyle w:val="TableParagraph"/>
              <w:spacing w:line="264" w:lineRule="exact"/>
              <w:ind w:left="107"/>
              <w:rPr>
                <w:b/>
                <w:sz w:val="24"/>
              </w:rPr>
            </w:pPr>
            <w:r>
              <w:rPr>
                <w:b/>
                <w:sz w:val="24"/>
              </w:rPr>
              <w:t>И.С. Тургенев</w:t>
            </w:r>
          </w:p>
          <w:p w:rsidR="006D411F" w:rsidRDefault="000321FC">
            <w:pPr>
              <w:pStyle w:val="TableParagraph"/>
              <w:spacing w:line="274" w:lineRule="exact"/>
              <w:ind w:left="107"/>
              <w:rPr>
                <w:sz w:val="24"/>
              </w:rPr>
            </w:pPr>
            <w:r>
              <w:rPr>
                <w:sz w:val="24"/>
              </w:rPr>
              <w:t>Роман «Дворянское гнездо».</w:t>
            </w:r>
          </w:p>
        </w:tc>
        <w:tc>
          <w:tcPr>
            <w:tcW w:w="4218" w:type="dxa"/>
            <w:vMerge/>
            <w:tcBorders>
              <w:top w:val="nil"/>
            </w:tcBorders>
          </w:tcPr>
          <w:p w:rsidR="006D411F" w:rsidRDefault="006D411F">
            <w:pPr>
              <w:rPr>
                <w:sz w:val="2"/>
                <w:szCs w:val="2"/>
              </w:rPr>
            </w:pPr>
          </w:p>
        </w:tc>
      </w:tr>
      <w:tr w:rsidR="006D411F">
        <w:trPr>
          <w:trHeight w:val="1380"/>
        </w:trPr>
        <w:tc>
          <w:tcPr>
            <w:tcW w:w="2093" w:type="dxa"/>
          </w:tcPr>
          <w:p w:rsidR="006D411F" w:rsidRDefault="000321FC">
            <w:pPr>
              <w:pStyle w:val="TableParagraph"/>
              <w:spacing w:line="266" w:lineRule="exact"/>
              <w:ind w:left="107"/>
              <w:rPr>
                <w:b/>
                <w:sz w:val="24"/>
              </w:rPr>
            </w:pPr>
            <w:r>
              <w:rPr>
                <w:b/>
                <w:sz w:val="24"/>
              </w:rPr>
              <w:t>Ф.М.</w:t>
            </w:r>
          </w:p>
          <w:p w:rsidR="006D411F" w:rsidRDefault="000321FC">
            <w:pPr>
              <w:pStyle w:val="TableParagraph"/>
              <w:spacing w:line="274" w:lineRule="exact"/>
              <w:ind w:left="107"/>
              <w:rPr>
                <w:b/>
                <w:sz w:val="24"/>
              </w:rPr>
            </w:pPr>
            <w:r>
              <w:rPr>
                <w:b/>
                <w:sz w:val="24"/>
              </w:rPr>
              <w:t>Достоевский</w:t>
            </w:r>
          </w:p>
          <w:p w:rsidR="006D411F" w:rsidRDefault="000321FC">
            <w:pPr>
              <w:pStyle w:val="TableParagraph"/>
              <w:spacing w:line="274" w:lineRule="exact"/>
              <w:ind w:left="107"/>
              <w:rPr>
                <w:sz w:val="24"/>
              </w:rPr>
            </w:pPr>
            <w:r>
              <w:rPr>
                <w:sz w:val="24"/>
              </w:rPr>
              <w:t>Роман</w:t>
            </w:r>
          </w:p>
          <w:p w:rsidR="006D411F" w:rsidRDefault="000321FC">
            <w:pPr>
              <w:pStyle w:val="TableParagraph"/>
              <w:spacing w:line="270" w:lineRule="atLeast"/>
              <w:ind w:left="107" w:right="198"/>
              <w:rPr>
                <w:sz w:val="24"/>
              </w:rPr>
            </w:pPr>
            <w:r>
              <w:rPr>
                <w:sz w:val="24"/>
              </w:rPr>
              <w:t>«Преступление и наказание».</w:t>
            </w:r>
          </w:p>
        </w:tc>
        <w:tc>
          <w:tcPr>
            <w:tcW w:w="3263" w:type="dxa"/>
          </w:tcPr>
          <w:p w:rsidR="006D411F" w:rsidRDefault="000321FC">
            <w:pPr>
              <w:pStyle w:val="TableParagraph"/>
              <w:spacing w:line="264" w:lineRule="exact"/>
              <w:ind w:left="107"/>
              <w:rPr>
                <w:b/>
                <w:sz w:val="24"/>
              </w:rPr>
            </w:pPr>
            <w:r>
              <w:rPr>
                <w:b/>
                <w:sz w:val="24"/>
              </w:rPr>
              <w:t>Ф.М. Достоевский</w:t>
            </w:r>
          </w:p>
          <w:p w:rsidR="006D411F" w:rsidRDefault="000321FC">
            <w:pPr>
              <w:pStyle w:val="TableParagraph"/>
              <w:spacing w:line="274" w:lineRule="exact"/>
              <w:ind w:left="107"/>
              <w:rPr>
                <w:sz w:val="24"/>
              </w:rPr>
            </w:pPr>
            <w:r>
              <w:rPr>
                <w:sz w:val="24"/>
              </w:rPr>
              <w:t>Романы «Подросток»,</w:t>
            </w:r>
          </w:p>
          <w:p w:rsidR="006D411F" w:rsidRDefault="000321FC">
            <w:pPr>
              <w:pStyle w:val="TableParagraph"/>
              <w:ind w:left="107"/>
              <w:rPr>
                <w:sz w:val="24"/>
              </w:rPr>
            </w:pPr>
            <w:r>
              <w:rPr>
                <w:sz w:val="24"/>
              </w:rPr>
              <w:t>«Идиот».</w:t>
            </w:r>
          </w:p>
        </w:tc>
        <w:tc>
          <w:tcPr>
            <w:tcW w:w="4218" w:type="dxa"/>
            <w:vMerge/>
            <w:tcBorders>
              <w:top w:val="nil"/>
            </w:tcBorders>
          </w:tcPr>
          <w:p w:rsidR="006D411F" w:rsidRDefault="006D411F">
            <w:pPr>
              <w:rPr>
                <w:sz w:val="2"/>
                <w:szCs w:val="2"/>
              </w:rPr>
            </w:pPr>
          </w:p>
        </w:tc>
      </w:tr>
      <w:tr w:rsidR="006D411F">
        <w:trPr>
          <w:trHeight w:val="1655"/>
        </w:trPr>
        <w:tc>
          <w:tcPr>
            <w:tcW w:w="2093" w:type="dxa"/>
          </w:tcPr>
          <w:p w:rsidR="006D411F" w:rsidRDefault="006D411F">
            <w:pPr>
              <w:pStyle w:val="TableParagraph"/>
              <w:ind w:left="0"/>
              <w:rPr>
                <w:sz w:val="24"/>
              </w:rPr>
            </w:pPr>
          </w:p>
        </w:tc>
        <w:tc>
          <w:tcPr>
            <w:tcW w:w="3263" w:type="dxa"/>
          </w:tcPr>
          <w:p w:rsidR="006D411F" w:rsidRDefault="000321FC">
            <w:pPr>
              <w:pStyle w:val="TableParagraph"/>
              <w:spacing w:line="237" w:lineRule="auto"/>
              <w:ind w:left="107" w:right="456"/>
              <w:rPr>
                <w:sz w:val="24"/>
              </w:rPr>
            </w:pPr>
            <w:r>
              <w:rPr>
                <w:b/>
                <w:sz w:val="24"/>
              </w:rPr>
              <w:t xml:space="preserve">М.Е. Салтыков-Щедрин </w:t>
            </w:r>
            <w:r>
              <w:rPr>
                <w:sz w:val="24"/>
              </w:rPr>
              <w:t>Романы «История одного города», «Господа Головлевы»</w:t>
            </w:r>
          </w:p>
          <w:p w:rsidR="006D411F" w:rsidRDefault="000321FC">
            <w:pPr>
              <w:pStyle w:val="TableParagraph"/>
              <w:spacing w:line="270" w:lineRule="atLeast"/>
              <w:ind w:left="107" w:right="644"/>
              <w:rPr>
                <w:sz w:val="24"/>
              </w:rPr>
            </w:pPr>
            <w:r>
              <w:rPr>
                <w:sz w:val="24"/>
              </w:rPr>
              <w:t>Цикл «Сказки для детей изрядного возраста».</w:t>
            </w:r>
          </w:p>
        </w:tc>
        <w:tc>
          <w:tcPr>
            <w:tcW w:w="4218" w:type="dxa"/>
            <w:vMerge/>
            <w:tcBorders>
              <w:top w:val="nil"/>
            </w:tcBorders>
          </w:tcPr>
          <w:p w:rsidR="006D411F" w:rsidRDefault="006D411F">
            <w:pPr>
              <w:rPr>
                <w:sz w:val="2"/>
                <w:szCs w:val="2"/>
              </w:rPr>
            </w:pPr>
          </w:p>
        </w:tc>
      </w:tr>
      <w:tr w:rsidR="006D411F">
        <w:trPr>
          <w:trHeight w:val="5243"/>
        </w:trPr>
        <w:tc>
          <w:tcPr>
            <w:tcW w:w="2093" w:type="dxa"/>
          </w:tcPr>
          <w:p w:rsidR="006D411F" w:rsidRDefault="006D411F">
            <w:pPr>
              <w:pStyle w:val="TableParagraph"/>
              <w:ind w:left="0"/>
              <w:rPr>
                <w:sz w:val="24"/>
              </w:rPr>
            </w:pPr>
          </w:p>
        </w:tc>
        <w:tc>
          <w:tcPr>
            <w:tcW w:w="3263" w:type="dxa"/>
          </w:tcPr>
          <w:p w:rsidR="006D411F" w:rsidRDefault="000321FC">
            <w:pPr>
              <w:pStyle w:val="TableParagraph"/>
              <w:spacing w:line="263" w:lineRule="exact"/>
              <w:ind w:left="107"/>
              <w:rPr>
                <w:sz w:val="24"/>
              </w:rPr>
            </w:pPr>
            <w:r>
              <w:rPr>
                <w:b/>
                <w:sz w:val="24"/>
              </w:rPr>
              <w:t xml:space="preserve">Н.С. Лесков </w:t>
            </w:r>
            <w:r>
              <w:rPr>
                <w:sz w:val="24"/>
              </w:rPr>
              <w:t>(ГОС-2004-1</w:t>
            </w:r>
          </w:p>
          <w:p w:rsidR="006D411F" w:rsidRDefault="000321FC">
            <w:pPr>
              <w:pStyle w:val="TableParagraph"/>
              <w:spacing w:line="275" w:lineRule="exact"/>
              <w:ind w:left="107"/>
              <w:rPr>
                <w:sz w:val="24"/>
              </w:rPr>
            </w:pPr>
            <w:r>
              <w:rPr>
                <w:sz w:val="24"/>
              </w:rPr>
              <w:t>пр. по выбору)</w:t>
            </w:r>
          </w:p>
          <w:p w:rsidR="006D411F" w:rsidRDefault="000321FC">
            <w:pPr>
              <w:pStyle w:val="TableParagraph"/>
              <w:ind w:left="107" w:right="99"/>
              <w:rPr>
                <w:sz w:val="24"/>
              </w:rPr>
            </w:pPr>
            <w:r>
              <w:rPr>
                <w:sz w:val="24"/>
              </w:rPr>
              <w:t>Повести и рассказы«Человек на часах»,«Тупейный</w:t>
            </w:r>
          </w:p>
          <w:p w:rsidR="006D411F" w:rsidRDefault="000321FC">
            <w:pPr>
              <w:pStyle w:val="TableParagraph"/>
              <w:ind w:left="107"/>
              <w:rPr>
                <w:sz w:val="24"/>
              </w:rPr>
            </w:pPr>
            <w:r>
              <w:rPr>
                <w:sz w:val="24"/>
              </w:rPr>
              <w:t>художник»,«Левша»,</w:t>
            </w:r>
          </w:p>
          <w:p w:rsidR="006D411F" w:rsidRDefault="000321FC">
            <w:pPr>
              <w:pStyle w:val="TableParagraph"/>
              <w:ind w:left="107"/>
              <w:rPr>
                <w:sz w:val="24"/>
              </w:rPr>
            </w:pPr>
            <w:r>
              <w:rPr>
                <w:sz w:val="24"/>
              </w:rPr>
              <w:t>«Очарованный странник»,</w:t>
            </w:r>
          </w:p>
          <w:p w:rsidR="006D411F" w:rsidRDefault="000321FC">
            <w:pPr>
              <w:pStyle w:val="TableParagraph"/>
              <w:ind w:left="107" w:right="457"/>
              <w:rPr>
                <w:sz w:val="24"/>
              </w:rPr>
            </w:pPr>
            <w:r>
              <w:rPr>
                <w:sz w:val="24"/>
              </w:rPr>
              <w:t>«Леди Макбет Мценского уезда».</w:t>
            </w:r>
          </w:p>
        </w:tc>
        <w:tc>
          <w:tcPr>
            <w:tcW w:w="4218" w:type="dxa"/>
            <w:vMerge/>
            <w:tcBorders>
              <w:top w:val="nil"/>
            </w:tcBorders>
          </w:tcPr>
          <w:p w:rsidR="006D411F" w:rsidRDefault="006D411F">
            <w:pPr>
              <w:rPr>
                <w:sz w:val="2"/>
                <w:szCs w:val="2"/>
              </w:rPr>
            </w:pPr>
          </w:p>
        </w:tc>
      </w:tr>
      <w:tr w:rsidR="006D411F">
        <w:trPr>
          <w:trHeight w:val="1380"/>
        </w:trPr>
        <w:tc>
          <w:tcPr>
            <w:tcW w:w="2093" w:type="dxa"/>
          </w:tcPr>
          <w:p w:rsidR="006D411F" w:rsidRDefault="000321FC">
            <w:pPr>
              <w:pStyle w:val="TableParagraph"/>
              <w:spacing w:line="264" w:lineRule="exact"/>
              <w:ind w:left="107"/>
              <w:rPr>
                <w:b/>
                <w:sz w:val="24"/>
              </w:rPr>
            </w:pPr>
            <w:r>
              <w:rPr>
                <w:b/>
                <w:sz w:val="24"/>
              </w:rPr>
              <w:t>Л.Н.Толстой</w:t>
            </w:r>
          </w:p>
          <w:p w:rsidR="006D411F" w:rsidRDefault="000321FC">
            <w:pPr>
              <w:pStyle w:val="TableParagraph"/>
              <w:spacing w:line="274" w:lineRule="exact"/>
              <w:ind w:left="107"/>
              <w:rPr>
                <w:sz w:val="24"/>
              </w:rPr>
            </w:pPr>
            <w:r>
              <w:rPr>
                <w:sz w:val="24"/>
              </w:rPr>
              <w:t>Роман-эпопея</w:t>
            </w:r>
          </w:p>
          <w:p w:rsidR="006D411F" w:rsidRDefault="000321FC">
            <w:pPr>
              <w:pStyle w:val="TableParagraph"/>
              <w:ind w:left="107"/>
              <w:rPr>
                <w:sz w:val="24"/>
              </w:rPr>
            </w:pPr>
            <w:r>
              <w:rPr>
                <w:sz w:val="24"/>
              </w:rPr>
              <w:t>«Война и мир».</w:t>
            </w:r>
          </w:p>
        </w:tc>
        <w:tc>
          <w:tcPr>
            <w:tcW w:w="3263" w:type="dxa"/>
          </w:tcPr>
          <w:p w:rsidR="006D411F" w:rsidRDefault="000321FC">
            <w:pPr>
              <w:pStyle w:val="TableParagraph"/>
              <w:spacing w:line="264" w:lineRule="exact"/>
              <w:ind w:left="107"/>
              <w:rPr>
                <w:b/>
                <w:sz w:val="24"/>
              </w:rPr>
            </w:pPr>
            <w:r>
              <w:rPr>
                <w:b/>
                <w:sz w:val="24"/>
              </w:rPr>
              <w:t>Л.Н. Толстой</w:t>
            </w:r>
          </w:p>
          <w:p w:rsidR="006D411F" w:rsidRDefault="000321FC">
            <w:pPr>
              <w:pStyle w:val="TableParagraph"/>
              <w:spacing w:before="1" w:line="276" w:lineRule="exact"/>
              <w:ind w:left="107" w:right="221"/>
              <w:rPr>
                <w:sz w:val="24"/>
              </w:rPr>
            </w:pPr>
            <w:r>
              <w:rPr>
                <w:sz w:val="24"/>
              </w:rPr>
              <w:t>Роман «Анна Каренина», цикл «Севастопольские рассказы», повесть «Хаджи- Мурат».</w:t>
            </w:r>
          </w:p>
        </w:tc>
        <w:tc>
          <w:tcPr>
            <w:tcW w:w="4218" w:type="dxa"/>
            <w:vMerge/>
            <w:tcBorders>
              <w:top w:val="nil"/>
            </w:tcBorders>
          </w:tcPr>
          <w:p w:rsidR="006D411F" w:rsidRDefault="006D411F">
            <w:pPr>
              <w:rPr>
                <w:sz w:val="2"/>
                <w:szCs w:val="2"/>
              </w:rPr>
            </w:pPr>
          </w:p>
        </w:tc>
      </w:tr>
      <w:tr w:rsidR="006D411F">
        <w:trPr>
          <w:trHeight w:val="1381"/>
        </w:trPr>
        <w:tc>
          <w:tcPr>
            <w:tcW w:w="2093" w:type="dxa"/>
          </w:tcPr>
          <w:p w:rsidR="006D411F" w:rsidRDefault="000321FC">
            <w:pPr>
              <w:pStyle w:val="TableParagraph"/>
              <w:spacing w:line="266" w:lineRule="exact"/>
              <w:ind w:left="107"/>
              <w:rPr>
                <w:b/>
                <w:sz w:val="24"/>
              </w:rPr>
            </w:pPr>
            <w:r>
              <w:rPr>
                <w:b/>
                <w:sz w:val="24"/>
              </w:rPr>
              <w:t>А.П. Чехов</w:t>
            </w:r>
          </w:p>
          <w:p w:rsidR="006D411F" w:rsidRDefault="000321FC">
            <w:pPr>
              <w:pStyle w:val="TableParagraph"/>
              <w:spacing w:line="274" w:lineRule="exact"/>
              <w:ind w:left="107"/>
              <w:rPr>
                <w:sz w:val="24"/>
              </w:rPr>
            </w:pPr>
            <w:r>
              <w:rPr>
                <w:sz w:val="24"/>
              </w:rPr>
              <w:t>Пьеса</w:t>
            </w:r>
          </w:p>
          <w:p w:rsidR="006D411F" w:rsidRDefault="000321FC">
            <w:pPr>
              <w:pStyle w:val="TableParagraph"/>
              <w:ind w:left="107"/>
              <w:rPr>
                <w:sz w:val="24"/>
              </w:rPr>
            </w:pPr>
            <w:r>
              <w:rPr>
                <w:sz w:val="24"/>
              </w:rPr>
              <w:t>«Вишневый сад».</w:t>
            </w:r>
          </w:p>
        </w:tc>
        <w:tc>
          <w:tcPr>
            <w:tcW w:w="3263" w:type="dxa"/>
          </w:tcPr>
          <w:p w:rsidR="006D411F" w:rsidRDefault="000321FC">
            <w:pPr>
              <w:pStyle w:val="TableParagraph"/>
              <w:spacing w:line="266" w:lineRule="exact"/>
              <w:ind w:left="107"/>
              <w:rPr>
                <w:b/>
                <w:sz w:val="24"/>
              </w:rPr>
            </w:pPr>
            <w:r>
              <w:rPr>
                <w:b/>
                <w:sz w:val="24"/>
              </w:rPr>
              <w:t>А.П. Чехов</w:t>
            </w:r>
          </w:p>
          <w:p w:rsidR="006D411F" w:rsidRDefault="000321FC">
            <w:pPr>
              <w:pStyle w:val="TableParagraph"/>
              <w:ind w:left="107" w:right="109"/>
              <w:rPr>
                <w:sz w:val="24"/>
              </w:rPr>
            </w:pPr>
            <w:r>
              <w:rPr>
                <w:sz w:val="24"/>
              </w:rPr>
              <w:t>Рассказы: «Смерть чиновника», «Тоска», «Спать хочется»,«Студент»,</w:t>
            </w:r>
          </w:p>
          <w:p w:rsidR="006D411F" w:rsidRDefault="000321FC">
            <w:pPr>
              <w:pStyle w:val="TableParagraph"/>
              <w:spacing w:line="270" w:lineRule="exact"/>
              <w:ind w:left="107"/>
              <w:rPr>
                <w:sz w:val="24"/>
              </w:rPr>
            </w:pPr>
            <w:r>
              <w:rPr>
                <w:sz w:val="24"/>
              </w:rPr>
              <w:t>«Ионыч», «Человек</w:t>
            </w:r>
            <w:r w:rsidR="002065B3">
              <w:rPr>
                <w:sz w:val="24"/>
              </w:rPr>
              <w:t xml:space="preserve"> </w:t>
            </w:r>
            <w:r>
              <w:rPr>
                <w:sz w:val="24"/>
              </w:rPr>
              <w:t>в</w:t>
            </w:r>
          </w:p>
        </w:tc>
        <w:tc>
          <w:tcPr>
            <w:tcW w:w="4218" w:type="dxa"/>
            <w:vMerge/>
            <w:tcBorders>
              <w:top w:val="nil"/>
            </w:tcBorders>
          </w:tcPr>
          <w:p w:rsidR="006D411F" w:rsidRDefault="006D411F">
            <w:pPr>
              <w:rPr>
                <w:sz w:val="2"/>
                <w:szCs w:val="2"/>
              </w:rPr>
            </w:pPr>
          </w:p>
        </w:tc>
      </w:tr>
    </w:tbl>
    <w:p w:rsidR="006D411F" w:rsidRDefault="006D411F">
      <w:pPr>
        <w:rPr>
          <w:sz w:val="2"/>
          <w:szCs w:val="2"/>
        </w:rPr>
        <w:sectPr w:rsidR="006D411F">
          <w:pgSz w:w="11910" w:h="16840"/>
          <w:pgMar w:top="840" w:right="620" w:bottom="700" w:left="1200" w:header="0" w:footer="512"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263"/>
        <w:gridCol w:w="4218"/>
      </w:tblGrid>
      <w:tr w:rsidR="006D411F">
        <w:trPr>
          <w:trHeight w:val="1656"/>
        </w:trPr>
        <w:tc>
          <w:tcPr>
            <w:tcW w:w="2093" w:type="dxa"/>
          </w:tcPr>
          <w:p w:rsidR="006D411F" w:rsidRDefault="006D411F">
            <w:pPr>
              <w:pStyle w:val="TableParagraph"/>
              <w:ind w:left="0"/>
              <w:rPr>
                <w:sz w:val="24"/>
              </w:rPr>
            </w:pPr>
          </w:p>
        </w:tc>
        <w:tc>
          <w:tcPr>
            <w:tcW w:w="3263" w:type="dxa"/>
          </w:tcPr>
          <w:p w:rsidR="006D411F" w:rsidRDefault="000321FC">
            <w:pPr>
              <w:pStyle w:val="TableParagraph"/>
              <w:ind w:left="107"/>
              <w:rPr>
                <w:sz w:val="24"/>
              </w:rPr>
            </w:pPr>
            <w:r>
              <w:rPr>
                <w:sz w:val="24"/>
              </w:rPr>
              <w:t>футляре», «Крыжовник», «О любви», «Дама с собачкой»,</w:t>
            </w:r>
          </w:p>
          <w:p w:rsidR="006D411F" w:rsidRDefault="000321FC">
            <w:pPr>
              <w:pStyle w:val="TableParagraph"/>
              <w:ind w:left="107" w:right="919"/>
              <w:rPr>
                <w:sz w:val="24"/>
              </w:rPr>
            </w:pPr>
            <w:r>
              <w:rPr>
                <w:sz w:val="24"/>
              </w:rPr>
              <w:t>«Попрыгунья». Пьесы «Чайка», «Три сестры».</w:t>
            </w:r>
          </w:p>
        </w:tc>
        <w:tc>
          <w:tcPr>
            <w:tcW w:w="4218" w:type="dxa"/>
            <w:vMerge w:val="restart"/>
          </w:tcPr>
          <w:p w:rsidR="006D411F" w:rsidRDefault="000321FC">
            <w:pPr>
              <w:pStyle w:val="TableParagraph"/>
              <w:spacing w:line="264" w:lineRule="exact"/>
              <w:rPr>
                <w:b/>
                <w:sz w:val="24"/>
              </w:rPr>
            </w:pPr>
            <w:r>
              <w:rPr>
                <w:b/>
                <w:sz w:val="24"/>
              </w:rPr>
              <w:t>В.А. Гиляровский</w:t>
            </w:r>
          </w:p>
          <w:p w:rsidR="006D411F" w:rsidRDefault="000321FC">
            <w:pPr>
              <w:pStyle w:val="TableParagraph"/>
              <w:ind w:right="223"/>
              <w:rPr>
                <w:sz w:val="24"/>
              </w:rPr>
            </w:pPr>
            <w:r>
              <w:rPr>
                <w:sz w:val="24"/>
              </w:rPr>
              <w:t>Книга «Москва и москвичи» // Другие региональные произведения о родном городе,</w:t>
            </w:r>
            <w:r w:rsidR="002065B3">
              <w:rPr>
                <w:sz w:val="24"/>
              </w:rPr>
              <w:t xml:space="preserve"> </w:t>
            </w:r>
            <w:r>
              <w:rPr>
                <w:sz w:val="24"/>
              </w:rPr>
              <w:t>крае.</w:t>
            </w:r>
          </w:p>
          <w:p w:rsidR="006D411F" w:rsidRDefault="000321FC">
            <w:pPr>
              <w:pStyle w:val="TableParagraph"/>
              <w:spacing w:before="3" w:line="274" w:lineRule="exact"/>
              <w:rPr>
                <w:b/>
                <w:sz w:val="24"/>
              </w:rPr>
            </w:pPr>
            <w:r>
              <w:rPr>
                <w:b/>
                <w:sz w:val="24"/>
              </w:rPr>
              <w:t>И.А. Бунин</w:t>
            </w:r>
          </w:p>
          <w:p w:rsidR="006D411F" w:rsidRDefault="000321FC">
            <w:pPr>
              <w:pStyle w:val="TableParagraph"/>
              <w:spacing w:line="274" w:lineRule="exact"/>
              <w:rPr>
                <w:sz w:val="24"/>
              </w:rPr>
            </w:pPr>
            <w:r>
              <w:rPr>
                <w:sz w:val="24"/>
              </w:rPr>
              <w:t>Рассказы: «Лапти», «Танька»,</w:t>
            </w:r>
          </w:p>
          <w:p w:rsidR="006D411F" w:rsidRDefault="000321FC">
            <w:pPr>
              <w:pStyle w:val="TableParagraph"/>
              <w:rPr>
                <w:sz w:val="24"/>
              </w:rPr>
            </w:pPr>
            <w:r>
              <w:rPr>
                <w:sz w:val="24"/>
              </w:rPr>
              <w:t>«Деревня», «Суходол», «Захар Воробьев», «Иоанн Рыдалец»,</w:t>
            </w:r>
          </w:p>
          <w:p w:rsidR="006D411F" w:rsidRDefault="000321FC">
            <w:pPr>
              <w:pStyle w:val="TableParagraph"/>
              <w:rPr>
                <w:sz w:val="24"/>
              </w:rPr>
            </w:pPr>
            <w:r>
              <w:rPr>
                <w:sz w:val="24"/>
              </w:rPr>
              <w:t>«Митина любовь».</w:t>
            </w:r>
          </w:p>
          <w:p w:rsidR="006D411F" w:rsidRDefault="000321FC">
            <w:pPr>
              <w:pStyle w:val="TableParagraph"/>
              <w:rPr>
                <w:sz w:val="24"/>
              </w:rPr>
            </w:pPr>
            <w:r>
              <w:rPr>
                <w:sz w:val="24"/>
              </w:rPr>
              <w:t>Статья «Миссия русской эмиграции».</w:t>
            </w:r>
          </w:p>
          <w:p w:rsidR="006D411F" w:rsidRDefault="000321FC">
            <w:pPr>
              <w:pStyle w:val="TableParagraph"/>
              <w:spacing w:before="4" w:line="274" w:lineRule="exact"/>
              <w:rPr>
                <w:b/>
                <w:sz w:val="24"/>
              </w:rPr>
            </w:pPr>
            <w:r>
              <w:rPr>
                <w:b/>
                <w:sz w:val="24"/>
              </w:rPr>
              <w:t>А.И. Куприн</w:t>
            </w:r>
          </w:p>
          <w:p w:rsidR="006D411F" w:rsidRDefault="000321FC">
            <w:pPr>
              <w:pStyle w:val="TableParagraph"/>
              <w:spacing w:line="274" w:lineRule="exact"/>
              <w:rPr>
                <w:sz w:val="24"/>
              </w:rPr>
            </w:pPr>
            <w:r>
              <w:rPr>
                <w:sz w:val="24"/>
              </w:rPr>
              <w:t>Рассказы и повести: «Молох»,</w:t>
            </w:r>
          </w:p>
          <w:p w:rsidR="006D411F" w:rsidRDefault="000321FC">
            <w:pPr>
              <w:pStyle w:val="TableParagraph"/>
              <w:spacing w:before="1" w:line="242" w:lineRule="auto"/>
              <w:rPr>
                <w:b/>
                <w:sz w:val="24"/>
              </w:rPr>
            </w:pPr>
            <w:r>
              <w:rPr>
                <w:sz w:val="24"/>
              </w:rPr>
              <w:t xml:space="preserve">«Олеся», «Поединок», «Гранатовый браслет», «Гамбринус», «Суламифь». </w:t>
            </w:r>
            <w:r>
              <w:rPr>
                <w:b/>
                <w:sz w:val="24"/>
              </w:rPr>
              <w:t>М. Горький</w:t>
            </w:r>
          </w:p>
          <w:p w:rsidR="006D411F" w:rsidRDefault="000321FC">
            <w:pPr>
              <w:pStyle w:val="TableParagraph"/>
              <w:spacing w:line="268" w:lineRule="exact"/>
              <w:rPr>
                <w:sz w:val="24"/>
              </w:rPr>
            </w:pPr>
            <w:r>
              <w:rPr>
                <w:sz w:val="24"/>
              </w:rPr>
              <w:t>Рассказ «Карамора», романы «Мать»,</w:t>
            </w:r>
          </w:p>
          <w:p w:rsidR="006D411F" w:rsidRDefault="000321FC">
            <w:pPr>
              <w:pStyle w:val="TableParagraph"/>
              <w:ind w:right="1193"/>
              <w:rPr>
                <w:sz w:val="24"/>
              </w:rPr>
            </w:pPr>
            <w:r>
              <w:rPr>
                <w:sz w:val="24"/>
              </w:rPr>
              <w:t>«Фома Гордеев», «Дело Артамоновых».</w:t>
            </w:r>
          </w:p>
          <w:p w:rsidR="006D411F" w:rsidRDefault="000321FC">
            <w:pPr>
              <w:pStyle w:val="TableParagraph"/>
              <w:spacing w:before="5" w:line="274" w:lineRule="exact"/>
              <w:rPr>
                <w:b/>
                <w:sz w:val="24"/>
              </w:rPr>
            </w:pPr>
            <w:r>
              <w:rPr>
                <w:b/>
                <w:sz w:val="24"/>
              </w:rPr>
              <w:t>Б.Н. Зайцев</w:t>
            </w:r>
          </w:p>
          <w:p w:rsidR="006D411F" w:rsidRDefault="000321FC">
            <w:pPr>
              <w:pStyle w:val="TableParagraph"/>
              <w:spacing w:line="274" w:lineRule="exact"/>
              <w:rPr>
                <w:sz w:val="24"/>
              </w:rPr>
            </w:pPr>
            <w:r>
              <w:rPr>
                <w:sz w:val="24"/>
              </w:rPr>
              <w:t>Повести и рассказы «Голубая звезда»,</w:t>
            </w:r>
          </w:p>
          <w:p w:rsidR="006D411F" w:rsidRDefault="000321FC">
            <w:pPr>
              <w:pStyle w:val="TableParagraph"/>
              <w:rPr>
                <w:sz w:val="24"/>
              </w:rPr>
            </w:pPr>
            <w:r>
              <w:rPr>
                <w:sz w:val="24"/>
              </w:rPr>
              <w:t>«Моя жизнь и Диана», «Волки».</w:t>
            </w:r>
          </w:p>
          <w:p w:rsidR="006D411F" w:rsidRDefault="000321FC">
            <w:pPr>
              <w:pStyle w:val="TableParagraph"/>
              <w:spacing w:before="5" w:line="274" w:lineRule="exact"/>
              <w:rPr>
                <w:b/>
                <w:sz w:val="24"/>
              </w:rPr>
            </w:pPr>
            <w:r>
              <w:rPr>
                <w:b/>
                <w:sz w:val="24"/>
              </w:rPr>
              <w:t>И.С. Шмелев</w:t>
            </w:r>
          </w:p>
          <w:p w:rsidR="006D411F" w:rsidRDefault="000321FC">
            <w:pPr>
              <w:pStyle w:val="TableParagraph"/>
              <w:ind w:right="557"/>
              <w:rPr>
                <w:sz w:val="24"/>
              </w:rPr>
            </w:pPr>
            <w:r>
              <w:rPr>
                <w:sz w:val="24"/>
              </w:rPr>
              <w:t>Повесть «Человек из ресторана», книга «Лето Господне».</w:t>
            </w:r>
          </w:p>
          <w:p w:rsidR="006D411F" w:rsidRDefault="000321FC">
            <w:pPr>
              <w:pStyle w:val="TableParagraph"/>
              <w:spacing w:before="2"/>
              <w:ind w:right="2034"/>
              <w:rPr>
                <w:b/>
                <w:sz w:val="24"/>
              </w:rPr>
            </w:pPr>
            <w:r>
              <w:rPr>
                <w:b/>
                <w:sz w:val="24"/>
              </w:rPr>
              <w:t>М.М. Зощенко* А.И.Солженицын* В.М. Шукшин* В.Г. Распутин*</w:t>
            </w:r>
          </w:p>
          <w:p w:rsidR="006D411F" w:rsidRDefault="000321FC">
            <w:pPr>
              <w:pStyle w:val="TableParagraph"/>
              <w:spacing w:line="263" w:lineRule="exact"/>
              <w:rPr>
                <w:b/>
                <w:sz w:val="24"/>
              </w:rPr>
            </w:pPr>
            <w:r>
              <w:rPr>
                <w:b/>
                <w:sz w:val="24"/>
              </w:rPr>
              <w:t>В.П. Астафьев*</w:t>
            </w:r>
          </w:p>
        </w:tc>
      </w:tr>
      <w:tr w:rsidR="006D411F">
        <w:trPr>
          <w:trHeight w:val="3864"/>
        </w:trPr>
        <w:tc>
          <w:tcPr>
            <w:tcW w:w="2093" w:type="dxa"/>
          </w:tcPr>
          <w:p w:rsidR="006D411F" w:rsidRDefault="006D411F">
            <w:pPr>
              <w:pStyle w:val="TableParagraph"/>
              <w:ind w:left="0"/>
              <w:rPr>
                <w:sz w:val="24"/>
              </w:rPr>
            </w:pPr>
          </w:p>
        </w:tc>
        <w:tc>
          <w:tcPr>
            <w:tcW w:w="3263" w:type="dxa"/>
          </w:tcPr>
          <w:p w:rsidR="006D411F" w:rsidRDefault="000321FC">
            <w:pPr>
              <w:pStyle w:val="TableParagraph"/>
              <w:spacing w:line="264" w:lineRule="exact"/>
              <w:ind w:left="107"/>
              <w:rPr>
                <w:b/>
                <w:sz w:val="24"/>
              </w:rPr>
            </w:pPr>
            <w:r>
              <w:rPr>
                <w:b/>
                <w:sz w:val="24"/>
              </w:rPr>
              <w:t>И.А. Бунин</w:t>
            </w:r>
          </w:p>
          <w:p w:rsidR="006D411F" w:rsidRDefault="000321FC">
            <w:pPr>
              <w:pStyle w:val="TableParagraph"/>
              <w:spacing w:line="274" w:lineRule="exact"/>
              <w:ind w:left="107"/>
              <w:rPr>
                <w:sz w:val="24"/>
              </w:rPr>
            </w:pPr>
            <w:r>
              <w:rPr>
                <w:sz w:val="24"/>
              </w:rPr>
              <w:t>Стихотворения:</w:t>
            </w:r>
          </w:p>
          <w:p w:rsidR="006D411F" w:rsidRDefault="000321FC">
            <w:pPr>
              <w:pStyle w:val="TableParagraph"/>
              <w:ind w:left="107"/>
              <w:rPr>
                <w:sz w:val="24"/>
              </w:rPr>
            </w:pPr>
            <w:r>
              <w:rPr>
                <w:sz w:val="24"/>
              </w:rPr>
              <w:t>«Аленушка», «Вечер»,</w:t>
            </w:r>
          </w:p>
          <w:p w:rsidR="006D411F" w:rsidRDefault="000321FC">
            <w:pPr>
              <w:pStyle w:val="TableParagraph"/>
              <w:ind w:left="107" w:right="759"/>
              <w:rPr>
                <w:sz w:val="24"/>
              </w:rPr>
            </w:pPr>
            <w:r>
              <w:rPr>
                <w:sz w:val="24"/>
              </w:rPr>
              <w:t>«Дурман», «И цветы, и шмели, и трава, и</w:t>
            </w:r>
          </w:p>
          <w:p w:rsidR="006D411F" w:rsidRDefault="000321FC">
            <w:pPr>
              <w:pStyle w:val="TableParagraph"/>
              <w:ind w:left="107" w:right="460"/>
              <w:rPr>
                <w:sz w:val="24"/>
              </w:rPr>
            </w:pPr>
            <w:r>
              <w:rPr>
                <w:sz w:val="24"/>
              </w:rPr>
              <w:t>колосья…», «У зверя есть гнездо, у птицы есть нора…».</w:t>
            </w:r>
          </w:p>
          <w:p w:rsidR="006D411F" w:rsidRDefault="000321FC">
            <w:pPr>
              <w:pStyle w:val="TableParagraph"/>
              <w:ind w:left="107" w:right="237"/>
              <w:rPr>
                <w:sz w:val="24"/>
              </w:rPr>
            </w:pPr>
            <w:r>
              <w:rPr>
                <w:sz w:val="24"/>
              </w:rPr>
              <w:t>Рассказы: «Антоновские яблоки», «Господин из Сан- Франциско», «Легкое дыхание», «Темные аллеи»,</w:t>
            </w:r>
          </w:p>
          <w:p w:rsidR="006D411F" w:rsidRDefault="000321FC">
            <w:pPr>
              <w:pStyle w:val="TableParagraph"/>
              <w:spacing w:before="1"/>
              <w:ind w:left="107"/>
              <w:rPr>
                <w:sz w:val="24"/>
              </w:rPr>
            </w:pPr>
            <w:r>
              <w:rPr>
                <w:sz w:val="24"/>
              </w:rPr>
              <w:t>«Чистый понедельник».</w:t>
            </w:r>
          </w:p>
        </w:tc>
        <w:tc>
          <w:tcPr>
            <w:tcW w:w="4218" w:type="dxa"/>
            <w:vMerge/>
            <w:tcBorders>
              <w:top w:val="nil"/>
            </w:tcBorders>
          </w:tcPr>
          <w:p w:rsidR="006D411F" w:rsidRDefault="006D411F">
            <w:pPr>
              <w:rPr>
                <w:sz w:val="2"/>
                <w:szCs w:val="2"/>
              </w:rPr>
            </w:pPr>
          </w:p>
        </w:tc>
      </w:tr>
      <w:tr w:rsidR="006D411F">
        <w:trPr>
          <w:trHeight w:val="2462"/>
        </w:trPr>
        <w:tc>
          <w:tcPr>
            <w:tcW w:w="2093" w:type="dxa"/>
          </w:tcPr>
          <w:p w:rsidR="006D411F" w:rsidRDefault="000321FC">
            <w:pPr>
              <w:pStyle w:val="TableParagraph"/>
              <w:spacing w:line="264" w:lineRule="exact"/>
              <w:ind w:left="107"/>
              <w:rPr>
                <w:b/>
                <w:sz w:val="24"/>
              </w:rPr>
            </w:pPr>
            <w:r>
              <w:rPr>
                <w:b/>
                <w:sz w:val="24"/>
              </w:rPr>
              <w:t>М. Горький</w:t>
            </w:r>
          </w:p>
          <w:p w:rsidR="006D411F" w:rsidRDefault="000321FC">
            <w:pPr>
              <w:pStyle w:val="TableParagraph"/>
              <w:spacing w:line="274" w:lineRule="exact"/>
              <w:ind w:left="107"/>
              <w:rPr>
                <w:sz w:val="24"/>
              </w:rPr>
            </w:pPr>
            <w:r>
              <w:rPr>
                <w:sz w:val="24"/>
              </w:rPr>
              <w:t>Пьеса «На дне».</w:t>
            </w:r>
          </w:p>
        </w:tc>
        <w:tc>
          <w:tcPr>
            <w:tcW w:w="3263" w:type="dxa"/>
          </w:tcPr>
          <w:p w:rsidR="006D411F" w:rsidRDefault="000321FC">
            <w:pPr>
              <w:pStyle w:val="TableParagraph"/>
              <w:spacing w:line="264" w:lineRule="exact"/>
              <w:ind w:left="107"/>
              <w:rPr>
                <w:b/>
                <w:sz w:val="24"/>
              </w:rPr>
            </w:pPr>
            <w:r>
              <w:rPr>
                <w:b/>
                <w:sz w:val="24"/>
              </w:rPr>
              <w:t>М. Горький</w:t>
            </w:r>
          </w:p>
          <w:p w:rsidR="006D411F" w:rsidRDefault="000321FC">
            <w:pPr>
              <w:pStyle w:val="TableParagraph"/>
              <w:spacing w:line="274" w:lineRule="exact"/>
              <w:ind w:left="107"/>
              <w:rPr>
                <w:sz w:val="24"/>
              </w:rPr>
            </w:pPr>
            <w:r>
              <w:rPr>
                <w:sz w:val="24"/>
              </w:rPr>
              <w:t>Рассказы: «Макар Чудра»,</w:t>
            </w:r>
          </w:p>
          <w:p w:rsidR="006D411F" w:rsidRDefault="000321FC">
            <w:pPr>
              <w:pStyle w:val="TableParagraph"/>
              <w:ind w:left="107"/>
              <w:rPr>
                <w:sz w:val="24"/>
              </w:rPr>
            </w:pPr>
            <w:r>
              <w:rPr>
                <w:sz w:val="24"/>
              </w:rPr>
              <w:t>«Старуха Изергиль»,</w:t>
            </w:r>
          </w:p>
          <w:p w:rsidR="006D411F" w:rsidRDefault="000321FC">
            <w:pPr>
              <w:pStyle w:val="TableParagraph"/>
              <w:ind w:left="107"/>
              <w:rPr>
                <w:sz w:val="24"/>
              </w:rPr>
            </w:pPr>
            <w:r>
              <w:rPr>
                <w:sz w:val="24"/>
              </w:rPr>
              <w:t>«Челкаш».</w:t>
            </w:r>
          </w:p>
        </w:tc>
        <w:tc>
          <w:tcPr>
            <w:tcW w:w="4218" w:type="dxa"/>
            <w:vMerge/>
            <w:tcBorders>
              <w:top w:val="nil"/>
            </w:tcBorders>
          </w:tcPr>
          <w:p w:rsidR="006D411F" w:rsidRDefault="006D411F">
            <w:pPr>
              <w:rPr>
                <w:sz w:val="2"/>
                <w:szCs w:val="2"/>
              </w:rPr>
            </w:pPr>
          </w:p>
        </w:tc>
      </w:tr>
      <w:tr w:rsidR="006D411F">
        <w:trPr>
          <w:trHeight w:val="6902"/>
        </w:trPr>
        <w:tc>
          <w:tcPr>
            <w:tcW w:w="2093" w:type="dxa"/>
          </w:tcPr>
          <w:p w:rsidR="006D411F" w:rsidRDefault="000321FC">
            <w:pPr>
              <w:pStyle w:val="TableParagraph"/>
              <w:spacing w:line="266" w:lineRule="exact"/>
              <w:ind w:left="107"/>
              <w:rPr>
                <w:b/>
                <w:sz w:val="24"/>
              </w:rPr>
            </w:pPr>
            <w:r>
              <w:rPr>
                <w:b/>
                <w:sz w:val="24"/>
              </w:rPr>
              <w:t>А.А. Блок</w:t>
            </w:r>
          </w:p>
          <w:p w:rsidR="006D411F" w:rsidRDefault="000321FC">
            <w:pPr>
              <w:pStyle w:val="TableParagraph"/>
              <w:spacing w:line="274" w:lineRule="exact"/>
              <w:ind w:left="107"/>
              <w:rPr>
                <w:sz w:val="24"/>
              </w:rPr>
            </w:pPr>
            <w:r>
              <w:rPr>
                <w:sz w:val="24"/>
              </w:rPr>
              <w:t>Поэма</w:t>
            </w:r>
          </w:p>
          <w:p w:rsidR="006D411F" w:rsidRDefault="000321FC">
            <w:pPr>
              <w:pStyle w:val="TableParagraph"/>
              <w:ind w:left="107"/>
              <w:rPr>
                <w:sz w:val="24"/>
              </w:rPr>
            </w:pPr>
            <w:r>
              <w:rPr>
                <w:sz w:val="24"/>
              </w:rPr>
              <w:t>«Двенадцать».</w:t>
            </w:r>
          </w:p>
        </w:tc>
        <w:tc>
          <w:tcPr>
            <w:tcW w:w="3263" w:type="dxa"/>
          </w:tcPr>
          <w:p w:rsidR="006D411F" w:rsidRDefault="000321FC">
            <w:pPr>
              <w:pStyle w:val="TableParagraph"/>
              <w:spacing w:line="237" w:lineRule="auto"/>
              <w:ind w:left="107" w:right="549"/>
              <w:rPr>
                <w:sz w:val="24"/>
              </w:rPr>
            </w:pPr>
            <w:r>
              <w:rPr>
                <w:b/>
                <w:sz w:val="24"/>
              </w:rPr>
              <w:t xml:space="preserve">А.А. Блок </w:t>
            </w:r>
            <w:r>
              <w:rPr>
                <w:sz w:val="24"/>
              </w:rPr>
              <w:t>Стихотворения: «В ресторане», «Вхожу я в</w:t>
            </w:r>
          </w:p>
          <w:p w:rsidR="006D411F" w:rsidRDefault="000321FC">
            <w:pPr>
              <w:pStyle w:val="TableParagraph"/>
              <w:ind w:left="107"/>
              <w:rPr>
                <w:sz w:val="24"/>
              </w:rPr>
            </w:pPr>
            <w:r>
              <w:rPr>
                <w:sz w:val="24"/>
              </w:rPr>
              <w:t>темные храмы…», «Девушка пела в церковном хоре…»,</w:t>
            </w:r>
          </w:p>
          <w:p w:rsidR="006D411F" w:rsidRDefault="000321FC">
            <w:pPr>
              <w:pStyle w:val="TableParagraph"/>
              <w:ind w:left="107" w:right="162"/>
              <w:rPr>
                <w:sz w:val="24"/>
              </w:rPr>
            </w:pPr>
            <w:r>
              <w:rPr>
                <w:sz w:val="24"/>
              </w:rPr>
              <w:t>«Когда Вы стоите на моем пути…», «На железной дороге», цикл «На поле Куликовом», «Незнакомка»,</w:t>
            </w:r>
          </w:p>
          <w:p w:rsidR="006D411F" w:rsidRDefault="000321FC">
            <w:pPr>
              <w:pStyle w:val="TableParagraph"/>
              <w:ind w:left="107" w:right="550"/>
              <w:rPr>
                <w:sz w:val="24"/>
              </w:rPr>
            </w:pPr>
            <w:r>
              <w:rPr>
                <w:sz w:val="24"/>
              </w:rPr>
              <w:t>«Ночь, улица, фонарь, аптека…», «О, весна, без конца и без краю…», «О доблестях, о подвигах, о славе…», «Она пришла с</w:t>
            </w:r>
          </w:p>
          <w:p w:rsidR="006D411F" w:rsidRDefault="000321FC">
            <w:pPr>
              <w:pStyle w:val="TableParagraph"/>
              <w:ind w:left="107" w:right="262"/>
              <w:rPr>
                <w:sz w:val="24"/>
              </w:rPr>
            </w:pPr>
            <w:r>
              <w:rPr>
                <w:sz w:val="24"/>
              </w:rPr>
              <w:t>мороза…»; «Предчувствую Тебя. Года проходят мимо…», «Рожденные в года глухие…», «Россия»,</w:t>
            </w:r>
          </w:p>
          <w:p w:rsidR="006D411F" w:rsidRDefault="000321FC">
            <w:pPr>
              <w:pStyle w:val="TableParagraph"/>
              <w:ind w:left="107" w:right="95"/>
              <w:rPr>
                <w:sz w:val="24"/>
              </w:rPr>
            </w:pPr>
            <w:r>
              <w:rPr>
                <w:sz w:val="24"/>
              </w:rPr>
              <w:t>«Русь моя, жизнь моя, вместе ль нам маяться…»,</w:t>
            </w:r>
          </w:p>
          <w:p w:rsidR="006D411F" w:rsidRDefault="000321FC">
            <w:pPr>
              <w:pStyle w:val="TableParagraph"/>
              <w:ind w:left="107"/>
              <w:rPr>
                <w:sz w:val="24"/>
              </w:rPr>
            </w:pPr>
            <w:r>
              <w:rPr>
                <w:sz w:val="24"/>
              </w:rPr>
              <w:t>«Пушкинскому Дому»,</w:t>
            </w:r>
          </w:p>
          <w:p w:rsidR="006D411F" w:rsidRDefault="000321FC">
            <w:pPr>
              <w:pStyle w:val="TableParagraph"/>
              <w:ind w:left="107"/>
              <w:rPr>
                <w:sz w:val="24"/>
              </w:rPr>
            </w:pPr>
            <w:r>
              <w:rPr>
                <w:sz w:val="24"/>
              </w:rPr>
              <w:t>«Скифы».</w:t>
            </w:r>
          </w:p>
        </w:tc>
        <w:tc>
          <w:tcPr>
            <w:tcW w:w="4218" w:type="dxa"/>
          </w:tcPr>
          <w:p w:rsidR="006D411F" w:rsidRDefault="000321FC">
            <w:pPr>
              <w:pStyle w:val="TableParagraph"/>
              <w:ind w:right="643"/>
              <w:rPr>
                <w:b/>
                <w:sz w:val="24"/>
              </w:rPr>
            </w:pPr>
            <w:r>
              <w:rPr>
                <w:b/>
                <w:sz w:val="24"/>
              </w:rPr>
              <w:t>Модернизм конца XIX-ХХ века А.А. Блок</w:t>
            </w:r>
          </w:p>
          <w:p w:rsidR="006D411F" w:rsidRDefault="000321FC">
            <w:pPr>
              <w:pStyle w:val="TableParagraph"/>
              <w:ind w:right="152"/>
              <w:rPr>
                <w:sz w:val="24"/>
              </w:rPr>
            </w:pPr>
            <w:r>
              <w:rPr>
                <w:sz w:val="24"/>
              </w:rPr>
              <w:t>Стихотворения: «Ветер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6D411F" w:rsidRDefault="000321FC">
            <w:pPr>
              <w:pStyle w:val="TableParagraph"/>
              <w:rPr>
                <w:sz w:val="24"/>
              </w:rPr>
            </w:pPr>
            <w:r>
              <w:rPr>
                <w:sz w:val="24"/>
              </w:rPr>
              <w:t>Поэма «Соловьиный сад».</w:t>
            </w:r>
          </w:p>
          <w:p w:rsidR="006D411F" w:rsidRDefault="000321FC">
            <w:pPr>
              <w:pStyle w:val="TableParagraph"/>
              <w:spacing w:line="272" w:lineRule="exact"/>
              <w:rPr>
                <w:b/>
                <w:sz w:val="24"/>
              </w:rPr>
            </w:pPr>
            <w:r>
              <w:rPr>
                <w:b/>
                <w:sz w:val="24"/>
              </w:rPr>
              <w:t>Л.Н. Андреев</w:t>
            </w:r>
          </w:p>
          <w:p w:rsidR="006D411F" w:rsidRDefault="000321FC">
            <w:pPr>
              <w:pStyle w:val="TableParagraph"/>
              <w:spacing w:line="272" w:lineRule="exact"/>
              <w:rPr>
                <w:sz w:val="24"/>
              </w:rPr>
            </w:pPr>
            <w:r>
              <w:rPr>
                <w:sz w:val="24"/>
              </w:rPr>
              <w:t>Повести и рассказы: «Большой шлем»,</w:t>
            </w:r>
          </w:p>
          <w:p w:rsidR="006D411F" w:rsidRDefault="000321FC">
            <w:pPr>
              <w:pStyle w:val="TableParagraph"/>
              <w:ind w:right="643"/>
              <w:rPr>
                <w:sz w:val="24"/>
              </w:rPr>
            </w:pPr>
            <w:r>
              <w:rPr>
                <w:sz w:val="24"/>
              </w:rPr>
              <w:t>«Красный смех», «Рассказ о семи повешенных», «Иуда Искариот»,</w:t>
            </w:r>
          </w:p>
          <w:p w:rsidR="006D411F" w:rsidRDefault="000321FC">
            <w:pPr>
              <w:pStyle w:val="TableParagraph"/>
              <w:ind w:right="557"/>
              <w:rPr>
                <w:sz w:val="24"/>
              </w:rPr>
            </w:pPr>
            <w:r>
              <w:rPr>
                <w:sz w:val="24"/>
              </w:rPr>
              <w:t>«Жизнь Василия Фивейского». Пьеса «Жизнь человека».</w:t>
            </w:r>
          </w:p>
          <w:p w:rsidR="006D411F" w:rsidRDefault="000321FC">
            <w:pPr>
              <w:pStyle w:val="TableParagraph"/>
              <w:spacing w:line="274" w:lineRule="exact"/>
              <w:rPr>
                <w:b/>
                <w:sz w:val="24"/>
              </w:rPr>
            </w:pPr>
            <w:r>
              <w:rPr>
                <w:b/>
                <w:sz w:val="24"/>
              </w:rPr>
              <w:t>В.Я. Брюсов</w:t>
            </w:r>
          </w:p>
          <w:p w:rsidR="006D411F" w:rsidRDefault="000321FC">
            <w:pPr>
              <w:pStyle w:val="TableParagraph"/>
              <w:spacing w:line="274" w:lineRule="exact"/>
              <w:rPr>
                <w:sz w:val="24"/>
              </w:rPr>
            </w:pPr>
            <w:r>
              <w:rPr>
                <w:sz w:val="24"/>
              </w:rPr>
              <w:t>Стихотворения: «Ассаргадон»,</w:t>
            </w:r>
          </w:p>
          <w:p w:rsidR="006D411F" w:rsidRDefault="000321FC">
            <w:pPr>
              <w:pStyle w:val="TableParagraph"/>
              <w:ind w:right="698"/>
              <w:rPr>
                <w:sz w:val="24"/>
              </w:rPr>
            </w:pPr>
            <w:r>
              <w:rPr>
                <w:sz w:val="24"/>
              </w:rPr>
              <w:t>«Грядущие гунны», «Есть что-то позорное в мощи природы...»,</w:t>
            </w:r>
          </w:p>
          <w:p w:rsidR="006D411F" w:rsidRDefault="000321FC">
            <w:pPr>
              <w:pStyle w:val="TableParagraph"/>
              <w:rPr>
                <w:sz w:val="24"/>
              </w:rPr>
            </w:pPr>
            <w:r>
              <w:rPr>
                <w:sz w:val="24"/>
              </w:rPr>
              <w:t>«Неколебимой истине...»,</w:t>
            </w:r>
          </w:p>
          <w:p w:rsidR="006D411F" w:rsidRDefault="000321FC">
            <w:pPr>
              <w:pStyle w:val="TableParagraph"/>
              <w:spacing w:line="273" w:lineRule="exact"/>
              <w:rPr>
                <w:sz w:val="24"/>
              </w:rPr>
            </w:pPr>
            <w:r>
              <w:rPr>
                <w:sz w:val="24"/>
              </w:rPr>
              <w:t>«Каменщик», «Творчество», «Родной</w:t>
            </w:r>
          </w:p>
        </w:tc>
      </w:tr>
    </w:tbl>
    <w:p w:rsidR="006D411F" w:rsidRDefault="006D411F">
      <w:pPr>
        <w:spacing w:line="273" w:lineRule="exact"/>
        <w:rPr>
          <w:sz w:val="24"/>
        </w:rPr>
        <w:sectPr w:rsidR="006D411F">
          <w:pgSz w:w="11910" w:h="16840"/>
          <w:pgMar w:top="840" w:right="620" w:bottom="700" w:left="1200" w:header="0" w:footer="512"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263"/>
        <w:gridCol w:w="4218"/>
      </w:tblGrid>
      <w:tr w:rsidR="006D411F">
        <w:trPr>
          <w:trHeight w:val="10486"/>
        </w:trPr>
        <w:tc>
          <w:tcPr>
            <w:tcW w:w="2093" w:type="dxa"/>
          </w:tcPr>
          <w:p w:rsidR="006D411F" w:rsidRDefault="006D411F">
            <w:pPr>
              <w:pStyle w:val="TableParagraph"/>
              <w:ind w:left="0"/>
              <w:rPr>
                <w:sz w:val="24"/>
              </w:rPr>
            </w:pPr>
          </w:p>
        </w:tc>
        <w:tc>
          <w:tcPr>
            <w:tcW w:w="3263" w:type="dxa"/>
          </w:tcPr>
          <w:p w:rsidR="006D411F" w:rsidRDefault="006D411F">
            <w:pPr>
              <w:pStyle w:val="TableParagraph"/>
              <w:ind w:left="0"/>
              <w:rPr>
                <w:sz w:val="24"/>
              </w:rPr>
            </w:pPr>
          </w:p>
        </w:tc>
        <w:tc>
          <w:tcPr>
            <w:tcW w:w="4218" w:type="dxa"/>
          </w:tcPr>
          <w:p w:rsidR="006D411F" w:rsidRDefault="000321FC">
            <w:pPr>
              <w:pStyle w:val="TableParagraph"/>
              <w:spacing w:line="261" w:lineRule="exact"/>
              <w:rPr>
                <w:sz w:val="24"/>
              </w:rPr>
            </w:pPr>
            <w:r>
              <w:rPr>
                <w:sz w:val="24"/>
              </w:rPr>
              <w:t>язык». «Юному поэту», «Я».</w:t>
            </w:r>
          </w:p>
          <w:p w:rsidR="006D411F" w:rsidRDefault="000321FC">
            <w:pPr>
              <w:pStyle w:val="TableParagraph"/>
              <w:spacing w:before="5" w:line="274" w:lineRule="exact"/>
              <w:rPr>
                <w:b/>
                <w:sz w:val="24"/>
              </w:rPr>
            </w:pPr>
            <w:r>
              <w:rPr>
                <w:b/>
                <w:sz w:val="24"/>
              </w:rPr>
              <w:t>К.Д. Бальмонт</w:t>
            </w:r>
          </w:p>
          <w:p w:rsidR="006D411F" w:rsidRDefault="000321FC">
            <w:pPr>
              <w:pStyle w:val="TableParagraph"/>
              <w:spacing w:line="274" w:lineRule="exact"/>
              <w:rPr>
                <w:sz w:val="24"/>
              </w:rPr>
            </w:pPr>
            <w:r>
              <w:rPr>
                <w:sz w:val="24"/>
              </w:rPr>
              <w:t>Стихотворения</w:t>
            </w:r>
            <w:r>
              <w:rPr>
                <w:b/>
                <w:sz w:val="24"/>
              </w:rPr>
              <w:t xml:space="preserve">: </w:t>
            </w:r>
            <w:r>
              <w:rPr>
                <w:sz w:val="24"/>
              </w:rPr>
              <w:t>«Безглагольность»,</w:t>
            </w:r>
          </w:p>
          <w:p w:rsidR="006D411F" w:rsidRDefault="000321FC">
            <w:pPr>
              <w:pStyle w:val="TableParagraph"/>
              <w:rPr>
                <w:sz w:val="24"/>
              </w:rPr>
            </w:pPr>
            <w:r>
              <w:rPr>
                <w:sz w:val="24"/>
              </w:rPr>
              <w:t>«Будем как солнце, Забудем о том...»</w:t>
            </w:r>
          </w:p>
          <w:p w:rsidR="006D411F" w:rsidRDefault="000321FC">
            <w:pPr>
              <w:pStyle w:val="TableParagraph"/>
              <w:rPr>
                <w:sz w:val="24"/>
              </w:rPr>
            </w:pPr>
            <w:r>
              <w:rPr>
                <w:sz w:val="24"/>
              </w:rPr>
              <w:t>«Камыши», «Слова-хамелеоны»,</w:t>
            </w:r>
          </w:p>
          <w:p w:rsidR="006D411F" w:rsidRDefault="000321FC">
            <w:pPr>
              <w:pStyle w:val="TableParagraph"/>
              <w:ind w:right="131"/>
              <w:rPr>
                <w:sz w:val="24"/>
              </w:rPr>
            </w:pPr>
            <w:r>
              <w:rPr>
                <w:sz w:val="24"/>
              </w:rPr>
              <w:t>«Челн томленья», «Я мечтою ловил уходящие тени…», «Я – изысканность русской медлительной речи...».</w:t>
            </w:r>
          </w:p>
          <w:p w:rsidR="006D411F" w:rsidRDefault="000321FC">
            <w:pPr>
              <w:pStyle w:val="TableParagraph"/>
              <w:rPr>
                <w:sz w:val="24"/>
              </w:rPr>
            </w:pPr>
            <w:r>
              <w:rPr>
                <w:b/>
                <w:sz w:val="24"/>
              </w:rPr>
              <w:t>А.А. Ахматова</w:t>
            </w:r>
            <w:r>
              <w:rPr>
                <w:sz w:val="24"/>
              </w:rPr>
              <w:t>*</w:t>
            </w:r>
          </w:p>
          <w:p w:rsidR="006D411F" w:rsidRDefault="000321FC">
            <w:pPr>
              <w:pStyle w:val="TableParagraph"/>
              <w:spacing w:line="244" w:lineRule="auto"/>
              <w:ind w:right="1856"/>
              <w:rPr>
                <w:b/>
                <w:sz w:val="24"/>
              </w:rPr>
            </w:pPr>
            <w:r>
              <w:rPr>
                <w:b/>
                <w:sz w:val="24"/>
              </w:rPr>
              <w:t>О.Э. Мандельштам</w:t>
            </w:r>
            <w:r>
              <w:rPr>
                <w:sz w:val="24"/>
              </w:rPr>
              <w:t xml:space="preserve">* </w:t>
            </w:r>
            <w:r>
              <w:rPr>
                <w:b/>
                <w:sz w:val="24"/>
              </w:rPr>
              <w:t>Н.С. Гумилев</w:t>
            </w:r>
          </w:p>
          <w:p w:rsidR="006D411F" w:rsidRDefault="000321FC">
            <w:pPr>
              <w:pStyle w:val="TableParagraph"/>
              <w:spacing w:line="265" w:lineRule="exact"/>
              <w:rPr>
                <w:sz w:val="24"/>
              </w:rPr>
            </w:pPr>
            <w:r>
              <w:rPr>
                <w:sz w:val="24"/>
              </w:rPr>
              <w:t>Стихотворения: «Андрей Рублев»,</w:t>
            </w:r>
          </w:p>
          <w:p w:rsidR="006D411F" w:rsidRDefault="000321FC">
            <w:pPr>
              <w:pStyle w:val="TableParagraph"/>
              <w:rPr>
                <w:sz w:val="24"/>
              </w:rPr>
            </w:pPr>
            <w:r>
              <w:rPr>
                <w:sz w:val="24"/>
              </w:rPr>
              <w:t>«Жираф», «Заблудившийся трамвай»,</w:t>
            </w:r>
          </w:p>
          <w:p w:rsidR="006D411F" w:rsidRDefault="000321FC">
            <w:pPr>
              <w:pStyle w:val="TableParagraph"/>
              <w:rPr>
                <w:sz w:val="24"/>
              </w:rPr>
            </w:pPr>
            <w:r>
              <w:rPr>
                <w:sz w:val="24"/>
              </w:rPr>
              <w:t>«Из логова змиева», «Капитаны»,</w:t>
            </w:r>
          </w:p>
          <w:p w:rsidR="006D411F" w:rsidRDefault="000321FC">
            <w:pPr>
              <w:pStyle w:val="TableParagraph"/>
              <w:ind w:right="132"/>
              <w:rPr>
                <w:sz w:val="24"/>
              </w:rPr>
            </w:pPr>
            <w:r>
              <w:rPr>
                <w:sz w:val="24"/>
              </w:rPr>
              <w:t>«Мои читатели», «Носорог», «Пьяный дервиш», «Пятистопные ямбы»,</w:t>
            </w:r>
          </w:p>
          <w:p w:rsidR="006D411F" w:rsidRDefault="000321FC">
            <w:pPr>
              <w:pStyle w:val="TableParagraph"/>
              <w:rPr>
                <w:sz w:val="24"/>
              </w:rPr>
            </w:pPr>
            <w:r>
              <w:rPr>
                <w:sz w:val="24"/>
              </w:rPr>
              <w:t>«Слово», «Слоненок», «У камина»,</w:t>
            </w:r>
          </w:p>
          <w:p w:rsidR="006D411F" w:rsidRDefault="000321FC">
            <w:pPr>
              <w:pStyle w:val="TableParagraph"/>
              <w:spacing w:before="1"/>
              <w:rPr>
                <w:sz w:val="24"/>
              </w:rPr>
            </w:pPr>
            <w:r>
              <w:rPr>
                <w:sz w:val="24"/>
              </w:rPr>
              <w:t>«Шестое чувство», «Я и вы».</w:t>
            </w:r>
          </w:p>
          <w:p w:rsidR="006D411F" w:rsidRDefault="000321FC">
            <w:pPr>
              <w:pStyle w:val="TableParagraph"/>
              <w:spacing w:before="5"/>
              <w:ind w:right="2078"/>
              <w:rPr>
                <w:b/>
                <w:sz w:val="24"/>
              </w:rPr>
            </w:pPr>
            <w:r>
              <w:rPr>
                <w:b/>
                <w:sz w:val="24"/>
              </w:rPr>
              <w:t>В.В. Маяковский* В.В. Хлебников</w:t>
            </w:r>
          </w:p>
          <w:p w:rsidR="006D411F" w:rsidRDefault="000321FC">
            <w:pPr>
              <w:pStyle w:val="TableParagraph"/>
              <w:rPr>
                <w:sz w:val="24"/>
              </w:rPr>
            </w:pPr>
            <w:r>
              <w:rPr>
                <w:sz w:val="24"/>
              </w:rPr>
              <w:t>Стихотворения «Бобэоби пелись губы…», «Заклятие смехом», «Когда умирают кони – дышат…»,</w:t>
            </w:r>
          </w:p>
          <w:p w:rsidR="006D411F" w:rsidRDefault="000321FC">
            <w:pPr>
              <w:pStyle w:val="TableParagraph"/>
              <w:ind w:right="267"/>
              <w:rPr>
                <w:sz w:val="24"/>
              </w:rPr>
            </w:pPr>
            <w:r>
              <w:rPr>
                <w:sz w:val="24"/>
              </w:rPr>
              <w:t xml:space="preserve">«Кузнечик», «Мне мало надо», </w:t>
            </w:r>
            <w:r>
              <w:rPr>
                <w:spacing w:val="-2"/>
                <w:sz w:val="24"/>
              </w:rPr>
              <w:t xml:space="preserve">«Мы </w:t>
            </w:r>
            <w:r>
              <w:rPr>
                <w:sz w:val="24"/>
              </w:rPr>
              <w:t>желаем звездам тыкать…», «Сегодня снова я пойду…», «Там, где жили свиристели…», «Усадьба ночью, чингисхань…».</w:t>
            </w:r>
          </w:p>
          <w:p w:rsidR="006D411F" w:rsidRDefault="000321FC">
            <w:pPr>
              <w:pStyle w:val="TableParagraph"/>
              <w:spacing w:line="242" w:lineRule="auto"/>
              <w:ind w:right="2366"/>
              <w:rPr>
                <w:b/>
                <w:sz w:val="24"/>
              </w:rPr>
            </w:pPr>
            <w:r>
              <w:rPr>
                <w:b/>
                <w:sz w:val="24"/>
              </w:rPr>
              <w:t xml:space="preserve">М.И. </w:t>
            </w:r>
            <w:r>
              <w:rPr>
                <w:b/>
                <w:spacing w:val="-3"/>
                <w:sz w:val="24"/>
              </w:rPr>
              <w:t>Цветаева</w:t>
            </w:r>
            <w:r>
              <w:rPr>
                <w:spacing w:val="-3"/>
                <w:sz w:val="24"/>
              </w:rPr>
              <w:t xml:space="preserve">* </w:t>
            </w:r>
            <w:r>
              <w:rPr>
                <w:b/>
                <w:sz w:val="24"/>
              </w:rPr>
              <w:t>С.А. Есенин</w:t>
            </w:r>
            <w:r>
              <w:rPr>
                <w:sz w:val="24"/>
              </w:rPr>
              <w:t xml:space="preserve">* </w:t>
            </w:r>
            <w:r>
              <w:rPr>
                <w:b/>
                <w:sz w:val="24"/>
              </w:rPr>
              <w:t>В.В. Набоков*</w:t>
            </w:r>
          </w:p>
          <w:p w:rsidR="006D411F" w:rsidRDefault="000321FC">
            <w:pPr>
              <w:pStyle w:val="TableParagraph"/>
              <w:spacing w:line="273" w:lineRule="exact"/>
              <w:rPr>
                <w:b/>
                <w:sz w:val="24"/>
              </w:rPr>
            </w:pPr>
            <w:r>
              <w:rPr>
                <w:b/>
                <w:sz w:val="24"/>
              </w:rPr>
              <w:t>И.Ф. Анненский,</w:t>
            </w:r>
          </w:p>
          <w:p w:rsidR="006D411F" w:rsidRDefault="000321FC">
            <w:pPr>
              <w:pStyle w:val="TableParagraph"/>
              <w:ind w:right="752"/>
              <w:rPr>
                <w:b/>
                <w:sz w:val="24"/>
              </w:rPr>
            </w:pPr>
            <w:r>
              <w:rPr>
                <w:b/>
                <w:sz w:val="24"/>
              </w:rPr>
              <w:t>К.Д. Бальмонт, А. Белый, В.Я. Брюсов, М.А. Волошин, Н.С. Гумилев, Н.А. Клюев, И. Северянин, Ф.К. Сологуб, В.В. Хлебников,</w:t>
            </w:r>
          </w:p>
          <w:p w:rsidR="006D411F" w:rsidRDefault="000321FC">
            <w:pPr>
              <w:pStyle w:val="TableParagraph"/>
              <w:spacing w:line="265" w:lineRule="exact"/>
              <w:rPr>
                <w:b/>
                <w:sz w:val="24"/>
              </w:rPr>
            </w:pPr>
            <w:r>
              <w:rPr>
                <w:b/>
                <w:sz w:val="24"/>
              </w:rPr>
              <w:t>В.Ф. Ходасевич</w:t>
            </w:r>
          </w:p>
        </w:tc>
      </w:tr>
      <w:tr w:rsidR="006D411F">
        <w:trPr>
          <w:trHeight w:val="4140"/>
        </w:trPr>
        <w:tc>
          <w:tcPr>
            <w:tcW w:w="2093" w:type="dxa"/>
            <w:vMerge w:val="restart"/>
          </w:tcPr>
          <w:p w:rsidR="006D411F" w:rsidRDefault="000321FC">
            <w:pPr>
              <w:pStyle w:val="TableParagraph"/>
              <w:spacing w:line="266" w:lineRule="exact"/>
              <w:ind w:left="107"/>
              <w:rPr>
                <w:b/>
                <w:sz w:val="24"/>
              </w:rPr>
            </w:pPr>
            <w:r>
              <w:rPr>
                <w:b/>
                <w:sz w:val="24"/>
              </w:rPr>
              <w:t>А.А. Ахматова</w:t>
            </w:r>
          </w:p>
          <w:p w:rsidR="006D411F" w:rsidRDefault="000321FC">
            <w:pPr>
              <w:pStyle w:val="TableParagraph"/>
              <w:spacing w:line="274" w:lineRule="exact"/>
              <w:ind w:left="107"/>
              <w:rPr>
                <w:sz w:val="24"/>
              </w:rPr>
            </w:pPr>
            <w:r>
              <w:rPr>
                <w:sz w:val="24"/>
              </w:rPr>
              <w:t>Поэма «Реквием».</w:t>
            </w:r>
          </w:p>
        </w:tc>
        <w:tc>
          <w:tcPr>
            <w:tcW w:w="3263" w:type="dxa"/>
          </w:tcPr>
          <w:p w:rsidR="006D411F" w:rsidRDefault="000321FC">
            <w:pPr>
              <w:pStyle w:val="TableParagraph"/>
              <w:spacing w:line="266" w:lineRule="exact"/>
              <w:ind w:left="107"/>
              <w:rPr>
                <w:b/>
                <w:sz w:val="24"/>
              </w:rPr>
            </w:pPr>
            <w:r>
              <w:rPr>
                <w:b/>
                <w:sz w:val="24"/>
              </w:rPr>
              <w:t>А.А. Ахматова</w:t>
            </w:r>
          </w:p>
          <w:p w:rsidR="006D411F" w:rsidRDefault="000321FC">
            <w:pPr>
              <w:pStyle w:val="TableParagraph"/>
              <w:spacing w:line="274" w:lineRule="exact"/>
              <w:ind w:left="107"/>
              <w:rPr>
                <w:sz w:val="24"/>
              </w:rPr>
            </w:pPr>
            <w:r>
              <w:rPr>
                <w:sz w:val="24"/>
              </w:rPr>
              <w:t>Стихотворения: «Вечером»,</w:t>
            </w:r>
          </w:p>
          <w:p w:rsidR="006D411F" w:rsidRDefault="000321FC">
            <w:pPr>
              <w:pStyle w:val="TableParagraph"/>
              <w:ind w:left="107" w:right="169"/>
              <w:rPr>
                <w:sz w:val="24"/>
              </w:rPr>
            </w:pPr>
            <w:r>
              <w:rPr>
                <w:sz w:val="24"/>
              </w:rPr>
              <w:t>«Все расхищено, предано, продано…», «Когда в тоске самоубийства…», «Мне ни к чему одические рати…»,</w:t>
            </w:r>
          </w:p>
          <w:p w:rsidR="006D411F" w:rsidRDefault="000321FC">
            <w:pPr>
              <w:pStyle w:val="TableParagraph"/>
              <w:ind w:left="107" w:right="372"/>
              <w:rPr>
                <w:sz w:val="24"/>
              </w:rPr>
            </w:pPr>
            <w:r>
              <w:rPr>
                <w:sz w:val="24"/>
              </w:rPr>
              <w:t>«Мужество», «Муза» («Когда я ночью жду ее прихода…».) «Не с теми я, кто бросил землю…»,</w:t>
            </w:r>
          </w:p>
          <w:p w:rsidR="006D411F" w:rsidRDefault="000321FC">
            <w:pPr>
              <w:pStyle w:val="TableParagraph"/>
              <w:ind w:left="107"/>
              <w:rPr>
                <w:sz w:val="24"/>
              </w:rPr>
            </w:pPr>
            <w:r>
              <w:rPr>
                <w:sz w:val="24"/>
              </w:rPr>
              <w:t>«Песня последней встречи»,</w:t>
            </w:r>
          </w:p>
          <w:p w:rsidR="006D411F" w:rsidRDefault="000321FC">
            <w:pPr>
              <w:pStyle w:val="TableParagraph"/>
              <w:ind w:left="107"/>
              <w:rPr>
                <w:sz w:val="24"/>
              </w:rPr>
            </w:pPr>
            <w:r>
              <w:rPr>
                <w:sz w:val="24"/>
              </w:rPr>
              <w:t>«Сероглазый король»,</w:t>
            </w:r>
          </w:p>
          <w:p w:rsidR="006D411F" w:rsidRDefault="000321FC">
            <w:pPr>
              <w:pStyle w:val="TableParagraph"/>
              <w:spacing w:line="270" w:lineRule="atLeast"/>
              <w:ind w:left="107" w:right="196"/>
              <w:rPr>
                <w:sz w:val="24"/>
              </w:rPr>
            </w:pPr>
            <w:r>
              <w:rPr>
                <w:sz w:val="24"/>
              </w:rPr>
              <w:t>«Сжала руки под темной вуалью…», «Смуглый отрок бродил по аллеям…».</w:t>
            </w:r>
          </w:p>
        </w:tc>
        <w:tc>
          <w:tcPr>
            <w:tcW w:w="4218" w:type="dxa"/>
            <w:vMerge w:val="restart"/>
          </w:tcPr>
          <w:p w:rsidR="006D411F" w:rsidRDefault="000321FC">
            <w:pPr>
              <w:pStyle w:val="TableParagraph"/>
              <w:spacing w:line="269" w:lineRule="exact"/>
              <w:rPr>
                <w:b/>
                <w:sz w:val="24"/>
              </w:rPr>
            </w:pPr>
            <w:r>
              <w:rPr>
                <w:b/>
                <w:sz w:val="24"/>
              </w:rPr>
              <w:t>Литература советского времени</w:t>
            </w:r>
          </w:p>
          <w:p w:rsidR="006D411F" w:rsidRDefault="000321FC">
            <w:pPr>
              <w:pStyle w:val="TableParagraph"/>
              <w:spacing w:line="274" w:lineRule="exact"/>
              <w:rPr>
                <w:b/>
                <w:sz w:val="24"/>
              </w:rPr>
            </w:pPr>
            <w:r>
              <w:rPr>
                <w:b/>
                <w:sz w:val="24"/>
              </w:rPr>
              <w:t>А.А. Ахматова</w:t>
            </w:r>
          </w:p>
          <w:p w:rsidR="006D411F" w:rsidRDefault="000321FC">
            <w:pPr>
              <w:pStyle w:val="TableParagraph"/>
              <w:ind w:right="214" w:firstLine="64"/>
              <w:rPr>
                <w:sz w:val="24"/>
              </w:rPr>
            </w:pPr>
            <w:r>
              <w:rPr>
                <w:sz w:val="24"/>
              </w:rPr>
              <w:t>«Все мы бражники здесь, блудницы…», «Перед весной бывают дни такие…», «Родная земля»,</w:t>
            </w:r>
          </w:p>
          <w:p w:rsidR="006D411F" w:rsidRDefault="000321FC">
            <w:pPr>
              <w:pStyle w:val="TableParagraph"/>
              <w:ind w:right="773"/>
              <w:rPr>
                <w:sz w:val="24"/>
              </w:rPr>
            </w:pPr>
            <w:r>
              <w:rPr>
                <w:sz w:val="24"/>
              </w:rPr>
              <w:t>«Творчество», «Широк и желт вечерний свет…», «Я научилась просто, мудро жить…».</w:t>
            </w:r>
          </w:p>
          <w:p w:rsidR="006D411F" w:rsidRDefault="000321FC">
            <w:pPr>
              <w:pStyle w:val="TableParagraph"/>
              <w:rPr>
                <w:sz w:val="24"/>
              </w:rPr>
            </w:pPr>
            <w:r>
              <w:rPr>
                <w:sz w:val="24"/>
              </w:rPr>
              <w:t>«Поэма без героя».</w:t>
            </w:r>
          </w:p>
          <w:p w:rsidR="006D411F" w:rsidRDefault="000321FC">
            <w:pPr>
              <w:pStyle w:val="TableParagraph"/>
              <w:spacing w:line="274" w:lineRule="exact"/>
              <w:rPr>
                <w:b/>
                <w:sz w:val="24"/>
              </w:rPr>
            </w:pPr>
            <w:r>
              <w:rPr>
                <w:b/>
                <w:sz w:val="24"/>
              </w:rPr>
              <w:t>С.А. Есенин</w:t>
            </w:r>
          </w:p>
          <w:p w:rsidR="006D411F" w:rsidRDefault="000321FC">
            <w:pPr>
              <w:pStyle w:val="TableParagraph"/>
              <w:ind w:right="562"/>
              <w:rPr>
                <w:sz w:val="24"/>
              </w:rPr>
            </w:pPr>
            <w:r>
              <w:rPr>
                <w:sz w:val="24"/>
              </w:rPr>
              <w:t>«Клен ты мой опавший…», «Не бродить, не мять в кустах багряных…», «Нивы сжаты, рощи голы…», «Отговорила роща золотая…», «Мы теперь уходим понемногу…», «Русь советская»,</w:t>
            </w:r>
          </w:p>
        </w:tc>
      </w:tr>
      <w:tr w:rsidR="006D411F">
        <w:trPr>
          <w:trHeight w:val="278"/>
        </w:trPr>
        <w:tc>
          <w:tcPr>
            <w:tcW w:w="2093" w:type="dxa"/>
            <w:vMerge/>
            <w:tcBorders>
              <w:top w:val="nil"/>
            </w:tcBorders>
          </w:tcPr>
          <w:p w:rsidR="006D411F" w:rsidRDefault="006D411F">
            <w:pPr>
              <w:rPr>
                <w:sz w:val="2"/>
                <w:szCs w:val="2"/>
              </w:rPr>
            </w:pPr>
          </w:p>
        </w:tc>
        <w:tc>
          <w:tcPr>
            <w:tcW w:w="3263" w:type="dxa"/>
          </w:tcPr>
          <w:p w:rsidR="006D411F" w:rsidRDefault="000321FC">
            <w:pPr>
              <w:pStyle w:val="TableParagraph"/>
              <w:spacing w:line="258" w:lineRule="exact"/>
              <w:ind w:left="107"/>
              <w:rPr>
                <w:b/>
                <w:sz w:val="24"/>
              </w:rPr>
            </w:pPr>
            <w:r>
              <w:rPr>
                <w:b/>
                <w:sz w:val="24"/>
              </w:rPr>
              <w:t>С.А. Есенин</w:t>
            </w:r>
          </w:p>
        </w:tc>
        <w:tc>
          <w:tcPr>
            <w:tcW w:w="4218" w:type="dxa"/>
            <w:vMerge/>
            <w:tcBorders>
              <w:top w:val="nil"/>
            </w:tcBorders>
          </w:tcPr>
          <w:p w:rsidR="006D411F" w:rsidRDefault="006D411F">
            <w:pPr>
              <w:rPr>
                <w:sz w:val="2"/>
                <w:szCs w:val="2"/>
              </w:rPr>
            </w:pPr>
          </w:p>
        </w:tc>
      </w:tr>
    </w:tbl>
    <w:p w:rsidR="006D411F" w:rsidRDefault="006D411F">
      <w:pPr>
        <w:rPr>
          <w:sz w:val="2"/>
          <w:szCs w:val="2"/>
        </w:rPr>
        <w:sectPr w:rsidR="006D411F">
          <w:pgSz w:w="11910" w:h="16840"/>
          <w:pgMar w:top="840" w:right="620" w:bottom="700" w:left="1200" w:header="0" w:footer="512"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263"/>
        <w:gridCol w:w="4218"/>
      </w:tblGrid>
      <w:tr w:rsidR="006D411F">
        <w:trPr>
          <w:trHeight w:val="3587"/>
        </w:trPr>
        <w:tc>
          <w:tcPr>
            <w:tcW w:w="2093" w:type="dxa"/>
            <w:vMerge w:val="restart"/>
          </w:tcPr>
          <w:p w:rsidR="006D411F" w:rsidRDefault="006D411F">
            <w:pPr>
              <w:pStyle w:val="TableParagraph"/>
              <w:ind w:left="0"/>
              <w:rPr>
                <w:sz w:val="24"/>
              </w:rPr>
            </w:pPr>
          </w:p>
        </w:tc>
        <w:tc>
          <w:tcPr>
            <w:tcW w:w="3263" w:type="dxa"/>
          </w:tcPr>
          <w:p w:rsidR="006D411F" w:rsidRDefault="000321FC">
            <w:pPr>
              <w:pStyle w:val="TableParagraph"/>
              <w:ind w:left="107" w:right="317"/>
              <w:rPr>
                <w:sz w:val="24"/>
              </w:rPr>
            </w:pPr>
            <w:r>
              <w:rPr>
                <w:sz w:val="24"/>
              </w:rPr>
              <w:t>Стихотворения: «Гой ты, Русь моя родная…», «Да! Теперь решено. Без возврата…», «До свиданья, друг мой, до свиданья!..»,</w:t>
            </w:r>
          </w:p>
          <w:p w:rsidR="006D411F" w:rsidRDefault="000321FC">
            <w:pPr>
              <w:pStyle w:val="TableParagraph"/>
              <w:ind w:left="107" w:right="208"/>
              <w:rPr>
                <w:sz w:val="24"/>
              </w:rPr>
            </w:pPr>
            <w:r>
              <w:rPr>
                <w:sz w:val="24"/>
              </w:rPr>
              <w:t>«Не жалею, не зову, не плачу…», «Песнь о собаке»,</w:t>
            </w:r>
          </w:p>
          <w:p w:rsidR="006D411F" w:rsidRDefault="000321FC">
            <w:pPr>
              <w:pStyle w:val="TableParagraph"/>
              <w:ind w:left="107"/>
              <w:rPr>
                <w:sz w:val="24"/>
              </w:rPr>
            </w:pPr>
            <w:r>
              <w:rPr>
                <w:sz w:val="24"/>
              </w:rPr>
              <w:t>«Письмо к женщине»,</w:t>
            </w:r>
          </w:p>
          <w:p w:rsidR="006D411F" w:rsidRDefault="000321FC">
            <w:pPr>
              <w:pStyle w:val="TableParagraph"/>
              <w:ind w:left="107" w:right="199"/>
              <w:rPr>
                <w:sz w:val="24"/>
              </w:rPr>
            </w:pPr>
            <w:r>
              <w:rPr>
                <w:sz w:val="24"/>
              </w:rPr>
              <w:t>«Письмо матери», «Собаке Качалова», «Шаганэ ты моя, Шаганэ…», «Я последний поэт деревни…».</w:t>
            </w:r>
          </w:p>
        </w:tc>
        <w:tc>
          <w:tcPr>
            <w:tcW w:w="4218" w:type="dxa"/>
            <w:vMerge w:val="restart"/>
          </w:tcPr>
          <w:p w:rsidR="006D411F" w:rsidRDefault="000321FC">
            <w:pPr>
              <w:pStyle w:val="TableParagraph"/>
              <w:spacing w:line="261" w:lineRule="exact"/>
              <w:rPr>
                <w:sz w:val="24"/>
              </w:rPr>
            </w:pPr>
            <w:r>
              <w:rPr>
                <w:sz w:val="24"/>
              </w:rPr>
              <w:t>«Спит ковыль. Равнина дорогая…»,</w:t>
            </w:r>
          </w:p>
          <w:p w:rsidR="006D411F" w:rsidRDefault="000321FC">
            <w:pPr>
              <w:pStyle w:val="TableParagraph"/>
              <w:ind w:right="557"/>
              <w:rPr>
                <w:sz w:val="24"/>
              </w:rPr>
            </w:pPr>
            <w:r>
              <w:rPr>
                <w:sz w:val="24"/>
              </w:rPr>
              <w:t>«Я обманывать себя не стану…». Роман в стихах «Анна Снегина». Поэмы: «Сорокоуст», «Черный человек».</w:t>
            </w:r>
          </w:p>
          <w:p w:rsidR="006D411F" w:rsidRDefault="000321FC">
            <w:pPr>
              <w:pStyle w:val="TableParagraph"/>
              <w:spacing w:before="5" w:line="274" w:lineRule="exact"/>
              <w:rPr>
                <w:b/>
                <w:sz w:val="24"/>
              </w:rPr>
            </w:pPr>
            <w:r>
              <w:rPr>
                <w:b/>
                <w:sz w:val="24"/>
              </w:rPr>
              <w:t>В.В. Маяковский</w:t>
            </w:r>
          </w:p>
          <w:p w:rsidR="006D411F" w:rsidRDefault="000321FC">
            <w:pPr>
              <w:pStyle w:val="TableParagraph"/>
              <w:spacing w:line="274" w:lineRule="exact"/>
              <w:rPr>
                <w:sz w:val="24"/>
              </w:rPr>
            </w:pPr>
            <w:r>
              <w:rPr>
                <w:sz w:val="24"/>
              </w:rPr>
              <w:t>Стихотворения: «Адище города»,</w:t>
            </w:r>
          </w:p>
          <w:p w:rsidR="006D411F" w:rsidRDefault="000321FC">
            <w:pPr>
              <w:pStyle w:val="TableParagraph"/>
              <w:rPr>
                <w:sz w:val="24"/>
              </w:rPr>
            </w:pPr>
            <w:r>
              <w:rPr>
                <w:sz w:val="24"/>
              </w:rPr>
              <w:t>«Вам!», «Домой!», «Ода революции»,</w:t>
            </w:r>
          </w:p>
          <w:p w:rsidR="006D411F" w:rsidRDefault="000321FC">
            <w:pPr>
              <w:pStyle w:val="TableParagraph"/>
              <w:ind w:right="594"/>
              <w:rPr>
                <w:sz w:val="24"/>
              </w:rPr>
            </w:pPr>
            <w:r>
              <w:rPr>
                <w:b/>
                <w:sz w:val="24"/>
              </w:rPr>
              <w:t>«</w:t>
            </w:r>
            <w:r>
              <w:rPr>
                <w:sz w:val="24"/>
              </w:rPr>
              <w:t>Прозаседавшиеся», «Разговор с фининспектором о поэзии», «Уже второй должно быть ты легла…»,</w:t>
            </w:r>
          </w:p>
          <w:p w:rsidR="006D411F" w:rsidRDefault="000321FC">
            <w:pPr>
              <w:pStyle w:val="TableParagraph"/>
              <w:spacing w:line="242" w:lineRule="auto"/>
              <w:ind w:right="2042"/>
              <w:rPr>
                <w:b/>
                <w:sz w:val="24"/>
              </w:rPr>
            </w:pPr>
            <w:r>
              <w:rPr>
                <w:sz w:val="24"/>
              </w:rPr>
              <w:t xml:space="preserve">«Юбилейное». Поэма: «Про это». </w:t>
            </w:r>
            <w:r>
              <w:rPr>
                <w:b/>
                <w:sz w:val="24"/>
              </w:rPr>
              <w:t>М.И. Цветаева</w:t>
            </w:r>
          </w:p>
          <w:p w:rsidR="006D411F" w:rsidRDefault="000321FC">
            <w:pPr>
              <w:pStyle w:val="TableParagraph"/>
              <w:ind w:right="169"/>
              <w:rPr>
                <w:sz w:val="24"/>
              </w:rPr>
            </w:pPr>
            <w:r>
              <w:rPr>
                <w:sz w:val="24"/>
              </w:rPr>
              <w:t>Стихотворения: «Все повторяю первый стих…», «Идешь, на меня похожий</w:t>
            </w:r>
            <w:r>
              <w:rPr>
                <w:b/>
                <w:sz w:val="24"/>
              </w:rPr>
              <w:t xml:space="preserve">», </w:t>
            </w:r>
            <w:r>
              <w:rPr>
                <w:sz w:val="24"/>
              </w:rPr>
              <w:t>«Кто создан из камня…»,</w:t>
            </w:r>
          </w:p>
          <w:p w:rsidR="006D411F" w:rsidRDefault="000321FC">
            <w:pPr>
              <w:pStyle w:val="TableParagraph"/>
              <w:ind w:right="268"/>
              <w:rPr>
                <w:sz w:val="24"/>
              </w:rPr>
            </w:pPr>
            <w:r>
              <w:rPr>
                <w:sz w:val="24"/>
              </w:rPr>
              <w:t>«Откуда такая нежность», «Попытка ревности», «Пригвождена к позорному столбу», «Расстояние: версты, мили…».</w:t>
            </w:r>
          </w:p>
          <w:p w:rsidR="006D411F" w:rsidRDefault="000321FC">
            <w:pPr>
              <w:pStyle w:val="TableParagraph"/>
              <w:rPr>
                <w:sz w:val="24"/>
              </w:rPr>
            </w:pPr>
            <w:r>
              <w:rPr>
                <w:sz w:val="24"/>
              </w:rPr>
              <w:t>Очерк «Мой Пушкин».</w:t>
            </w:r>
          </w:p>
          <w:p w:rsidR="006D411F" w:rsidRDefault="000321FC">
            <w:pPr>
              <w:pStyle w:val="TableParagraph"/>
              <w:spacing w:line="237" w:lineRule="auto"/>
              <w:ind w:right="396"/>
              <w:rPr>
                <w:sz w:val="24"/>
              </w:rPr>
            </w:pPr>
            <w:r>
              <w:rPr>
                <w:b/>
                <w:sz w:val="24"/>
              </w:rPr>
              <w:t xml:space="preserve">О.Э. Мандельштам </w:t>
            </w:r>
            <w:r>
              <w:rPr>
                <w:sz w:val="24"/>
              </w:rPr>
              <w:t>Стихотворения: «Айя-София», «За гремучую доблесть грядущих веков…», «Лишив меня морей, разбега и разлета…», «Нет, никогда ничей я не был современник…»,</w:t>
            </w:r>
          </w:p>
          <w:p w:rsidR="006D411F" w:rsidRDefault="000321FC">
            <w:pPr>
              <w:pStyle w:val="TableParagraph"/>
              <w:spacing w:before="7"/>
              <w:ind w:right="779"/>
              <w:rPr>
                <w:sz w:val="24"/>
              </w:rPr>
            </w:pPr>
            <w:r>
              <w:rPr>
                <w:sz w:val="24"/>
              </w:rPr>
              <w:t>«Сумерки свободы», «Я к губам подношу эту зелень…».</w:t>
            </w:r>
          </w:p>
          <w:p w:rsidR="006D411F" w:rsidRDefault="000321FC">
            <w:pPr>
              <w:pStyle w:val="TableParagraph"/>
              <w:spacing w:before="5" w:line="274" w:lineRule="exact"/>
              <w:rPr>
                <w:b/>
                <w:sz w:val="24"/>
              </w:rPr>
            </w:pPr>
            <w:r>
              <w:rPr>
                <w:b/>
                <w:sz w:val="24"/>
              </w:rPr>
              <w:t>Б.Л. Пастернак</w:t>
            </w:r>
          </w:p>
          <w:p w:rsidR="006D411F" w:rsidRDefault="000321FC">
            <w:pPr>
              <w:pStyle w:val="TableParagraph"/>
              <w:ind w:right="169"/>
              <w:rPr>
                <w:sz w:val="24"/>
              </w:rPr>
            </w:pPr>
            <w:r>
              <w:rPr>
                <w:sz w:val="24"/>
              </w:rPr>
              <w:t>Стихотворения: «Август», «Давай ронять слова…», «Единственные дни», «Красавица моя, вся стать…»,</w:t>
            </w:r>
          </w:p>
          <w:p w:rsidR="006D411F" w:rsidRDefault="000321FC">
            <w:pPr>
              <w:pStyle w:val="TableParagraph"/>
              <w:ind w:right="111"/>
              <w:rPr>
                <w:sz w:val="24"/>
              </w:rPr>
            </w:pPr>
            <w:r>
              <w:rPr>
                <w:sz w:val="24"/>
              </w:rPr>
              <w:t>«Июль», «Любимая – жуть! Когда любит поэт…», «Любить иных – тяжелый крест…», «Никого не будет в доме…», «О, знал бы я, что так бывает…», «Определение поэзии»,</w:t>
            </w:r>
          </w:p>
          <w:p w:rsidR="006D411F" w:rsidRDefault="000321FC">
            <w:pPr>
              <w:pStyle w:val="TableParagraph"/>
              <w:ind w:right="169"/>
              <w:rPr>
                <w:sz w:val="24"/>
              </w:rPr>
            </w:pPr>
            <w:r>
              <w:rPr>
                <w:sz w:val="24"/>
              </w:rPr>
              <w:t>«Поэзия», «Про эти стихи», «Сестра моя – жизнь и сегодня в разливе…»,</w:t>
            </w:r>
          </w:p>
          <w:p w:rsidR="006D411F" w:rsidRDefault="000321FC">
            <w:pPr>
              <w:pStyle w:val="TableParagraph"/>
              <w:ind w:right="113"/>
              <w:rPr>
                <w:sz w:val="24"/>
              </w:rPr>
            </w:pPr>
            <w:r>
              <w:rPr>
                <w:sz w:val="24"/>
              </w:rPr>
              <w:t>«Снег идет», «Столетье с лишним – не вчера…».</w:t>
            </w:r>
          </w:p>
          <w:p w:rsidR="006D411F" w:rsidRDefault="000321FC">
            <w:pPr>
              <w:pStyle w:val="TableParagraph"/>
              <w:rPr>
                <w:sz w:val="24"/>
              </w:rPr>
            </w:pPr>
            <w:r>
              <w:rPr>
                <w:sz w:val="24"/>
              </w:rPr>
              <w:t>Роман «Доктор Живаго».</w:t>
            </w:r>
          </w:p>
          <w:p w:rsidR="006D411F" w:rsidRDefault="000321FC">
            <w:pPr>
              <w:pStyle w:val="TableParagraph"/>
              <w:spacing w:before="3" w:line="274" w:lineRule="exact"/>
              <w:rPr>
                <w:b/>
                <w:sz w:val="24"/>
              </w:rPr>
            </w:pPr>
            <w:r>
              <w:rPr>
                <w:b/>
                <w:sz w:val="24"/>
              </w:rPr>
              <w:t>М.А. Булгаков</w:t>
            </w:r>
          </w:p>
          <w:p w:rsidR="006D411F" w:rsidRDefault="000321FC">
            <w:pPr>
              <w:pStyle w:val="TableParagraph"/>
              <w:ind w:right="689"/>
              <w:rPr>
                <w:sz w:val="24"/>
              </w:rPr>
            </w:pPr>
            <w:r>
              <w:rPr>
                <w:sz w:val="24"/>
              </w:rPr>
              <w:t>Книга рассказов «Записки юного врача». Пьесы «Дни Турбиных»,</w:t>
            </w:r>
          </w:p>
          <w:p w:rsidR="006D411F" w:rsidRDefault="000321FC">
            <w:pPr>
              <w:pStyle w:val="TableParagraph"/>
              <w:rPr>
                <w:sz w:val="24"/>
              </w:rPr>
            </w:pPr>
            <w:r>
              <w:rPr>
                <w:sz w:val="24"/>
              </w:rPr>
              <w:t>«Бег», «Кабала святош» («Мольер»),</w:t>
            </w:r>
          </w:p>
          <w:p w:rsidR="006D411F" w:rsidRDefault="000321FC">
            <w:pPr>
              <w:pStyle w:val="TableParagraph"/>
              <w:rPr>
                <w:sz w:val="24"/>
              </w:rPr>
            </w:pPr>
            <w:r>
              <w:rPr>
                <w:sz w:val="24"/>
              </w:rPr>
              <w:t>«Зойкина квартира».</w:t>
            </w:r>
          </w:p>
          <w:p w:rsidR="006D411F" w:rsidRDefault="000321FC">
            <w:pPr>
              <w:pStyle w:val="TableParagraph"/>
              <w:spacing w:before="3" w:line="274" w:lineRule="exact"/>
              <w:rPr>
                <w:b/>
                <w:sz w:val="24"/>
              </w:rPr>
            </w:pPr>
            <w:r>
              <w:rPr>
                <w:b/>
                <w:sz w:val="24"/>
              </w:rPr>
              <w:t>А.П. Платонов</w:t>
            </w:r>
          </w:p>
          <w:p w:rsidR="006D411F" w:rsidRDefault="000321FC">
            <w:pPr>
              <w:pStyle w:val="TableParagraph"/>
              <w:spacing w:line="274" w:lineRule="exact"/>
              <w:rPr>
                <w:sz w:val="24"/>
              </w:rPr>
            </w:pPr>
            <w:r>
              <w:rPr>
                <w:sz w:val="24"/>
              </w:rPr>
              <w:t>Рассказы и повести: «Река Потудань»,</w:t>
            </w:r>
          </w:p>
          <w:p w:rsidR="006D411F" w:rsidRDefault="000321FC">
            <w:pPr>
              <w:pStyle w:val="TableParagraph"/>
              <w:rPr>
                <w:sz w:val="24"/>
              </w:rPr>
            </w:pPr>
            <w:r>
              <w:rPr>
                <w:sz w:val="24"/>
              </w:rPr>
              <w:t>«Сокровенный человек», «Мусорный ветер».</w:t>
            </w:r>
          </w:p>
          <w:p w:rsidR="006D411F" w:rsidRDefault="000321FC">
            <w:pPr>
              <w:pStyle w:val="TableParagraph"/>
              <w:spacing w:before="5"/>
              <w:rPr>
                <w:b/>
                <w:sz w:val="24"/>
              </w:rPr>
            </w:pPr>
            <w:r>
              <w:rPr>
                <w:b/>
                <w:sz w:val="24"/>
              </w:rPr>
              <w:t>М.А. Шолохов</w:t>
            </w:r>
          </w:p>
        </w:tc>
      </w:tr>
      <w:tr w:rsidR="006D411F">
        <w:trPr>
          <w:trHeight w:val="4692"/>
        </w:trPr>
        <w:tc>
          <w:tcPr>
            <w:tcW w:w="2093" w:type="dxa"/>
            <w:vMerge/>
            <w:tcBorders>
              <w:top w:val="nil"/>
            </w:tcBorders>
          </w:tcPr>
          <w:p w:rsidR="006D411F" w:rsidRDefault="006D411F">
            <w:pPr>
              <w:rPr>
                <w:sz w:val="2"/>
                <w:szCs w:val="2"/>
              </w:rPr>
            </w:pPr>
          </w:p>
        </w:tc>
        <w:tc>
          <w:tcPr>
            <w:tcW w:w="3263" w:type="dxa"/>
          </w:tcPr>
          <w:p w:rsidR="006D411F" w:rsidRDefault="000321FC">
            <w:pPr>
              <w:pStyle w:val="TableParagraph"/>
              <w:spacing w:line="237" w:lineRule="auto"/>
              <w:ind w:left="107" w:right="127"/>
              <w:rPr>
                <w:sz w:val="24"/>
              </w:rPr>
            </w:pPr>
            <w:r>
              <w:rPr>
                <w:b/>
                <w:sz w:val="24"/>
              </w:rPr>
              <w:t xml:space="preserve">В.В. Маяковский </w:t>
            </w:r>
            <w:r>
              <w:rPr>
                <w:sz w:val="24"/>
              </w:rPr>
              <w:t xml:space="preserve">Стихотворения: </w:t>
            </w:r>
            <w:r>
              <w:rPr>
                <w:b/>
                <w:sz w:val="24"/>
              </w:rPr>
              <w:t>«</w:t>
            </w:r>
            <w:r>
              <w:rPr>
                <w:sz w:val="24"/>
              </w:rPr>
              <w:t>А вы могли бы?», «Левый марш»,</w:t>
            </w:r>
          </w:p>
          <w:p w:rsidR="006D411F" w:rsidRDefault="000321FC">
            <w:pPr>
              <w:pStyle w:val="TableParagraph"/>
              <w:ind w:left="107" w:right="162"/>
              <w:rPr>
                <w:sz w:val="24"/>
              </w:rPr>
            </w:pPr>
            <w:r>
              <w:rPr>
                <w:sz w:val="24"/>
              </w:rPr>
              <w:t>«Нате!», «Необычайное приключение, бывшее с Владимиром Маяковским летом на даче», «Лиличка!»,</w:t>
            </w:r>
          </w:p>
          <w:p w:rsidR="006D411F" w:rsidRDefault="000321FC">
            <w:pPr>
              <w:pStyle w:val="TableParagraph"/>
              <w:ind w:left="107" w:right="238"/>
              <w:rPr>
                <w:sz w:val="24"/>
              </w:rPr>
            </w:pPr>
            <w:r>
              <w:rPr>
                <w:sz w:val="24"/>
              </w:rPr>
              <w:t>«Послушайте!», «Сергею Есенину», «Письмо Татьяне Яковлевой», «Скрипка и немножко нервно»,</w:t>
            </w:r>
          </w:p>
          <w:p w:rsidR="006D411F" w:rsidRDefault="000321FC">
            <w:pPr>
              <w:pStyle w:val="TableParagraph"/>
              <w:ind w:left="107" w:right="233"/>
              <w:rPr>
                <w:sz w:val="24"/>
              </w:rPr>
            </w:pPr>
            <w:r>
              <w:rPr>
                <w:sz w:val="24"/>
              </w:rPr>
              <w:t>«Товарищу Нетте, пароходу и человеку», «Хорошее отношение к лошадям».</w:t>
            </w:r>
          </w:p>
          <w:p w:rsidR="006D411F" w:rsidRDefault="000321FC">
            <w:pPr>
              <w:pStyle w:val="TableParagraph"/>
              <w:ind w:left="107"/>
              <w:rPr>
                <w:sz w:val="24"/>
              </w:rPr>
            </w:pPr>
            <w:r>
              <w:rPr>
                <w:sz w:val="24"/>
              </w:rPr>
              <w:t>Поэма «Облако в штанах»,</w:t>
            </w:r>
          </w:p>
          <w:p w:rsidR="006D411F" w:rsidRDefault="000321FC">
            <w:pPr>
              <w:pStyle w:val="TableParagraph"/>
              <w:ind w:left="107"/>
              <w:rPr>
                <w:sz w:val="24"/>
              </w:rPr>
            </w:pPr>
            <w:r>
              <w:rPr>
                <w:sz w:val="24"/>
              </w:rPr>
              <w:t>«Первое вступление к поэме</w:t>
            </w:r>
          </w:p>
          <w:p w:rsidR="006D411F" w:rsidRDefault="000321FC">
            <w:pPr>
              <w:pStyle w:val="TableParagraph"/>
              <w:spacing w:line="270" w:lineRule="exact"/>
              <w:ind w:left="107"/>
              <w:rPr>
                <w:sz w:val="24"/>
              </w:rPr>
            </w:pPr>
            <w:r>
              <w:rPr>
                <w:sz w:val="24"/>
              </w:rPr>
              <w:t>«Во весь голос».</w:t>
            </w:r>
          </w:p>
        </w:tc>
        <w:tc>
          <w:tcPr>
            <w:tcW w:w="4218" w:type="dxa"/>
            <w:vMerge/>
            <w:tcBorders>
              <w:top w:val="nil"/>
            </w:tcBorders>
          </w:tcPr>
          <w:p w:rsidR="006D411F" w:rsidRDefault="006D411F">
            <w:pPr>
              <w:rPr>
                <w:sz w:val="2"/>
                <w:szCs w:val="2"/>
              </w:rPr>
            </w:pPr>
          </w:p>
        </w:tc>
      </w:tr>
      <w:tr w:rsidR="006D411F">
        <w:trPr>
          <w:trHeight w:val="3311"/>
        </w:trPr>
        <w:tc>
          <w:tcPr>
            <w:tcW w:w="2093" w:type="dxa"/>
            <w:vMerge/>
            <w:tcBorders>
              <w:top w:val="nil"/>
            </w:tcBorders>
          </w:tcPr>
          <w:p w:rsidR="006D411F" w:rsidRDefault="006D411F">
            <w:pPr>
              <w:rPr>
                <w:sz w:val="2"/>
                <w:szCs w:val="2"/>
              </w:rPr>
            </w:pPr>
          </w:p>
        </w:tc>
        <w:tc>
          <w:tcPr>
            <w:tcW w:w="3263" w:type="dxa"/>
          </w:tcPr>
          <w:p w:rsidR="006D411F" w:rsidRDefault="000321FC">
            <w:pPr>
              <w:pStyle w:val="TableParagraph"/>
              <w:ind w:left="107" w:right="99"/>
              <w:rPr>
                <w:sz w:val="24"/>
              </w:rPr>
            </w:pPr>
            <w:r>
              <w:rPr>
                <w:b/>
                <w:sz w:val="24"/>
              </w:rPr>
              <w:t xml:space="preserve">М.И. Цветаева </w:t>
            </w:r>
            <w:r>
              <w:rPr>
                <w:sz w:val="24"/>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w:t>
            </w:r>
          </w:p>
          <w:p w:rsidR="006D411F" w:rsidRDefault="000321FC">
            <w:pPr>
              <w:pStyle w:val="TableParagraph"/>
              <w:spacing w:line="266" w:lineRule="exact"/>
              <w:ind w:left="107"/>
              <w:rPr>
                <w:sz w:val="24"/>
              </w:rPr>
            </w:pPr>
            <w:r>
              <w:rPr>
                <w:sz w:val="24"/>
              </w:rPr>
              <w:t>Давно…».</w:t>
            </w:r>
          </w:p>
        </w:tc>
        <w:tc>
          <w:tcPr>
            <w:tcW w:w="4218" w:type="dxa"/>
            <w:vMerge/>
            <w:tcBorders>
              <w:top w:val="nil"/>
            </w:tcBorders>
          </w:tcPr>
          <w:p w:rsidR="006D411F" w:rsidRDefault="006D411F">
            <w:pPr>
              <w:rPr>
                <w:sz w:val="2"/>
                <w:szCs w:val="2"/>
              </w:rPr>
            </w:pPr>
          </w:p>
        </w:tc>
      </w:tr>
      <w:tr w:rsidR="006D411F">
        <w:trPr>
          <w:trHeight w:val="2760"/>
        </w:trPr>
        <w:tc>
          <w:tcPr>
            <w:tcW w:w="2093" w:type="dxa"/>
            <w:vMerge/>
            <w:tcBorders>
              <w:top w:val="nil"/>
            </w:tcBorders>
          </w:tcPr>
          <w:p w:rsidR="006D411F" w:rsidRDefault="006D411F">
            <w:pPr>
              <w:rPr>
                <w:sz w:val="2"/>
                <w:szCs w:val="2"/>
              </w:rPr>
            </w:pPr>
          </w:p>
        </w:tc>
        <w:tc>
          <w:tcPr>
            <w:tcW w:w="3263" w:type="dxa"/>
          </w:tcPr>
          <w:p w:rsidR="006D411F" w:rsidRDefault="000321FC">
            <w:pPr>
              <w:pStyle w:val="TableParagraph"/>
              <w:spacing w:line="264" w:lineRule="exact"/>
              <w:ind w:left="107"/>
              <w:rPr>
                <w:b/>
                <w:sz w:val="24"/>
              </w:rPr>
            </w:pPr>
            <w:r>
              <w:rPr>
                <w:b/>
                <w:sz w:val="24"/>
              </w:rPr>
              <w:t>О.Э. Мандельштам</w:t>
            </w:r>
          </w:p>
          <w:p w:rsidR="006D411F" w:rsidRDefault="000321FC">
            <w:pPr>
              <w:pStyle w:val="TableParagraph"/>
              <w:spacing w:line="274" w:lineRule="exact"/>
              <w:ind w:left="107"/>
              <w:rPr>
                <w:sz w:val="24"/>
              </w:rPr>
            </w:pPr>
            <w:r>
              <w:rPr>
                <w:sz w:val="24"/>
              </w:rPr>
              <w:t>Стихотворения:</w:t>
            </w:r>
          </w:p>
          <w:p w:rsidR="006D411F" w:rsidRDefault="000321FC">
            <w:pPr>
              <w:pStyle w:val="TableParagraph"/>
              <w:ind w:left="107" w:right="162"/>
              <w:rPr>
                <w:sz w:val="24"/>
              </w:rPr>
            </w:pPr>
            <w:r>
              <w:rPr>
                <w:sz w:val="24"/>
              </w:rPr>
              <w:t>«Бессонница. Гомер. Тугие паруса…», «Мы живем под собою не чуя страны…», «Я вернулся в мой город, знакомый до слез…», «Я не слыхал рассказов Оссиана…», «Notre Dame».</w:t>
            </w:r>
          </w:p>
        </w:tc>
        <w:tc>
          <w:tcPr>
            <w:tcW w:w="4218" w:type="dxa"/>
            <w:vMerge/>
            <w:tcBorders>
              <w:top w:val="nil"/>
            </w:tcBorders>
          </w:tcPr>
          <w:p w:rsidR="006D411F" w:rsidRDefault="006D411F">
            <w:pPr>
              <w:rPr>
                <w:sz w:val="2"/>
                <w:szCs w:val="2"/>
              </w:rPr>
            </w:pPr>
          </w:p>
        </w:tc>
      </w:tr>
      <w:tr w:rsidR="006D411F">
        <w:trPr>
          <w:trHeight w:val="551"/>
        </w:trPr>
        <w:tc>
          <w:tcPr>
            <w:tcW w:w="2093" w:type="dxa"/>
            <w:vMerge/>
            <w:tcBorders>
              <w:top w:val="nil"/>
            </w:tcBorders>
          </w:tcPr>
          <w:p w:rsidR="006D411F" w:rsidRDefault="006D411F">
            <w:pPr>
              <w:rPr>
                <w:sz w:val="2"/>
                <w:szCs w:val="2"/>
              </w:rPr>
            </w:pPr>
          </w:p>
        </w:tc>
        <w:tc>
          <w:tcPr>
            <w:tcW w:w="3263" w:type="dxa"/>
          </w:tcPr>
          <w:p w:rsidR="006D411F" w:rsidRDefault="000321FC">
            <w:pPr>
              <w:pStyle w:val="TableParagraph"/>
              <w:spacing w:line="264" w:lineRule="exact"/>
              <w:ind w:left="107"/>
              <w:rPr>
                <w:b/>
                <w:sz w:val="24"/>
              </w:rPr>
            </w:pPr>
            <w:r>
              <w:rPr>
                <w:b/>
                <w:sz w:val="24"/>
              </w:rPr>
              <w:t>Б.Л. Пастернак</w:t>
            </w:r>
          </w:p>
          <w:p w:rsidR="006D411F" w:rsidRDefault="000321FC">
            <w:pPr>
              <w:pStyle w:val="TableParagraph"/>
              <w:spacing w:line="268" w:lineRule="exact"/>
              <w:ind w:left="107"/>
              <w:rPr>
                <w:sz w:val="24"/>
              </w:rPr>
            </w:pPr>
            <w:r>
              <w:rPr>
                <w:sz w:val="24"/>
              </w:rPr>
              <w:t>Стихотворения: «Быть</w:t>
            </w:r>
          </w:p>
        </w:tc>
        <w:tc>
          <w:tcPr>
            <w:tcW w:w="4218" w:type="dxa"/>
            <w:vMerge/>
            <w:tcBorders>
              <w:top w:val="nil"/>
            </w:tcBorders>
          </w:tcPr>
          <w:p w:rsidR="006D411F" w:rsidRDefault="006D411F">
            <w:pPr>
              <w:rPr>
                <w:sz w:val="2"/>
                <w:szCs w:val="2"/>
              </w:rPr>
            </w:pPr>
          </w:p>
        </w:tc>
      </w:tr>
    </w:tbl>
    <w:p w:rsidR="006D411F" w:rsidRDefault="006D411F">
      <w:pPr>
        <w:rPr>
          <w:sz w:val="2"/>
          <w:szCs w:val="2"/>
        </w:rPr>
        <w:sectPr w:rsidR="006D411F">
          <w:pgSz w:w="11910" w:h="16840"/>
          <w:pgMar w:top="840" w:right="620" w:bottom="700" w:left="1200" w:header="0" w:footer="512"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263"/>
        <w:gridCol w:w="4218"/>
      </w:tblGrid>
      <w:tr w:rsidR="006D411F">
        <w:trPr>
          <w:trHeight w:val="1656"/>
        </w:trPr>
        <w:tc>
          <w:tcPr>
            <w:tcW w:w="2093" w:type="dxa"/>
            <w:vMerge w:val="restart"/>
          </w:tcPr>
          <w:p w:rsidR="006D411F" w:rsidRDefault="006D411F">
            <w:pPr>
              <w:pStyle w:val="TableParagraph"/>
              <w:ind w:left="0"/>
              <w:rPr>
                <w:sz w:val="24"/>
              </w:rPr>
            </w:pPr>
          </w:p>
        </w:tc>
        <w:tc>
          <w:tcPr>
            <w:tcW w:w="3263" w:type="dxa"/>
          </w:tcPr>
          <w:p w:rsidR="006D411F" w:rsidRDefault="000321FC">
            <w:pPr>
              <w:pStyle w:val="TableParagraph"/>
              <w:spacing w:line="261" w:lineRule="exact"/>
              <w:ind w:left="107"/>
              <w:rPr>
                <w:sz w:val="24"/>
              </w:rPr>
            </w:pPr>
            <w:r>
              <w:rPr>
                <w:sz w:val="24"/>
              </w:rPr>
              <w:t>знаменитым некрасиво…»,</w:t>
            </w:r>
          </w:p>
          <w:p w:rsidR="006D411F" w:rsidRDefault="000321FC">
            <w:pPr>
              <w:pStyle w:val="TableParagraph"/>
              <w:ind w:left="107" w:right="308"/>
              <w:rPr>
                <w:sz w:val="24"/>
              </w:rPr>
            </w:pPr>
            <w:r>
              <w:rPr>
                <w:sz w:val="24"/>
              </w:rPr>
              <w:t>«Во всем мне хочется дойти…», «Гамлет»,</w:t>
            </w:r>
          </w:p>
          <w:p w:rsidR="006D411F" w:rsidRDefault="000321FC">
            <w:pPr>
              <w:pStyle w:val="TableParagraph"/>
              <w:ind w:left="107"/>
              <w:rPr>
                <w:sz w:val="24"/>
              </w:rPr>
            </w:pPr>
            <w:r>
              <w:rPr>
                <w:sz w:val="24"/>
              </w:rPr>
              <w:t>«Марбург», «Зимняя ночь»,</w:t>
            </w:r>
          </w:p>
          <w:p w:rsidR="006D411F" w:rsidRDefault="000321FC">
            <w:pPr>
              <w:pStyle w:val="TableParagraph"/>
              <w:spacing w:line="270" w:lineRule="atLeast"/>
              <w:ind w:left="107" w:right="232"/>
              <w:rPr>
                <w:sz w:val="24"/>
              </w:rPr>
            </w:pPr>
            <w:r>
              <w:rPr>
                <w:sz w:val="24"/>
              </w:rPr>
              <w:t>«Февраль. Достать чернил и плакать!..».</w:t>
            </w:r>
          </w:p>
        </w:tc>
        <w:tc>
          <w:tcPr>
            <w:tcW w:w="4218" w:type="dxa"/>
            <w:vMerge w:val="restart"/>
          </w:tcPr>
          <w:p w:rsidR="006D411F" w:rsidRDefault="000321FC">
            <w:pPr>
              <w:pStyle w:val="TableParagraph"/>
              <w:spacing w:line="261" w:lineRule="exact"/>
              <w:rPr>
                <w:sz w:val="24"/>
              </w:rPr>
            </w:pPr>
            <w:r>
              <w:rPr>
                <w:sz w:val="24"/>
              </w:rPr>
              <w:t>Роман «Поднятая целина».</w:t>
            </w:r>
          </w:p>
          <w:p w:rsidR="006D411F" w:rsidRDefault="000321FC">
            <w:pPr>
              <w:pStyle w:val="TableParagraph"/>
              <w:rPr>
                <w:sz w:val="24"/>
              </w:rPr>
            </w:pPr>
            <w:r>
              <w:rPr>
                <w:sz w:val="24"/>
              </w:rPr>
              <w:t>Книга рассказов «Донские рассказы».</w:t>
            </w:r>
          </w:p>
          <w:p w:rsidR="006D411F" w:rsidRDefault="000321FC">
            <w:pPr>
              <w:pStyle w:val="TableParagraph"/>
              <w:spacing w:before="5" w:line="274" w:lineRule="exact"/>
              <w:rPr>
                <w:b/>
                <w:sz w:val="24"/>
              </w:rPr>
            </w:pPr>
            <w:r>
              <w:rPr>
                <w:b/>
                <w:sz w:val="24"/>
              </w:rPr>
              <w:t>В.В. Набоков</w:t>
            </w:r>
          </w:p>
          <w:p w:rsidR="006D411F" w:rsidRDefault="000321FC">
            <w:pPr>
              <w:pStyle w:val="TableParagraph"/>
              <w:ind w:right="918"/>
              <w:rPr>
                <w:sz w:val="24"/>
              </w:rPr>
            </w:pPr>
            <w:r>
              <w:rPr>
                <w:sz w:val="24"/>
              </w:rPr>
              <w:t>Романы «Машенька», «Защита Лужина».</w:t>
            </w:r>
          </w:p>
          <w:p w:rsidR="006D411F" w:rsidRDefault="000321FC">
            <w:pPr>
              <w:pStyle w:val="TableParagraph"/>
              <w:spacing w:before="2" w:line="274" w:lineRule="exact"/>
              <w:rPr>
                <w:b/>
                <w:sz w:val="24"/>
              </w:rPr>
            </w:pPr>
            <w:r>
              <w:rPr>
                <w:b/>
                <w:sz w:val="24"/>
              </w:rPr>
              <w:t>М.М. Зощенко</w:t>
            </w:r>
          </w:p>
          <w:p w:rsidR="006D411F" w:rsidRDefault="000321FC">
            <w:pPr>
              <w:pStyle w:val="TableParagraph"/>
              <w:ind w:right="557"/>
              <w:rPr>
                <w:sz w:val="24"/>
              </w:rPr>
            </w:pPr>
            <w:r>
              <w:rPr>
                <w:sz w:val="24"/>
              </w:rPr>
              <w:t>Рассказы: «Баня», «Жертва революции», «Нервные люди»,</w:t>
            </w:r>
          </w:p>
          <w:p w:rsidR="006D411F" w:rsidRDefault="000321FC">
            <w:pPr>
              <w:pStyle w:val="TableParagraph"/>
              <w:rPr>
                <w:sz w:val="24"/>
              </w:rPr>
            </w:pPr>
            <w:r>
              <w:rPr>
                <w:sz w:val="24"/>
              </w:rPr>
              <w:t>«Качество продукции»,</w:t>
            </w:r>
          </w:p>
          <w:p w:rsidR="006D411F" w:rsidRDefault="000321FC">
            <w:pPr>
              <w:pStyle w:val="TableParagraph"/>
              <w:ind w:right="169"/>
              <w:rPr>
                <w:sz w:val="24"/>
              </w:rPr>
            </w:pPr>
            <w:r>
              <w:rPr>
                <w:sz w:val="24"/>
              </w:rPr>
              <w:t>«Аристократка», «Прелести культуры», «Тормоз Вестингауза»,</w:t>
            </w:r>
          </w:p>
          <w:p w:rsidR="006D411F" w:rsidRDefault="000321FC">
            <w:pPr>
              <w:pStyle w:val="TableParagraph"/>
              <w:rPr>
                <w:sz w:val="24"/>
              </w:rPr>
            </w:pPr>
            <w:r>
              <w:rPr>
                <w:sz w:val="24"/>
              </w:rPr>
              <w:t>«Диктофон», «Обезьяний язык».</w:t>
            </w:r>
          </w:p>
          <w:p w:rsidR="006D411F" w:rsidRDefault="000321FC">
            <w:pPr>
              <w:pStyle w:val="TableParagraph"/>
              <w:spacing w:before="3" w:line="274" w:lineRule="exact"/>
              <w:rPr>
                <w:b/>
                <w:sz w:val="24"/>
              </w:rPr>
            </w:pPr>
            <w:r>
              <w:rPr>
                <w:b/>
                <w:sz w:val="24"/>
              </w:rPr>
              <w:t>И.Э. Бабель</w:t>
            </w:r>
          </w:p>
          <w:p w:rsidR="006D411F" w:rsidRDefault="000321FC">
            <w:pPr>
              <w:pStyle w:val="TableParagraph"/>
              <w:spacing w:line="274" w:lineRule="exact"/>
              <w:rPr>
                <w:sz w:val="24"/>
              </w:rPr>
            </w:pPr>
            <w:r>
              <w:rPr>
                <w:sz w:val="24"/>
              </w:rPr>
              <w:t>Книга рассказов «Конармия».</w:t>
            </w:r>
          </w:p>
          <w:p w:rsidR="006D411F" w:rsidRDefault="000321FC">
            <w:pPr>
              <w:pStyle w:val="TableParagraph"/>
              <w:spacing w:before="5" w:line="274" w:lineRule="exact"/>
              <w:rPr>
                <w:b/>
                <w:sz w:val="24"/>
              </w:rPr>
            </w:pPr>
            <w:r>
              <w:rPr>
                <w:b/>
                <w:sz w:val="24"/>
              </w:rPr>
              <w:t>А.А. Фадеев</w:t>
            </w:r>
          </w:p>
          <w:p w:rsidR="006D411F" w:rsidRDefault="000321FC">
            <w:pPr>
              <w:pStyle w:val="TableParagraph"/>
              <w:ind w:right="1005"/>
              <w:rPr>
                <w:sz w:val="24"/>
              </w:rPr>
            </w:pPr>
            <w:r>
              <w:rPr>
                <w:sz w:val="24"/>
              </w:rPr>
              <w:t>Романы «Разгром», «Молодая гвардия».</w:t>
            </w:r>
          </w:p>
          <w:p w:rsidR="006D411F" w:rsidRDefault="000321FC">
            <w:pPr>
              <w:pStyle w:val="TableParagraph"/>
              <w:spacing w:before="3" w:line="274" w:lineRule="exact"/>
              <w:rPr>
                <w:b/>
                <w:sz w:val="24"/>
              </w:rPr>
            </w:pPr>
            <w:r>
              <w:rPr>
                <w:b/>
                <w:sz w:val="24"/>
              </w:rPr>
              <w:t>И. Ильф, Е. Петров</w:t>
            </w:r>
          </w:p>
          <w:p w:rsidR="006D411F" w:rsidRDefault="000321FC">
            <w:pPr>
              <w:pStyle w:val="TableParagraph"/>
              <w:ind w:right="828"/>
              <w:rPr>
                <w:sz w:val="24"/>
              </w:rPr>
            </w:pPr>
            <w:r>
              <w:rPr>
                <w:sz w:val="24"/>
              </w:rPr>
              <w:t>Романы «12 стульев», «Золотой теленок» .</w:t>
            </w:r>
          </w:p>
          <w:p w:rsidR="006D411F" w:rsidRDefault="000321FC">
            <w:pPr>
              <w:pStyle w:val="TableParagraph"/>
              <w:spacing w:before="2" w:line="274" w:lineRule="exact"/>
              <w:rPr>
                <w:b/>
                <w:sz w:val="24"/>
              </w:rPr>
            </w:pPr>
            <w:r>
              <w:rPr>
                <w:b/>
                <w:sz w:val="24"/>
              </w:rPr>
              <w:t>Н.Р. Эрдман</w:t>
            </w:r>
          </w:p>
          <w:p w:rsidR="006D411F" w:rsidRDefault="000321FC">
            <w:pPr>
              <w:pStyle w:val="TableParagraph"/>
              <w:spacing w:line="274" w:lineRule="exact"/>
              <w:rPr>
                <w:sz w:val="24"/>
              </w:rPr>
            </w:pPr>
            <w:r>
              <w:rPr>
                <w:sz w:val="24"/>
              </w:rPr>
              <w:t>Пьеса «Самоубийца».</w:t>
            </w:r>
          </w:p>
          <w:p w:rsidR="006D411F" w:rsidRDefault="000321FC">
            <w:pPr>
              <w:pStyle w:val="TableParagraph"/>
              <w:spacing w:before="5" w:line="274" w:lineRule="exact"/>
              <w:rPr>
                <w:b/>
                <w:sz w:val="24"/>
              </w:rPr>
            </w:pPr>
            <w:r>
              <w:rPr>
                <w:b/>
                <w:sz w:val="24"/>
              </w:rPr>
              <w:t>А.Н. Островский</w:t>
            </w:r>
          </w:p>
          <w:p w:rsidR="006D411F" w:rsidRDefault="000321FC">
            <w:pPr>
              <w:pStyle w:val="TableParagraph"/>
              <w:spacing w:line="274" w:lineRule="exact"/>
              <w:rPr>
                <w:sz w:val="24"/>
              </w:rPr>
            </w:pPr>
            <w:r>
              <w:rPr>
                <w:sz w:val="24"/>
              </w:rPr>
              <w:t>Роман «Как закалялась сталь».</w:t>
            </w:r>
          </w:p>
          <w:p w:rsidR="006D411F" w:rsidRDefault="000321FC">
            <w:pPr>
              <w:pStyle w:val="TableParagraph"/>
              <w:spacing w:before="5" w:line="274" w:lineRule="exact"/>
              <w:rPr>
                <w:b/>
                <w:sz w:val="24"/>
              </w:rPr>
            </w:pPr>
            <w:r>
              <w:rPr>
                <w:b/>
                <w:sz w:val="24"/>
              </w:rPr>
              <w:t>А.И. Солженицын</w:t>
            </w:r>
          </w:p>
          <w:p w:rsidR="006D411F" w:rsidRDefault="000321FC">
            <w:pPr>
              <w:pStyle w:val="TableParagraph"/>
              <w:spacing w:line="272" w:lineRule="exact"/>
              <w:rPr>
                <w:sz w:val="24"/>
              </w:rPr>
            </w:pPr>
            <w:r>
              <w:rPr>
                <w:sz w:val="24"/>
              </w:rPr>
              <w:t>Повесть «Раковый корпус», статья</w:t>
            </w:r>
          </w:p>
          <w:p w:rsidR="006D411F" w:rsidRDefault="000321FC">
            <w:pPr>
              <w:pStyle w:val="TableParagraph"/>
              <w:spacing w:line="275" w:lineRule="exact"/>
              <w:rPr>
                <w:sz w:val="24"/>
              </w:rPr>
            </w:pPr>
            <w:r>
              <w:rPr>
                <w:sz w:val="24"/>
              </w:rPr>
              <w:t>«Жить не по лжи».</w:t>
            </w:r>
          </w:p>
          <w:p w:rsidR="006D411F" w:rsidRDefault="000321FC">
            <w:pPr>
              <w:pStyle w:val="TableParagraph"/>
              <w:spacing w:before="5" w:line="274" w:lineRule="exact"/>
              <w:rPr>
                <w:b/>
                <w:sz w:val="24"/>
              </w:rPr>
            </w:pPr>
            <w:r>
              <w:rPr>
                <w:b/>
                <w:sz w:val="24"/>
              </w:rPr>
              <w:t>В.Т. Шаламов</w:t>
            </w:r>
          </w:p>
          <w:p w:rsidR="006D411F" w:rsidRDefault="000321FC">
            <w:pPr>
              <w:pStyle w:val="TableParagraph"/>
              <w:spacing w:line="274" w:lineRule="exact"/>
              <w:rPr>
                <w:sz w:val="24"/>
              </w:rPr>
            </w:pPr>
            <w:r>
              <w:rPr>
                <w:sz w:val="24"/>
              </w:rPr>
              <w:t>Рассказы: «Сгущенное молоко»,</w:t>
            </w:r>
          </w:p>
          <w:p w:rsidR="006D411F" w:rsidRDefault="000321FC">
            <w:pPr>
              <w:pStyle w:val="TableParagraph"/>
              <w:rPr>
                <w:sz w:val="24"/>
              </w:rPr>
            </w:pPr>
            <w:r>
              <w:rPr>
                <w:sz w:val="24"/>
              </w:rPr>
              <w:t>«Татарский мулла и чистый воздух»,</w:t>
            </w:r>
          </w:p>
          <w:p w:rsidR="006D411F" w:rsidRDefault="000321FC">
            <w:pPr>
              <w:pStyle w:val="TableParagraph"/>
              <w:rPr>
                <w:sz w:val="24"/>
              </w:rPr>
            </w:pPr>
            <w:r>
              <w:rPr>
                <w:sz w:val="24"/>
              </w:rPr>
              <w:t>«Васька Денисов, похититель свиней»,</w:t>
            </w:r>
          </w:p>
          <w:p w:rsidR="006D411F" w:rsidRDefault="000321FC">
            <w:pPr>
              <w:pStyle w:val="TableParagraph"/>
              <w:rPr>
                <w:sz w:val="24"/>
              </w:rPr>
            </w:pPr>
            <w:r>
              <w:rPr>
                <w:sz w:val="24"/>
              </w:rPr>
              <w:t>«Выходной день».</w:t>
            </w:r>
          </w:p>
          <w:p w:rsidR="006D411F" w:rsidRDefault="000321FC">
            <w:pPr>
              <w:pStyle w:val="TableParagraph"/>
              <w:spacing w:before="5" w:line="274" w:lineRule="exact"/>
              <w:rPr>
                <w:b/>
                <w:sz w:val="24"/>
              </w:rPr>
            </w:pPr>
            <w:r>
              <w:rPr>
                <w:b/>
                <w:sz w:val="24"/>
              </w:rPr>
              <w:t>В.М. Шукшин</w:t>
            </w:r>
          </w:p>
          <w:p w:rsidR="006D411F" w:rsidRDefault="000321FC">
            <w:pPr>
              <w:pStyle w:val="TableParagraph"/>
              <w:spacing w:line="274" w:lineRule="exact"/>
              <w:rPr>
                <w:sz w:val="24"/>
              </w:rPr>
            </w:pPr>
            <w:r>
              <w:rPr>
                <w:sz w:val="24"/>
              </w:rPr>
              <w:t>Рассказы «Верую», «Крепкий мужик»,</w:t>
            </w:r>
          </w:p>
          <w:p w:rsidR="006D411F" w:rsidRDefault="000321FC">
            <w:pPr>
              <w:pStyle w:val="TableParagraph"/>
              <w:rPr>
                <w:sz w:val="24"/>
              </w:rPr>
            </w:pPr>
            <w:r>
              <w:rPr>
                <w:sz w:val="24"/>
              </w:rPr>
              <w:t>«Сапожки», «Танцующий Шива».</w:t>
            </w:r>
          </w:p>
          <w:p w:rsidR="006D411F" w:rsidRDefault="000321FC">
            <w:pPr>
              <w:pStyle w:val="TableParagraph"/>
              <w:spacing w:before="5" w:line="274" w:lineRule="exact"/>
              <w:rPr>
                <w:b/>
                <w:sz w:val="24"/>
              </w:rPr>
            </w:pPr>
            <w:r>
              <w:rPr>
                <w:b/>
                <w:sz w:val="24"/>
              </w:rPr>
              <w:t>Н.А. Заболоцкий</w:t>
            </w:r>
          </w:p>
          <w:p w:rsidR="006D411F" w:rsidRDefault="000321FC">
            <w:pPr>
              <w:pStyle w:val="TableParagraph"/>
              <w:spacing w:line="274" w:lineRule="exact"/>
              <w:rPr>
                <w:sz w:val="24"/>
              </w:rPr>
            </w:pPr>
            <w:r>
              <w:rPr>
                <w:sz w:val="24"/>
              </w:rPr>
              <w:t>Стихотворения: «В жилищах наших»,</w:t>
            </w:r>
          </w:p>
          <w:p w:rsidR="006D411F" w:rsidRDefault="000321FC">
            <w:pPr>
              <w:pStyle w:val="TableParagraph"/>
              <w:rPr>
                <w:sz w:val="24"/>
              </w:rPr>
            </w:pPr>
            <w:r>
              <w:rPr>
                <w:sz w:val="24"/>
              </w:rPr>
              <w:t>«Вчера, о смерти размышляя…»,</w:t>
            </w:r>
          </w:p>
          <w:p w:rsidR="006D411F" w:rsidRDefault="000321FC">
            <w:pPr>
              <w:pStyle w:val="TableParagraph"/>
              <w:rPr>
                <w:sz w:val="24"/>
              </w:rPr>
            </w:pPr>
            <w:r>
              <w:rPr>
                <w:sz w:val="24"/>
              </w:rPr>
              <w:t>«Где-то в поле, возле Магадана…»,</w:t>
            </w:r>
          </w:p>
          <w:p w:rsidR="006D411F" w:rsidRDefault="000321FC">
            <w:pPr>
              <w:pStyle w:val="TableParagraph"/>
              <w:ind w:right="111"/>
              <w:rPr>
                <w:sz w:val="24"/>
              </w:rPr>
            </w:pPr>
            <w:r>
              <w:rPr>
                <w:sz w:val="24"/>
              </w:rPr>
              <w:t>«Движение», «Ивановы», «Лицо коня», «Метаморфозы». «Новый Быт»,</w:t>
            </w:r>
          </w:p>
          <w:p w:rsidR="006D411F" w:rsidRDefault="000321FC">
            <w:pPr>
              <w:pStyle w:val="TableParagraph"/>
              <w:rPr>
                <w:sz w:val="24"/>
              </w:rPr>
            </w:pPr>
            <w:r>
              <w:rPr>
                <w:sz w:val="24"/>
              </w:rPr>
              <w:t>«Рыбная лавка», «Искусство», «Я не ищу гармонии в природе…».</w:t>
            </w:r>
          </w:p>
          <w:p w:rsidR="006D411F" w:rsidRDefault="000321FC">
            <w:pPr>
              <w:pStyle w:val="TableParagraph"/>
              <w:spacing w:before="5"/>
              <w:ind w:right="528"/>
              <w:rPr>
                <w:sz w:val="24"/>
              </w:rPr>
            </w:pPr>
            <w:r>
              <w:rPr>
                <w:b/>
                <w:sz w:val="24"/>
              </w:rPr>
              <w:t xml:space="preserve">А.Т. Твардовский </w:t>
            </w:r>
            <w:r>
              <w:rPr>
                <w:sz w:val="24"/>
              </w:rPr>
              <w:t>Стихотворения: «В тот день, когда окончилась война…», «Вся суть в одном-единственном завете…»,</w:t>
            </w:r>
          </w:p>
          <w:p w:rsidR="006D411F" w:rsidRDefault="000321FC">
            <w:pPr>
              <w:pStyle w:val="TableParagraph"/>
              <w:ind w:right="386"/>
              <w:rPr>
                <w:sz w:val="24"/>
              </w:rPr>
            </w:pPr>
            <w:r>
              <w:rPr>
                <w:sz w:val="24"/>
              </w:rPr>
              <w:t>«Дробится рваный цоколь монумента...», «О сущем», «Памяти матери», «Я знаю, никакой моей вины…».</w:t>
            </w:r>
          </w:p>
          <w:p w:rsidR="006D411F" w:rsidRDefault="000321FC">
            <w:pPr>
              <w:pStyle w:val="TableParagraph"/>
              <w:spacing w:line="274" w:lineRule="exact"/>
              <w:rPr>
                <w:b/>
                <w:sz w:val="24"/>
              </w:rPr>
            </w:pPr>
            <w:r>
              <w:rPr>
                <w:b/>
                <w:sz w:val="24"/>
              </w:rPr>
              <w:t>И.А. Бродский</w:t>
            </w:r>
          </w:p>
          <w:p w:rsidR="006D411F" w:rsidRDefault="000321FC">
            <w:pPr>
              <w:pStyle w:val="TableParagraph"/>
              <w:spacing w:line="274" w:lineRule="exact"/>
              <w:rPr>
                <w:sz w:val="24"/>
              </w:rPr>
            </w:pPr>
            <w:r>
              <w:rPr>
                <w:sz w:val="24"/>
              </w:rPr>
              <w:t xml:space="preserve">Стихотворения: </w:t>
            </w:r>
            <w:r>
              <w:rPr>
                <w:spacing w:val="-4"/>
                <w:sz w:val="24"/>
              </w:rPr>
              <w:t xml:space="preserve">«1 </w:t>
            </w:r>
            <w:r>
              <w:rPr>
                <w:sz w:val="24"/>
              </w:rPr>
              <w:t>января 1965года»,</w:t>
            </w:r>
          </w:p>
          <w:p w:rsidR="006D411F" w:rsidRDefault="000321FC">
            <w:pPr>
              <w:pStyle w:val="TableParagraph"/>
              <w:rPr>
                <w:sz w:val="24"/>
              </w:rPr>
            </w:pPr>
            <w:r>
              <w:rPr>
                <w:spacing w:val="-3"/>
                <w:sz w:val="24"/>
              </w:rPr>
              <w:t xml:space="preserve">«В </w:t>
            </w:r>
            <w:r>
              <w:rPr>
                <w:sz w:val="24"/>
              </w:rPr>
              <w:t>деревне Бог живет не поуглам…»,</w:t>
            </w:r>
          </w:p>
        </w:tc>
      </w:tr>
      <w:tr w:rsidR="006D411F">
        <w:trPr>
          <w:trHeight w:val="2759"/>
        </w:trPr>
        <w:tc>
          <w:tcPr>
            <w:tcW w:w="2093" w:type="dxa"/>
            <w:vMerge/>
            <w:tcBorders>
              <w:top w:val="nil"/>
            </w:tcBorders>
          </w:tcPr>
          <w:p w:rsidR="006D411F" w:rsidRDefault="006D411F">
            <w:pPr>
              <w:rPr>
                <w:sz w:val="2"/>
                <w:szCs w:val="2"/>
              </w:rPr>
            </w:pPr>
          </w:p>
        </w:tc>
        <w:tc>
          <w:tcPr>
            <w:tcW w:w="3263" w:type="dxa"/>
          </w:tcPr>
          <w:p w:rsidR="006D411F" w:rsidRDefault="000321FC">
            <w:pPr>
              <w:pStyle w:val="TableParagraph"/>
              <w:spacing w:line="264" w:lineRule="exact"/>
              <w:ind w:left="107"/>
              <w:rPr>
                <w:b/>
                <w:sz w:val="24"/>
              </w:rPr>
            </w:pPr>
            <w:r>
              <w:rPr>
                <w:b/>
                <w:sz w:val="24"/>
              </w:rPr>
              <w:t>Е.И. Замятин</w:t>
            </w:r>
          </w:p>
          <w:p w:rsidR="006D411F" w:rsidRDefault="000321FC">
            <w:pPr>
              <w:pStyle w:val="TableParagraph"/>
              <w:spacing w:line="274" w:lineRule="exact"/>
              <w:ind w:left="107"/>
              <w:rPr>
                <w:sz w:val="24"/>
              </w:rPr>
            </w:pPr>
            <w:r>
              <w:rPr>
                <w:sz w:val="24"/>
              </w:rPr>
              <w:t>Роман «Мы».</w:t>
            </w:r>
          </w:p>
        </w:tc>
        <w:tc>
          <w:tcPr>
            <w:tcW w:w="4218" w:type="dxa"/>
            <w:vMerge/>
            <w:tcBorders>
              <w:top w:val="nil"/>
            </w:tcBorders>
          </w:tcPr>
          <w:p w:rsidR="006D411F" w:rsidRDefault="006D411F">
            <w:pPr>
              <w:rPr>
                <w:sz w:val="2"/>
                <w:szCs w:val="2"/>
              </w:rPr>
            </w:pPr>
          </w:p>
        </w:tc>
      </w:tr>
      <w:tr w:rsidR="006D411F">
        <w:trPr>
          <w:trHeight w:val="1653"/>
        </w:trPr>
        <w:tc>
          <w:tcPr>
            <w:tcW w:w="2093" w:type="dxa"/>
            <w:vMerge/>
            <w:tcBorders>
              <w:top w:val="nil"/>
            </w:tcBorders>
          </w:tcPr>
          <w:p w:rsidR="006D411F" w:rsidRDefault="006D411F">
            <w:pPr>
              <w:rPr>
                <w:sz w:val="2"/>
                <w:szCs w:val="2"/>
              </w:rPr>
            </w:pPr>
          </w:p>
        </w:tc>
        <w:tc>
          <w:tcPr>
            <w:tcW w:w="3263" w:type="dxa"/>
          </w:tcPr>
          <w:p w:rsidR="006D411F" w:rsidRDefault="000321FC">
            <w:pPr>
              <w:pStyle w:val="TableParagraph"/>
              <w:spacing w:line="264" w:lineRule="exact"/>
              <w:ind w:left="107"/>
              <w:rPr>
                <w:b/>
                <w:sz w:val="24"/>
              </w:rPr>
            </w:pPr>
            <w:r>
              <w:rPr>
                <w:b/>
                <w:sz w:val="24"/>
              </w:rPr>
              <w:t>М.А. Булгаков</w:t>
            </w:r>
          </w:p>
          <w:p w:rsidR="006D411F" w:rsidRDefault="000321FC">
            <w:pPr>
              <w:pStyle w:val="TableParagraph"/>
              <w:ind w:left="107" w:right="396"/>
              <w:rPr>
                <w:sz w:val="24"/>
              </w:rPr>
            </w:pPr>
            <w:r>
              <w:rPr>
                <w:sz w:val="24"/>
              </w:rPr>
              <w:t>Повесть «Собачье сердце» Романы «Белая гвардия»,</w:t>
            </w:r>
          </w:p>
          <w:p w:rsidR="006D411F" w:rsidRDefault="000321FC">
            <w:pPr>
              <w:pStyle w:val="TableParagraph"/>
              <w:ind w:left="107"/>
              <w:rPr>
                <w:sz w:val="24"/>
              </w:rPr>
            </w:pPr>
            <w:r>
              <w:rPr>
                <w:sz w:val="24"/>
              </w:rPr>
              <w:t>«Мастер и Маргарита».</w:t>
            </w:r>
          </w:p>
        </w:tc>
        <w:tc>
          <w:tcPr>
            <w:tcW w:w="4218" w:type="dxa"/>
            <w:vMerge/>
            <w:tcBorders>
              <w:top w:val="nil"/>
            </w:tcBorders>
          </w:tcPr>
          <w:p w:rsidR="006D411F" w:rsidRDefault="006D411F">
            <w:pPr>
              <w:rPr>
                <w:sz w:val="2"/>
                <w:szCs w:val="2"/>
              </w:rPr>
            </w:pPr>
          </w:p>
        </w:tc>
      </w:tr>
      <w:tr w:rsidR="006D411F">
        <w:trPr>
          <w:trHeight w:val="1379"/>
        </w:trPr>
        <w:tc>
          <w:tcPr>
            <w:tcW w:w="2093" w:type="dxa"/>
            <w:vMerge/>
            <w:tcBorders>
              <w:top w:val="nil"/>
            </w:tcBorders>
          </w:tcPr>
          <w:p w:rsidR="006D411F" w:rsidRDefault="006D411F">
            <w:pPr>
              <w:rPr>
                <w:sz w:val="2"/>
                <w:szCs w:val="2"/>
              </w:rPr>
            </w:pPr>
          </w:p>
        </w:tc>
        <w:tc>
          <w:tcPr>
            <w:tcW w:w="3263" w:type="dxa"/>
          </w:tcPr>
          <w:p w:rsidR="006D411F" w:rsidRDefault="000321FC">
            <w:pPr>
              <w:pStyle w:val="TableParagraph"/>
              <w:spacing w:line="237" w:lineRule="auto"/>
              <w:ind w:left="107" w:right="710"/>
              <w:rPr>
                <w:sz w:val="24"/>
              </w:rPr>
            </w:pPr>
            <w:r>
              <w:rPr>
                <w:b/>
                <w:sz w:val="24"/>
              </w:rPr>
              <w:t xml:space="preserve">А.П. Платонов. </w:t>
            </w:r>
            <w:r>
              <w:rPr>
                <w:sz w:val="24"/>
              </w:rPr>
              <w:t>Рассказы и повести: «В прекрасном и яростном мире», «Котлован»,</w:t>
            </w:r>
          </w:p>
          <w:p w:rsidR="006D411F" w:rsidRDefault="000321FC">
            <w:pPr>
              <w:pStyle w:val="TableParagraph"/>
              <w:spacing w:line="270" w:lineRule="exact"/>
              <w:ind w:left="107"/>
              <w:rPr>
                <w:sz w:val="24"/>
              </w:rPr>
            </w:pPr>
            <w:r>
              <w:rPr>
                <w:sz w:val="24"/>
              </w:rPr>
              <w:t>«Возвращение».</w:t>
            </w:r>
          </w:p>
        </w:tc>
        <w:tc>
          <w:tcPr>
            <w:tcW w:w="4218" w:type="dxa"/>
            <w:vMerge/>
            <w:tcBorders>
              <w:top w:val="nil"/>
            </w:tcBorders>
          </w:tcPr>
          <w:p w:rsidR="006D411F" w:rsidRDefault="006D411F">
            <w:pPr>
              <w:rPr>
                <w:sz w:val="2"/>
                <w:szCs w:val="2"/>
              </w:rPr>
            </w:pPr>
          </w:p>
        </w:tc>
      </w:tr>
      <w:tr w:rsidR="006D411F">
        <w:trPr>
          <w:trHeight w:val="1104"/>
        </w:trPr>
        <w:tc>
          <w:tcPr>
            <w:tcW w:w="2093" w:type="dxa"/>
            <w:vMerge/>
            <w:tcBorders>
              <w:top w:val="nil"/>
            </w:tcBorders>
          </w:tcPr>
          <w:p w:rsidR="006D411F" w:rsidRDefault="006D411F">
            <w:pPr>
              <w:rPr>
                <w:sz w:val="2"/>
                <w:szCs w:val="2"/>
              </w:rPr>
            </w:pPr>
          </w:p>
        </w:tc>
        <w:tc>
          <w:tcPr>
            <w:tcW w:w="3263" w:type="dxa"/>
          </w:tcPr>
          <w:p w:rsidR="006D411F" w:rsidRDefault="000321FC">
            <w:pPr>
              <w:pStyle w:val="TableParagraph"/>
              <w:spacing w:line="264" w:lineRule="exact"/>
              <w:ind w:left="107"/>
              <w:rPr>
                <w:b/>
                <w:sz w:val="24"/>
              </w:rPr>
            </w:pPr>
            <w:r>
              <w:rPr>
                <w:b/>
                <w:sz w:val="24"/>
              </w:rPr>
              <w:t>М.А. Шолохов</w:t>
            </w:r>
          </w:p>
          <w:p w:rsidR="006D411F" w:rsidRDefault="000321FC">
            <w:pPr>
              <w:pStyle w:val="TableParagraph"/>
              <w:spacing w:line="274" w:lineRule="exact"/>
              <w:ind w:left="107"/>
              <w:rPr>
                <w:sz w:val="24"/>
              </w:rPr>
            </w:pPr>
            <w:r>
              <w:rPr>
                <w:sz w:val="24"/>
              </w:rPr>
              <w:t>Роман-эпопея «Тихий Дон».</w:t>
            </w:r>
          </w:p>
        </w:tc>
        <w:tc>
          <w:tcPr>
            <w:tcW w:w="4218" w:type="dxa"/>
            <w:vMerge/>
            <w:tcBorders>
              <w:top w:val="nil"/>
            </w:tcBorders>
          </w:tcPr>
          <w:p w:rsidR="006D411F" w:rsidRDefault="006D411F">
            <w:pPr>
              <w:rPr>
                <w:sz w:val="2"/>
                <w:szCs w:val="2"/>
              </w:rPr>
            </w:pPr>
          </w:p>
        </w:tc>
      </w:tr>
      <w:tr w:rsidR="006D411F">
        <w:trPr>
          <w:trHeight w:val="6348"/>
        </w:trPr>
        <w:tc>
          <w:tcPr>
            <w:tcW w:w="2093" w:type="dxa"/>
            <w:vMerge/>
            <w:tcBorders>
              <w:top w:val="nil"/>
            </w:tcBorders>
          </w:tcPr>
          <w:p w:rsidR="006D411F" w:rsidRDefault="006D411F">
            <w:pPr>
              <w:rPr>
                <w:sz w:val="2"/>
                <w:szCs w:val="2"/>
              </w:rPr>
            </w:pPr>
          </w:p>
        </w:tc>
        <w:tc>
          <w:tcPr>
            <w:tcW w:w="3263" w:type="dxa"/>
          </w:tcPr>
          <w:p w:rsidR="006D411F" w:rsidRDefault="000321FC">
            <w:pPr>
              <w:pStyle w:val="TableParagraph"/>
              <w:spacing w:line="264" w:lineRule="exact"/>
              <w:ind w:left="107"/>
              <w:rPr>
                <w:b/>
                <w:sz w:val="24"/>
              </w:rPr>
            </w:pPr>
            <w:r>
              <w:rPr>
                <w:b/>
                <w:sz w:val="24"/>
              </w:rPr>
              <w:t>В.В. Набоков</w:t>
            </w:r>
          </w:p>
          <w:p w:rsidR="006D411F" w:rsidRDefault="000321FC">
            <w:pPr>
              <w:pStyle w:val="TableParagraph"/>
              <w:ind w:left="107" w:right="227"/>
              <w:rPr>
                <w:sz w:val="24"/>
              </w:rPr>
            </w:pPr>
            <w:r>
              <w:rPr>
                <w:sz w:val="24"/>
              </w:rPr>
              <w:t>Рассказы «Облако, озеро, башня», «Весна в Фиальте».</w:t>
            </w:r>
          </w:p>
        </w:tc>
        <w:tc>
          <w:tcPr>
            <w:tcW w:w="4218" w:type="dxa"/>
            <w:vMerge/>
            <w:tcBorders>
              <w:top w:val="nil"/>
            </w:tcBorders>
          </w:tcPr>
          <w:p w:rsidR="006D411F" w:rsidRDefault="006D411F">
            <w:pPr>
              <w:rPr>
                <w:sz w:val="2"/>
                <w:szCs w:val="2"/>
              </w:rPr>
            </w:pPr>
          </w:p>
        </w:tc>
      </w:tr>
    </w:tbl>
    <w:p w:rsidR="006D411F" w:rsidRDefault="006D411F">
      <w:pPr>
        <w:rPr>
          <w:sz w:val="2"/>
          <w:szCs w:val="2"/>
        </w:rPr>
        <w:sectPr w:rsidR="006D411F">
          <w:pgSz w:w="11910" w:h="16840"/>
          <w:pgMar w:top="840" w:right="620" w:bottom="700" w:left="1200" w:header="0" w:footer="512"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263"/>
        <w:gridCol w:w="4218"/>
      </w:tblGrid>
      <w:tr w:rsidR="006D411F">
        <w:trPr>
          <w:trHeight w:val="827"/>
        </w:trPr>
        <w:tc>
          <w:tcPr>
            <w:tcW w:w="2093" w:type="dxa"/>
            <w:vMerge w:val="restart"/>
          </w:tcPr>
          <w:p w:rsidR="006D411F" w:rsidRDefault="000321FC">
            <w:pPr>
              <w:pStyle w:val="TableParagraph"/>
              <w:spacing w:line="266" w:lineRule="exact"/>
              <w:ind w:left="107"/>
              <w:rPr>
                <w:b/>
                <w:sz w:val="24"/>
              </w:rPr>
            </w:pPr>
            <w:r>
              <w:rPr>
                <w:b/>
                <w:sz w:val="24"/>
              </w:rPr>
              <w:lastRenderedPageBreak/>
              <w:t>А.И.</w:t>
            </w:r>
          </w:p>
          <w:p w:rsidR="006D411F" w:rsidRDefault="000321FC">
            <w:pPr>
              <w:pStyle w:val="TableParagraph"/>
              <w:spacing w:before="2" w:line="237" w:lineRule="auto"/>
              <w:ind w:left="107" w:right="452"/>
              <w:rPr>
                <w:sz w:val="24"/>
              </w:rPr>
            </w:pPr>
            <w:r>
              <w:rPr>
                <w:b/>
                <w:sz w:val="24"/>
              </w:rPr>
              <w:t xml:space="preserve">Солженицын </w:t>
            </w:r>
            <w:r>
              <w:rPr>
                <w:sz w:val="24"/>
              </w:rPr>
              <w:t>Рассказ «Один день Ивана Денисовича».</w:t>
            </w:r>
          </w:p>
        </w:tc>
        <w:tc>
          <w:tcPr>
            <w:tcW w:w="3263" w:type="dxa"/>
          </w:tcPr>
          <w:p w:rsidR="006D411F" w:rsidRDefault="000321FC">
            <w:pPr>
              <w:pStyle w:val="TableParagraph"/>
              <w:spacing w:line="264" w:lineRule="exact"/>
              <w:ind w:left="107"/>
              <w:rPr>
                <w:b/>
                <w:sz w:val="24"/>
              </w:rPr>
            </w:pPr>
            <w:r>
              <w:rPr>
                <w:b/>
                <w:sz w:val="24"/>
              </w:rPr>
              <w:t>А.И. Солженицын</w:t>
            </w:r>
          </w:p>
          <w:p w:rsidR="006D411F" w:rsidRDefault="000321FC">
            <w:pPr>
              <w:pStyle w:val="TableParagraph"/>
              <w:spacing w:before="1" w:line="276" w:lineRule="exact"/>
              <w:ind w:left="107" w:right="306"/>
              <w:rPr>
                <w:sz w:val="24"/>
              </w:rPr>
            </w:pPr>
            <w:r>
              <w:rPr>
                <w:sz w:val="24"/>
              </w:rPr>
              <w:t>Рассказ «Матренин двор». Книга «Архипелаг ГУЛаг».</w:t>
            </w:r>
          </w:p>
        </w:tc>
        <w:tc>
          <w:tcPr>
            <w:tcW w:w="4218" w:type="dxa"/>
            <w:vMerge w:val="restart"/>
          </w:tcPr>
          <w:p w:rsidR="006D411F" w:rsidRDefault="000321FC">
            <w:pPr>
              <w:pStyle w:val="TableParagraph"/>
              <w:spacing w:line="261" w:lineRule="exact"/>
              <w:rPr>
                <w:sz w:val="24"/>
              </w:rPr>
            </w:pPr>
            <w:r>
              <w:rPr>
                <w:sz w:val="24"/>
              </w:rPr>
              <w:t>«Воротишься на родину. Ну что ж…»,</w:t>
            </w:r>
          </w:p>
          <w:p w:rsidR="006D411F" w:rsidRDefault="000321FC">
            <w:pPr>
              <w:pStyle w:val="TableParagraph"/>
              <w:rPr>
                <w:sz w:val="24"/>
              </w:rPr>
            </w:pPr>
            <w:r>
              <w:rPr>
                <w:sz w:val="24"/>
              </w:rPr>
              <w:t>«Осенний крик ястреба»,</w:t>
            </w:r>
          </w:p>
          <w:p w:rsidR="006D411F" w:rsidRDefault="000321FC">
            <w:pPr>
              <w:pStyle w:val="TableParagraph"/>
              <w:ind w:right="113"/>
              <w:rPr>
                <w:sz w:val="24"/>
              </w:rPr>
            </w:pPr>
            <w:r>
              <w:rPr>
                <w:sz w:val="24"/>
              </w:rPr>
              <w:t xml:space="preserve">«Рождественская звезда», </w:t>
            </w:r>
            <w:r>
              <w:rPr>
                <w:spacing w:val="-3"/>
                <w:sz w:val="24"/>
              </w:rPr>
              <w:t xml:space="preserve">«То </w:t>
            </w:r>
            <w:r>
              <w:rPr>
                <w:sz w:val="24"/>
              </w:rPr>
              <w:t xml:space="preserve">не Муза воды набирает в рот…» </w:t>
            </w:r>
            <w:r>
              <w:rPr>
                <w:spacing w:val="-4"/>
                <w:sz w:val="24"/>
              </w:rPr>
              <w:t xml:space="preserve">«Я </w:t>
            </w:r>
            <w:r>
              <w:rPr>
                <w:sz w:val="24"/>
              </w:rPr>
              <w:t>обнял эти плечи ивзглянул…».</w:t>
            </w:r>
          </w:p>
          <w:p w:rsidR="006D411F" w:rsidRDefault="000321FC">
            <w:pPr>
              <w:pStyle w:val="TableParagraph"/>
              <w:rPr>
                <w:sz w:val="24"/>
              </w:rPr>
            </w:pPr>
            <w:r>
              <w:rPr>
                <w:sz w:val="24"/>
              </w:rPr>
              <w:t>Нобелевская</w:t>
            </w:r>
            <w:r w:rsidR="002065B3">
              <w:rPr>
                <w:sz w:val="24"/>
              </w:rPr>
              <w:t xml:space="preserve"> </w:t>
            </w:r>
            <w:r>
              <w:rPr>
                <w:sz w:val="24"/>
              </w:rPr>
              <w:t>лекция.</w:t>
            </w:r>
          </w:p>
          <w:p w:rsidR="006D411F" w:rsidRDefault="000321FC">
            <w:pPr>
              <w:pStyle w:val="TableParagraph"/>
              <w:spacing w:before="5" w:line="274" w:lineRule="exact"/>
              <w:rPr>
                <w:b/>
                <w:sz w:val="24"/>
              </w:rPr>
            </w:pPr>
            <w:r>
              <w:rPr>
                <w:b/>
                <w:sz w:val="24"/>
              </w:rPr>
              <w:t>Н.М. Рубцов</w:t>
            </w:r>
          </w:p>
          <w:p w:rsidR="006D411F" w:rsidRDefault="000321FC">
            <w:pPr>
              <w:pStyle w:val="TableParagraph"/>
              <w:spacing w:line="274" w:lineRule="exact"/>
              <w:rPr>
                <w:sz w:val="24"/>
              </w:rPr>
            </w:pPr>
            <w:r>
              <w:rPr>
                <w:sz w:val="24"/>
              </w:rPr>
              <w:t>Стихотворения: «В горнице»,</w:t>
            </w:r>
          </w:p>
          <w:p w:rsidR="006D411F" w:rsidRDefault="000321FC">
            <w:pPr>
              <w:pStyle w:val="TableParagraph"/>
              <w:rPr>
                <w:sz w:val="24"/>
              </w:rPr>
            </w:pPr>
            <w:r>
              <w:rPr>
                <w:sz w:val="24"/>
              </w:rPr>
              <w:t>«Видения на холме», «Звезда</w:t>
            </w:r>
            <w:r w:rsidR="002065B3">
              <w:rPr>
                <w:sz w:val="24"/>
              </w:rPr>
              <w:t xml:space="preserve"> </w:t>
            </w:r>
            <w:r>
              <w:rPr>
                <w:sz w:val="24"/>
              </w:rPr>
              <w:t>полей»,</w:t>
            </w:r>
          </w:p>
          <w:p w:rsidR="006D411F" w:rsidRDefault="000321FC">
            <w:pPr>
              <w:pStyle w:val="TableParagraph"/>
              <w:ind w:right="267"/>
              <w:rPr>
                <w:sz w:val="24"/>
              </w:rPr>
            </w:pPr>
            <w:r>
              <w:rPr>
                <w:sz w:val="24"/>
              </w:rPr>
              <w:t>«Зимняя песня», «Привет, Россия, родина моя!..», «Тихая моя</w:t>
            </w:r>
            <w:r w:rsidR="002065B3">
              <w:rPr>
                <w:sz w:val="24"/>
              </w:rPr>
              <w:t xml:space="preserve"> </w:t>
            </w:r>
            <w:r>
              <w:rPr>
                <w:sz w:val="24"/>
              </w:rPr>
              <w:t>родина!»,</w:t>
            </w:r>
          </w:p>
          <w:p w:rsidR="006D411F" w:rsidRDefault="000321FC">
            <w:pPr>
              <w:pStyle w:val="TableParagraph"/>
              <w:rPr>
                <w:sz w:val="24"/>
              </w:rPr>
            </w:pPr>
            <w:r>
              <w:rPr>
                <w:sz w:val="24"/>
              </w:rPr>
              <w:t>«Русский огонек», «Стихи».</w:t>
            </w:r>
          </w:p>
          <w:p w:rsidR="006D411F" w:rsidRDefault="000321FC">
            <w:pPr>
              <w:pStyle w:val="TableParagraph"/>
              <w:spacing w:before="5"/>
              <w:ind w:right="480"/>
              <w:rPr>
                <w:b/>
                <w:sz w:val="24"/>
              </w:rPr>
            </w:pPr>
            <w:r>
              <w:rPr>
                <w:b/>
                <w:sz w:val="24"/>
              </w:rPr>
              <w:t>Проза второй половины ХХ века Ф.А. Абрамов</w:t>
            </w:r>
          </w:p>
          <w:p w:rsidR="006D411F" w:rsidRDefault="000321FC">
            <w:pPr>
              <w:pStyle w:val="TableParagraph"/>
              <w:spacing w:line="271" w:lineRule="exact"/>
              <w:rPr>
                <w:sz w:val="24"/>
              </w:rPr>
            </w:pPr>
            <w:r>
              <w:rPr>
                <w:sz w:val="24"/>
              </w:rPr>
              <w:t>Роман «Братья и сестры».</w:t>
            </w:r>
          </w:p>
          <w:p w:rsidR="006D411F" w:rsidRDefault="000321FC">
            <w:pPr>
              <w:pStyle w:val="TableParagraph"/>
              <w:spacing w:before="5" w:line="274" w:lineRule="exact"/>
              <w:rPr>
                <w:b/>
                <w:sz w:val="24"/>
              </w:rPr>
            </w:pPr>
            <w:r>
              <w:rPr>
                <w:b/>
                <w:sz w:val="24"/>
              </w:rPr>
              <w:t>Ч.Т. Айтматов</w:t>
            </w:r>
          </w:p>
          <w:p w:rsidR="006D411F" w:rsidRDefault="000321FC">
            <w:pPr>
              <w:pStyle w:val="TableParagraph"/>
              <w:ind w:right="344"/>
              <w:rPr>
                <w:sz w:val="24"/>
              </w:rPr>
            </w:pPr>
            <w:r>
              <w:rPr>
                <w:sz w:val="24"/>
              </w:rPr>
              <w:t>Повести «Пегий пес, бегущий краем моря», «Белый пароход», «Прощай, Гюльсары».</w:t>
            </w:r>
          </w:p>
          <w:p w:rsidR="006D411F" w:rsidRDefault="000321FC">
            <w:pPr>
              <w:pStyle w:val="TableParagraph"/>
              <w:spacing w:before="3" w:line="274" w:lineRule="exact"/>
              <w:rPr>
                <w:b/>
                <w:sz w:val="24"/>
              </w:rPr>
            </w:pPr>
            <w:r>
              <w:rPr>
                <w:b/>
                <w:sz w:val="24"/>
              </w:rPr>
              <w:t>В.П. Аксѐнов</w:t>
            </w:r>
          </w:p>
          <w:p w:rsidR="006D411F" w:rsidRDefault="000321FC">
            <w:pPr>
              <w:pStyle w:val="TableParagraph"/>
              <w:spacing w:line="274" w:lineRule="exact"/>
              <w:rPr>
                <w:sz w:val="24"/>
              </w:rPr>
            </w:pPr>
            <w:r>
              <w:rPr>
                <w:sz w:val="24"/>
              </w:rPr>
              <w:t>Повести «Апельсины из Марокко»,</w:t>
            </w:r>
          </w:p>
          <w:p w:rsidR="006D411F" w:rsidRDefault="000321FC">
            <w:pPr>
              <w:pStyle w:val="TableParagraph"/>
              <w:rPr>
                <w:sz w:val="24"/>
              </w:rPr>
            </w:pPr>
            <w:r>
              <w:rPr>
                <w:sz w:val="24"/>
              </w:rPr>
              <w:t>«Затоваренная бочкотара».</w:t>
            </w:r>
          </w:p>
          <w:p w:rsidR="006D411F" w:rsidRDefault="000321FC">
            <w:pPr>
              <w:pStyle w:val="TableParagraph"/>
              <w:spacing w:before="5" w:line="274" w:lineRule="exact"/>
              <w:rPr>
                <w:b/>
                <w:sz w:val="24"/>
              </w:rPr>
            </w:pPr>
            <w:r>
              <w:rPr>
                <w:b/>
                <w:sz w:val="24"/>
              </w:rPr>
              <w:t>В.П. Астафьев</w:t>
            </w:r>
          </w:p>
          <w:p w:rsidR="006D411F" w:rsidRDefault="000321FC">
            <w:pPr>
              <w:pStyle w:val="TableParagraph"/>
              <w:spacing w:line="274" w:lineRule="exact"/>
              <w:rPr>
                <w:sz w:val="24"/>
              </w:rPr>
            </w:pPr>
            <w:r>
              <w:rPr>
                <w:sz w:val="24"/>
              </w:rPr>
              <w:t>Роман «Царь-рыба». Повести:</w:t>
            </w:r>
          </w:p>
          <w:p w:rsidR="006D411F" w:rsidRDefault="000321FC">
            <w:pPr>
              <w:pStyle w:val="TableParagraph"/>
              <w:ind w:right="1068"/>
              <w:rPr>
                <w:sz w:val="24"/>
              </w:rPr>
            </w:pPr>
            <w:r>
              <w:rPr>
                <w:sz w:val="24"/>
              </w:rPr>
              <w:t>«Веселый солдат», «Пастухи пастушка».</w:t>
            </w:r>
          </w:p>
          <w:p w:rsidR="006D411F" w:rsidRDefault="000321FC">
            <w:pPr>
              <w:pStyle w:val="TableParagraph"/>
              <w:spacing w:before="2" w:line="274" w:lineRule="exact"/>
              <w:rPr>
                <w:b/>
                <w:sz w:val="24"/>
              </w:rPr>
            </w:pPr>
            <w:r>
              <w:rPr>
                <w:b/>
                <w:sz w:val="24"/>
              </w:rPr>
              <w:t>В.И.Белов</w:t>
            </w:r>
          </w:p>
          <w:p w:rsidR="006D411F" w:rsidRDefault="000321FC">
            <w:pPr>
              <w:pStyle w:val="TableParagraph"/>
              <w:spacing w:line="274" w:lineRule="exact"/>
              <w:rPr>
                <w:sz w:val="24"/>
              </w:rPr>
            </w:pPr>
            <w:r>
              <w:rPr>
                <w:sz w:val="24"/>
              </w:rPr>
              <w:t>Повесть «Привычное дело», книга</w:t>
            </w:r>
          </w:p>
          <w:p w:rsidR="006D411F" w:rsidRDefault="000321FC">
            <w:pPr>
              <w:pStyle w:val="TableParagraph"/>
              <w:rPr>
                <w:sz w:val="24"/>
              </w:rPr>
            </w:pPr>
            <w:r>
              <w:rPr>
                <w:sz w:val="24"/>
              </w:rPr>
              <w:t>«Лад».</w:t>
            </w:r>
          </w:p>
          <w:p w:rsidR="006D411F" w:rsidRDefault="000321FC">
            <w:pPr>
              <w:pStyle w:val="TableParagraph"/>
              <w:spacing w:before="5" w:line="274" w:lineRule="exact"/>
              <w:rPr>
                <w:b/>
                <w:sz w:val="24"/>
              </w:rPr>
            </w:pPr>
            <w:r>
              <w:rPr>
                <w:b/>
                <w:sz w:val="24"/>
              </w:rPr>
              <w:t>А.Г. Битов</w:t>
            </w:r>
          </w:p>
          <w:p w:rsidR="006D411F" w:rsidRDefault="000321FC">
            <w:pPr>
              <w:pStyle w:val="TableParagraph"/>
              <w:spacing w:line="274" w:lineRule="exact"/>
              <w:rPr>
                <w:sz w:val="24"/>
              </w:rPr>
            </w:pPr>
            <w:r>
              <w:rPr>
                <w:sz w:val="24"/>
              </w:rPr>
              <w:t>Книга очерков «Уроки Армении».</w:t>
            </w:r>
          </w:p>
          <w:p w:rsidR="006D411F" w:rsidRDefault="000321FC">
            <w:pPr>
              <w:pStyle w:val="TableParagraph"/>
              <w:spacing w:before="5" w:line="274" w:lineRule="exact"/>
              <w:rPr>
                <w:b/>
                <w:sz w:val="24"/>
              </w:rPr>
            </w:pPr>
            <w:r>
              <w:rPr>
                <w:b/>
                <w:sz w:val="24"/>
              </w:rPr>
              <w:t>В.В. Быков</w:t>
            </w:r>
          </w:p>
          <w:p w:rsidR="006D411F" w:rsidRDefault="000321FC">
            <w:pPr>
              <w:pStyle w:val="TableParagraph"/>
              <w:spacing w:line="274" w:lineRule="exact"/>
              <w:rPr>
                <w:sz w:val="24"/>
              </w:rPr>
            </w:pPr>
            <w:r>
              <w:rPr>
                <w:sz w:val="24"/>
              </w:rPr>
              <w:t>Повести: «Знак беды», «Обелиск»,</w:t>
            </w:r>
          </w:p>
          <w:p w:rsidR="006D411F" w:rsidRDefault="000321FC">
            <w:pPr>
              <w:pStyle w:val="TableParagraph"/>
              <w:rPr>
                <w:sz w:val="24"/>
              </w:rPr>
            </w:pPr>
            <w:r>
              <w:rPr>
                <w:sz w:val="24"/>
              </w:rPr>
              <w:t>«Сотников».</w:t>
            </w:r>
          </w:p>
          <w:p w:rsidR="006D411F" w:rsidRDefault="000321FC">
            <w:pPr>
              <w:pStyle w:val="TableParagraph"/>
              <w:spacing w:before="5" w:line="274" w:lineRule="exact"/>
              <w:rPr>
                <w:b/>
                <w:sz w:val="24"/>
              </w:rPr>
            </w:pPr>
            <w:r>
              <w:rPr>
                <w:b/>
                <w:sz w:val="24"/>
              </w:rPr>
              <w:t>Б.Л. Васильев</w:t>
            </w:r>
          </w:p>
          <w:p w:rsidR="006D411F" w:rsidRDefault="000321FC">
            <w:pPr>
              <w:pStyle w:val="TableParagraph"/>
              <w:ind w:right="399"/>
              <w:rPr>
                <w:sz w:val="24"/>
              </w:rPr>
            </w:pPr>
            <w:r>
              <w:rPr>
                <w:sz w:val="24"/>
              </w:rPr>
              <w:t>Повести: «А зори здесь тихие», «В списках не значился», «Завтра была война».</w:t>
            </w:r>
          </w:p>
          <w:p w:rsidR="006D411F" w:rsidRDefault="000321FC">
            <w:pPr>
              <w:pStyle w:val="TableParagraph"/>
              <w:spacing w:before="3" w:line="274" w:lineRule="exact"/>
              <w:rPr>
                <w:b/>
                <w:sz w:val="24"/>
              </w:rPr>
            </w:pPr>
            <w:r>
              <w:rPr>
                <w:b/>
                <w:sz w:val="24"/>
              </w:rPr>
              <w:t>Г.Н. Владимов</w:t>
            </w:r>
          </w:p>
          <w:p w:rsidR="006D411F" w:rsidRDefault="000321FC">
            <w:pPr>
              <w:pStyle w:val="TableParagraph"/>
              <w:spacing w:line="274" w:lineRule="exact"/>
              <w:rPr>
                <w:sz w:val="24"/>
              </w:rPr>
            </w:pPr>
            <w:r>
              <w:rPr>
                <w:sz w:val="24"/>
              </w:rPr>
              <w:t>Повесть «Верный Руслан», роман</w:t>
            </w:r>
          </w:p>
          <w:p w:rsidR="006D411F" w:rsidRDefault="000321FC">
            <w:pPr>
              <w:pStyle w:val="TableParagraph"/>
              <w:rPr>
                <w:sz w:val="24"/>
              </w:rPr>
            </w:pPr>
            <w:r>
              <w:rPr>
                <w:sz w:val="24"/>
              </w:rPr>
              <w:t>«Генерал и его армия».</w:t>
            </w:r>
          </w:p>
          <w:p w:rsidR="006D411F" w:rsidRDefault="000321FC">
            <w:pPr>
              <w:pStyle w:val="TableParagraph"/>
              <w:spacing w:before="4" w:line="274" w:lineRule="exact"/>
              <w:rPr>
                <w:b/>
                <w:sz w:val="24"/>
              </w:rPr>
            </w:pPr>
            <w:r>
              <w:rPr>
                <w:b/>
                <w:sz w:val="24"/>
              </w:rPr>
              <w:t>В.Н. Войнович</w:t>
            </w:r>
          </w:p>
          <w:p w:rsidR="006D411F" w:rsidRDefault="000321FC">
            <w:pPr>
              <w:pStyle w:val="TableParagraph"/>
              <w:ind w:right="202"/>
              <w:rPr>
                <w:sz w:val="24"/>
              </w:rPr>
            </w:pPr>
            <w:r>
              <w:rPr>
                <w:sz w:val="24"/>
              </w:rPr>
              <w:t>«Жизнь и необычайные приключения солдата Ивана Чонкина», «Москва 2042».</w:t>
            </w:r>
          </w:p>
          <w:p w:rsidR="006D411F" w:rsidRDefault="000321FC">
            <w:pPr>
              <w:pStyle w:val="TableParagraph"/>
              <w:spacing w:before="4" w:line="274" w:lineRule="exact"/>
              <w:rPr>
                <w:b/>
                <w:sz w:val="24"/>
              </w:rPr>
            </w:pPr>
            <w:r>
              <w:rPr>
                <w:b/>
                <w:sz w:val="24"/>
              </w:rPr>
              <w:t>В.С. Гроссман</w:t>
            </w:r>
          </w:p>
          <w:p w:rsidR="006D411F" w:rsidRDefault="000321FC">
            <w:pPr>
              <w:pStyle w:val="TableParagraph"/>
              <w:spacing w:line="274" w:lineRule="exact"/>
              <w:rPr>
                <w:sz w:val="24"/>
              </w:rPr>
            </w:pPr>
            <w:r>
              <w:rPr>
                <w:sz w:val="24"/>
              </w:rPr>
              <w:t>Роман «Жизнь и судьба».</w:t>
            </w:r>
          </w:p>
          <w:p w:rsidR="006D411F" w:rsidRDefault="000321FC">
            <w:pPr>
              <w:pStyle w:val="TableParagraph"/>
              <w:spacing w:before="4" w:line="274" w:lineRule="exact"/>
              <w:rPr>
                <w:b/>
                <w:sz w:val="24"/>
              </w:rPr>
            </w:pPr>
            <w:r>
              <w:rPr>
                <w:b/>
                <w:sz w:val="24"/>
              </w:rPr>
              <w:t>С.Д. Довлатов</w:t>
            </w:r>
          </w:p>
          <w:p w:rsidR="006D411F" w:rsidRDefault="000321FC">
            <w:pPr>
              <w:pStyle w:val="TableParagraph"/>
              <w:spacing w:line="274" w:lineRule="exact"/>
              <w:rPr>
                <w:sz w:val="24"/>
              </w:rPr>
            </w:pPr>
            <w:r>
              <w:rPr>
                <w:sz w:val="24"/>
              </w:rPr>
              <w:t>Книги «Зона», «Чемодан»,</w:t>
            </w:r>
          </w:p>
          <w:p w:rsidR="006D411F" w:rsidRDefault="000321FC">
            <w:pPr>
              <w:pStyle w:val="TableParagraph"/>
              <w:rPr>
                <w:sz w:val="24"/>
              </w:rPr>
            </w:pPr>
            <w:r>
              <w:rPr>
                <w:sz w:val="24"/>
              </w:rPr>
              <w:t>«Заповедник».</w:t>
            </w:r>
          </w:p>
          <w:p w:rsidR="006D411F" w:rsidRDefault="000321FC">
            <w:pPr>
              <w:pStyle w:val="TableParagraph"/>
              <w:spacing w:before="5" w:line="274" w:lineRule="exact"/>
              <w:rPr>
                <w:b/>
                <w:sz w:val="24"/>
              </w:rPr>
            </w:pPr>
            <w:r>
              <w:rPr>
                <w:b/>
                <w:sz w:val="24"/>
              </w:rPr>
              <w:t>Ю.О. Домбровский</w:t>
            </w:r>
          </w:p>
          <w:p w:rsidR="006D411F" w:rsidRDefault="000321FC">
            <w:pPr>
              <w:pStyle w:val="TableParagraph"/>
              <w:spacing w:line="274" w:lineRule="exact"/>
              <w:rPr>
                <w:sz w:val="24"/>
              </w:rPr>
            </w:pPr>
            <w:r>
              <w:rPr>
                <w:sz w:val="24"/>
              </w:rPr>
              <w:t>Роман «Факультет ненужных вещей».</w:t>
            </w:r>
          </w:p>
          <w:p w:rsidR="006D411F" w:rsidRDefault="000321FC">
            <w:pPr>
              <w:pStyle w:val="TableParagraph"/>
              <w:spacing w:before="5" w:line="274" w:lineRule="exact"/>
              <w:rPr>
                <w:b/>
                <w:sz w:val="24"/>
              </w:rPr>
            </w:pPr>
            <w:r>
              <w:rPr>
                <w:b/>
                <w:sz w:val="24"/>
              </w:rPr>
              <w:t>Ф.А. Искандер</w:t>
            </w:r>
          </w:p>
          <w:p w:rsidR="006D411F" w:rsidRDefault="000321FC">
            <w:pPr>
              <w:pStyle w:val="TableParagraph"/>
              <w:spacing w:line="268" w:lineRule="exact"/>
              <w:rPr>
                <w:sz w:val="24"/>
              </w:rPr>
            </w:pPr>
            <w:r>
              <w:rPr>
                <w:sz w:val="24"/>
              </w:rPr>
              <w:t>«Детство Чика», «Сандро из Чегема»,</w:t>
            </w:r>
          </w:p>
        </w:tc>
      </w:tr>
      <w:tr w:rsidR="006D411F">
        <w:trPr>
          <w:trHeight w:val="7726"/>
        </w:trPr>
        <w:tc>
          <w:tcPr>
            <w:tcW w:w="2093" w:type="dxa"/>
            <w:vMerge/>
            <w:tcBorders>
              <w:top w:val="nil"/>
            </w:tcBorders>
          </w:tcPr>
          <w:p w:rsidR="006D411F" w:rsidRDefault="006D411F">
            <w:pPr>
              <w:rPr>
                <w:sz w:val="2"/>
                <w:szCs w:val="2"/>
              </w:rPr>
            </w:pPr>
          </w:p>
        </w:tc>
        <w:tc>
          <w:tcPr>
            <w:tcW w:w="3263" w:type="dxa"/>
            <w:tcBorders>
              <w:bottom w:val="single" w:sz="6" w:space="0" w:color="000000"/>
            </w:tcBorders>
          </w:tcPr>
          <w:p w:rsidR="006D411F" w:rsidRDefault="000321FC">
            <w:pPr>
              <w:pStyle w:val="TableParagraph"/>
              <w:spacing w:line="264" w:lineRule="exact"/>
              <w:ind w:left="107"/>
              <w:rPr>
                <w:b/>
                <w:sz w:val="24"/>
              </w:rPr>
            </w:pPr>
            <w:r>
              <w:rPr>
                <w:b/>
                <w:sz w:val="24"/>
              </w:rPr>
              <w:t>В.Т. Шаламов</w:t>
            </w:r>
          </w:p>
          <w:p w:rsidR="006D411F" w:rsidRDefault="000321FC">
            <w:pPr>
              <w:pStyle w:val="TableParagraph"/>
              <w:spacing w:line="274" w:lineRule="exact"/>
              <w:ind w:left="107"/>
              <w:rPr>
                <w:sz w:val="24"/>
              </w:rPr>
            </w:pPr>
            <w:r>
              <w:rPr>
                <w:sz w:val="24"/>
              </w:rPr>
              <w:t>Рассказы: «На представку»,</w:t>
            </w:r>
          </w:p>
          <w:p w:rsidR="006D411F" w:rsidRDefault="000321FC">
            <w:pPr>
              <w:pStyle w:val="TableParagraph"/>
              <w:ind w:left="107" w:right="262"/>
              <w:rPr>
                <w:sz w:val="24"/>
              </w:rPr>
            </w:pPr>
            <w:r>
              <w:rPr>
                <w:sz w:val="24"/>
              </w:rPr>
              <w:t>«Серафим», «Красный крест», «Тифозный карантин», «Последний бой майора Пугачева».</w:t>
            </w:r>
          </w:p>
        </w:tc>
        <w:tc>
          <w:tcPr>
            <w:tcW w:w="4218" w:type="dxa"/>
            <w:vMerge/>
            <w:tcBorders>
              <w:top w:val="nil"/>
            </w:tcBorders>
          </w:tcPr>
          <w:p w:rsidR="006D411F" w:rsidRDefault="006D411F">
            <w:pPr>
              <w:rPr>
                <w:sz w:val="2"/>
                <w:szCs w:val="2"/>
              </w:rPr>
            </w:pPr>
          </w:p>
        </w:tc>
      </w:tr>
      <w:tr w:rsidR="006D411F">
        <w:trPr>
          <w:trHeight w:val="3033"/>
        </w:trPr>
        <w:tc>
          <w:tcPr>
            <w:tcW w:w="2093" w:type="dxa"/>
            <w:vMerge/>
            <w:tcBorders>
              <w:top w:val="nil"/>
            </w:tcBorders>
          </w:tcPr>
          <w:p w:rsidR="006D411F" w:rsidRDefault="006D411F">
            <w:pPr>
              <w:rPr>
                <w:sz w:val="2"/>
                <w:szCs w:val="2"/>
              </w:rPr>
            </w:pPr>
          </w:p>
        </w:tc>
        <w:tc>
          <w:tcPr>
            <w:tcW w:w="3263" w:type="dxa"/>
            <w:tcBorders>
              <w:top w:val="single" w:sz="6" w:space="0" w:color="000000"/>
            </w:tcBorders>
          </w:tcPr>
          <w:p w:rsidR="006D411F" w:rsidRDefault="000321FC">
            <w:pPr>
              <w:pStyle w:val="TableParagraph"/>
              <w:ind w:left="107" w:right="162"/>
              <w:rPr>
                <w:sz w:val="24"/>
              </w:rPr>
            </w:pPr>
            <w:r>
              <w:rPr>
                <w:b/>
                <w:sz w:val="24"/>
              </w:rPr>
              <w:t xml:space="preserve">И.А. Бродский </w:t>
            </w:r>
            <w:r>
              <w:rPr>
                <w:sz w:val="24"/>
              </w:rPr>
              <w:t>Стихотворения: «Конец прекрасной эпохи», «На смерть Жукова», «На столетие Анны Ахматовой»,</w:t>
            </w:r>
          </w:p>
          <w:p w:rsidR="006D411F" w:rsidRDefault="000321FC">
            <w:pPr>
              <w:pStyle w:val="TableParagraph"/>
              <w:spacing w:line="271" w:lineRule="exact"/>
              <w:ind w:left="107"/>
              <w:rPr>
                <w:sz w:val="24"/>
              </w:rPr>
            </w:pPr>
            <w:r>
              <w:rPr>
                <w:sz w:val="24"/>
              </w:rPr>
              <w:t>«Ни страны, ни погоста…»,</w:t>
            </w:r>
          </w:p>
          <w:p w:rsidR="006D411F" w:rsidRDefault="000321FC">
            <w:pPr>
              <w:pStyle w:val="TableParagraph"/>
              <w:ind w:left="107"/>
              <w:rPr>
                <w:sz w:val="24"/>
              </w:rPr>
            </w:pPr>
            <w:r>
              <w:rPr>
                <w:sz w:val="24"/>
              </w:rPr>
              <w:t>«Рождественский романс»,</w:t>
            </w:r>
          </w:p>
          <w:p w:rsidR="006D411F" w:rsidRDefault="000321FC">
            <w:pPr>
              <w:pStyle w:val="TableParagraph"/>
              <w:ind w:left="107" w:right="533"/>
              <w:rPr>
                <w:sz w:val="24"/>
              </w:rPr>
            </w:pPr>
            <w:r>
              <w:rPr>
                <w:sz w:val="24"/>
              </w:rPr>
              <w:t>«Я входил вместо дикого зверя в клетку…».</w:t>
            </w:r>
          </w:p>
        </w:tc>
        <w:tc>
          <w:tcPr>
            <w:tcW w:w="4218" w:type="dxa"/>
            <w:vMerge/>
            <w:tcBorders>
              <w:top w:val="nil"/>
            </w:tcBorders>
          </w:tcPr>
          <w:p w:rsidR="006D411F" w:rsidRDefault="006D411F">
            <w:pPr>
              <w:rPr>
                <w:sz w:val="2"/>
                <w:szCs w:val="2"/>
              </w:rPr>
            </w:pPr>
          </w:p>
        </w:tc>
      </w:tr>
      <w:tr w:rsidR="006D411F">
        <w:trPr>
          <w:trHeight w:val="3280"/>
        </w:trPr>
        <w:tc>
          <w:tcPr>
            <w:tcW w:w="2093" w:type="dxa"/>
            <w:vMerge/>
            <w:tcBorders>
              <w:top w:val="nil"/>
            </w:tcBorders>
          </w:tcPr>
          <w:p w:rsidR="006D411F" w:rsidRDefault="006D411F">
            <w:pPr>
              <w:rPr>
                <w:sz w:val="2"/>
                <w:szCs w:val="2"/>
              </w:rPr>
            </w:pPr>
          </w:p>
        </w:tc>
        <w:tc>
          <w:tcPr>
            <w:tcW w:w="3263" w:type="dxa"/>
          </w:tcPr>
          <w:p w:rsidR="006D411F" w:rsidRDefault="000321FC">
            <w:pPr>
              <w:pStyle w:val="TableParagraph"/>
              <w:spacing w:line="264" w:lineRule="exact"/>
              <w:ind w:left="107"/>
              <w:rPr>
                <w:b/>
                <w:sz w:val="24"/>
              </w:rPr>
            </w:pPr>
            <w:r>
              <w:rPr>
                <w:b/>
                <w:sz w:val="24"/>
              </w:rPr>
              <w:t>В.М. Шукшин</w:t>
            </w:r>
          </w:p>
          <w:p w:rsidR="006D411F" w:rsidRDefault="000321FC">
            <w:pPr>
              <w:pStyle w:val="TableParagraph"/>
              <w:spacing w:line="274" w:lineRule="exact"/>
              <w:ind w:left="107"/>
              <w:rPr>
                <w:sz w:val="24"/>
              </w:rPr>
            </w:pPr>
            <w:r>
              <w:rPr>
                <w:sz w:val="24"/>
              </w:rPr>
              <w:t>Рассказы «Срезал»,</w:t>
            </w:r>
          </w:p>
          <w:p w:rsidR="006D411F" w:rsidRDefault="000321FC">
            <w:pPr>
              <w:pStyle w:val="TableParagraph"/>
              <w:ind w:left="107"/>
              <w:rPr>
                <w:sz w:val="24"/>
              </w:rPr>
            </w:pPr>
            <w:r>
              <w:rPr>
                <w:sz w:val="24"/>
              </w:rPr>
              <w:t>«Забуксовал», «Чудик»</w:t>
            </w:r>
          </w:p>
        </w:tc>
        <w:tc>
          <w:tcPr>
            <w:tcW w:w="4218" w:type="dxa"/>
            <w:vMerge/>
            <w:tcBorders>
              <w:top w:val="nil"/>
            </w:tcBorders>
          </w:tcPr>
          <w:p w:rsidR="006D411F" w:rsidRDefault="006D411F">
            <w:pPr>
              <w:rPr>
                <w:sz w:val="2"/>
                <w:szCs w:val="2"/>
              </w:rPr>
            </w:pPr>
          </w:p>
        </w:tc>
      </w:tr>
    </w:tbl>
    <w:p w:rsidR="006D411F" w:rsidRDefault="006D411F">
      <w:pPr>
        <w:rPr>
          <w:sz w:val="2"/>
          <w:szCs w:val="2"/>
        </w:rPr>
        <w:sectPr w:rsidR="006D411F">
          <w:pgSz w:w="11910" w:h="16840"/>
          <w:pgMar w:top="840" w:right="620" w:bottom="700" w:left="1200" w:header="0" w:footer="512"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263"/>
        <w:gridCol w:w="4218"/>
      </w:tblGrid>
      <w:tr w:rsidR="006D411F">
        <w:trPr>
          <w:trHeight w:val="14903"/>
        </w:trPr>
        <w:tc>
          <w:tcPr>
            <w:tcW w:w="2093" w:type="dxa"/>
          </w:tcPr>
          <w:p w:rsidR="006D411F" w:rsidRDefault="006D411F">
            <w:pPr>
              <w:pStyle w:val="TableParagraph"/>
              <w:ind w:left="0"/>
              <w:rPr>
                <w:sz w:val="24"/>
              </w:rPr>
            </w:pPr>
          </w:p>
        </w:tc>
        <w:tc>
          <w:tcPr>
            <w:tcW w:w="3263" w:type="dxa"/>
          </w:tcPr>
          <w:p w:rsidR="006D411F" w:rsidRDefault="006D411F">
            <w:pPr>
              <w:pStyle w:val="TableParagraph"/>
              <w:ind w:left="0"/>
              <w:rPr>
                <w:sz w:val="24"/>
              </w:rPr>
            </w:pPr>
          </w:p>
        </w:tc>
        <w:tc>
          <w:tcPr>
            <w:tcW w:w="4218" w:type="dxa"/>
          </w:tcPr>
          <w:p w:rsidR="006D411F" w:rsidRDefault="000321FC">
            <w:pPr>
              <w:pStyle w:val="TableParagraph"/>
              <w:spacing w:line="261" w:lineRule="exact"/>
              <w:rPr>
                <w:sz w:val="24"/>
              </w:rPr>
            </w:pPr>
            <w:r>
              <w:rPr>
                <w:sz w:val="24"/>
              </w:rPr>
              <w:t>«Кролики и удавы».</w:t>
            </w:r>
          </w:p>
          <w:p w:rsidR="006D411F" w:rsidRDefault="000321FC">
            <w:pPr>
              <w:pStyle w:val="TableParagraph"/>
              <w:spacing w:before="5" w:line="274" w:lineRule="exact"/>
              <w:rPr>
                <w:b/>
                <w:sz w:val="24"/>
              </w:rPr>
            </w:pPr>
            <w:r>
              <w:rPr>
                <w:b/>
                <w:sz w:val="24"/>
              </w:rPr>
              <w:t>Ю.П. Казаков</w:t>
            </w:r>
          </w:p>
          <w:p w:rsidR="006D411F" w:rsidRDefault="000321FC">
            <w:pPr>
              <w:pStyle w:val="TableParagraph"/>
              <w:spacing w:line="274" w:lineRule="exact"/>
              <w:rPr>
                <w:sz w:val="24"/>
              </w:rPr>
            </w:pPr>
            <w:r>
              <w:rPr>
                <w:sz w:val="24"/>
              </w:rPr>
              <w:t>Рассказ «Во сне ты горько плакал».</w:t>
            </w:r>
          </w:p>
          <w:p w:rsidR="006D411F" w:rsidRDefault="000321FC">
            <w:pPr>
              <w:pStyle w:val="TableParagraph"/>
              <w:spacing w:before="5"/>
              <w:ind w:right="2236"/>
              <w:jc w:val="both"/>
              <w:rPr>
                <w:b/>
                <w:sz w:val="24"/>
              </w:rPr>
            </w:pPr>
            <w:r>
              <w:rPr>
                <w:b/>
                <w:sz w:val="24"/>
              </w:rPr>
              <w:t xml:space="preserve">В.Л. Кондратьев </w:t>
            </w:r>
            <w:r>
              <w:rPr>
                <w:sz w:val="24"/>
              </w:rPr>
              <w:t xml:space="preserve">Повесть </w:t>
            </w:r>
            <w:r>
              <w:rPr>
                <w:spacing w:val="-4"/>
                <w:sz w:val="24"/>
              </w:rPr>
              <w:t xml:space="preserve">«Сашка». </w:t>
            </w:r>
            <w:r>
              <w:rPr>
                <w:b/>
                <w:sz w:val="24"/>
              </w:rPr>
              <w:t>Е.И. Носов</w:t>
            </w:r>
          </w:p>
          <w:p w:rsidR="006D411F" w:rsidRDefault="000321FC">
            <w:pPr>
              <w:pStyle w:val="TableParagraph"/>
              <w:spacing w:line="271" w:lineRule="exact"/>
              <w:rPr>
                <w:sz w:val="24"/>
              </w:rPr>
            </w:pPr>
            <w:r>
              <w:rPr>
                <w:sz w:val="24"/>
              </w:rPr>
              <w:t>Повесть «Усвятские шлемоносцы».</w:t>
            </w:r>
          </w:p>
          <w:p w:rsidR="006D411F" w:rsidRDefault="000321FC">
            <w:pPr>
              <w:pStyle w:val="TableParagraph"/>
              <w:spacing w:before="5" w:line="274" w:lineRule="exact"/>
              <w:rPr>
                <w:b/>
                <w:sz w:val="24"/>
              </w:rPr>
            </w:pPr>
            <w:r>
              <w:rPr>
                <w:b/>
                <w:sz w:val="24"/>
              </w:rPr>
              <w:t>Б.Ш. Окуждава</w:t>
            </w:r>
          </w:p>
          <w:p w:rsidR="006D411F" w:rsidRDefault="000321FC">
            <w:pPr>
              <w:pStyle w:val="TableParagraph"/>
              <w:spacing w:line="274" w:lineRule="exact"/>
              <w:rPr>
                <w:sz w:val="24"/>
              </w:rPr>
            </w:pPr>
            <w:r>
              <w:rPr>
                <w:sz w:val="24"/>
              </w:rPr>
              <w:t>Повесть «Будь здоров, школяр!».</w:t>
            </w:r>
          </w:p>
          <w:p w:rsidR="006D411F" w:rsidRDefault="000321FC">
            <w:pPr>
              <w:pStyle w:val="TableParagraph"/>
              <w:spacing w:before="4" w:line="274" w:lineRule="exact"/>
              <w:rPr>
                <w:b/>
                <w:sz w:val="24"/>
              </w:rPr>
            </w:pPr>
            <w:r>
              <w:rPr>
                <w:b/>
                <w:sz w:val="24"/>
              </w:rPr>
              <w:t>В.Н. Некрасов</w:t>
            </w:r>
          </w:p>
          <w:p w:rsidR="006D411F" w:rsidRDefault="000321FC">
            <w:pPr>
              <w:pStyle w:val="TableParagraph"/>
              <w:spacing w:line="274" w:lineRule="exact"/>
              <w:rPr>
                <w:sz w:val="24"/>
              </w:rPr>
            </w:pPr>
            <w:r>
              <w:rPr>
                <w:sz w:val="24"/>
              </w:rPr>
              <w:t>Повесть «В окопах Сталинграда».</w:t>
            </w:r>
          </w:p>
          <w:p w:rsidR="006D411F" w:rsidRDefault="000321FC">
            <w:pPr>
              <w:pStyle w:val="TableParagraph"/>
              <w:spacing w:before="5" w:line="274" w:lineRule="exact"/>
              <w:rPr>
                <w:b/>
                <w:sz w:val="24"/>
              </w:rPr>
            </w:pPr>
            <w:r>
              <w:rPr>
                <w:b/>
                <w:sz w:val="24"/>
              </w:rPr>
              <w:t>В.Г. Распутин</w:t>
            </w:r>
          </w:p>
          <w:p w:rsidR="006D411F" w:rsidRDefault="000321FC">
            <w:pPr>
              <w:pStyle w:val="TableParagraph"/>
              <w:ind w:right="41"/>
              <w:rPr>
                <w:sz w:val="24"/>
              </w:rPr>
            </w:pPr>
            <w:r>
              <w:rPr>
                <w:sz w:val="24"/>
              </w:rPr>
              <w:t>Рассказы и повести: «Деньги для Марии», «Живи и помни», «Прощание с Матерой».</w:t>
            </w:r>
          </w:p>
          <w:p w:rsidR="006D411F" w:rsidRDefault="000321FC">
            <w:pPr>
              <w:pStyle w:val="TableParagraph"/>
              <w:spacing w:before="3"/>
              <w:ind w:right="2035"/>
              <w:rPr>
                <w:b/>
                <w:sz w:val="24"/>
              </w:rPr>
            </w:pPr>
            <w:r>
              <w:rPr>
                <w:b/>
                <w:sz w:val="24"/>
              </w:rPr>
              <w:t xml:space="preserve">А.Д. Синявский </w:t>
            </w:r>
            <w:r>
              <w:rPr>
                <w:sz w:val="24"/>
              </w:rPr>
              <w:t xml:space="preserve">Рассказ «Пхенц». </w:t>
            </w:r>
            <w:r>
              <w:rPr>
                <w:b/>
                <w:sz w:val="24"/>
              </w:rPr>
              <w:t>А. и Б.</w:t>
            </w:r>
            <w:r>
              <w:rPr>
                <w:b/>
                <w:spacing w:val="-3"/>
                <w:sz w:val="24"/>
              </w:rPr>
              <w:t>Стругацкие</w:t>
            </w:r>
          </w:p>
          <w:p w:rsidR="006D411F" w:rsidRDefault="000321FC">
            <w:pPr>
              <w:pStyle w:val="TableParagraph"/>
              <w:spacing w:line="272" w:lineRule="exact"/>
              <w:rPr>
                <w:sz w:val="24"/>
              </w:rPr>
            </w:pPr>
            <w:r>
              <w:rPr>
                <w:sz w:val="24"/>
              </w:rPr>
              <w:t>Романы: «Трудно быть богом»,</w:t>
            </w:r>
          </w:p>
          <w:p w:rsidR="006D411F" w:rsidRDefault="000321FC">
            <w:pPr>
              <w:pStyle w:val="TableParagraph"/>
              <w:ind w:right="1985"/>
              <w:rPr>
                <w:sz w:val="24"/>
              </w:rPr>
            </w:pPr>
            <w:r>
              <w:rPr>
                <w:sz w:val="24"/>
              </w:rPr>
              <w:t xml:space="preserve">«Улитка на склоне». </w:t>
            </w:r>
            <w:r>
              <w:rPr>
                <w:b/>
                <w:sz w:val="24"/>
              </w:rPr>
              <w:t xml:space="preserve">Ю.В. Трифонов </w:t>
            </w:r>
            <w:r>
              <w:rPr>
                <w:sz w:val="24"/>
              </w:rPr>
              <w:t>Повесть «Обмен».</w:t>
            </w:r>
          </w:p>
          <w:p w:rsidR="006D411F" w:rsidRDefault="000321FC">
            <w:pPr>
              <w:pStyle w:val="TableParagraph"/>
              <w:spacing w:before="5" w:line="274" w:lineRule="exact"/>
              <w:rPr>
                <w:b/>
                <w:sz w:val="24"/>
              </w:rPr>
            </w:pPr>
            <w:r>
              <w:rPr>
                <w:b/>
                <w:sz w:val="24"/>
              </w:rPr>
              <w:t>В.Ф. Тендряков</w:t>
            </w:r>
          </w:p>
          <w:p w:rsidR="006D411F" w:rsidRDefault="000321FC">
            <w:pPr>
              <w:pStyle w:val="TableParagraph"/>
              <w:rPr>
                <w:sz w:val="24"/>
              </w:rPr>
            </w:pPr>
            <w:r>
              <w:rPr>
                <w:sz w:val="24"/>
              </w:rPr>
              <w:t>Рассказы: «Пара гнедых», «Хлеб для собаки».</w:t>
            </w:r>
          </w:p>
          <w:p w:rsidR="006D411F" w:rsidRDefault="000321FC">
            <w:pPr>
              <w:pStyle w:val="TableParagraph"/>
              <w:spacing w:before="2" w:line="272" w:lineRule="exact"/>
              <w:rPr>
                <w:b/>
                <w:sz w:val="24"/>
              </w:rPr>
            </w:pPr>
            <w:r>
              <w:rPr>
                <w:b/>
                <w:sz w:val="24"/>
              </w:rPr>
              <w:t>Г.Н. Щербакова</w:t>
            </w:r>
          </w:p>
          <w:p w:rsidR="006D411F" w:rsidRDefault="000321FC">
            <w:pPr>
              <w:pStyle w:val="TableParagraph"/>
              <w:spacing w:line="272" w:lineRule="exact"/>
              <w:rPr>
                <w:sz w:val="24"/>
              </w:rPr>
            </w:pPr>
            <w:r>
              <w:rPr>
                <w:sz w:val="24"/>
              </w:rPr>
              <w:t>Повесть «Вам и не снилось».</w:t>
            </w:r>
          </w:p>
          <w:p w:rsidR="006D411F" w:rsidRDefault="006D411F">
            <w:pPr>
              <w:pStyle w:val="TableParagraph"/>
              <w:spacing w:before="5"/>
              <w:ind w:left="0"/>
              <w:rPr>
                <w:sz w:val="24"/>
              </w:rPr>
            </w:pPr>
          </w:p>
          <w:p w:rsidR="006D411F" w:rsidRDefault="000321FC">
            <w:pPr>
              <w:pStyle w:val="TableParagraph"/>
              <w:rPr>
                <w:b/>
                <w:sz w:val="24"/>
              </w:rPr>
            </w:pPr>
            <w:r>
              <w:rPr>
                <w:b/>
                <w:sz w:val="24"/>
              </w:rPr>
              <w:t>Драматургия второй половины ХХ века:</w:t>
            </w:r>
          </w:p>
          <w:p w:rsidR="006D411F" w:rsidRDefault="000321FC">
            <w:pPr>
              <w:pStyle w:val="TableParagraph"/>
              <w:spacing w:line="274" w:lineRule="exact"/>
              <w:rPr>
                <w:b/>
                <w:sz w:val="24"/>
              </w:rPr>
            </w:pPr>
            <w:r>
              <w:rPr>
                <w:b/>
                <w:sz w:val="24"/>
              </w:rPr>
              <w:t>А.Н. Арбузов</w:t>
            </w:r>
          </w:p>
          <w:p w:rsidR="006D411F" w:rsidRDefault="000321FC">
            <w:pPr>
              <w:pStyle w:val="TableParagraph"/>
              <w:spacing w:line="274" w:lineRule="exact"/>
              <w:rPr>
                <w:sz w:val="24"/>
              </w:rPr>
            </w:pPr>
            <w:r>
              <w:rPr>
                <w:sz w:val="24"/>
              </w:rPr>
              <w:t>Пьеса «Жестокие игры».</w:t>
            </w:r>
          </w:p>
          <w:p w:rsidR="006D411F" w:rsidRDefault="000321FC">
            <w:pPr>
              <w:pStyle w:val="TableParagraph"/>
              <w:spacing w:before="5" w:line="274" w:lineRule="exact"/>
              <w:rPr>
                <w:b/>
                <w:sz w:val="24"/>
              </w:rPr>
            </w:pPr>
            <w:r>
              <w:rPr>
                <w:b/>
                <w:sz w:val="24"/>
              </w:rPr>
              <w:t>А.В. Вампилов</w:t>
            </w:r>
          </w:p>
          <w:p w:rsidR="006D411F" w:rsidRDefault="000321FC">
            <w:pPr>
              <w:pStyle w:val="TableParagraph"/>
              <w:ind w:right="748"/>
              <w:rPr>
                <w:sz w:val="24"/>
              </w:rPr>
            </w:pPr>
            <w:r>
              <w:rPr>
                <w:sz w:val="24"/>
              </w:rPr>
              <w:t>Пьесы «Старший сын», «Утиная охота».</w:t>
            </w:r>
          </w:p>
          <w:p w:rsidR="006D411F" w:rsidRDefault="000321FC">
            <w:pPr>
              <w:pStyle w:val="TableParagraph"/>
              <w:spacing w:before="2"/>
              <w:ind w:right="1941"/>
              <w:rPr>
                <w:b/>
                <w:sz w:val="24"/>
              </w:rPr>
            </w:pPr>
            <w:r>
              <w:rPr>
                <w:b/>
                <w:sz w:val="24"/>
              </w:rPr>
              <w:t xml:space="preserve">А.М. Володин </w:t>
            </w:r>
            <w:r>
              <w:rPr>
                <w:sz w:val="24"/>
              </w:rPr>
              <w:t xml:space="preserve">Пьеса«Назначение». </w:t>
            </w:r>
            <w:r>
              <w:rPr>
                <w:b/>
                <w:sz w:val="24"/>
              </w:rPr>
              <w:t>В.С.Розов</w:t>
            </w:r>
          </w:p>
          <w:p w:rsidR="006D411F" w:rsidRDefault="000321FC">
            <w:pPr>
              <w:pStyle w:val="TableParagraph"/>
              <w:spacing w:line="271" w:lineRule="exact"/>
              <w:rPr>
                <w:sz w:val="24"/>
              </w:rPr>
            </w:pPr>
            <w:r>
              <w:rPr>
                <w:sz w:val="24"/>
              </w:rPr>
              <w:t>Пьеса «Гнездо глухаря».</w:t>
            </w:r>
          </w:p>
          <w:p w:rsidR="006D411F" w:rsidRDefault="000321FC">
            <w:pPr>
              <w:pStyle w:val="TableParagraph"/>
              <w:spacing w:before="5" w:line="274" w:lineRule="exact"/>
              <w:jc w:val="both"/>
              <w:rPr>
                <w:b/>
                <w:sz w:val="24"/>
              </w:rPr>
            </w:pPr>
            <w:r>
              <w:rPr>
                <w:b/>
                <w:sz w:val="24"/>
              </w:rPr>
              <w:t>М.М. Рощин</w:t>
            </w:r>
          </w:p>
          <w:p w:rsidR="006D411F" w:rsidRDefault="000321FC">
            <w:pPr>
              <w:pStyle w:val="TableParagraph"/>
              <w:spacing w:line="274" w:lineRule="exact"/>
              <w:rPr>
                <w:sz w:val="24"/>
              </w:rPr>
            </w:pPr>
            <w:r>
              <w:rPr>
                <w:sz w:val="24"/>
              </w:rPr>
              <w:t>Пьеса «Валентин и Валентина».</w:t>
            </w:r>
          </w:p>
          <w:p w:rsidR="006D411F" w:rsidRDefault="006D411F">
            <w:pPr>
              <w:pStyle w:val="TableParagraph"/>
              <w:spacing w:before="5"/>
              <w:ind w:left="0"/>
              <w:rPr>
                <w:sz w:val="24"/>
              </w:rPr>
            </w:pPr>
          </w:p>
          <w:p w:rsidR="006D411F" w:rsidRDefault="000321FC">
            <w:pPr>
              <w:pStyle w:val="TableParagraph"/>
              <w:ind w:right="362"/>
              <w:rPr>
                <w:b/>
                <w:sz w:val="24"/>
              </w:rPr>
            </w:pPr>
            <w:r>
              <w:rPr>
                <w:b/>
                <w:sz w:val="24"/>
              </w:rPr>
              <w:t>Поэзия второй половины XX века Б.А. Ахмадулина</w:t>
            </w:r>
          </w:p>
          <w:p w:rsidR="006D411F" w:rsidRDefault="000321FC">
            <w:pPr>
              <w:pStyle w:val="TableParagraph"/>
              <w:spacing w:before="1"/>
              <w:ind w:right="2063"/>
              <w:rPr>
                <w:b/>
                <w:sz w:val="24"/>
              </w:rPr>
            </w:pPr>
            <w:r>
              <w:rPr>
                <w:b/>
                <w:sz w:val="24"/>
              </w:rPr>
              <w:t>А.А. Вознесенский В.С. Высоцкий Е.А. Евтушенко Ю.П. Кузнецов А.С. Кушнер</w:t>
            </w:r>
          </w:p>
          <w:p w:rsidR="006D411F" w:rsidRDefault="000321FC">
            <w:pPr>
              <w:pStyle w:val="TableParagraph"/>
              <w:ind w:right="2017"/>
              <w:rPr>
                <w:b/>
                <w:sz w:val="24"/>
              </w:rPr>
            </w:pPr>
            <w:r>
              <w:rPr>
                <w:b/>
                <w:sz w:val="24"/>
              </w:rPr>
              <w:t>Ю.Д. Левитанский Л.Н. Мартынов В.Н. Некрасов Б.Ш. Окуджава</w:t>
            </w:r>
          </w:p>
          <w:p w:rsidR="006D411F" w:rsidRDefault="000321FC">
            <w:pPr>
              <w:pStyle w:val="TableParagraph"/>
              <w:spacing w:line="265" w:lineRule="exact"/>
              <w:rPr>
                <w:b/>
                <w:sz w:val="24"/>
              </w:rPr>
            </w:pPr>
            <w:r>
              <w:rPr>
                <w:b/>
                <w:sz w:val="24"/>
              </w:rPr>
              <w:t>Д.С. Самойлов</w:t>
            </w:r>
          </w:p>
        </w:tc>
      </w:tr>
    </w:tbl>
    <w:p w:rsidR="006D411F" w:rsidRDefault="006D411F">
      <w:pPr>
        <w:spacing w:line="265" w:lineRule="exact"/>
        <w:rPr>
          <w:sz w:val="24"/>
        </w:rPr>
        <w:sectPr w:rsidR="006D411F">
          <w:pgSz w:w="11910" w:h="16840"/>
          <w:pgMar w:top="840" w:right="620" w:bottom="700" w:left="1200" w:header="0" w:footer="512"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263"/>
        <w:gridCol w:w="4218"/>
      </w:tblGrid>
      <w:tr w:rsidR="006D411F">
        <w:trPr>
          <w:trHeight w:val="1656"/>
        </w:trPr>
        <w:tc>
          <w:tcPr>
            <w:tcW w:w="2093" w:type="dxa"/>
          </w:tcPr>
          <w:p w:rsidR="006D411F" w:rsidRDefault="006D411F">
            <w:pPr>
              <w:pStyle w:val="TableParagraph"/>
              <w:ind w:left="0"/>
              <w:rPr>
                <w:sz w:val="24"/>
              </w:rPr>
            </w:pPr>
          </w:p>
        </w:tc>
        <w:tc>
          <w:tcPr>
            <w:tcW w:w="3263" w:type="dxa"/>
          </w:tcPr>
          <w:p w:rsidR="006D411F" w:rsidRDefault="006D411F">
            <w:pPr>
              <w:pStyle w:val="TableParagraph"/>
              <w:ind w:left="0"/>
              <w:rPr>
                <w:sz w:val="24"/>
              </w:rPr>
            </w:pPr>
          </w:p>
        </w:tc>
        <w:tc>
          <w:tcPr>
            <w:tcW w:w="4218" w:type="dxa"/>
          </w:tcPr>
          <w:p w:rsidR="006D411F" w:rsidRDefault="000321FC">
            <w:pPr>
              <w:pStyle w:val="TableParagraph"/>
              <w:ind w:right="2366"/>
              <w:rPr>
                <w:b/>
                <w:sz w:val="24"/>
              </w:rPr>
            </w:pPr>
            <w:r>
              <w:rPr>
                <w:b/>
                <w:sz w:val="24"/>
              </w:rPr>
              <w:t>Г.В. Сапгир Б.А. Слуцкий В.Н. Соколов В.А.</w:t>
            </w:r>
            <w:r>
              <w:rPr>
                <w:b/>
                <w:spacing w:val="-3"/>
                <w:sz w:val="24"/>
              </w:rPr>
              <w:t>Солоухин</w:t>
            </w:r>
          </w:p>
          <w:p w:rsidR="006D411F" w:rsidRDefault="000321FC">
            <w:pPr>
              <w:pStyle w:val="TableParagraph"/>
              <w:spacing w:line="270" w:lineRule="atLeast"/>
              <w:ind w:right="1881"/>
              <w:rPr>
                <w:b/>
                <w:sz w:val="24"/>
              </w:rPr>
            </w:pPr>
            <w:r>
              <w:rPr>
                <w:b/>
                <w:sz w:val="24"/>
              </w:rPr>
              <w:t xml:space="preserve">А.А. </w:t>
            </w:r>
            <w:r>
              <w:rPr>
                <w:b/>
                <w:spacing w:val="-2"/>
                <w:sz w:val="24"/>
              </w:rPr>
              <w:t xml:space="preserve">Тарковский </w:t>
            </w:r>
            <w:r>
              <w:rPr>
                <w:b/>
                <w:sz w:val="24"/>
              </w:rPr>
              <w:t>О.Г.Чухонцев</w:t>
            </w:r>
          </w:p>
        </w:tc>
      </w:tr>
      <w:tr w:rsidR="006D411F">
        <w:trPr>
          <w:trHeight w:val="12694"/>
        </w:trPr>
        <w:tc>
          <w:tcPr>
            <w:tcW w:w="2093" w:type="dxa"/>
          </w:tcPr>
          <w:p w:rsidR="006D411F" w:rsidRDefault="006D411F">
            <w:pPr>
              <w:pStyle w:val="TableParagraph"/>
              <w:ind w:left="0"/>
              <w:rPr>
                <w:sz w:val="24"/>
              </w:rPr>
            </w:pPr>
          </w:p>
        </w:tc>
        <w:tc>
          <w:tcPr>
            <w:tcW w:w="3263" w:type="dxa"/>
          </w:tcPr>
          <w:p w:rsidR="006D411F" w:rsidRDefault="006D411F">
            <w:pPr>
              <w:pStyle w:val="TableParagraph"/>
              <w:ind w:left="0"/>
              <w:rPr>
                <w:sz w:val="24"/>
              </w:rPr>
            </w:pPr>
          </w:p>
        </w:tc>
        <w:tc>
          <w:tcPr>
            <w:tcW w:w="4218" w:type="dxa"/>
          </w:tcPr>
          <w:p w:rsidR="006D411F" w:rsidRDefault="000321FC">
            <w:pPr>
              <w:pStyle w:val="TableParagraph"/>
              <w:ind w:right="902"/>
              <w:rPr>
                <w:b/>
                <w:sz w:val="24"/>
              </w:rPr>
            </w:pPr>
            <w:r>
              <w:rPr>
                <w:b/>
                <w:sz w:val="24"/>
              </w:rPr>
              <w:t>Современный литературный процесс</w:t>
            </w:r>
          </w:p>
          <w:p w:rsidR="006D411F" w:rsidRDefault="000321FC">
            <w:pPr>
              <w:pStyle w:val="TableParagraph"/>
              <w:spacing w:line="274" w:lineRule="exact"/>
              <w:rPr>
                <w:b/>
                <w:sz w:val="24"/>
              </w:rPr>
            </w:pPr>
            <w:r>
              <w:rPr>
                <w:b/>
                <w:sz w:val="24"/>
              </w:rPr>
              <w:t>Б.Акунин</w:t>
            </w:r>
          </w:p>
          <w:p w:rsidR="006D411F" w:rsidRDefault="000321FC">
            <w:pPr>
              <w:pStyle w:val="TableParagraph"/>
              <w:spacing w:line="274" w:lineRule="exact"/>
              <w:rPr>
                <w:sz w:val="24"/>
              </w:rPr>
            </w:pPr>
            <w:r>
              <w:rPr>
                <w:sz w:val="24"/>
              </w:rPr>
              <w:t>«Азазель».</w:t>
            </w:r>
          </w:p>
          <w:p w:rsidR="006D411F" w:rsidRDefault="000321FC">
            <w:pPr>
              <w:pStyle w:val="TableParagraph"/>
              <w:spacing w:line="274" w:lineRule="exact"/>
              <w:rPr>
                <w:b/>
                <w:sz w:val="24"/>
              </w:rPr>
            </w:pPr>
            <w:r>
              <w:rPr>
                <w:b/>
                <w:sz w:val="24"/>
              </w:rPr>
              <w:t>С. Алексиевич</w:t>
            </w:r>
          </w:p>
          <w:p w:rsidR="006D411F" w:rsidRDefault="000321FC">
            <w:pPr>
              <w:pStyle w:val="TableParagraph"/>
              <w:spacing w:line="274" w:lineRule="exact"/>
              <w:rPr>
                <w:sz w:val="24"/>
              </w:rPr>
            </w:pPr>
            <w:r>
              <w:rPr>
                <w:sz w:val="24"/>
              </w:rPr>
              <w:t>Книги «У войны не женское лицо»,</w:t>
            </w:r>
          </w:p>
          <w:p w:rsidR="006D411F" w:rsidRDefault="000321FC">
            <w:pPr>
              <w:pStyle w:val="TableParagraph"/>
              <w:rPr>
                <w:sz w:val="24"/>
              </w:rPr>
            </w:pPr>
            <w:r>
              <w:rPr>
                <w:sz w:val="24"/>
              </w:rPr>
              <w:t>«Цинковые мальчики».</w:t>
            </w:r>
          </w:p>
          <w:p w:rsidR="006D411F" w:rsidRDefault="000321FC">
            <w:pPr>
              <w:pStyle w:val="TableParagraph"/>
              <w:spacing w:line="274" w:lineRule="exact"/>
              <w:rPr>
                <w:b/>
                <w:sz w:val="24"/>
              </w:rPr>
            </w:pPr>
            <w:r>
              <w:rPr>
                <w:b/>
                <w:sz w:val="24"/>
              </w:rPr>
              <w:t>Д.Л. Быков</w:t>
            </w:r>
          </w:p>
          <w:p w:rsidR="006D411F" w:rsidRDefault="000321FC">
            <w:pPr>
              <w:pStyle w:val="TableParagraph"/>
              <w:ind w:right="408"/>
              <w:rPr>
                <w:sz w:val="24"/>
              </w:rPr>
            </w:pPr>
            <w:r>
              <w:rPr>
                <w:sz w:val="24"/>
              </w:rPr>
              <w:t>Стихотворения, рассказы, Лекции о русской литературе.</w:t>
            </w:r>
          </w:p>
          <w:p w:rsidR="006D411F" w:rsidRDefault="000321FC">
            <w:pPr>
              <w:pStyle w:val="TableParagraph"/>
              <w:spacing w:before="2" w:line="274" w:lineRule="exact"/>
              <w:rPr>
                <w:b/>
                <w:sz w:val="24"/>
              </w:rPr>
            </w:pPr>
            <w:r>
              <w:rPr>
                <w:b/>
                <w:sz w:val="24"/>
              </w:rPr>
              <w:t>Э.Веркин</w:t>
            </w:r>
          </w:p>
          <w:p w:rsidR="006D411F" w:rsidRDefault="000321FC">
            <w:pPr>
              <w:pStyle w:val="TableParagraph"/>
              <w:spacing w:line="274" w:lineRule="exact"/>
              <w:rPr>
                <w:sz w:val="24"/>
              </w:rPr>
            </w:pPr>
            <w:r>
              <w:rPr>
                <w:sz w:val="24"/>
              </w:rPr>
              <w:t>Повесть «Облачный полк».</w:t>
            </w:r>
          </w:p>
          <w:p w:rsidR="006D411F" w:rsidRDefault="000321FC">
            <w:pPr>
              <w:pStyle w:val="TableParagraph"/>
              <w:spacing w:before="5"/>
              <w:ind w:right="1985"/>
              <w:rPr>
                <w:b/>
                <w:sz w:val="24"/>
              </w:rPr>
            </w:pPr>
            <w:r>
              <w:rPr>
                <w:b/>
                <w:sz w:val="24"/>
              </w:rPr>
              <w:t xml:space="preserve">Б.П. Екимов </w:t>
            </w:r>
            <w:r>
              <w:rPr>
                <w:sz w:val="24"/>
              </w:rPr>
              <w:t xml:space="preserve">Повесть «Пиночет». </w:t>
            </w:r>
            <w:r>
              <w:rPr>
                <w:b/>
                <w:sz w:val="24"/>
              </w:rPr>
              <w:t>А.В. Иванов</w:t>
            </w:r>
          </w:p>
          <w:p w:rsidR="006D411F" w:rsidRDefault="000321FC">
            <w:pPr>
              <w:pStyle w:val="TableParagraph"/>
              <w:rPr>
                <w:sz w:val="24"/>
              </w:rPr>
            </w:pPr>
            <w:r>
              <w:rPr>
                <w:sz w:val="24"/>
              </w:rPr>
              <w:t>Романы: «Сердце Пармы», «Золото бунта».</w:t>
            </w:r>
          </w:p>
          <w:p w:rsidR="006D411F" w:rsidRDefault="000321FC">
            <w:pPr>
              <w:pStyle w:val="TableParagraph"/>
              <w:spacing w:line="274" w:lineRule="exact"/>
              <w:rPr>
                <w:b/>
                <w:sz w:val="24"/>
              </w:rPr>
            </w:pPr>
            <w:r>
              <w:rPr>
                <w:b/>
                <w:sz w:val="24"/>
              </w:rPr>
              <w:t>В.С. Маканин</w:t>
            </w:r>
          </w:p>
          <w:p w:rsidR="006D411F" w:rsidRDefault="000321FC">
            <w:pPr>
              <w:pStyle w:val="TableParagraph"/>
              <w:spacing w:line="274" w:lineRule="exact"/>
              <w:rPr>
                <w:sz w:val="24"/>
              </w:rPr>
            </w:pPr>
            <w:r>
              <w:rPr>
                <w:sz w:val="24"/>
              </w:rPr>
              <w:t>Рассказ «Кавказский пленный».</w:t>
            </w:r>
          </w:p>
          <w:p w:rsidR="006D411F" w:rsidRDefault="000321FC">
            <w:pPr>
              <w:pStyle w:val="TableParagraph"/>
              <w:spacing w:before="5" w:line="274" w:lineRule="exact"/>
              <w:rPr>
                <w:b/>
                <w:sz w:val="24"/>
              </w:rPr>
            </w:pPr>
            <w:r>
              <w:rPr>
                <w:b/>
                <w:sz w:val="24"/>
              </w:rPr>
              <w:t>В.О. Пелевин</w:t>
            </w:r>
          </w:p>
          <w:p w:rsidR="006D411F" w:rsidRDefault="000321FC">
            <w:pPr>
              <w:pStyle w:val="TableParagraph"/>
              <w:rPr>
                <w:sz w:val="24"/>
              </w:rPr>
            </w:pPr>
            <w:r>
              <w:rPr>
                <w:sz w:val="24"/>
              </w:rPr>
              <w:t>Рассказ «Затворник и Шестипалый», книга «Жизнь насекомых».</w:t>
            </w:r>
          </w:p>
          <w:p w:rsidR="006D411F" w:rsidRDefault="000321FC">
            <w:pPr>
              <w:pStyle w:val="TableParagraph"/>
              <w:spacing w:before="2" w:line="274" w:lineRule="exact"/>
              <w:rPr>
                <w:b/>
                <w:sz w:val="24"/>
              </w:rPr>
            </w:pPr>
            <w:r>
              <w:rPr>
                <w:b/>
                <w:sz w:val="24"/>
              </w:rPr>
              <w:t>М. Петросян</w:t>
            </w:r>
          </w:p>
          <w:p w:rsidR="006D411F" w:rsidRDefault="000321FC">
            <w:pPr>
              <w:pStyle w:val="TableParagraph"/>
              <w:spacing w:line="274" w:lineRule="exact"/>
              <w:rPr>
                <w:sz w:val="24"/>
              </w:rPr>
            </w:pPr>
            <w:r>
              <w:rPr>
                <w:sz w:val="24"/>
              </w:rPr>
              <w:t>Роман «Дом, в котором…».</w:t>
            </w:r>
          </w:p>
          <w:p w:rsidR="006D411F" w:rsidRDefault="000321FC">
            <w:pPr>
              <w:pStyle w:val="TableParagraph"/>
              <w:spacing w:before="5" w:line="274" w:lineRule="exact"/>
              <w:rPr>
                <w:b/>
                <w:sz w:val="24"/>
              </w:rPr>
            </w:pPr>
            <w:r>
              <w:rPr>
                <w:b/>
                <w:sz w:val="24"/>
              </w:rPr>
              <w:t>Л.С. Петрушевская</w:t>
            </w:r>
          </w:p>
          <w:p w:rsidR="006D411F" w:rsidRDefault="000321FC">
            <w:pPr>
              <w:pStyle w:val="TableParagraph"/>
              <w:spacing w:line="274" w:lineRule="exact"/>
              <w:rPr>
                <w:sz w:val="24"/>
              </w:rPr>
            </w:pPr>
            <w:r>
              <w:rPr>
                <w:sz w:val="24"/>
              </w:rPr>
              <w:t>«Новые робинзоны», «Свой круг»,</w:t>
            </w:r>
          </w:p>
          <w:p w:rsidR="006D411F" w:rsidRDefault="000321FC">
            <w:pPr>
              <w:pStyle w:val="TableParagraph"/>
              <w:rPr>
                <w:sz w:val="24"/>
              </w:rPr>
            </w:pPr>
            <w:r>
              <w:rPr>
                <w:sz w:val="24"/>
              </w:rPr>
              <w:t>«Гигиена».</w:t>
            </w:r>
          </w:p>
          <w:p w:rsidR="006D411F" w:rsidRDefault="000321FC">
            <w:pPr>
              <w:pStyle w:val="TableParagraph"/>
              <w:spacing w:before="5"/>
              <w:ind w:right="2356"/>
              <w:rPr>
                <w:b/>
                <w:sz w:val="24"/>
              </w:rPr>
            </w:pPr>
            <w:r>
              <w:rPr>
                <w:b/>
                <w:sz w:val="24"/>
              </w:rPr>
              <w:t xml:space="preserve">З. Прилепин </w:t>
            </w:r>
            <w:r>
              <w:rPr>
                <w:sz w:val="24"/>
              </w:rPr>
              <w:t xml:space="preserve">Роман «Санька». </w:t>
            </w:r>
            <w:r>
              <w:rPr>
                <w:b/>
                <w:sz w:val="24"/>
              </w:rPr>
              <w:t>В.А. Пьецух</w:t>
            </w:r>
          </w:p>
          <w:p w:rsidR="006D411F" w:rsidRDefault="000321FC">
            <w:pPr>
              <w:pStyle w:val="TableParagraph"/>
              <w:spacing w:line="271" w:lineRule="exact"/>
              <w:rPr>
                <w:sz w:val="24"/>
              </w:rPr>
            </w:pPr>
            <w:r>
              <w:rPr>
                <w:sz w:val="24"/>
              </w:rPr>
              <w:t>«Шкаф».</w:t>
            </w:r>
          </w:p>
          <w:p w:rsidR="006D411F" w:rsidRDefault="000321FC">
            <w:pPr>
              <w:pStyle w:val="TableParagraph"/>
              <w:spacing w:before="5" w:line="274" w:lineRule="exact"/>
              <w:rPr>
                <w:b/>
                <w:sz w:val="24"/>
              </w:rPr>
            </w:pPr>
            <w:r>
              <w:rPr>
                <w:b/>
                <w:sz w:val="24"/>
              </w:rPr>
              <w:t>Д.И. Рубина</w:t>
            </w:r>
          </w:p>
          <w:p w:rsidR="006D411F" w:rsidRDefault="000321FC">
            <w:pPr>
              <w:pStyle w:val="TableParagraph"/>
              <w:ind w:right="519"/>
              <w:rPr>
                <w:sz w:val="24"/>
              </w:rPr>
            </w:pPr>
            <w:r>
              <w:rPr>
                <w:sz w:val="24"/>
              </w:rPr>
              <w:t>Повести: «На солнечной стороне улицы», «Я и ты под персиковыми облаками».</w:t>
            </w:r>
          </w:p>
          <w:p w:rsidR="006D411F" w:rsidRDefault="000321FC">
            <w:pPr>
              <w:pStyle w:val="TableParagraph"/>
              <w:spacing w:before="2" w:line="274" w:lineRule="exact"/>
              <w:rPr>
                <w:b/>
                <w:sz w:val="24"/>
              </w:rPr>
            </w:pPr>
            <w:r>
              <w:rPr>
                <w:b/>
                <w:sz w:val="24"/>
              </w:rPr>
              <w:t>О.А. Славникова</w:t>
            </w:r>
          </w:p>
          <w:p w:rsidR="006D411F" w:rsidRDefault="000321FC">
            <w:pPr>
              <w:pStyle w:val="TableParagraph"/>
              <w:spacing w:line="237" w:lineRule="auto"/>
              <w:ind w:right="886"/>
              <w:rPr>
                <w:sz w:val="24"/>
              </w:rPr>
            </w:pPr>
            <w:r>
              <w:rPr>
                <w:sz w:val="24"/>
              </w:rPr>
              <w:t>Рассказ «Сестры Черепановы». Роман «2017».</w:t>
            </w:r>
          </w:p>
          <w:p w:rsidR="006D411F" w:rsidRDefault="000321FC">
            <w:pPr>
              <w:pStyle w:val="TableParagraph"/>
              <w:spacing w:before="6" w:line="274" w:lineRule="exact"/>
              <w:rPr>
                <w:b/>
                <w:sz w:val="24"/>
              </w:rPr>
            </w:pPr>
            <w:r>
              <w:rPr>
                <w:b/>
                <w:sz w:val="24"/>
              </w:rPr>
              <w:t>Т.Н. Толстая</w:t>
            </w:r>
          </w:p>
          <w:p w:rsidR="006D411F" w:rsidRDefault="000321FC">
            <w:pPr>
              <w:pStyle w:val="TableParagraph"/>
              <w:spacing w:line="274" w:lineRule="exact"/>
              <w:rPr>
                <w:sz w:val="24"/>
              </w:rPr>
            </w:pPr>
            <w:r>
              <w:rPr>
                <w:sz w:val="24"/>
              </w:rPr>
              <w:t>Рассказы: «Поэт и муза», «Серафим»,</w:t>
            </w:r>
          </w:p>
          <w:p w:rsidR="006D411F" w:rsidRDefault="000321FC">
            <w:pPr>
              <w:pStyle w:val="TableParagraph"/>
              <w:ind w:right="930"/>
              <w:rPr>
                <w:sz w:val="24"/>
              </w:rPr>
            </w:pPr>
            <w:r>
              <w:rPr>
                <w:sz w:val="24"/>
              </w:rPr>
              <w:t>«На золотом крыльцесидели». Роман«Кысь».</w:t>
            </w:r>
          </w:p>
          <w:p w:rsidR="006D411F" w:rsidRDefault="000321FC">
            <w:pPr>
              <w:pStyle w:val="TableParagraph"/>
              <w:spacing w:before="5" w:line="274" w:lineRule="exact"/>
              <w:rPr>
                <w:b/>
                <w:sz w:val="24"/>
              </w:rPr>
            </w:pPr>
            <w:r>
              <w:rPr>
                <w:b/>
                <w:sz w:val="24"/>
              </w:rPr>
              <w:t>Л.Е.Улицкая</w:t>
            </w:r>
          </w:p>
          <w:p w:rsidR="006D411F" w:rsidRDefault="000321FC">
            <w:pPr>
              <w:pStyle w:val="TableParagraph"/>
              <w:spacing w:line="274" w:lineRule="exact"/>
              <w:rPr>
                <w:sz w:val="24"/>
              </w:rPr>
            </w:pPr>
            <w:r>
              <w:rPr>
                <w:sz w:val="24"/>
              </w:rPr>
              <w:t>Рассказы, повесть «Сонечка».</w:t>
            </w:r>
          </w:p>
          <w:p w:rsidR="006D411F" w:rsidRDefault="000321FC">
            <w:pPr>
              <w:pStyle w:val="TableParagraph"/>
              <w:spacing w:before="5" w:line="274" w:lineRule="exact"/>
              <w:rPr>
                <w:b/>
                <w:sz w:val="24"/>
              </w:rPr>
            </w:pPr>
            <w:r>
              <w:rPr>
                <w:b/>
                <w:sz w:val="24"/>
              </w:rPr>
              <w:t>Е.С. Чижова</w:t>
            </w:r>
          </w:p>
          <w:p w:rsidR="006D411F" w:rsidRDefault="000321FC">
            <w:pPr>
              <w:pStyle w:val="TableParagraph"/>
              <w:spacing w:line="268" w:lineRule="exact"/>
              <w:rPr>
                <w:sz w:val="24"/>
              </w:rPr>
            </w:pPr>
            <w:r>
              <w:rPr>
                <w:sz w:val="24"/>
              </w:rPr>
              <w:t>Роман «Крошки Цахес».</w:t>
            </w:r>
          </w:p>
        </w:tc>
      </w:tr>
      <w:tr w:rsidR="006D411F">
        <w:trPr>
          <w:trHeight w:val="554"/>
        </w:trPr>
        <w:tc>
          <w:tcPr>
            <w:tcW w:w="2093" w:type="dxa"/>
          </w:tcPr>
          <w:p w:rsidR="006D411F" w:rsidRDefault="006D411F">
            <w:pPr>
              <w:pStyle w:val="TableParagraph"/>
              <w:ind w:left="0"/>
              <w:rPr>
                <w:sz w:val="24"/>
              </w:rPr>
            </w:pPr>
          </w:p>
        </w:tc>
        <w:tc>
          <w:tcPr>
            <w:tcW w:w="3263" w:type="dxa"/>
          </w:tcPr>
          <w:p w:rsidR="006D411F" w:rsidRDefault="006D411F">
            <w:pPr>
              <w:pStyle w:val="TableParagraph"/>
              <w:ind w:left="0"/>
              <w:rPr>
                <w:sz w:val="24"/>
              </w:rPr>
            </w:pPr>
          </w:p>
        </w:tc>
        <w:tc>
          <w:tcPr>
            <w:tcW w:w="4218" w:type="dxa"/>
          </w:tcPr>
          <w:p w:rsidR="006D411F" w:rsidRDefault="000321FC">
            <w:pPr>
              <w:pStyle w:val="TableParagraph"/>
              <w:spacing w:line="269" w:lineRule="exact"/>
              <w:rPr>
                <w:b/>
                <w:sz w:val="24"/>
              </w:rPr>
            </w:pPr>
            <w:r>
              <w:rPr>
                <w:b/>
                <w:sz w:val="24"/>
              </w:rPr>
              <w:t>Мировая литература</w:t>
            </w:r>
          </w:p>
          <w:p w:rsidR="006D411F" w:rsidRDefault="000321FC">
            <w:pPr>
              <w:pStyle w:val="TableParagraph"/>
              <w:spacing w:line="265" w:lineRule="exact"/>
              <w:rPr>
                <w:b/>
                <w:sz w:val="24"/>
              </w:rPr>
            </w:pPr>
            <w:r>
              <w:rPr>
                <w:b/>
                <w:sz w:val="24"/>
              </w:rPr>
              <w:t>Г. Аполлинер</w:t>
            </w:r>
          </w:p>
        </w:tc>
      </w:tr>
    </w:tbl>
    <w:p w:rsidR="006D411F" w:rsidRDefault="006D411F">
      <w:pPr>
        <w:spacing w:line="265" w:lineRule="exact"/>
        <w:rPr>
          <w:sz w:val="24"/>
        </w:rPr>
        <w:sectPr w:rsidR="006D411F">
          <w:pgSz w:w="11910" w:h="16840"/>
          <w:pgMar w:top="840" w:right="620" w:bottom="700" w:left="1200" w:header="0" w:footer="512"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263"/>
        <w:gridCol w:w="4218"/>
      </w:tblGrid>
      <w:tr w:rsidR="006D411F">
        <w:trPr>
          <w:trHeight w:val="14903"/>
        </w:trPr>
        <w:tc>
          <w:tcPr>
            <w:tcW w:w="2093" w:type="dxa"/>
          </w:tcPr>
          <w:p w:rsidR="006D411F" w:rsidRDefault="006D411F">
            <w:pPr>
              <w:pStyle w:val="TableParagraph"/>
              <w:ind w:left="0"/>
              <w:rPr>
                <w:sz w:val="24"/>
              </w:rPr>
            </w:pPr>
          </w:p>
        </w:tc>
        <w:tc>
          <w:tcPr>
            <w:tcW w:w="3263" w:type="dxa"/>
          </w:tcPr>
          <w:p w:rsidR="006D411F" w:rsidRDefault="006D411F">
            <w:pPr>
              <w:pStyle w:val="TableParagraph"/>
              <w:ind w:left="0"/>
              <w:rPr>
                <w:sz w:val="24"/>
              </w:rPr>
            </w:pPr>
          </w:p>
        </w:tc>
        <w:tc>
          <w:tcPr>
            <w:tcW w:w="4218" w:type="dxa"/>
          </w:tcPr>
          <w:p w:rsidR="006D411F" w:rsidRDefault="000321FC">
            <w:pPr>
              <w:pStyle w:val="TableParagraph"/>
              <w:spacing w:line="261" w:lineRule="exact"/>
              <w:rPr>
                <w:sz w:val="24"/>
              </w:rPr>
            </w:pPr>
            <w:r>
              <w:rPr>
                <w:sz w:val="24"/>
              </w:rPr>
              <w:t>Стихотворения.</w:t>
            </w:r>
          </w:p>
          <w:p w:rsidR="006D411F" w:rsidRDefault="000321FC">
            <w:pPr>
              <w:pStyle w:val="TableParagraph"/>
              <w:spacing w:before="5" w:line="274" w:lineRule="exact"/>
              <w:rPr>
                <w:b/>
                <w:sz w:val="24"/>
              </w:rPr>
            </w:pPr>
            <w:r>
              <w:rPr>
                <w:b/>
                <w:sz w:val="24"/>
              </w:rPr>
              <w:t>О. Бальзак</w:t>
            </w:r>
          </w:p>
          <w:p w:rsidR="006D411F" w:rsidRDefault="000321FC">
            <w:pPr>
              <w:pStyle w:val="TableParagraph"/>
              <w:ind w:right="557"/>
              <w:rPr>
                <w:sz w:val="24"/>
              </w:rPr>
            </w:pPr>
            <w:r>
              <w:rPr>
                <w:sz w:val="24"/>
              </w:rPr>
              <w:t>Романы «Гобсек», «Шагреневая кожа».</w:t>
            </w:r>
          </w:p>
          <w:p w:rsidR="006D411F" w:rsidRDefault="000321FC">
            <w:pPr>
              <w:pStyle w:val="TableParagraph"/>
              <w:spacing w:before="2" w:line="274" w:lineRule="exact"/>
              <w:rPr>
                <w:b/>
                <w:sz w:val="24"/>
              </w:rPr>
            </w:pPr>
            <w:r>
              <w:rPr>
                <w:b/>
                <w:sz w:val="24"/>
              </w:rPr>
              <w:t>Г. Белль</w:t>
            </w:r>
          </w:p>
          <w:p w:rsidR="006D411F" w:rsidRDefault="000321FC">
            <w:pPr>
              <w:pStyle w:val="TableParagraph"/>
              <w:ind w:right="1385"/>
              <w:rPr>
                <w:sz w:val="24"/>
              </w:rPr>
            </w:pPr>
            <w:r>
              <w:rPr>
                <w:sz w:val="24"/>
              </w:rPr>
              <w:t xml:space="preserve">Роман «Глазами клоуна». </w:t>
            </w:r>
            <w:r>
              <w:rPr>
                <w:b/>
                <w:sz w:val="24"/>
              </w:rPr>
              <w:t xml:space="preserve">Ш. Бодлер </w:t>
            </w:r>
            <w:r>
              <w:rPr>
                <w:sz w:val="24"/>
              </w:rPr>
              <w:t>Стихотворения.</w:t>
            </w:r>
          </w:p>
          <w:p w:rsidR="006D411F" w:rsidRDefault="000321FC">
            <w:pPr>
              <w:pStyle w:val="TableParagraph"/>
              <w:spacing w:before="3" w:line="274" w:lineRule="exact"/>
              <w:rPr>
                <w:b/>
                <w:sz w:val="24"/>
              </w:rPr>
            </w:pPr>
            <w:r>
              <w:rPr>
                <w:b/>
                <w:sz w:val="24"/>
              </w:rPr>
              <w:t>Р. Брэдбери</w:t>
            </w:r>
          </w:p>
          <w:p w:rsidR="006D411F" w:rsidRDefault="000321FC">
            <w:pPr>
              <w:pStyle w:val="TableParagraph"/>
              <w:spacing w:line="274" w:lineRule="exact"/>
              <w:rPr>
                <w:sz w:val="24"/>
              </w:rPr>
            </w:pPr>
            <w:r>
              <w:rPr>
                <w:sz w:val="24"/>
              </w:rPr>
              <w:t>Роман «451 градус по Фаренгейту».</w:t>
            </w:r>
          </w:p>
          <w:p w:rsidR="006D411F" w:rsidRDefault="000321FC">
            <w:pPr>
              <w:pStyle w:val="TableParagraph"/>
              <w:spacing w:before="5"/>
              <w:ind w:right="2458"/>
              <w:rPr>
                <w:b/>
                <w:sz w:val="24"/>
              </w:rPr>
            </w:pPr>
            <w:r>
              <w:rPr>
                <w:b/>
                <w:sz w:val="24"/>
              </w:rPr>
              <w:t xml:space="preserve">П. Верлен </w:t>
            </w:r>
            <w:r>
              <w:rPr>
                <w:sz w:val="24"/>
              </w:rPr>
              <w:t xml:space="preserve">Стихотворения. </w:t>
            </w:r>
            <w:r>
              <w:rPr>
                <w:b/>
                <w:sz w:val="24"/>
              </w:rPr>
              <w:t xml:space="preserve">Э. Верхарн </w:t>
            </w:r>
            <w:r>
              <w:rPr>
                <w:sz w:val="24"/>
              </w:rPr>
              <w:t xml:space="preserve">Стихотворения. </w:t>
            </w:r>
            <w:r>
              <w:rPr>
                <w:b/>
                <w:sz w:val="24"/>
              </w:rPr>
              <w:t>У. Голдинг</w:t>
            </w:r>
          </w:p>
          <w:p w:rsidR="006D411F" w:rsidRDefault="000321FC">
            <w:pPr>
              <w:pStyle w:val="TableParagraph"/>
              <w:spacing w:line="271" w:lineRule="exact"/>
              <w:rPr>
                <w:sz w:val="24"/>
              </w:rPr>
            </w:pPr>
            <w:r>
              <w:rPr>
                <w:sz w:val="24"/>
              </w:rPr>
              <w:t>Роман «Повелитель мух».</w:t>
            </w:r>
          </w:p>
          <w:p w:rsidR="006D411F" w:rsidRDefault="000321FC">
            <w:pPr>
              <w:pStyle w:val="TableParagraph"/>
              <w:spacing w:before="5" w:line="274" w:lineRule="exact"/>
              <w:rPr>
                <w:b/>
                <w:sz w:val="24"/>
              </w:rPr>
            </w:pPr>
            <w:r>
              <w:rPr>
                <w:b/>
                <w:sz w:val="24"/>
              </w:rPr>
              <w:t>Ч. Диккенс</w:t>
            </w:r>
          </w:p>
          <w:p w:rsidR="006D411F" w:rsidRDefault="000321FC">
            <w:pPr>
              <w:pStyle w:val="TableParagraph"/>
              <w:rPr>
                <w:sz w:val="24"/>
              </w:rPr>
            </w:pPr>
            <w:r>
              <w:rPr>
                <w:sz w:val="24"/>
              </w:rPr>
              <w:t>«Лавка древностей», «Рождественская история».</w:t>
            </w:r>
          </w:p>
          <w:p w:rsidR="006D411F" w:rsidRDefault="000321FC">
            <w:pPr>
              <w:pStyle w:val="TableParagraph"/>
              <w:spacing w:before="2"/>
              <w:ind w:right="2590"/>
              <w:rPr>
                <w:b/>
                <w:sz w:val="24"/>
              </w:rPr>
            </w:pPr>
            <w:r>
              <w:rPr>
                <w:b/>
                <w:sz w:val="24"/>
              </w:rPr>
              <w:t xml:space="preserve">Г. Ибсен </w:t>
            </w:r>
            <w:r>
              <w:rPr>
                <w:sz w:val="24"/>
              </w:rPr>
              <w:t xml:space="preserve">Пьеса «Нора». </w:t>
            </w:r>
            <w:r>
              <w:rPr>
                <w:b/>
                <w:sz w:val="24"/>
              </w:rPr>
              <w:t>А. Камю</w:t>
            </w:r>
          </w:p>
          <w:p w:rsidR="006D411F" w:rsidRDefault="000321FC">
            <w:pPr>
              <w:pStyle w:val="TableParagraph"/>
              <w:spacing w:line="271" w:lineRule="exact"/>
              <w:rPr>
                <w:sz w:val="24"/>
              </w:rPr>
            </w:pPr>
            <w:r>
              <w:rPr>
                <w:sz w:val="24"/>
              </w:rPr>
              <w:t>Повесть «Посторонний».</w:t>
            </w:r>
          </w:p>
          <w:p w:rsidR="006D411F" w:rsidRDefault="000321FC">
            <w:pPr>
              <w:pStyle w:val="TableParagraph"/>
              <w:spacing w:before="5" w:line="274" w:lineRule="exact"/>
              <w:rPr>
                <w:b/>
                <w:sz w:val="24"/>
              </w:rPr>
            </w:pPr>
            <w:r>
              <w:rPr>
                <w:b/>
                <w:sz w:val="24"/>
              </w:rPr>
              <w:t>Ф. Кафка</w:t>
            </w:r>
          </w:p>
          <w:p w:rsidR="006D411F" w:rsidRDefault="000321FC">
            <w:pPr>
              <w:pStyle w:val="TableParagraph"/>
              <w:spacing w:line="274" w:lineRule="exact"/>
              <w:rPr>
                <w:sz w:val="24"/>
              </w:rPr>
            </w:pPr>
            <w:r>
              <w:rPr>
                <w:sz w:val="24"/>
              </w:rPr>
              <w:t>Рассказ «Превращение».</w:t>
            </w:r>
          </w:p>
          <w:p w:rsidR="006D411F" w:rsidRDefault="000321FC">
            <w:pPr>
              <w:pStyle w:val="TableParagraph"/>
              <w:spacing w:before="5" w:line="272" w:lineRule="exact"/>
              <w:rPr>
                <w:b/>
                <w:sz w:val="24"/>
              </w:rPr>
            </w:pPr>
            <w:r>
              <w:rPr>
                <w:b/>
                <w:sz w:val="24"/>
              </w:rPr>
              <w:t>Х. Ли</w:t>
            </w:r>
          </w:p>
          <w:p w:rsidR="006D411F" w:rsidRDefault="000321FC">
            <w:pPr>
              <w:pStyle w:val="TableParagraph"/>
              <w:spacing w:line="272" w:lineRule="exact"/>
              <w:rPr>
                <w:sz w:val="24"/>
              </w:rPr>
            </w:pPr>
            <w:r>
              <w:rPr>
                <w:sz w:val="24"/>
              </w:rPr>
              <w:t>Роман «Убить пересмешника».</w:t>
            </w:r>
          </w:p>
          <w:p w:rsidR="006D411F" w:rsidRDefault="000321FC">
            <w:pPr>
              <w:pStyle w:val="TableParagraph"/>
              <w:spacing w:before="5" w:line="274" w:lineRule="exact"/>
              <w:rPr>
                <w:b/>
                <w:sz w:val="24"/>
              </w:rPr>
            </w:pPr>
            <w:r>
              <w:rPr>
                <w:b/>
                <w:sz w:val="24"/>
              </w:rPr>
              <w:t>Г.Г. Маркес</w:t>
            </w:r>
          </w:p>
          <w:p w:rsidR="006D411F" w:rsidRDefault="000321FC">
            <w:pPr>
              <w:pStyle w:val="TableParagraph"/>
              <w:spacing w:line="274" w:lineRule="exact"/>
              <w:rPr>
                <w:sz w:val="24"/>
              </w:rPr>
            </w:pPr>
            <w:r>
              <w:rPr>
                <w:sz w:val="24"/>
              </w:rPr>
              <w:t>Роман «Сто лет одиночества».</w:t>
            </w:r>
          </w:p>
          <w:p w:rsidR="006D411F" w:rsidRDefault="000321FC">
            <w:pPr>
              <w:pStyle w:val="TableParagraph"/>
              <w:spacing w:before="5"/>
              <w:ind w:right="2166"/>
              <w:rPr>
                <w:b/>
                <w:sz w:val="24"/>
              </w:rPr>
            </w:pPr>
            <w:r>
              <w:rPr>
                <w:b/>
                <w:sz w:val="24"/>
              </w:rPr>
              <w:t xml:space="preserve">М. Метерлинк </w:t>
            </w:r>
            <w:r>
              <w:rPr>
                <w:sz w:val="24"/>
              </w:rPr>
              <w:t xml:space="preserve">Пьеса «Слепые». </w:t>
            </w:r>
            <w:r>
              <w:rPr>
                <w:b/>
                <w:sz w:val="24"/>
              </w:rPr>
              <w:t>Г. де Мопассан</w:t>
            </w:r>
          </w:p>
          <w:p w:rsidR="006D411F" w:rsidRDefault="000321FC">
            <w:pPr>
              <w:pStyle w:val="TableParagraph"/>
              <w:ind w:right="2499"/>
              <w:rPr>
                <w:b/>
                <w:sz w:val="24"/>
              </w:rPr>
            </w:pPr>
            <w:r>
              <w:rPr>
                <w:sz w:val="24"/>
              </w:rPr>
              <w:t xml:space="preserve">«Милый друг». </w:t>
            </w:r>
            <w:r>
              <w:rPr>
                <w:b/>
                <w:sz w:val="24"/>
              </w:rPr>
              <w:t xml:space="preserve">У.С. Моэм </w:t>
            </w:r>
            <w:r>
              <w:rPr>
                <w:sz w:val="24"/>
              </w:rPr>
              <w:t xml:space="preserve">Роман «Театр». </w:t>
            </w:r>
            <w:r>
              <w:rPr>
                <w:b/>
                <w:sz w:val="24"/>
              </w:rPr>
              <w:t xml:space="preserve">Д. Оруэлл </w:t>
            </w:r>
            <w:r>
              <w:rPr>
                <w:sz w:val="24"/>
              </w:rPr>
              <w:t xml:space="preserve">Роман «1984». </w:t>
            </w:r>
            <w:r>
              <w:rPr>
                <w:b/>
                <w:sz w:val="24"/>
              </w:rPr>
              <w:t>Э.М. Ремарк</w:t>
            </w:r>
          </w:p>
          <w:p w:rsidR="006D411F" w:rsidRDefault="000321FC">
            <w:pPr>
              <w:pStyle w:val="TableParagraph"/>
              <w:ind w:right="625"/>
              <w:rPr>
                <w:sz w:val="24"/>
              </w:rPr>
            </w:pPr>
            <w:r>
              <w:rPr>
                <w:sz w:val="24"/>
              </w:rPr>
              <w:t>Романы «На западном фронте без перемен», «Три товарища».</w:t>
            </w:r>
          </w:p>
          <w:p w:rsidR="006D411F" w:rsidRDefault="000321FC">
            <w:pPr>
              <w:pStyle w:val="TableParagraph"/>
              <w:spacing w:line="274" w:lineRule="exact"/>
              <w:rPr>
                <w:b/>
                <w:sz w:val="24"/>
              </w:rPr>
            </w:pPr>
            <w:r>
              <w:rPr>
                <w:b/>
                <w:sz w:val="24"/>
              </w:rPr>
              <w:t>А. Рембо</w:t>
            </w:r>
          </w:p>
          <w:p w:rsidR="006D411F" w:rsidRDefault="000321FC">
            <w:pPr>
              <w:pStyle w:val="TableParagraph"/>
              <w:spacing w:line="274" w:lineRule="exact"/>
              <w:rPr>
                <w:sz w:val="24"/>
              </w:rPr>
            </w:pPr>
            <w:r>
              <w:rPr>
                <w:sz w:val="24"/>
              </w:rPr>
              <w:t>Стихотворения.</w:t>
            </w:r>
          </w:p>
          <w:p w:rsidR="006D411F" w:rsidRDefault="000321FC">
            <w:pPr>
              <w:pStyle w:val="TableParagraph"/>
              <w:spacing w:before="5"/>
              <w:ind w:right="2366"/>
              <w:rPr>
                <w:b/>
                <w:sz w:val="24"/>
              </w:rPr>
            </w:pPr>
            <w:r>
              <w:rPr>
                <w:b/>
                <w:sz w:val="24"/>
              </w:rPr>
              <w:t xml:space="preserve">P.M. Рильке </w:t>
            </w:r>
            <w:r>
              <w:rPr>
                <w:sz w:val="24"/>
              </w:rPr>
              <w:t xml:space="preserve">Стихотворения. </w:t>
            </w:r>
            <w:r>
              <w:rPr>
                <w:b/>
                <w:sz w:val="24"/>
              </w:rPr>
              <w:t>Д.</w:t>
            </w:r>
            <w:r>
              <w:rPr>
                <w:b/>
                <w:spacing w:val="-3"/>
                <w:sz w:val="24"/>
              </w:rPr>
              <w:t>Селлинджер</w:t>
            </w:r>
          </w:p>
          <w:p w:rsidR="006D411F" w:rsidRDefault="000321FC">
            <w:pPr>
              <w:pStyle w:val="TableParagraph"/>
              <w:spacing w:line="272" w:lineRule="exact"/>
              <w:rPr>
                <w:sz w:val="24"/>
              </w:rPr>
            </w:pPr>
            <w:r>
              <w:rPr>
                <w:sz w:val="24"/>
              </w:rPr>
              <w:t>Роман «Над пропастью во ржи».</w:t>
            </w:r>
          </w:p>
          <w:p w:rsidR="006D411F" w:rsidRDefault="000321FC">
            <w:pPr>
              <w:pStyle w:val="TableParagraph"/>
              <w:spacing w:before="5" w:line="274" w:lineRule="exact"/>
              <w:rPr>
                <w:b/>
                <w:sz w:val="24"/>
              </w:rPr>
            </w:pPr>
            <w:r>
              <w:rPr>
                <w:b/>
                <w:sz w:val="24"/>
              </w:rPr>
              <w:t>У. Старк</w:t>
            </w:r>
          </w:p>
          <w:p w:rsidR="006D411F" w:rsidRDefault="000321FC">
            <w:pPr>
              <w:pStyle w:val="TableParagraph"/>
              <w:ind w:right="278"/>
              <w:rPr>
                <w:sz w:val="24"/>
              </w:rPr>
            </w:pPr>
            <w:r>
              <w:rPr>
                <w:sz w:val="24"/>
              </w:rPr>
              <w:t>Повести: «Чудаки и зануды», «Пусть танцуют белые медведи».</w:t>
            </w:r>
          </w:p>
          <w:p w:rsidR="006D411F" w:rsidRDefault="000321FC">
            <w:pPr>
              <w:pStyle w:val="TableParagraph"/>
              <w:spacing w:before="2" w:line="274" w:lineRule="exact"/>
              <w:rPr>
                <w:b/>
                <w:sz w:val="24"/>
              </w:rPr>
            </w:pPr>
            <w:r>
              <w:rPr>
                <w:b/>
                <w:sz w:val="24"/>
              </w:rPr>
              <w:t>Ф. Стендаль</w:t>
            </w:r>
          </w:p>
          <w:p w:rsidR="006D411F" w:rsidRDefault="000321FC">
            <w:pPr>
              <w:pStyle w:val="TableParagraph"/>
              <w:spacing w:line="274" w:lineRule="exact"/>
              <w:rPr>
                <w:sz w:val="24"/>
              </w:rPr>
            </w:pPr>
            <w:r>
              <w:rPr>
                <w:sz w:val="24"/>
              </w:rPr>
              <w:t>Роман «Пармская обитель».</w:t>
            </w:r>
          </w:p>
          <w:p w:rsidR="006D411F" w:rsidRDefault="000321FC">
            <w:pPr>
              <w:pStyle w:val="TableParagraph"/>
              <w:spacing w:before="5" w:line="274" w:lineRule="exact"/>
              <w:rPr>
                <w:b/>
                <w:sz w:val="24"/>
              </w:rPr>
            </w:pPr>
            <w:r>
              <w:rPr>
                <w:b/>
                <w:sz w:val="24"/>
              </w:rPr>
              <w:t>Г. Уэллс</w:t>
            </w:r>
          </w:p>
          <w:p w:rsidR="006D411F" w:rsidRDefault="000321FC">
            <w:pPr>
              <w:pStyle w:val="TableParagraph"/>
              <w:spacing w:line="274" w:lineRule="exact"/>
              <w:rPr>
                <w:sz w:val="24"/>
              </w:rPr>
            </w:pPr>
            <w:r>
              <w:rPr>
                <w:sz w:val="24"/>
              </w:rPr>
              <w:t>Роман «Машина времени».</w:t>
            </w:r>
          </w:p>
          <w:p w:rsidR="006D411F" w:rsidRDefault="000321FC">
            <w:pPr>
              <w:pStyle w:val="TableParagraph"/>
              <w:spacing w:before="5" w:line="265" w:lineRule="exact"/>
              <w:rPr>
                <w:b/>
                <w:sz w:val="24"/>
              </w:rPr>
            </w:pPr>
            <w:r>
              <w:rPr>
                <w:b/>
                <w:sz w:val="24"/>
              </w:rPr>
              <w:t>Г. Флобер</w:t>
            </w:r>
          </w:p>
        </w:tc>
      </w:tr>
    </w:tbl>
    <w:p w:rsidR="006D411F" w:rsidRDefault="006D411F">
      <w:pPr>
        <w:spacing w:line="265" w:lineRule="exact"/>
        <w:rPr>
          <w:sz w:val="24"/>
        </w:rPr>
        <w:sectPr w:rsidR="006D411F">
          <w:pgSz w:w="11910" w:h="16840"/>
          <w:pgMar w:top="840" w:right="620" w:bottom="700" w:left="1200" w:header="0" w:footer="512"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263"/>
        <w:gridCol w:w="4218"/>
      </w:tblGrid>
      <w:tr w:rsidR="006D411F">
        <w:trPr>
          <w:trHeight w:val="3864"/>
        </w:trPr>
        <w:tc>
          <w:tcPr>
            <w:tcW w:w="2093" w:type="dxa"/>
          </w:tcPr>
          <w:p w:rsidR="006D411F" w:rsidRDefault="006D411F">
            <w:pPr>
              <w:pStyle w:val="TableParagraph"/>
              <w:ind w:left="0"/>
              <w:rPr>
                <w:sz w:val="26"/>
              </w:rPr>
            </w:pPr>
          </w:p>
        </w:tc>
        <w:tc>
          <w:tcPr>
            <w:tcW w:w="3263" w:type="dxa"/>
          </w:tcPr>
          <w:p w:rsidR="006D411F" w:rsidRDefault="006D411F">
            <w:pPr>
              <w:pStyle w:val="TableParagraph"/>
              <w:ind w:left="0"/>
              <w:rPr>
                <w:sz w:val="26"/>
              </w:rPr>
            </w:pPr>
          </w:p>
        </w:tc>
        <w:tc>
          <w:tcPr>
            <w:tcW w:w="4218" w:type="dxa"/>
          </w:tcPr>
          <w:p w:rsidR="006D411F" w:rsidRDefault="000321FC">
            <w:pPr>
              <w:pStyle w:val="TableParagraph"/>
              <w:spacing w:line="261" w:lineRule="exact"/>
              <w:rPr>
                <w:sz w:val="24"/>
              </w:rPr>
            </w:pPr>
            <w:r>
              <w:rPr>
                <w:sz w:val="24"/>
              </w:rPr>
              <w:t>Роман «Мадам Бовари».</w:t>
            </w:r>
          </w:p>
          <w:p w:rsidR="006D411F" w:rsidRDefault="000321FC">
            <w:pPr>
              <w:pStyle w:val="TableParagraph"/>
              <w:spacing w:before="5" w:line="274" w:lineRule="exact"/>
              <w:rPr>
                <w:b/>
                <w:sz w:val="24"/>
              </w:rPr>
            </w:pPr>
            <w:r>
              <w:rPr>
                <w:b/>
                <w:sz w:val="24"/>
              </w:rPr>
              <w:t>О. Хаксли</w:t>
            </w:r>
          </w:p>
          <w:p w:rsidR="006D411F" w:rsidRDefault="000321FC">
            <w:pPr>
              <w:pStyle w:val="TableParagraph"/>
              <w:spacing w:line="274" w:lineRule="exact"/>
              <w:rPr>
                <w:sz w:val="24"/>
              </w:rPr>
            </w:pPr>
            <w:r>
              <w:rPr>
                <w:sz w:val="24"/>
              </w:rPr>
              <w:t>Роман «О дивный новый мир».</w:t>
            </w:r>
          </w:p>
          <w:p w:rsidR="006D411F" w:rsidRDefault="000321FC">
            <w:pPr>
              <w:pStyle w:val="TableParagraph"/>
              <w:spacing w:before="5" w:line="274" w:lineRule="exact"/>
              <w:rPr>
                <w:b/>
                <w:sz w:val="24"/>
              </w:rPr>
            </w:pPr>
            <w:r>
              <w:rPr>
                <w:b/>
                <w:sz w:val="24"/>
              </w:rPr>
              <w:t>Э. Хемингуэй</w:t>
            </w:r>
          </w:p>
          <w:p w:rsidR="006D411F" w:rsidRDefault="000321FC">
            <w:pPr>
              <w:pStyle w:val="TableParagraph"/>
              <w:spacing w:line="274" w:lineRule="exact"/>
              <w:rPr>
                <w:sz w:val="24"/>
              </w:rPr>
            </w:pPr>
            <w:r>
              <w:rPr>
                <w:sz w:val="24"/>
              </w:rPr>
              <w:t>Повесть «Старик и море», роман</w:t>
            </w:r>
          </w:p>
          <w:p w:rsidR="006D411F" w:rsidRDefault="000321FC">
            <w:pPr>
              <w:pStyle w:val="TableParagraph"/>
              <w:rPr>
                <w:sz w:val="24"/>
              </w:rPr>
            </w:pPr>
            <w:r>
              <w:rPr>
                <w:sz w:val="24"/>
              </w:rPr>
              <w:t>«Прощай, оружие».</w:t>
            </w:r>
          </w:p>
          <w:p w:rsidR="006D411F" w:rsidRDefault="000321FC">
            <w:pPr>
              <w:pStyle w:val="TableParagraph"/>
              <w:spacing w:before="5" w:line="274" w:lineRule="exact"/>
              <w:rPr>
                <w:b/>
                <w:sz w:val="24"/>
              </w:rPr>
            </w:pPr>
            <w:r>
              <w:rPr>
                <w:b/>
                <w:sz w:val="24"/>
              </w:rPr>
              <w:t>А. Франк</w:t>
            </w:r>
          </w:p>
          <w:p w:rsidR="006D411F" w:rsidRDefault="000321FC">
            <w:pPr>
              <w:pStyle w:val="TableParagraph"/>
              <w:spacing w:line="274" w:lineRule="exact"/>
              <w:rPr>
                <w:sz w:val="24"/>
              </w:rPr>
            </w:pPr>
            <w:r>
              <w:rPr>
                <w:sz w:val="24"/>
              </w:rPr>
              <w:t>Книга «Дневник Анны Франк».</w:t>
            </w:r>
          </w:p>
          <w:p w:rsidR="006D411F" w:rsidRDefault="000321FC">
            <w:pPr>
              <w:pStyle w:val="TableParagraph"/>
              <w:spacing w:before="4" w:line="274" w:lineRule="exact"/>
              <w:rPr>
                <w:b/>
                <w:sz w:val="24"/>
              </w:rPr>
            </w:pPr>
            <w:r>
              <w:rPr>
                <w:b/>
                <w:sz w:val="24"/>
              </w:rPr>
              <w:t>Б. Шоу</w:t>
            </w:r>
          </w:p>
          <w:p w:rsidR="006D411F" w:rsidRDefault="000321FC">
            <w:pPr>
              <w:pStyle w:val="TableParagraph"/>
              <w:spacing w:line="274" w:lineRule="exact"/>
              <w:rPr>
                <w:sz w:val="24"/>
              </w:rPr>
            </w:pPr>
            <w:r>
              <w:rPr>
                <w:sz w:val="24"/>
              </w:rPr>
              <w:t>Пьеса «Пигмалион».</w:t>
            </w:r>
          </w:p>
          <w:p w:rsidR="006D411F" w:rsidRDefault="000321FC">
            <w:pPr>
              <w:pStyle w:val="TableParagraph"/>
              <w:spacing w:before="5" w:line="274" w:lineRule="exact"/>
              <w:rPr>
                <w:b/>
                <w:sz w:val="24"/>
              </w:rPr>
            </w:pPr>
            <w:r>
              <w:rPr>
                <w:b/>
                <w:sz w:val="24"/>
              </w:rPr>
              <w:t>У. Эко</w:t>
            </w:r>
          </w:p>
          <w:p w:rsidR="006D411F" w:rsidRDefault="000321FC">
            <w:pPr>
              <w:pStyle w:val="TableParagraph"/>
              <w:spacing w:line="274" w:lineRule="exact"/>
              <w:rPr>
                <w:sz w:val="24"/>
              </w:rPr>
            </w:pPr>
            <w:r>
              <w:rPr>
                <w:sz w:val="24"/>
              </w:rPr>
              <w:t>Роман «Имя Розы».</w:t>
            </w:r>
          </w:p>
          <w:p w:rsidR="006D411F" w:rsidRDefault="000321FC">
            <w:pPr>
              <w:pStyle w:val="TableParagraph"/>
              <w:spacing w:before="5" w:line="274" w:lineRule="exact"/>
              <w:rPr>
                <w:b/>
                <w:sz w:val="24"/>
              </w:rPr>
            </w:pPr>
            <w:r>
              <w:rPr>
                <w:b/>
                <w:sz w:val="24"/>
              </w:rPr>
              <w:t>Т.С. Элиот</w:t>
            </w:r>
          </w:p>
          <w:p w:rsidR="006D411F" w:rsidRDefault="000321FC">
            <w:pPr>
              <w:pStyle w:val="TableParagraph"/>
              <w:spacing w:line="268" w:lineRule="exact"/>
              <w:rPr>
                <w:b/>
                <w:sz w:val="24"/>
              </w:rPr>
            </w:pPr>
            <w:r>
              <w:rPr>
                <w:sz w:val="24"/>
              </w:rPr>
              <w:t>Стихотворения</w:t>
            </w:r>
            <w:r>
              <w:rPr>
                <w:b/>
                <w:sz w:val="24"/>
              </w:rPr>
              <w:t>.</w:t>
            </w:r>
          </w:p>
        </w:tc>
      </w:tr>
      <w:tr w:rsidR="006D411F">
        <w:trPr>
          <w:trHeight w:val="1656"/>
        </w:trPr>
        <w:tc>
          <w:tcPr>
            <w:tcW w:w="2093" w:type="dxa"/>
          </w:tcPr>
          <w:p w:rsidR="006D411F" w:rsidRDefault="006D411F">
            <w:pPr>
              <w:pStyle w:val="TableParagraph"/>
              <w:ind w:left="0"/>
              <w:rPr>
                <w:sz w:val="26"/>
              </w:rPr>
            </w:pPr>
          </w:p>
        </w:tc>
        <w:tc>
          <w:tcPr>
            <w:tcW w:w="3263" w:type="dxa"/>
          </w:tcPr>
          <w:p w:rsidR="006D411F" w:rsidRDefault="006D411F">
            <w:pPr>
              <w:pStyle w:val="TableParagraph"/>
              <w:ind w:left="0"/>
              <w:rPr>
                <w:sz w:val="26"/>
              </w:rPr>
            </w:pPr>
          </w:p>
        </w:tc>
        <w:tc>
          <w:tcPr>
            <w:tcW w:w="4218" w:type="dxa"/>
          </w:tcPr>
          <w:p w:rsidR="006D411F" w:rsidRDefault="000321FC">
            <w:pPr>
              <w:pStyle w:val="TableParagraph"/>
              <w:ind w:right="1082"/>
              <w:rPr>
                <w:b/>
                <w:sz w:val="24"/>
              </w:rPr>
            </w:pPr>
            <w:r>
              <w:rPr>
                <w:b/>
                <w:sz w:val="24"/>
              </w:rPr>
              <w:t>Региональная литература, литература народов России</w:t>
            </w:r>
          </w:p>
          <w:p w:rsidR="006D411F" w:rsidRDefault="000321FC">
            <w:pPr>
              <w:pStyle w:val="TableParagraph"/>
              <w:ind w:right="325"/>
              <w:rPr>
                <w:b/>
                <w:sz w:val="24"/>
              </w:rPr>
            </w:pPr>
            <w:r>
              <w:rPr>
                <w:b/>
                <w:sz w:val="24"/>
              </w:rPr>
              <w:t>Г. Айги, Р. Гамзатов, М. Джалиль, М. Карим, Д. Кугультинов, К.</w:t>
            </w:r>
          </w:p>
          <w:p w:rsidR="006D411F" w:rsidRDefault="000321FC">
            <w:pPr>
              <w:pStyle w:val="TableParagraph"/>
              <w:spacing w:line="270" w:lineRule="atLeast"/>
              <w:ind w:right="551"/>
              <w:rPr>
                <w:b/>
                <w:sz w:val="24"/>
              </w:rPr>
            </w:pPr>
            <w:r>
              <w:rPr>
                <w:b/>
                <w:sz w:val="24"/>
              </w:rPr>
              <w:t>Кулиев, Ю. Рытхэу, Г. Тукай, К. Хетагуров, Ю. Шесталов</w:t>
            </w:r>
          </w:p>
        </w:tc>
      </w:tr>
    </w:tbl>
    <w:p w:rsidR="006D411F" w:rsidRDefault="006D411F">
      <w:pPr>
        <w:pStyle w:val="a3"/>
        <w:ind w:left="0" w:firstLine="0"/>
        <w:jc w:val="left"/>
        <w:rPr>
          <w:sz w:val="20"/>
        </w:rPr>
      </w:pPr>
    </w:p>
    <w:p w:rsidR="006D411F" w:rsidRDefault="000321FC">
      <w:pPr>
        <w:spacing w:before="239"/>
        <w:ind w:left="1018"/>
        <w:jc w:val="both"/>
        <w:rPr>
          <w:i/>
          <w:sz w:val="28"/>
        </w:rPr>
      </w:pPr>
      <w:r>
        <w:rPr>
          <w:i/>
          <w:sz w:val="28"/>
        </w:rPr>
        <w:t>Планирование модульного преподавания литературы на уровне среднего</w:t>
      </w:r>
    </w:p>
    <w:p w:rsidR="006D411F" w:rsidRDefault="000321FC">
      <w:pPr>
        <w:spacing w:before="160"/>
        <w:ind w:left="3793"/>
        <w:jc w:val="both"/>
        <w:rPr>
          <w:i/>
          <w:sz w:val="28"/>
        </w:rPr>
      </w:pPr>
      <w:r>
        <w:rPr>
          <w:i/>
          <w:sz w:val="28"/>
        </w:rPr>
        <w:t>общего образования.</w:t>
      </w:r>
    </w:p>
    <w:p w:rsidR="006D411F" w:rsidRDefault="000321FC">
      <w:pPr>
        <w:pStyle w:val="a3"/>
        <w:spacing w:before="163" w:line="360" w:lineRule="auto"/>
        <w:ind w:right="227"/>
      </w:pPr>
      <w: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w:t>
      </w:r>
      <w:r w:rsidR="002065B3">
        <w:t xml:space="preserve"> </w:t>
      </w:r>
      <w:r>
        <w:t>значимости.</w:t>
      </w:r>
    </w:p>
    <w:p w:rsidR="006D411F" w:rsidRDefault="000321FC">
      <w:pPr>
        <w:pStyle w:val="3"/>
        <w:numPr>
          <w:ilvl w:val="0"/>
          <w:numId w:val="8"/>
        </w:numPr>
        <w:tabs>
          <w:tab w:val="left" w:pos="1208"/>
        </w:tabs>
        <w:ind w:hanging="282"/>
      </w:pPr>
      <w:r>
        <w:t>Проблемно-тематические</w:t>
      </w:r>
      <w:r w:rsidR="002065B3">
        <w:t xml:space="preserve"> </w:t>
      </w:r>
      <w:r>
        <w:t>блоки.</w:t>
      </w:r>
    </w:p>
    <w:p w:rsidR="006D411F" w:rsidRDefault="000321FC">
      <w:pPr>
        <w:pStyle w:val="a3"/>
        <w:spacing w:before="154" w:line="360" w:lineRule="auto"/>
        <w:ind w:right="226"/>
      </w:pPr>
      <w: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w:t>
      </w:r>
      <w:r w:rsidR="002065B3">
        <w:t xml:space="preserve"> </w:t>
      </w:r>
      <w:r>
        <w:t>начала).</w:t>
      </w:r>
    </w:p>
    <w:p w:rsidR="006D411F" w:rsidRDefault="000321FC">
      <w:pPr>
        <w:pStyle w:val="a3"/>
        <w:spacing w:line="360" w:lineRule="auto"/>
        <w:ind w:right="230"/>
      </w:pPr>
      <w:r>
        <w:t>Личность и семья (место человека в семье и обществе, семейные и родственные отношения; мужчина, женщина, ребенок, старик в семье; любовь</w:t>
      </w:r>
    </w:p>
    <w:p w:rsidR="006D411F" w:rsidRDefault="006D411F">
      <w:pPr>
        <w:spacing w:line="360" w:lineRule="auto"/>
        <w:sectPr w:rsidR="006D411F">
          <w:pgSz w:w="11910" w:h="16840"/>
          <w:pgMar w:top="840" w:right="620" w:bottom="700" w:left="1200" w:header="0" w:footer="512" w:gutter="0"/>
          <w:cols w:space="720"/>
        </w:sectPr>
      </w:pPr>
    </w:p>
    <w:p w:rsidR="006D411F" w:rsidRDefault="000321FC">
      <w:pPr>
        <w:pStyle w:val="a3"/>
        <w:spacing w:before="66" w:line="360" w:lineRule="auto"/>
        <w:ind w:right="228" w:firstLine="0"/>
      </w:pPr>
      <w:r>
        <w:lastRenderedPageBreak/>
        <w:t>и доверие в жизни человека, их ценность; поколения, традиции, культура повседневности).</w:t>
      </w:r>
    </w:p>
    <w:p w:rsidR="006D411F" w:rsidRDefault="000321FC">
      <w:pPr>
        <w:pStyle w:val="a3"/>
        <w:spacing w:line="360" w:lineRule="auto"/>
        <w:ind w:right="229"/>
      </w:pPr>
      <w: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6D411F" w:rsidRDefault="000321FC">
      <w:pPr>
        <w:pStyle w:val="a3"/>
        <w:spacing w:line="360" w:lineRule="auto"/>
        <w:ind w:right="230"/>
      </w:pPr>
      <w: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6D411F" w:rsidRDefault="000321FC">
      <w:pPr>
        <w:pStyle w:val="a3"/>
        <w:spacing w:before="1" w:line="360" w:lineRule="auto"/>
        <w:ind w:right="230"/>
      </w:pPr>
      <w: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6D411F" w:rsidRDefault="000321FC">
      <w:pPr>
        <w:pStyle w:val="3"/>
        <w:numPr>
          <w:ilvl w:val="0"/>
          <w:numId w:val="8"/>
        </w:numPr>
        <w:tabs>
          <w:tab w:val="left" w:pos="1208"/>
        </w:tabs>
        <w:ind w:hanging="282"/>
      </w:pPr>
      <w:r>
        <w:t>Историко- и теоретико-литературные</w:t>
      </w:r>
      <w:r w:rsidR="002065B3">
        <w:t xml:space="preserve"> </w:t>
      </w:r>
      <w:r>
        <w:t>блоки.</w:t>
      </w:r>
    </w:p>
    <w:p w:rsidR="006D411F" w:rsidRDefault="000321FC">
      <w:pPr>
        <w:pStyle w:val="a3"/>
        <w:spacing w:before="153" w:line="360" w:lineRule="auto"/>
        <w:ind w:right="231"/>
      </w:pPr>
      <w: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6D411F" w:rsidRDefault="000321FC">
      <w:pPr>
        <w:pStyle w:val="a3"/>
        <w:spacing w:before="1" w:line="360" w:lineRule="auto"/>
        <w:ind w:right="230"/>
      </w:pPr>
      <w: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ихпредставители).</w:t>
      </w:r>
    </w:p>
    <w:p w:rsidR="006D411F" w:rsidRDefault="000321FC">
      <w:pPr>
        <w:pStyle w:val="a3"/>
        <w:spacing w:line="360" w:lineRule="auto"/>
        <w:ind w:right="226"/>
      </w:pPr>
      <w:r>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6D411F" w:rsidRDefault="000321FC">
      <w:pPr>
        <w:pStyle w:val="a3"/>
        <w:spacing w:before="1" w:line="360" w:lineRule="auto"/>
        <w:ind w:right="227"/>
      </w:pPr>
      <w: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0"/>
      </w:pPr>
      <w:r>
        <w:lastRenderedPageBreak/>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w:t>
      </w:r>
      <w:r w:rsidR="002065B3">
        <w:t xml:space="preserve"> </w:t>
      </w:r>
      <w:r>
        <w:t>произведения).</w:t>
      </w:r>
    </w:p>
    <w:p w:rsidR="006D411F" w:rsidRDefault="000321FC">
      <w:pPr>
        <w:pStyle w:val="2"/>
        <w:spacing w:before="4"/>
        <w:ind w:left="926" w:firstLine="0"/>
      </w:pPr>
      <w:bookmarkStart w:id="36" w:name="_bookmark35"/>
      <w:bookmarkEnd w:id="36"/>
      <w:r>
        <w:t>Иностранный язык</w:t>
      </w:r>
    </w:p>
    <w:p w:rsidR="006D411F" w:rsidRDefault="000321FC">
      <w:pPr>
        <w:pStyle w:val="a3"/>
        <w:spacing w:before="158" w:line="360" w:lineRule="auto"/>
        <w:ind w:right="228"/>
      </w:pPr>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предмета «Иностранный язык» могут быть реализованы самые разнообразные межпредметные</w:t>
      </w:r>
      <w:r w:rsidR="002065B3">
        <w:t xml:space="preserve"> </w:t>
      </w:r>
      <w:r>
        <w:t>связи.</w:t>
      </w:r>
    </w:p>
    <w:p w:rsidR="006D411F" w:rsidRDefault="000321FC">
      <w:pPr>
        <w:pStyle w:val="a3"/>
        <w:spacing w:line="360" w:lineRule="auto"/>
        <w:ind w:right="231"/>
        <w:rPr>
          <w:b/>
          <w:i/>
        </w:rPr>
      </w:pPr>
      <w:r>
        <w:t>Изучение иностранного языка на уровне среднего общего образования обеспечивает достижение следующих</w:t>
      </w:r>
      <w:r w:rsidR="002065B3">
        <w:t xml:space="preserve"> </w:t>
      </w:r>
      <w:r>
        <w:rPr>
          <w:b/>
          <w:i/>
        </w:rPr>
        <w:t>целей:</w:t>
      </w:r>
    </w:p>
    <w:p w:rsidR="006D411F" w:rsidRDefault="000321FC">
      <w:pPr>
        <w:pStyle w:val="a4"/>
        <w:numPr>
          <w:ilvl w:val="0"/>
          <w:numId w:val="11"/>
        </w:numPr>
        <w:tabs>
          <w:tab w:val="left" w:pos="1090"/>
        </w:tabs>
        <w:spacing w:line="321" w:lineRule="exact"/>
        <w:ind w:left="1090" w:hanging="164"/>
        <w:rPr>
          <w:sz w:val="28"/>
        </w:rPr>
      </w:pPr>
      <w:r>
        <w:rPr>
          <w:sz w:val="28"/>
        </w:rPr>
        <w:t>дальнейшее развитие иноязычной коммуникативной</w:t>
      </w:r>
      <w:r w:rsidR="002065B3">
        <w:rPr>
          <w:sz w:val="28"/>
        </w:rPr>
        <w:t xml:space="preserve"> </w:t>
      </w:r>
      <w:r>
        <w:rPr>
          <w:sz w:val="28"/>
        </w:rPr>
        <w:t>компетенции;</w:t>
      </w:r>
    </w:p>
    <w:p w:rsidR="006D411F" w:rsidRDefault="000321FC">
      <w:pPr>
        <w:pStyle w:val="a4"/>
        <w:numPr>
          <w:ilvl w:val="0"/>
          <w:numId w:val="11"/>
        </w:numPr>
        <w:tabs>
          <w:tab w:val="left" w:pos="1203"/>
        </w:tabs>
        <w:spacing w:before="162" w:line="360" w:lineRule="auto"/>
        <w:ind w:right="225" w:firstLine="707"/>
        <w:rPr>
          <w:sz w:val="28"/>
        </w:rPr>
      </w:pPr>
      <w:r>
        <w:rPr>
          <w:sz w:val="28"/>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w:t>
      </w:r>
      <w:r w:rsidR="002065B3">
        <w:rPr>
          <w:sz w:val="28"/>
        </w:rPr>
        <w:t xml:space="preserve"> </w:t>
      </w:r>
      <w:r>
        <w:rPr>
          <w:sz w:val="28"/>
        </w:rPr>
        <w:t>знаний.</w:t>
      </w:r>
    </w:p>
    <w:p w:rsidR="006D411F" w:rsidRDefault="000321FC">
      <w:pPr>
        <w:pStyle w:val="a3"/>
        <w:spacing w:line="360" w:lineRule="auto"/>
        <w:ind w:right="230"/>
      </w:pPr>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6D411F" w:rsidRDefault="000321FC">
      <w:pPr>
        <w:pStyle w:val="a3"/>
        <w:spacing w:line="360" w:lineRule="auto"/>
        <w:ind w:right="227"/>
      </w:pPr>
      <w:r>
        <w:t>Освоение учебного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w:t>
      </w:r>
    </w:p>
    <w:p w:rsidR="006D411F" w:rsidRDefault="000321FC">
      <w:pPr>
        <w:pStyle w:val="a3"/>
        <w:ind w:firstLine="0"/>
      </w:pPr>
      <w:r>
        <w:t>«Общеевропейскими компетенциями владения иностранным языком».</w:t>
      </w:r>
    </w:p>
    <w:p w:rsidR="006D411F" w:rsidRDefault="000321FC">
      <w:pPr>
        <w:pStyle w:val="a3"/>
        <w:spacing w:before="160" w:line="362" w:lineRule="auto"/>
        <w:ind w:right="226"/>
      </w:pPr>
      <w:r>
        <w:t>Уровневый подход, примененный в данной программе, соответствует шкале «Общеевропейских компетенций владения иностранным языком» –</w:t>
      </w:r>
    </w:p>
    <w:p w:rsidR="006D411F" w:rsidRDefault="006D411F">
      <w:pPr>
        <w:spacing w:line="362"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6" w:firstLine="0"/>
      </w:pPr>
      <w:r>
        <w:lastRenderedPageBreak/>
        <w:t>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6D411F" w:rsidRDefault="000321FC">
      <w:pPr>
        <w:pStyle w:val="a3"/>
        <w:spacing w:line="360" w:lineRule="auto"/>
        <w:ind w:right="225"/>
      </w:pPr>
      <w: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предмета «Иностранный язык» (базовый уровень), соответствует уровню B1 по шкале «Общеевропейских компетенций владения иностранным языком».</w:t>
      </w:r>
    </w:p>
    <w:p w:rsidR="006D411F" w:rsidRDefault="000321FC">
      <w:pPr>
        <w:pStyle w:val="3"/>
        <w:spacing w:before="8" w:line="360" w:lineRule="auto"/>
        <w:ind w:right="5704"/>
        <w:jc w:val="left"/>
      </w:pPr>
      <w:r>
        <w:t>Базовый уровень. Коммуникативные умения</w:t>
      </w:r>
      <w:r>
        <w:rPr>
          <w:b w:val="0"/>
        </w:rPr>
        <w:t xml:space="preserve">. </w:t>
      </w:r>
      <w:r>
        <w:t>Говорение.</w:t>
      </w:r>
    </w:p>
    <w:p w:rsidR="006D411F" w:rsidRDefault="000321FC">
      <w:pPr>
        <w:spacing w:line="320" w:lineRule="exact"/>
        <w:ind w:left="926"/>
        <w:jc w:val="both"/>
        <w:rPr>
          <w:b/>
          <w:i/>
          <w:sz w:val="28"/>
        </w:rPr>
      </w:pPr>
      <w:r>
        <w:rPr>
          <w:b/>
          <w:i/>
          <w:sz w:val="28"/>
        </w:rPr>
        <w:t>Диалогическая речь.</w:t>
      </w:r>
    </w:p>
    <w:p w:rsidR="006D411F" w:rsidRDefault="000321FC">
      <w:pPr>
        <w:pStyle w:val="a3"/>
        <w:spacing w:before="156" w:line="360" w:lineRule="auto"/>
        <w:ind w:right="225"/>
      </w:pPr>
      <w: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w:t>
      </w:r>
      <w:r w:rsidR="002065B3">
        <w:t xml:space="preserve"> </w:t>
      </w:r>
      <w:r>
        <w:t>человека.</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8" w:firstLine="0"/>
      </w:pPr>
      <w:r>
        <w:lastRenderedPageBreak/>
        <w:t>Интервью. Обмен, проверка и подтверждение собранной фактической информации.</w:t>
      </w:r>
    </w:p>
    <w:p w:rsidR="006D411F" w:rsidRDefault="000321FC">
      <w:pPr>
        <w:pStyle w:val="3"/>
      </w:pPr>
      <w:r>
        <w:t>Монологическая речь.</w:t>
      </w:r>
    </w:p>
    <w:p w:rsidR="006D411F" w:rsidRDefault="000321FC">
      <w:pPr>
        <w:pStyle w:val="a3"/>
        <w:spacing w:before="153" w:line="360" w:lineRule="auto"/>
        <w:ind w:right="224"/>
      </w:pPr>
      <w:r>
        <w:t>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w:t>
      </w:r>
    </w:p>
    <w:p w:rsidR="006D411F" w:rsidRDefault="000321FC">
      <w:pPr>
        <w:pStyle w:val="3"/>
        <w:spacing w:before="8"/>
        <w:jc w:val="left"/>
      </w:pPr>
      <w:r>
        <w:t>Аудирование.</w:t>
      </w:r>
    </w:p>
    <w:p w:rsidR="006D411F" w:rsidRDefault="000321FC">
      <w:pPr>
        <w:pStyle w:val="a3"/>
        <w:spacing w:before="155" w:line="360" w:lineRule="auto"/>
        <w:ind w:right="226"/>
      </w:pPr>
      <w: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w:t>
      </w:r>
    </w:p>
    <w:p w:rsidR="006D411F" w:rsidRDefault="000321FC">
      <w:pPr>
        <w:pStyle w:val="3"/>
        <w:spacing w:before="8"/>
        <w:jc w:val="left"/>
      </w:pPr>
      <w:r>
        <w:t>Чтение.</w:t>
      </w:r>
    </w:p>
    <w:p w:rsidR="006D411F" w:rsidRDefault="000321FC">
      <w:pPr>
        <w:pStyle w:val="a3"/>
        <w:spacing w:before="153" w:line="360" w:lineRule="auto"/>
        <w:ind w:right="225"/>
      </w:pPr>
      <w: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w:t>
      </w:r>
      <w:r w:rsidR="002065B3">
        <w:t xml:space="preserve"> </w:t>
      </w:r>
      <w:r>
        <w:t>свое</w:t>
      </w:r>
      <w:r w:rsidR="002065B3">
        <w:t xml:space="preserve"> </w:t>
      </w:r>
      <w:r>
        <w:t>отношение</w:t>
      </w:r>
      <w:r w:rsidR="002065B3">
        <w:t xml:space="preserve"> </w:t>
      </w:r>
      <w:r>
        <w:t>к</w:t>
      </w:r>
      <w:r w:rsidR="002065B3">
        <w:t xml:space="preserve"> </w:t>
      </w:r>
      <w:r>
        <w:t>прочитанному.</w:t>
      </w:r>
      <w:r w:rsidR="002065B3">
        <w:t xml:space="preserve"> </w:t>
      </w:r>
      <w:r>
        <w:t>Типы</w:t>
      </w:r>
      <w:r w:rsidR="002065B3">
        <w:t xml:space="preserve"> </w:t>
      </w:r>
      <w:r>
        <w:t>текстов:</w:t>
      </w:r>
      <w:r w:rsidR="002065B3">
        <w:t xml:space="preserve"> </w:t>
      </w:r>
      <w:r>
        <w:t>инструкции</w:t>
      </w:r>
      <w:r w:rsidR="002065B3">
        <w:t xml:space="preserve"> </w:t>
      </w:r>
      <w:r>
        <w:t>по</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6" w:firstLine="0"/>
      </w:pPr>
      <w:r>
        <w:lastRenderedPageBreak/>
        <w:t>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6D411F" w:rsidRDefault="000321FC">
      <w:pPr>
        <w:pStyle w:val="3"/>
        <w:jc w:val="left"/>
      </w:pPr>
      <w:r>
        <w:t>Письмо.</w:t>
      </w:r>
    </w:p>
    <w:p w:rsidR="006D411F" w:rsidRDefault="000321FC">
      <w:pPr>
        <w:pStyle w:val="a3"/>
        <w:spacing w:before="153" w:line="360" w:lineRule="auto"/>
        <w:ind w:right="226"/>
      </w:pPr>
      <w: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w:t>
      </w:r>
      <w:r w:rsidR="002065B3">
        <w:t xml:space="preserve"> </w:t>
      </w:r>
      <w:r>
        <w:t>тематики.</w:t>
      </w:r>
    </w:p>
    <w:p w:rsidR="006D411F" w:rsidRDefault="000321FC">
      <w:pPr>
        <w:pStyle w:val="3"/>
        <w:spacing w:before="8" w:line="362" w:lineRule="auto"/>
        <w:ind w:right="5705"/>
      </w:pPr>
      <w:r>
        <w:t>Языковые навыки. Орфография и пунктуация.</w:t>
      </w:r>
    </w:p>
    <w:p w:rsidR="006D411F" w:rsidRDefault="000321FC">
      <w:pPr>
        <w:pStyle w:val="a3"/>
        <w:spacing w:line="360" w:lineRule="auto"/>
        <w:ind w:right="233"/>
      </w:pPr>
      <w: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6D411F" w:rsidRDefault="000321FC">
      <w:pPr>
        <w:pStyle w:val="3"/>
        <w:spacing w:before="0"/>
      </w:pPr>
      <w:r>
        <w:t>Фонетическая сторона речи.</w:t>
      </w:r>
    </w:p>
    <w:p w:rsidR="006D411F" w:rsidRDefault="000321FC">
      <w:pPr>
        <w:pStyle w:val="a3"/>
        <w:spacing w:before="147" w:line="360" w:lineRule="auto"/>
        <w:ind w:right="230"/>
      </w:pPr>
      <w:r>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w:t>
      </w:r>
    </w:p>
    <w:p w:rsidR="006D411F" w:rsidRDefault="000321FC">
      <w:pPr>
        <w:pStyle w:val="3"/>
        <w:spacing w:before="10"/>
      </w:pPr>
      <w:r>
        <w:t>Грамматическая сторона речи.</w:t>
      </w:r>
    </w:p>
    <w:p w:rsidR="006D411F" w:rsidRDefault="000321FC">
      <w:pPr>
        <w:pStyle w:val="a3"/>
        <w:spacing w:before="153" w:line="360" w:lineRule="auto"/>
        <w:ind w:right="226"/>
      </w:pPr>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6" w:firstLine="0"/>
      </w:pPr>
      <w:r>
        <w:lastRenderedPageBreak/>
        <w:t>употребление в устной и письменной коммуникации различных частей речи. Употребление в речи предложений с конструкциями … as; not so … as; either … or; neither … nor.</w:t>
      </w:r>
    </w:p>
    <w:p w:rsidR="006D411F" w:rsidRDefault="000321FC">
      <w:pPr>
        <w:pStyle w:val="3"/>
        <w:spacing w:before="6"/>
      </w:pPr>
      <w:r>
        <w:t>Лексическая сторона речи.</w:t>
      </w:r>
    </w:p>
    <w:p w:rsidR="006D411F" w:rsidRDefault="000321FC">
      <w:pPr>
        <w:pStyle w:val="a3"/>
        <w:spacing w:before="156" w:line="360" w:lineRule="auto"/>
        <w:ind w:right="226"/>
      </w:pPr>
      <w: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w:t>
      </w:r>
    </w:p>
    <w:p w:rsidR="006D411F" w:rsidRDefault="000321FC">
      <w:pPr>
        <w:pStyle w:val="3"/>
        <w:spacing w:before="6"/>
      </w:pPr>
      <w:r>
        <w:t>Предметное содержание речи.</w:t>
      </w:r>
    </w:p>
    <w:p w:rsidR="006D411F" w:rsidRDefault="000321FC">
      <w:pPr>
        <w:spacing w:before="155"/>
        <w:ind w:left="926"/>
        <w:jc w:val="both"/>
        <w:rPr>
          <w:i/>
          <w:sz w:val="28"/>
        </w:rPr>
      </w:pPr>
      <w:r>
        <w:rPr>
          <w:i/>
          <w:sz w:val="28"/>
        </w:rPr>
        <w:t>Повседневная жизнь.</w:t>
      </w:r>
    </w:p>
    <w:p w:rsidR="006D411F" w:rsidRDefault="000321FC">
      <w:pPr>
        <w:pStyle w:val="a3"/>
        <w:spacing w:before="161" w:line="360" w:lineRule="auto"/>
        <w:ind w:right="231"/>
      </w:pPr>
      <w:r>
        <w:t>Домашние обязанности. Покупки. Общение в семье и в школе. Семейные традиции. Общение с друзьями и знакомыми. Переписка с друзьями.</w:t>
      </w:r>
    </w:p>
    <w:p w:rsidR="006D411F" w:rsidRDefault="000321FC">
      <w:pPr>
        <w:spacing w:line="321" w:lineRule="exact"/>
        <w:ind w:left="926"/>
        <w:rPr>
          <w:i/>
          <w:sz w:val="28"/>
        </w:rPr>
      </w:pPr>
      <w:r>
        <w:rPr>
          <w:i/>
          <w:sz w:val="28"/>
        </w:rPr>
        <w:t>Здоровье.</w:t>
      </w:r>
    </w:p>
    <w:p w:rsidR="006D411F" w:rsidRDefault="000321FC">
      <w:pPr>
        <w:pStyle w:val="a3"/>
        <w:spacing w:before="161"/>
        <w:ind w:left="926" w:firstLine="0"/>
        <w:jc w:val="left"/>
      </w:pPr>
      <w:r>
        <w:t>Посещение врача. Здоровый образ жизни.</w:t>
      </w:r>
    </w:p>
    <w:p w:rsidR="006D411F" w:rsidRDefault="000321FC">
      <w:pPr>
        <w:spacing w:before="162"/>
        <w:ind w:left="926"/>
        <w:rPr>
          <w:i/>
          <w:sz w:val="28"/>
        </w:rPr>
      </w:pPr>
      <w:r>
        <w:rPr>
          <w:i/>
          <w:sz w:val="28"/>
        </w:rPr>
        <w:t>Спорт.</w:t>
      </w:r>
    </w:p>
    <w:p w:rsidR="006D411F" w:rsidRDefault="000321FC">
      <w:pPr>
        <w:pStyle w:val="a3"/>
        <w:spacing w:before="161"/>
        <w:ind w:left="926" w:firstLine="0"/>
        <w:jc w:val="left"/>
      </w:pPr>
      <w:r>
        <w:t>Активный отдых. Экстремальные виды спорта.</w:t>
      </w:r>
    </w:p>
    <w:p w:rsidR="006D411F" w:rsidRDefault="000321FC">
      <w:pPr>
        <w:spacing w:before="160"/>
        <w:ind w:left="926"/>
        <w:rPr>
          <w:i/>
          <w:sz w:val="28"/>
        </w:rPr>
      </w:pPr>
      <w:r>
        <w:rPr>
          <w:i/>
          <w:sz w:val="28"/>
        </w:rPr>
        <w:t>Городская и сельская жизнь.</w:t>
      </w:r>
    </w:p>
    <w:p w:rsidR="006D411F" w:rsidRDefault="000321FC">
      <w:pPr>
        <w:pStyle w:val="a3"/>
        <w:spacing w:before="161" w:line="362" w:lineRule="auto"/>
        <w:jc w:val="left"/>
      </w:pPr>
      <w:r>
        <w:t>Особенности городской и сельской жизни в России и странах изучаемого языка. Городская инфраструктура. Сельское хозяйство.</w:t>
      </w:r>
    </w:p>
    <w:p w:rsidR="006D411F" w:rsidRDefault="000321FC">
      <w:pPr>
        <w:spacing w:line="317" w:lineRule="exact"/>
        <w:ind w:left="926"/>
        <w:rPr>
          <w:i/>
          <w:sz w:val="28"/>
        </w:rPr>
      </w:pPr>
      <w:r>
        <w:rPr>
          <w:i/>
          <w:sz w:val="28"/>
        </w:rPr>
        <w:t>Научно-технический прогресс.</w:t>
      </w:r>
    </w:p>
    <w:p w:rsidR="006D411F" w:rsidRDefault="000321FC">
      <w:pPr>
        <w:pStyle w:val="a3"/>
        <w:spacing w:before="160"/>
        <w:ind w:left="926" w:firstLine="0"/>
        <w:jc w:val="left"/>
      </w:pPr>
      <w:r>
        <w:t>Прогресс в науке. Космос. Новые информационные технологии.</w:t>
      </w:r>
    </w:p>
    <w:p w:rsidR="006D411F" w:rsidRDefault="000321FC">
      <w:pPr>
        <w:spacing w:before="161"/>
        <w:ind w:left="926"/>
        <w:rPr>
          <w:i/>
          <w:sz w:val="28"/>
        </w:rPr>
      </w:pPr>
      <w:r>
        <w:rPr>
          <w:i/>
          <w:sz w:val="28"/>
        </w:rPr>
        <w:t>Природа и экология.</w:t>
      </w:r>
    </w:p>
    <w:p w:rsidR="006D411F" w:rsidRDefault="006D411F">
      <w:pPr>
        <w:rPr>
          <w:sz w:val="28"/>
        </w:rPr>
        <w:sectPr w:rsidR="006D411F">
          <w:pgSz w:w="11910" w:h="16840"/>
          <w:pgMar w:top="760" w:right="620" w:bottom="780" w:left="1200" w:header="0" w:footer="512" w:gutter="0"/>
          <w:cols w:space="720"/>
        </w:sectPr>
      </w:pPr>
    </w:p>
    <w:p w:rsidR="006D411F" w:rsidRDefault="000321FC">
      <w:pPr>
        <w:pStyle w:val="a3"/>
        <w:spacing w:before="66" w:line="360" w:lineRule="auto"/>
        <w:ind w:right="233"/>
      </w:pPr>
      <w:r>
        <w:lastRenderedPageBreak/>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6D411F" w:rsidRDefault="000321FC">
      <w:pPr>
        <w:spacing w:line="321" w:lineRule="exact"/>
        <w:ind w:left="926"/>
        <w:jc w:val="both"/>
        <w:rPr>
          <w:i/>
          <w:sz w:val="28"/>
        </w:rPr>
      </w:pPr>
      <w:r>
        <w:rPr>
          <w:i/>
          <w:sz w:val="28"/>
        </w:rPr>
        <w:t>Современная молодежь.</w:t>
      </w:r>
    </w:p>
    <w:p w:rsidR="006D411F" w:rsidRDefault="000321FC">
      <w:pPr>
        <w:pStyle w:val="a3"/>
        <w:tabs>
          <w:tab w:val="left" w:pos="2568"/>
          <w:tab w:val="left" w:pos="3069"/>
          <w:tab w:val="left" w:pos="4614"/>
          <w:tab w:val="left" w:pos="5650"/>
          <w:tab w:val="left" w:pos="6125"/>
          <w:tab w:val="left" w:pos="8195"/>
        </w:tabs>
        <w:spacing w:before="163"/>
        <w:ind w:left="926" w:firstLine="0"/>
        <w:jc w:val="left"/>
      </w:pPr>
      <w:r>
        <w:t>Увлечения</w:t>
      </w:r>
      <w:r>
        <w:tab/>
        <w:t>и</w:t>
      </w:r>
      <w:r>
        <w:tab/>
        <w:t>интересы.</w:t>
      </w:r>
      <w:r>
        <w:tab/>
        <w:t>Связь</w:t>
      </w:r>
      <w:r>
        <w:tab/>
        <w:t>с</w:t>
      </w:r>
      <w:r>
        <w:tab/>
        <w:t>предыдущими</w:t>
      </w:r>
      <w:r>
        <w:tab/>
        <w:t>поколениями.</w:t>
      </w:r>
    </w:p>
    <w:p w:rsidR="006D411F" w:rsidRDefault="000321FC">
      <w:pPr>
        <w:pStyle w:val="a3"/>
        <w:spacing w:before="161"/>
        <w:ind w:firstLine="0"/>
        <w:jc w:val="left"/>
      </w:pPr>
      <w:r>
        <w:t>Образовательные поездки.</w:t>
      </w:r>
    </w:p>
    <w:p w:rsidR="006D411F" w:rsidRDefault="000321FC">
      <w:pPr>
        <w:spacing w:before="160"/>
        <w:ind w:left="926"/>
        <w:rPr>
          <w:i/>
          <w:sz w:val="28"/>
        </w:rPr>
      </w:pPr>
      <w:r>
        <w:rPr>
          <w:i/>
          <w:sz w:val="28"/>
        </w:rPr>
        <w:t>Профессии.</w:t>
      </w:r>
    </w:p>
    <w:p w:rsidR="006D411F" w:rsidRDefault="000321FC">
      <w:pPr>
        <w:pStyle w:val="a3"/>
        <w:tabs>
          <w:tab w:val="left" w:pos="2845"/>
          <w:tab w:val="left" w:pos="4480"/>
          <w:tab w:val="left" w:pos="5564"/>
          <w:tab w:val="left" w:pos="6118"/>
          <w:tab w:val="left" w:pos="7497"/>
          <w:tab w:val="left" w:pos="8981"/>
        </w:tabs>
        <w:spacing w:before="160" w:line="360" w:lineRule="auto"/>
        <w:ind w:right="234"/>
        <w:jc w:val="left"/>
      </w:pPr>
      <w:r>
        <w:t>Современные</w:t>
      </w:r>
      <w:r>
        <w:tab/>
        <w:t>профессии.</w:t>
      </w:r>
      <w:r>
        <w:tab/>
        <w:t>Планы</w:t>
      </w:r>
      <w:r>
        <w:tab/>
        <w:t>на</w:t>
      </w:r>
      <w:r>
        <w:tab/>
        <w:t>будущее,</w:t>
      </w:r>
      <w:r>
        <w:tab/>
        <w:t>проблемы</w:t>
      </w:r>
      <w:r>
        <w:tab/>
      </w:r>
      <w:r>
        <w:rPr>
          <w:spacing w:val="-4"/>
        </w:rPr>
        <w:t xml:space="preserve">выбора </w:t>
      </w:r>
      <w:r>
        <w:t>профессии. Образование и</w:t>
      </w:r>
      <w:r w:rsidR="002065B3">
        <w:t xml:space="preserve"> </w:t>
      </w:r>
      <w:r>
        <w:t>профессии.</w:t>
      </w:r>
    </w:p>
    <w:p w:rsidR="006D411F" w:rsidRDefault="000321FC">
      <w:pPr>
        <w:spacing w:before="2"/>
        <w:ind w:left="926"/>
        <w:rPr>
          <w:i/>
          <w:sz w:val="28"/>
        </w:rPr>
      </w:pPr>
      <w:r>
        <w:rPr>
          <w:i/>
          <w:sz w:val="28"/>
        </w:rPr>
        <w:t>Страны изучаемого языка.</w:t>
      </w:r>
    </w:p>
    <w:p w:rsidR="006D411F" w:rsidRDefault="000321FC">
      <w:pPr>
        <w:pStyle w:val="a3"/>
        <w:spacing w:before="161" w:line="360" w:lineRule="auto"/>
        <w:ind w:right="227"/>
      </w:pPr>
      <w: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w:t>
      </w:r>
      <w:r w:rsidR="002065B3">
        <w:t xml:space="preserve"> </w:t>
      </w:r>
      <w:r>
        <w:t>языка.</w:t>
      </w:r>
    </w:p>
    <w:p w:rsidR="006D411F" w:rsidRDefault="000321FC">
      <w:pPr>
        <w:ind w:left="926"/>
        <w:jc w:val="both"/>
        <w:rPr>
          <w:i/>
          <w:sz w:val="28"/>
        </w:rPr>
      </w:pPr>
      <w:r>
        <w:rPr>
          <w:i/>
          <w:sz w:val="28"/>
        </w:rPr>
        <w:t>Иностранные языки.</w:t>
      </w:r>
    </w:p>
    <w:p w:rsidR="006D411F" w:rsidRDefault="000321FC">
      <w:pPr>
        <w:pStyle w:val="a3"/>
        <w:spacing w:before="161" w:line="360" w:lineRule="auto"/>
        <w:ind w:right="227"/>
      </w:pPr>
      <w: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6D411F" w:rsidRDefault="000321FC">
      <w:pPr>
        <w:pStyle w:val="2"/>
        <w:ind w:left="926" w:firstLine="0"/>
        <w:jc w:val="left"/>
      </w:pPr>
      <w:bookmarkStart w:id="37" w:name="_bookmark36"/>
      <w:bookmarkEnd w:id="37"/>
      <w:r>
        <w:t>История</w:t>
      </w:r>
    </w:p>
    <w:p w:rsidR="006D411F" w:rsidRDefault="000321FC">
      <w:pPr>
        <w:pStyle w:val="a3"/>
        <w:spacing w:before="156" w:line="360" w:lineRule="auto"/>
        <w:ind w:right="226"/>
      </w:pPr>
      <w:r>
        <w:t>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6D411F" w:rsidRDefault="000321FC">
      <w:pPr>
        <w:pStyle w:val="3"/>
        <w:spacing w:before="6"/>
      </w:pPr>
      <w:r>
        <w:t>Место учебного предмета«История».</w:t>
      </w:r>
    </w:p>
    <w:p w:rsidR="006D411F" w:rsidRDefault="000321FC">
      <w:pPr>
        <w:pStyle w:val="a3"/>
        <w:spacing w:before="156" w:line="360" w:lineRule="auto"/>
        <w:ind w:right="235"/>
      </w:pPr>
      <w:r>
        <w:t>Предмет «История» изучается на уровне среднего общего образования в качестве учебного предмета в 10-11-хклассах.</w:t>
      </w:r>
    </w:p>
    <w:p w:rsidR="006D411F" w:rsidRDefault="000321FC">
      <w:pPr>
        <w:pStyle w:val="a3"/>
        <w:spacing w:line="360" w:lineRule="auto"/>
        <w:ind w:right="226"/>
      </w:pPr>
      <w: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6D411F" w:rsidRDefault="000321FC">
      <w:pPr>
        <w:pStyle w:val="a3"/>
        <w:spacing w:line="360" w:lineRule="auto"/>
        <w:ind w:right="225"/>
      </w:pPr>
      <w:r>
        <w:t>Предмет «История» на углубленном уровне включает в себя расширенное содержание «Истории» на базовом уровне, а также повторительно- обобщающий курс «История России до 1914 года», направленный на подготовку к итоговой аттестации и вступительным испытаниям в вузы.</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3"/>
        <w:spacing w:before="73"/>
      </w:pPr>
      <w:r>
        <w:lastRenderedPageBreak/>
        <w:t>Общая характеристика программы по истории.</w:t>
      </w:r>
    </w:p>
    <w:p w:rsidR="006D411F" w:rsidRDefault="000321FC">
      <w:pPr>
        <w:pStyle w:val="a3"/>
        <w:spacing w:before="154" w:line="360" w:lineRule="auto"/>
        <w:ind w:right="226"/>
      </w:pPr>
      <w:r>
        <w:t xml:space="preserve">В соответствии с требованиями Федерального закона «Об образовании в Российской Федерации», ФГОС СОО, главной </w:t>
      </w:r>
      <w:r>
        <w:rPr>
          <w:b/>
          <w:i/>
        </w:rPr>
        <w:t xml:space="preserve">целью </w:t>
      </w:r>
      <w:r>
        <w:t>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6D411F" w:rsidRDefault="000321FC">
      <w:pPr>
        <w:pStyle w:val="a3"/>
        <w:ind w:left="926" w:firstLine="0"/>
      </w:pPr>
      <w:r>
        <w:rPr>
          <w:b/>
          <w:i/>
        </w:rPr>
        <w:t xml:space="preserve">Задачами </w:t>
      </w:r>
      <w:r>
        <w:t>реализации образовательной программы учебного предмета</w:t>
      </w:r>
    </w:p>
    <w:p w:rsidR="006D411F" w:rsidRDefault="000321FC">
      <w:pPr>
        <w:pStyle w:val="a3"/>
        <w:spacing w:before="161"/>
        <w:ind w:firstLine="0"/>
      </w:pPr>
      <w:r>
        <w:t>«История» (углубленный уровень) являются:</w:t>
      </w:r>
    </w:p>
    <w:p w:rsidR="006D411F" w:rsidRDefault="000321FC">
      <w:pPr>
        <w:pStyle w:val="a4"/>
        <w:numPr>
          <w:ilvl w:val="0"/>
          <w:numId w:val="7"/>
        </w:numPr>
        <w:tabs>
          <w:tab w:val="left" w:pos="1277"/>
        </w:tabs>
        <w:spacing w:before="161" w:line="360" w:lineRule="auto"/>
        <w:ind w:right="235" w:firstLine="707"/>
        <w:rPr>
          <w:sz w:val="28"/>
        </w:rPr>
      </w:pPr>
      <w:r>
        <w:rPr>
          <w:sz w:val="28"/>
        </w:rPr>
        <w:t>формирование знаний о месте и роли исторической науки в системе научных дисциплин, представлений об</w:t>
      </w:r>
      <w:r w:rsidR="002065B3">
        <w:rPr>
          <w:sz w:val="28"/>
        </w:rPr>
        <w:t xml:space="preserve"> </w:t>
      </w:r>
      <w:r>
        <w:rPr>
          <w:sz w:val="28"/>
        </w:rPr>
        <w:t>историографии;</w:t>
      </w:r>
    </w:p>
    <w:p w:rsidR="006D411F" w:rsidRDefault="000321FC">
      <w:pPr>
        <w:pStyle w:val="a4"/>
        <w:numPr>
          <w:ilvl w:val="0"/>
          <w:numId w:val="7"/>
        </w:numPr>
        <w:tabs>
          <w:tab w:val="left" w:pos="1275"/>
        </w:tabs>
        <w:spacing w:before="1" w:line="360" w:lineRule="auto"/>
        <w:ind w:right="227" w:firstLine="707"/>
        <w:rPr>
          <w:sz w:val="28"/>
        </w:rPr>
      </w:pPr>
      <w:r>
        <w:rPr>
          <w:sz w:val="28"/>
        </w:rPr>
        <w:t>овладение системными историческими знаниями, понимание места и роли России в мировой</w:t>
      </w:r>
      <w:r w:rsidR="002065B3">
        <w:rPr>
          <w:sz w:val="28"/>
        </w:rPr>
        <w:t xml:space="preserve"> </w:t>
      </w:r>
      <w:r>
        <w:rPr>
          <w:sz w:val="28"/>
        </w:rPr>
        <w:t>истории;</w:t>
      </w:r>
    </w:p>
    <w:p w:rsidR="006D411F" w:rsidRDefault="000321FC">
      <w:pPr>
        <w:pStyle w:val="a4"/>
        <w:numPr>
          <w:ilvl w:val="0"/>
          <w:numId w:val="7"/>
        </w:numPr>
        <w:tabs>
          <w:tab w:val="left" w:pos="1251"/>
        </w:tabs>
        <w:spacing w:line="360" w:lineRule="auto"/>
        <w:ind w:right="232" w:firstLine="707"/>
        <w:rPr>
          <w:sz w:val="28"/>
        </w:rPr>
      </w:pPr>
      <w:r>
        <w:rPr>
          <w:sz w:val="28"/>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rsidR="006D411F" w:rsidRDefault="000321FC">
      <w:pPr>
        <w:pStyle w:val="a4"/>
        <w:numPr>
          <w:ilvl w:val="0"/>
          <w:numId w:val="7"/>
        </w:numPr>
        <w:tabs>
          <w:tab w:val="left" w:pos="1232"/>
        </w:tabs>
        <w:ind w:left="1231" w:hanging="306"/>
        <w:rPr>
          <w:sz w:val="28"/>
        </w:rPr>
      </w:pPr>
      <w:r>
        <w:rPr>
          <w:sz w:val="28"/>
        </w:rPr>
        <w:t>формирование умений оценивать различные исторические</w:t>
      </w:r>
      <w:r w:rsidR="002065B3">
        <w:rPr>
          <w:sz w:val="28"/>
        </w:rPr>
        <w:t xml:space="preserve"> </w:t>
      </w:r>
      <w:r>
        <w:rPr>
          <w:sz w:val="28"/>
        </w:rPr>
        <w:t>версии.</w:t>
      </w:r>
    </w:p>
    <w:p w:rsidR="006D411F" w:rsidRDefault="000321FC">
      <w:pPr>
        <w:pStyle w:val="a3"/>
        <w:spacing w:before="161" w:line="360" w:lineRule="auto"/>
        <w:ind w:right="227"/>
      </w:pPr>
      <w: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6D411F" w:rsidRDefault="000321FC">
      <w:pPr>
        <w:pStyle w:val="a4"/>
        <w:numPr>
          <w:ilvl w:val="0"/>
          <w:numId w:val="11"/>
        </w:numPr>
        <w:tabs>
          <w:tab w:val="left" w:pos="1150"/>
        </w:tabs>
        <w:spacing w:line="360" w:lineRule="auto"/>
        <w:ind w:right="226" w:firstLine="707"/>
        <w:rPr>
          <w:sz w:val="28"/>
        </w:rPr>
      </w:pPr>
      <w:r>
        <w:rPr>
          <w:sz w:val="28"/>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иценностей;</w:t>
      </w:r>
    </w:p>
    <w:p w:rsidR="006D411F" w:rsidRDefault="000321FC">
      <w:pPr>
        <w:pStyle w:val="a4"/>
        <w:numPr>
          <w:ilvl w:val="0"/>
          <w:numId w:val="11"/>
        </w:numPr>
        <w:tabs>
          <w:tab w:val="left" w:pos="1230"/>
        </w:tabs>
        <w:spacing w:before="1" w:line="360" w:lineRule="auto"/>
        <w:ind w:right="225" w:firstLine="707"/>
        <w:rPr>
          <w:sz w:val="28"/>
        </w:rPr>
      </w:pPr>
      <w:r>
        <w:rPr>
          <w:sz w:val="28"/>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w:t>
      </w:r>
      <w:r w:rsidR="002065B3">
        <w:rPr>
          <w:sz w:val="28"/>
        </w:rPr>
        <w:t xml:space="preserve"> </w:t>
      </w:r>
      <w:r>
        <w:rPr>
          <w:sz w:val="28"/>
        </w:rPr>
        <w:t>мире;</w:t>
      </w:r>
    </w:p>
    <w:p w:rsidR="006D411F" w:rsidRDefault="000321FC">
      <w:pPr>
        <w:pStyle w:val="a4"/>
        <w:numPr>
          <w:ilvl w:val="0"/>
          <w:numId w:val="11"/>
        </w:numPr>
        <w:tabs>
          <w:tab w:val="left" w:pos="1179"/>
        </w:tabs>
        <w:spacing w:line="362" w:lineRule="auto"/>
        <w:ind w:right="226" w:firstLine="707"/>
        <w:rPr>
          <w:sz w:val="28"/>
        </w:rPr>
      </w:pPr>
      <w:r>
        <w:rPr>
          <w:sz w:val="28"/>
        </w:rPr>
        <w:t>ценности гражданского общества – верховенство права, социальная солидарность, безопасность, свобода и</w:t>
      </w:r>
      <w:r w:rsidR="002065B3">
        <w:rPr>
          <w:sz w:val="28"/>
        </w:rPr>
        <w:t xml:space="preserve"> </w:t>
      </w:r>
      <w:r>
        <w:rPr>
          <w:sz w:val="28"/>
        </w:rPr>
        <w:t>ответственность;</w:t>
      </w:r>
    </w:p>
    <w:p w:rsidR="006D411F" w:rsidRDefault="006D411F">
      <w:pPr>
        <w:spacing w:line="362" w:lineRule="auto"/>
        <w:jc w:val="both"/>
        <w:rPr>
          <w:sz w:val="28"/>
        </w:rPr>
        <w:sectPr w:rsidR="006D411F">
          <w:pgSz w:w="11910" w:h="16840"/>
          <w:pgMar w:top="760" w:right="620" w:bottom="780" w:left="1200" w:header="0" w:footer="512" w:gutter="0"/>
          <w:cols w:space="720"/>
        </w:sectPr>
      </w:pPr>
    </w:p>
    <w:p w:rsidR="006D411F" w:rsidRDefault="000321FC">
      <w:pPr>
        <w:pStyle w:val="a4"/>
        <w:numPr>
          <w:ilvl w:val="0"/>
          <w:numId w:val="11"/>
        </w:numPr>
        <w:tabs>
          <w:tab w:val="left" w:pos="1414"/>
        </w:tabs>
        <w:spacing w:before="66" w:line="360" w:lineRule="auto"/>
        <w:ind w:right="226" w:firstLine="707"/>
        <w:rPr>
          <w:sz w:val="28"/>
        </w:rPr>
      </w:pPr>
      <w:r>
        <w:rPr>
          <w:sz w:val="28"/>
        </w:rPr>
        <w:lastRenderedPageBreak/>
        <w:t>воспитательный потенциал исторического образования, его исключительная роль в формировании российской гражданской идентичности  и</w:t>
      </w:r>
      <w:r w:rsidR="002065B3">
        <w:rPr>
          <w:sz w:val="28"/>
        </w:rPr>
        <w:t xml:space="preserve"> </w:t>
      </w:r>
      <w:r>
        <w:rPr>
          <w:sz w:val="28"/>
        </w:rPr>
        <w:t>патриотизма;</w:t>
      </w:r>
    </w:p>
    <w:p w:rsidR="006D411F" w:rsidRDefault="000321FC">
      <w:pPr>
        <w:pStyle w:val="a4"/>
        <w:numPr>
          <w:ilvl w:val="0"/>
          <w:numId w:val="11"/>
        </w:numPr>
        <w:tabs>
          <w:tab w:val="left" w:pos="1292"/>
        </w:tabs>
        <w:spacing w:line="362" w:lineRule="auto"/>
        <w:ind w:right="226" w:firstLine="707"/>
        <w:rPr>
          <w:sz w:val="28"/>
        </w:rPr>
      </w:pPr>
      <w:r>
        <w:rPr>
          <w:sz w:val="28"/>
        </w:rPr>
        <w:t>общественное согласие и уважение как необходимое условие взаимодействия государств и народов в Новейшей</w:t>
      </w:r>
      <w:r w:rsidR="002065B3">
        <w:rPr>
          <w:sz w:val="28"/>
        </w:rPr>
        <w:t xml:space="preserve"> </w:t>
      </w:r>
      <w:r>
        <w:rPr>
          <w:sz w:val="28"/>
        </w:rPr>
        <w:t>истории.</w:t>
      </w:r>
    </w:p>
    <w:p w:rsidR="006D411F" w:rsidRDefault="000321FC">
      <w:pPr>
        <w:pStyle w:val="a4"/>
        <w:numPr>
          <w:ilvl w:val="0"/>
          <w:numId w:val="11"/>
        </w:numPr>
        <w:tabs>
          <w:tab w:val="left" w:pos="1090"/>
        </w:tabs>
        <w:spacing w:line="317" w:lineRule="exact"/>
        <w:ind w:left="1090" w:hanging="164"/>
        <w:rPr>
          <w:sz w:val="28"/>
        </w:rPr>
      </w:pPr>
      <w:r>
        <w:rPr>
          <w:sz w:val="28"/>
        </w:rPr>
        <w:t>познавательное значение российской, региональной и мировойистории;</w:t>
      </w:r>
    </w:p>
    <w:p w:rsidR="006D411F" w:rsidRDefault="000321FC">
      <w:pPr>
        <w:pStyle w:val="a4"/>
        <w:numPr>
          <w:ilvl w:val="0"/>
          <w:numId w:val="11"/>
        </w:numPr>
        <w:tabs>
          <w:tab w:val="left" w:pos="1359"/>
        </w:tabs>
        <w:spacing w:before="159" w:line="360" w:lineRule="auto"/>
        <w:ind w:right="228" w:firstLine="707"/>
        <w:rPr>
          <w:sz w:val="28"/>
        </w:rPr>
      </w:pPr>
      <w:r>
        <w:rPr>
          <w:sz w:val="28"/>
        </w:rPr>
        <w:t>формирование требований к каждой ступени непрерывного исторического образования на протяжении всей</w:t>
      </w:r>
      <w:r w:rsidR="002065B3">
        <w:rPr>
          <w:sz w:val="28"/>
        </w:rPr>
        <w:t xml:space="preserve"> </w:t>
      </w:r>
      <w:r>
        <w:rPr>
          <w:sz w:val="28"/>
        </w:rPr>
        <w:t>жизни.</w:t>
      </w:r>
    </w:p>
    <w:p w:rsidR="006D411F" w:rsidRDefault="000321FC">
      <w:pPr>
        <w:pStyle w:val="a3"/>
        <w:spacing w:line="362" w:lineRule="auto"/>
        <w:ind w:right="231"/>
      </w:pPr>
      <w:r>
        <w:t>Методологическая основа преподавания курса истории в школе базируется на следующих образовательных и воспитательных приоритетах:</w:t>
      </w:r>
    </w:p>
    <w:p w:rsidR="006D411F" w:rsidRDefault="000321FC">
      <w:pPr>
        <w:pStyle w:val="a4"/>
        <w:numPr>
          <w:ilvl w:val="0"/>
          <w:numId w:val="11"/>
        </w:numPr>
        <w:tabs>
          <w:tab w:val="left" w:pos="1225"/>
        </w:tabs>
        <w:spacing w:line="360" w:lineRule="auto"/>
        <w:ind w:right="227" w:firstLine="707"/>
        <w:rPr>
          <w:sz w:val="28"/>
        </w:rPr>
      </w:pPr>
      <w:r>
        <w:rPr>
          <w:sz w:val="28"/>
        </w:rPr>
        <w:t>принцип научности, определяющий соответствие учебных единиц основным результатам научных</w:t>
      </w:r>
      <w:r w:rsidR="002065B3">
        <w:rPr>
          <w:sz w:val="28"/>
        </w:rPr>
        <w:t xml:space="preserve"> </w:t>
      </w:r>
      <w:r>
        <w:rPr>
          <w:sz w:val="28"/>
        </w:rPr>
        <w:t>исследований;</w:t>
      </w:r>
    </w:p>
    <w:p w:rsidR="006D411F" w:rsidRDefault="000321FC">
      <w:pPr>
        <w:pStyle w:val="a4"/>
        <w:numPr>
          <w:ilvl w:val="0"/>
          <w:numId w:val="11"/>
        </w:numPr>
        <w:tabs>
          <w:tab w:val="left" w:pos="1294"/>
        </w:tabs>
        <w:spacing w:line="360" w:lineRule="auto"/>
        <w:ind w:right="225" w:firstLine="707"/>
        <w:rPr>
          <w:sz w:val="28"/>
        </w:rPr>
      </w:pPr>
      <w:r>
        <w:rPr>
          <w:sz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w:t>
      </w:r>
      <w:r w:rsidR="002065B3">
        <w:rPr>
          <w:sz w:val="28"/>
        </w:rPr>
        <w:t xml:space="preserve"> </w:t>
      </w:r>
      <w:r>
        <w:rPr>
          <w:sz w:val="28"/>
        </w:rPr>
        <w:t>государств;</w:t>
      </w:r>
    </w:p>
    <w:p w:rsidR="006D411F" w:rsidRDefault="000321FC">
      <w:pPr>
        <w:pStyle w:val="a4"/>
        <w:numPr>
          <w:ilvl w:val="0"/>
          <w:numId w:val="11"/>
        </w:numPr>
        <w:tabs>
          <w:tab w:val="left" w:pos="1191"/>
        </w:tabs>
        <w:spacing w:line="360" w:lineRule="auto"/>
        <w:ind w:right="226" w:firstLine="707"/>
        <w:rPr>
          <w:sz w:val="28"/>
        </w:rPr>
      </w:pPr>
      <w:r>
        <w:rPr>
          <w:sz w:val="28"/>
        </w:rPr>
        <w:t>многофакторный подход к освещению истории всех сторон жизни государства и</w:t>
      </w:r>
      <w:r w:rsidR="002065B3">
        <w:rPr>
          <w:sz w:val="28"/>
        </w:rPr>
        <w:t xml:space="preserve"> </w:t>
      </w:r>
      <w:r>
        <w:rPr>
          <w:sz w:val="28"/>
        </w:rPr>
        <w:t>общества;</w:t>
      </w:r>
    </w:p>
    <w:p w:rsidR="006D411F" w:rsidRDefault="000321FC">
      <w:pPr>
        <w:pStyle w:val="a4"/>
        <w:numPr>
          <w:ilvl w:val="0"/>
          <w:numId w:val="11"/>
        </w:numPr>
        <w:tabs>
          <w:tab w:val="left" w:pos="1162"/>
        </w:tabs>
        <w:spacing w:line="360" w:lineRule="auto"/>
        <w:ind w:right="225" w:firstLine="707"/>
        <w:rPr>
          <w:sz w:val="28"/>
        </w:rPr>
      </w:pPr>
      <w:r>
        <w:rPr>
          <w:sz w:val="28"/>
        </w:rPr>
        <w:t>исторический подход как основа формирования содержания курса и межпредметных связей, прежде всего, с учебными предметами социально- гуманитарного</w:t>
      </w:r>
      <w:r w:rsidR="002065B3">
        <w:rPr>
          <w:sz w:val="28"/>
        </w:rPr>
        <w:t xml:space="preserve"> </w:t>
      </w:r>
      <w:r>
        <w:rPr>
          <w:sz w:val="28"/>
        </w:rPr>
        <w:t>цикла;</w:t>
      </w:r>
    </w:p>
    <w:p w:rsidR="006D411F" w:rsidRDefault="000321FC">
      <w:pPr>
        <w:pStyle w:val="a4"/>
        <w:numPr>
          <w:ilvl w:val="0"/>
          <w:numId w:val="11"/>
        </w:numPr>
        <w:tabs>
          <w:tab w:val="left" w:pos="1186"/>
        </w:tabs>
        <w:spacing w:line="360" w:lineRule="auto"/>
        <w:ind w:right="225" w:firstLine="707"/>
        <w:rPr>
          <w:sz w:val="28"/>
        </w:rPr>
      </w:pPr>
      <w:r>
        <w:rPr>
          <w:sz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D411F" w:rsidRDefault="000321FC">
      <w:pPr>
        <w:ind w:left="926"/>
        <w:jc w:val="both"/>
        <w:rPr>
          <w:i/>
          <w:sz w:val="28"/>
        </w:rPr>
      </w:pPr>
      <w:r>
        <w:rPr>
          <w:i/>
          <w:sz w:val="28"/>
        </w:rPr>
        <w:t>Новейшая история.</w:t>
      </w:r>
    </w:p>
    <w:p w:rsidR="006D411F" w:rsidRDefault="000321FC">
      <w:pPr>
        <w:spacing w:before="156" w:line="360" w:lineRule="auto"/>
        <w:ind w:left="926" w:right="3564"/>
        <w:jc w:val="both"/>
        <w:rPr>
          <w:i/>
          <w:sz w:val="28"/>
        </w:rPr>
      </w:pPr>
      <w:r>
        <w:rPr>
          <w:i/>
          <w:sz w:val="28"/>
        </w:rPr>
        <w:t>Мир накануне и в годы Первой мировой войны. Мир накануне Первой мировой войны.</w:t>
      </w:r>
    </w:p>
    <w:p w:rsidR="006D411F" w:rsidRDefault="000321FC">
      <w:pPr>
        <w:pStyle w:val="a3"/>
        <w:spacing w:before="1" w:line="360" w:lineRule="auto"/>
        <w:ind w:right="228"/>
      </w:pPr>
      <w:r>
        <w:t>Индустриальное общество. Либерализм, консерватизм, социал- 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конвенциии</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4" w:firstLine="0"/>
      </w:pPr>
      <w:r>
        <w:lastRenderedPageBreak/>
        <w:t>декларации. Гонка вооружений и милитаризация. Пропаганда. Региональные конфликты накануне Первой мировой войны. Причины Первой мировой войны.</w:t>
      </w:r>
    </w:p>
    <w:p w:rsidR="006D411F" w:rsidRDefault="000321FC">
      <w:pPr>
        <w:spacing w:line="321" w:lineRule="exact"/>
        <w:ind w:left="926"/>
        <w:jc w:val="both"/>
        <w:rPr>
          <w:i/>
          <w:sz w:val="28"/>
        </w:rPr>
      </w:pPr>
      <w:r>
        <w:rPr>
          <w:i/>
          <w:sz w:val="28"/>
        </w:rPr>
        <w:t>Первая мировая война.</w:t>
      </w:r>
    </w:p>
    <w:p w:rsidR="006D411F" w:rsidRDefault="000321FC">
      <w:pPr>
        <w:pStyle w:val="a3"/>
        <w:spacing w:before="161" w:line="360" w:lineRule="auto"/>
        <w:ind w:right="225"/>
      </w:pPr>
      <w: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w:t>
      </w:r>
      <w:r w:rsidR="002065B3">
        <w:t xml:space="preserve"> </w:t>
      </w:r>
      <w:r>
        <w:t>войны.</w:t>
      </w:r>
    </w:p>
    <w:p w:rsidR="006D411F" w:rsidRDefault="000321FC">
      <w:pPr>
        <w:spacing w:before="1"/>
        <w:ind w:left="926"/>
        <w:jc w:val="both"/>
        <w:rPr>
          <w:i/>
          <w:sz w:val="28"/>
        </w:rPr>
      </w:pPr>
      <w:r>
        <w:rPr>
          <w:i/>
          <w:sz w:val="28"/>
        </w:rPr>
        <w:t>Межвоенный период (1918-1939).</w:t>
      </w:r>
    </w:p>
    <w:p w:rsidR="006D411F" w:rsidRDefault="000321FC">
      <w:pPr>
        <w:spacing w:before="160"/>
        <w:ind w:left="926"/>
        <w:jc w:val="both"/>
        <w:rPr>
          <w:i/>
          <w:sz w:val="28"/>
        </w:rPr>
      </w:pPr>
      <w:r>
        <w:rPr>
          <w:i/>
          <w:sz w:val="28"/>
        </w:rPr>
        <w:t>Революционная волна после Первой мировой войны.</w:t>
      </w:r>
    </w:p>
    <w:p w:rsidR="006D411F" w:rsidRDefault="000321FC">
      <w:pPr>
        <w:pStyle w:val="a3"/>
        <w:spacing w:before="163" w:line="360" w:lineRule="auto"/>
        <w:ind w:right="229"/>
      </w:pPr>
      <w:r>
        <w:t>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w:t>
      </w:r>
    </w:p>
    <w:p w:rsidR="006D411F" w:rsidRDefault="000321FC">
      <w:pPr>
        <w:ind w:left="926"/>
        <w:jc w:val="both"/>
        <w:rPr>
          <w:i/>
          <w:sz w:val="28"/>
        </w:rPr>
      </w:pPr>
      <w:r>
        <w:rPr>
          <w:i/>
          <w:sz w:val="28"/>
        </w:rPr>
        <w:t>Версальско-вашингтонская система.</w:t>
      </w:r>
    </w:p>
    <w:p w:rsidR="006D411F" w:rsidRDefault="000321FC">
      <w:pPr>
        <w:pStyle w:val="a3"/>
        <w:spacing w:before="161" w:line="360" w:lineRule="auto"/>
        <w:ind w:right="228"/>
      </w:pPr>
      <w: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5" w:firstLine="0"/>
      </w:pPr>
      <w:r>
        <w:lastRenderedPageBreak/>
        <w:t>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 Келлога.</w:t>
      </w:r>
    </w:p>
    <w:p w:rsidR="006D411F" w:rsidRDefault="000321FC">
      <w:pPr>
        <w:spacing w:before="1"/>
        <w:ind w:left="926"/>
        <w:jc w:val="both"/>
        <w:rPr>
          <w:i/>
          <w:sz w:val="28"/>
        </w:rPr>
      </w:pPr>
      <w:r>
        <w:rPr>
          <w:i/>
          <w:sz w:val="28"/>
        </w:rPr>
        <w:t>Страны Запада в 1920-е гг.</w:t>
      </w:r>
    </w:p>
    <w:p w:rsidR="006D411F" w:rsidRDefault="000321FC">
      <w:pPr>
        <w:pStyle w:val="a3"/>
        <w:spacing w:before="160" w:line="360" w:lineRule="auto"/>
        <w:ind w:right="232"/>
      </w:pPr>
      <w: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6D411F" w:rsidRDefault="000321FC">
      <w:pPr>
        <w:spacing w:line="322" w:lineRule="exact"/>
        <w:ind w:left="926"/>
        <w:jc w:val="both"/>
        <w:rPr>
          <w:i/>
          <w:sz w:val="28"/>
        </w:rPr>
      </w:pPr>
      <w:r>
        <w:rPr>
          <w:i/>
          <w:sz w:val="28"/>
        </w:rPr>
        <w:t>Политическое развитие стран Южной и Восточной Азии.</w:t>
      </w:r>
    </w:p>
    <w:p w:rsidR="006D411F" w:rsidRDefault="000321FC">
      <w:pPr>
        <w:pStyle w:val="a3"/>
        <w:spacing w:before="161" w:line="360" w:lineRule="auto"/>
        <w:ind w:right="225"/>
      </w:pPr>
      <w:r>
        <w:t>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1919- 1939 гг. Индийский национальный конгресс и М.Ганди.</w:t>
      </w:r>
    </w:p>
    <w:p w:rsidR="006D411F" w:rsidRDefault="000321FC">
      <w:pPr>
        <w:spacing w:before="2" w:line="360" w:lineRule="auto"/>
        <w:ind w:left="218" w:right="226" w:firstLine="707"/>
        <w:jc w:val="both"/>
        <w:rPr>
          <w:i/>
          <w:sz w:val="28"/>
        </w:rPr>
      </w:pPr>
      <w:r>
        <w:rPr>
          <w:i/>
          <w:sz w:val="28"/>
        </w:rPr>
        <w:t>Великая депрессия. Мировой экономический кризис. Преобразования Ф. Рузвельта в США.</w:t>
      </w:r>
    </w:p>
    <w:p w:rsidR="006D411F" w:rsidRDefault="000321FC">
      <w:pPr>
        <w:pStyle w:val="a3"/>
        <w:spacing w:line="360" w:lineRule="auto"/>
        <w:ind w:right="223"/>
      </w:pPr>
      <w: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 политическое развитие стран Латинской</w:t>
      </w:r>
      <w:r w:rsidR="00F4145E">
        <w:t xml:space="preserve"> </w:t>
      </w:r>
      <w:r>
        <w:t>Америки.</w:t>
      </w:r>
    </w:p>
    <w:p w:rsidR="006D411F" w:rsidRDefault="000321FC">
      <w:pPr>
        <w:ind w:left="926"/>
        <w:jc w:val="both"/>
        <w:rPr>
          <w:i/>
          <w:sz w:val="28"/>
        </w:rPr>
      </w:pPr>
      <w:r>
        <w:rPr>
          <w:i/>
          <w:sz w:val="28"/>
        </w:rPr>
        <w:t>Нарастание агрессии. Германский нацизм.</w:t>
      </w:r>
    </w:p>
    <w:p w:rsidR="006D411F" w:rsidRDefault="000321FC">
      <w:pPr>
        <w:pStyle w:val="a3"/>
        <w:spacing w:before="160" w:line="360" w:lineRule="auto"/>
        <w:ind w:right="227"/>
      </w:pPr>
      <w:r>
        <w:t>Нарастание агрессии в мире. Агрессия Японии против Китая в 1931-1933 гг. НСДАП и А. Гитлер. «Пивной» путч. Приход нацистов к власти. Поджог</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3" w:firstLine="0"/>
      </w:pPr>
      <w:r>
        <w:lastRenderedPageBreak/>
        <w:t>Рейхстага. «Ночь длинных ножей». Нюрнбергские законы. Нацистская диктатура в Германии. Подготовка Германии к войне.</w:t>
      </w:r>
    </w:p>
    <w:p w:rsidR="006D411F" w:rsidRDefault="000321FC">
      <w:pPr>
        <w:spacing w:line="321" w:lineRule="exact"/>
        <w:ind w:left="926"/>
        <w:jc w:val="both"/>
        <w:rPr>
          <w:i/>
          <w:sz w:val="28"/>
        </w:rPr>
      </w:pPr>
      <w:r>
        <w:rPr>
          <w:i/>
          <w:sz w:val="28"/>
        </w:rPr>
        <w:t>«Народный фронт» и Гражданская война в Испании.</w:t>
      </w:r>
    </w:p>
    <w:p w:rsidR="006D411F" w:rsidRDefault="000321FC">
      <w:pPr>
        <w:pStyle w:val="a3"/>
        <w:spacing w:before="161" w:line="360" w:lineRule="auto"/>
        <w:ind w:right="228"/>
      </w:pPr>
      <w:r>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w:t>
      </w:r>
      <w:r w:rsidR="00F4145E">
        <w:t xml:space="preserve"> </w:t>
      </w:r>
      <w:r>
        <w:t>республики.</w:t>
      </w:r>
    </w:p>
    <w:p w:rsidR="006D411F" w:rsidRDefault="000321FC">
      <w:pPr>
        <w:spacing w:before="1"/>
        <w:ind w:left="926"/>
        <w:jc w:val="both"/>
        <w:rPr>
          <w:i/>
          <w:sz w:val="28"/>
        </w:rPr>
      </w:pPr>
      <w:r>
        <w:rPr>
          <w:i/>
          <w:sz w:val="28"/>
        </w:rPr>
        <w:t>Политика «умиротворения» агрессора.</w:t>
      </w:r>
    </w:p>
    <w:p w:rsidR="006D411F" w:rsidRDefault="000321FC">
      <w:pPr>
        <w:pStyle w:val="a3"/>
        <w:spacing w:before="161" w:line="360" w:lineRule="auto"/>
        <w:ind w:right="228"/>
      </w:pPr>
      <w: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 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6D411F" w:rsidRDefault="000321FC">
      <w:pPr>
        <w:spacing w:before="1"/>
        <w:ind w:left="926"/>
        <w:jc w:val="both"/>
        <w:rPr>
          <w:i/>
          <w:sz w:val="28"/>
        </w:rPr>
      </w:pPr>
      <w:r>
        <w:rPr>
          <w:i/>
          <w:sz w:val="28"/>
        </w:rPr>
        <w:t>Развитие культуры в первой трети ХХ в.</w:t>
      </w:r>
    </w:p>
    <w:p w:rsidR="006D411F" w:rsidRDefault="000321FC">
      <w:pPr>
        <w:pStyle w:val="a3"/>
        <w:spacing w:before="161" w:line="360" w:lineRule="auto"/>
        <w:ind w:right="230"/>
      </w:pPr>
      <w: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6D411F" w:rsidRDefault="000321FC">
      <w:pPr>
        <w:ind w:left="926"/>
        <w:jc w:val="both"/>
        <w:rPr>
          <w:i/>
          <w:sz w:val="28"/>
        </w:rPr>
      </w:pPr>
      <w:r>
        <w:rPr>
          <w:i/>
          <w:sz w:val="28"/>
        </w:rPr>
        <w:t>Вторая мировая война.</w:t>
      </w:r>
    </w:p>
    <w:p w:rsidR="006D411F" w:rsidRDefault="000321FC">
      <w:pPr>
        <w:spacing w:before="161"/>
        <w:ind w:left="926"/>
        <w:jc w:val="both"/>
        <w:rPr>
          <w:i/>
          <w:sz w:val="28"/>
        </w:rPr>
      </w:pPr>
      <w:r>
        <w:rPr>
          <w:i/>
          <w:sz w:val="28"/>
        </w:rPr>
        <w:t>Начало Второй мировой войны.</w:t>
      </w:r>
    </w:p>
    <w:p w:rsidR="006D411F" w:rsidRDefault="000321FC">
      <w:pPr>
        <w:pStyle w:val="a3"/>
        <w:spacing w:before="160" w:line="360" w:lineRule="auto"/>
        <w:ind w:right="225"/>
      </w:pPr>
      <w: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 финляндская война и ее международные последствия. Захват Германией</w:t>
      </w:r>
      <w:r w:rsidR="00F4145E">
        <w:t xml:space="preserve"> </w:t>
      </w:r>
      <w:r>
        <w:t>Дании</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9" w:firstLine="0"/>
      </w:pPr>
      <w:r>
        <w:lastRenderedPageBreak/>
        <w:t>и Норвегии. Разгром Франции и ее союзников. Германо-британская борьба и захват Балкан. Битва за Британию. Рост советско-германских противоречий.</w:t>
      </w:r>
    </w:p>
    <w:p w:rsidR="006D411F" w:rsidRDefault="000321FC">
      <w:pPr>
        <w:spacing w:line="321" w:lineRule="exact"/>
        <w:ind w:left="926"/>
        <w:jc w:val="both"/>
        <w:rPr>
          <w:i/>
          <w:sz w:val="28"/>
        </w:rPr>
      </w:pPr>
      <w:r>
        <w:rPr>
          <w:i/>
          <w:sz w:val="28"/>
        </w:rPr>
        <w:t>Начало Великой Отечественной войны и войны на Тихом океане.</w:t>
      </w:r>
    </w:p>
    <w:p w:rsidR="006D411F" w:rsidRDefault="000321FC">
      <w:pPr>
        <w:pStyle w:val="a3"/>
        <w:spacing w:before="161" w:line="360" w:lineRule="auto"/>
        <w:ind w:right="228"/>
      </w:pPr>
      <w:r>
        <w:t>Нападение Германии на СССР. Нападение Японии на США и его причины. Пѐрл-Харбор.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6D411F" w:rsidRDefault="000321FC">
      <w:pPr>
        <w:spacing w:before="1"/>
        <w:ind w:left="926"/>
        <w:jc w:val="both"/>
        <w:rPr>
          <w:i/>
          <w:sz w:val="28"/>
        </w:rPr>
      </w:pPr>
      <w:r>
        <w:rPr>
          <w:i/>
          <w:sz w:val="28"/>
        </w:rPr>
        <w:t>Коренной перелом в войне.</w:t>
      </w:r>
    </w:p>
    <w:p w:rsidR="006D411F" w:rsidRDefault="000321FC">
      <w:pPr>
        <w:pStyle w:val="a3"/>
        <w:spacing w:before="161" w:line="360" w:lineRule="auto"/>
        <w:ind w:right="231"/>
      </w:pPr>
      <w: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6D411F" w:rsidRDefault="000321FC">
      <w:pPr>
        <w:spacing w:line="322" w:lineRule="exact"/>
        <w:ind w:left="926"/>
        <w:jc w:val="both"/>
        <w:rPr>
          <w:i/>
          <w:sz w:val="28"/>
        </w:rPr>
      </w:pPr>
      <w:r>
        <w:rPr>
          <w:i/>
          <w:sz w:val="28"/>
        </w:rPr>
        <w:t>Жизнь во время войны. Сопротивление оккупантам.</w:t>
      </w:r>
    </w:p>
    <w:p w:rsidR="006D411F" w:rsidRDefault="000321FC">
      <w:pPr>
        <w:pStyle w:val="a3"/>
        <w:spacing w:before="161" w:line="360" w:lineRule="auto"/>
        <w:ind w:right="225"/>
      </w:pPr>
      <w: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6D411F" w:rsidRDefault="000321FC">
      <w:pPr>
        <w:spacing w:before="1"/>
        <w:ind w:left="926"/>
        <w:jc w:val="both"/>
        <w:rPr>
          <w:i/>
          <w:sz w:val="28"/>
        </w:rPr>
      </w:pPr>
      <w:r>
        <w:rPr>
          <w:i/>
          <w:sz w:val="28"/>
        </w:rPr>
        <w:t>Разгром Германии, Японии и их союзников.</w:t>
      </w:r>
    </w:p>
    <w:p w:rsidR="006D411F" w:rsidRDefault="000321FC">
      <w:pPr>
        <w:pStyle w:val="a3"/>
        <w:spacing w:before="160" w:line="360" w:lineRule="auto"/>
        <w:ind w:right="223"/>
      </w:pPr>
      <w:r>
        <w:t>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 Одерская операция. Ялтинская конференция. Роль СССР в разгроме нацистской Германии и освобождении Европы. Противоречия между союзниками по</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2" w:firstLine="0"/>
      </w:pPr>
      <w:r>
        <w:lastRenderedPageBreak/>
        <w:t>Антигитлеровской коалиции. Разгром Германии и взятие Берлина. Капитуляция Германии.</w:t>
      </w:r>
    </w:p>
    <w:p w:rsidR="006D411F" w:rsidRDefault="000321FC">
      <w:pPr>
        <w:pStyle w:val="a3"/>
        <w:spacing w:line="360" w:lineRule="auto"/>
        <w:ind w:right="226"/>
      </w:pPr>
      <w: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6D411F" w:rsidRDefault="000321FC">
      <w:pPr>
        <w:spacing w:line="362" w:lineRule="auto"/>
        <w:ind w:left="926" w:right="5009"/>
        <w:jc w:val="both"/>
        <w:rPr>
          <w:i/>
          <w:sz w:val="28"/>
        </w:rPr>
      </w:pPr>
      <w:r>
        <w:rPr>
          <w:i/>
          <w:sz w:val="28"/>
        </w:rPr>
        <w:t>Соревнование социальных систем. Начало «холодной войны».</w:t>
      </w:r>
    </w:p>
    <w:p w:rsidR="006D411F" w:rsidRDefault="000321FC">
      <w:pPr>
        <w:pStyle w:val="a3"/>
        <w:spacing w:line="360" w:lineRule="auto"/>
        <w:ind w:right="228"/>
      </w:pPr>
      <w: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6D411F" w:rsidRDefault="000321FC">
      <w:pPr>
        <w:spacing w:line="321" w:lineRule="exact"/>
        <w:ind w:left="926"/>
        <w:jc w:val="both"/>
        <w:rPr>
          <w:i/>
          <w:sz w:val="28"/>
        </w:rPr>
      </w:pPr>
      <w:r>
        <w:rPr>
          <w:i/>
          <w:sz w:val="28"/>
        </w:rPr>
        <w:t>Гонка вооружений. Берлинский и Карибский кризисы.</w:t>
      </w:r>
    </w:p>
    <w:p w:rsidR="006D411F" w:rsidRDefault="000321FC">
      <w:pPr>
        <w:pStyle w:val="a3"/>
        <w:spacing w:before="157" w:line="360" w:lineRule="auto"/>
        <w:ind w:right="227"/>
      </w:pPr>
      <w: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w:t>
      </w:r>
      <w:r w:rsidR="00F4145E">
        <w:t xml:space="preserve"> </w:t>
      </w:r>
      <w:r>
        <w:t>средах.</w:t>
      </w:r>
    </w:p>
    <w:p w:rsidR="006D411F" w:rsidRDefault="000321FC">
      <w:pPr>
        <w:spacing w:line="320" w:lineRule="exact"/>
        <w:ind w:left="926"/>
        <w:jc w:val="both"/>
        <w:rPr>
          <w:i/>
          <w:sz w:val="28"/>
        </w:rPr>
      </w:pPr>
      <w:r>
        <w:rPr>
          <w:i/>
          <w:sz w:val="28"/>
        </w:rPr>
        <w:t>Дальний Восток в 40-70-е гг. Войны и революции.</w:t>
      </w:r>
    </w:p>
    <w:p w:rsidR="006D411F" w:rsidRDefault="000321FC">
      <w:pPr>
        <w:pStyle w:val="a3"/>
        <w:spacing w:before="163" w:line="360" w:lineRule="auto"/>
        <w:ind w:right="225"/>
      </w:pPr>
      <w:r>
        <w:t>Гражданская война в Китае. Образование КНР. Война в Корее. Национально-освободительные и коммунистические движения в Юго- Восточной Азии. Индокитайские войны. Поражение США и их союзников в Индокитае. Советско-китайский конфликт.</w:t>
      </w:r>
    </w:p>
    <w:p w:rsidR="006D411F" w:rsidRDefault="000321FC">
      <w:pPr>
        <w:ind w:left="926"/>
        <w:rPr>
          <w:i/>
          <w:sz w:val="28"/>
        </w:rPr>
      </w:pPr>
      <w:r>
        <w:rPr>
          <w:i/>
          <w:sz w:val="28"/>
        </w:rPr>
        <w:t>«Разрядка».</w:t>
      </w:r>
    </w:p>
    <w:p w:rsidR="006D411F" w:rsidRDefault="006D411F">
      <w:pPr>
        <w:rPr>
          <w:sz w:val="28"/>
        </w:rPr>
        <w:sectPr w:rsidR="006D411F">
          <w:pgSz w:w="11910" w:h="16840"/>
          <w:pgMar w:top="760" w:right="620" w:bottom="780" w:left="1200" w:header="0" w:footer="512" w:gutter="0"/>
          <w:cols w:space="720"/>
        </w:sectPr>
      </w:pPr>
    </w:p>
    <w:p w:rsidR="006D411F" w:rsidRDefault="000321FC">
      <w:pPr>
        <w:pStyle w:val="a3"/>
        <w:spacing w:before="66" w:line="360" w:lineRule="auto"/>
        <w:ind w:right="226"/>
      </w:pPr>
      <w:r>
        <w:lastRenderedPageBreak/>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D411F" w:rsidRDefault="000321FC">
      <w:pPr>
        <w:spacing w:before="1"/>
        <w:ind w:left="926"/>
        <w:jc w:val="both"/>
        <w:rPr>
          <w:i/>
          <w:sz w:val="28"/>
        </w:rPr>
      </w:pPr>
      <w:r>
        <w:rPr>
          <w:i/>
          <w:sz w:val="28"/>
        </w:rPr>
        <w:t>Западная Европа и Северная Америка в 50-80-е годы ХХ века.</w:t>
      </w:r>
    </w:p>
    <w:p w:rsidR="006D411F" w:rsidRDefault="000321FC">
      <w:pPr>
        <w:pStyle w:val="a3"/>
        <w:spacing w:before="160" w:line="360" w:lineRule="auto"/>
        <w:ind w:right="228"/>
      </w:pPr>
      <w: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6D411F" w:rsidRDefault="000321FC">
      <w:pPr>
        <w:pStyle w:val="a3"/>
        <w:spacing w:line="360" w:lineRule="auto"/>
        <w:ind w:right="227"/>
      </w:pPr>
      <w:r>
        <w:t>Проблема прав человека. «Бурные шестидесятые». Движение за гражданские права в США. Новые течения в обществе и культуре.</w:t>
      </w:r>
    </w:p>
    <w:p w:rsidR="006D411F" w:rsidRDefault="000321FC">
      <w:pPr>
        <w:pStyle w:val="a3"/>
        <w:spacing w:line="360" w:lineRule="auto"/>
        <w:ind w:right="225"/>
      </w:pPr>
      <w: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6D411F" w:rsidRDefault="000321FC">
      <w:pPr>
        <w:ind w:left="926"/>
        <w:jc w:val="both"/>
        <w:rPr>
          <w:i/>
          <w:sz w:val="28"/>
        </w:rPr>
      </w:pPr>
      <w:r>
        <w:rPr>
          <w:i/>
          <w:sz w:val="28"/>
        </w:rPr>
        <w:t>Достижения и кризисы социалистического мира.</w:t>
      </w:r>
    </w:p>
    <w:p w:rsidR="006D411F" w:rsidRDefault="000321FC">
      <w:pPr>
        <w:pStyle w:val="a3"/>
        <w:spacing w:before="161" w:line="360" w:lineRule="auto"/>
        <w:ind w:right="226"/>
      </w:pPr>
      <w:r>
        <w:t xml:space="preserve">«Реальный социализм». Волнения в ГДР в 1953 г. </w:t>
      </w:r>
      <w:r>
        <w:rPr>
          <w:i/>
        </w:rPr>
        <w:t xml:space="preserve">ХХ съезд КПСС. </w:t>
      </w:r>
      <w:r>
        <w:t>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D411F" w:rsidRDefault="000321FC">
      <w:pPr>
        <w:pStyle w:val="a3"/>
        <w:spacing w:line="360" w:lineRule="auto"/>
        <w:ind w:right="231"/>
      </w:pPr>
      <w: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6D411F" w:rsidRDefault="000321FC">
      <w:pPr>
        <w:pStyle w:val="a3"/>
        <w:spacing w:before="1" w:line="360" w:lineRule="auto"/>
        <w:ind w:right="226"/>
      </w:pPr>
      <w:r>
        <w:t>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6D411F" w:rsidRDefault="000321FC">
      <w:pPr>
        <w:spacing w:line="322" w:lineRule="exact"/>
        <w:ind w:left="926"/>
        <w:jc w:val="both"/>
        <w:rPr>
          <w:i/>
          <w:sz w:val="28"/>
        </w:rPr>
      </w:pPr>
      <w:r>
        <w:rPr>
          <w:i/>
          <w:sz w:val="28"/>
        </w:rPr>
        <w:t>Латинская Америка в 1950-1990-е гг.</w:t>
      </w:r>
    </w:p>
    <w:p w:rsidR="006D411F" w:rsidRDefault="006D411F">
      <w:pPr>
        <w:spacing w:line="322" w:lineRule="exact"/>
        <w:jc w:val="both"/>
        <w:rPr>
          <w:sz w:val="28"/>
        </w:rPr>
        <w:sectPr w:rsidR="006D411F">
          <w:pgSz w:w="11910" w:h="16840"/>
          <w:pgMar w:top="760" w:right="620" w:bottom="780" w:left="1200" w:header="0" w:footer="512" w:gutter="0"/>
          <w:cols w:space="720"/>
        </w:sectPr>
      </w:pPr>
    </w:p>
    <w:p w:rsidR="006D411F" w:rsidRDefault="000321FC">
      <w:pPr>
        <w:pStyle w:val="a3"/>
        <w:spacing w:before="66" w:line="360" w:lineRule="auto"/>
        <w:ind w:right="229"/>
      </w:pPr>
      <w:r>
        <w:lastRenderedPageBreak/>
        <w:t>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6D411F" w:rsidRDefault="000321FC">
      <w:pPr>
        <w:spacing w:line="321" w:lineRule="exact"/>
        <w:ind w:left="926"/>
        <w:jc w:val="both"/>
        <w:rPr>
          <w:i/>
          <w:sz w:val="28"/>
        </w:rPr>
      </w:pPr>
      <w:r>
        <w:rPr>
          <w:i/>
          <w:sz w:val="28"/>
        </w:rPr>
        <w:t>Страны Азии и Африки в 1940-1990-е гг.</w:t>
      </w:r>
    </w:p>
    <w:p w:rsidR="006D411F" w:rsidRDefault="000321FC">
      <w:pPr>
        <w:pStyle w:val="a3"/>
        <w:spacing w:before="161" w:line="360" w:lineRule="auto"/>
        <w:ind w:right="226"/>
      </w:pPr>
      <w: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w:t>
      </w:r>
      <w:r w:rsidR="00F4145E">
        <w:t xml:space="preserve"> </w:t>
      </w:r>
      <w:r>
        <w:t>Африке.</w:t>
      </w:r>
    </w:p>
    <w:p w:rsidR="006D411F" w:rsidRDefault="000321FC">
      <w:pPr>
        <w:pStyle w:val="a3"/>
        <w:spacing w:before="2" w:line="360" w:lineRule="auto"/>
        <w:ind w:right="228"/>
      </w:pPr>
      <w:r>
        <w:t>Арабские страны и возникновение государства Израиль. Антиимпериалистическое движение в Иране. Суэцкий конфликт. Арабо- 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6D411F" w:rsidRDefault="000321FC">
      <w:pPr>
        <w:pStyle w:val="a3"/>
        <w:spacing w:line="360" w:lineRule="auto"/>
        <w:ind w:right="233"/>
      </w:pPr>
      <w:r>
        <w:t>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w:t>
      </w:r>
    </w:p>
    <w:p w:rsidR="006D411F" w:rsidRDefault="000321FC">
      <w:pPr>
        <w:pStyle w:val="a3"/>
        <w:spacing w:line="360" w:lineRule="auto"/>
        <w:ind w:right="227"/>
      </w:pPr>
      <w: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6D411F" w:rsidRDefault="000321FC">
      <w:pPr>
        <w:spacing w:before="1"/>
        <w:ind w:left="926"/>
        <w:jc w:val="both"/>
        <w:rPr>
          <w:i/>
          <w:sz w:val="28"/>
        </w:rPr>
      </w:pPr>
      <w:r>
        <w:rPr>
          <w:i/>
          <w:sz w:val="28"/>
        </w:rPr>
        <w:t>Современный мир.</w:t>
      </w:r>
    </w:p>
    <w:p w:rsidR="006D411F" w:rsidRDefault="000321FC">
      <w:pPr>
        <w:pStyle w:val="a3"/>
        <w:spacing w:before="160" w:line="360" w:lineRule="auto"/>
        <w:ind w:right="228"/>
      </w:pPr>
      <w:r>
        <w:t>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w:t>
      </w:r>
      <w:r w:rsidR="00F4145E">
        <w:t xml:space="preserve"> </w:t>
      </w:r>
      <w:r>
        <w:t>отношений.</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1" w:firstLine="0"/>
      </w:pPr>
      <w:r>
        <w:lastRenderedPageBreak/>
        <w:t>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6D411F" w:rsidRDefault="000321FC">
      <w:pPr>
        <w:spacing w:line="321" w:lineRule="exact"/>
        <w:ind w:left="926"/>
        <w:jc w:val="both"/>
        <w:rPr>
          <w:i/>
          <w:sz w:val="28"/>
        </w:rPr>
      </w:pPr>
      <w:r>
        <w:rPr>
          <w:i/>
          <w:sz w:val="28"/>
        </w:rPr>
        <w:t>История России.</w:t>
      </w:r>
    </w:p>
    <w:p w:rsidR="006D411F" w:rsidRDefault="000321FC">
      <w:pPr>
        <w:spacing w:before="161" w:line="360" w:lineRule="auto"/>
        <w:ind w:left="926" w:right="3314"/>
        <w:jc w:val="both"/>
        <w:rPr>
          <w:i/>
          <w:sz w:val="28"/>
        </w:rPr>
      </w:pPr>
      <w:r>
        <w:rPr>
          <w:i/>
          <w:sz w:val="28"/>
        </w:rPr>
        <w:t>Россия в годы «великих потрясений». 1914-1921. Россия в Первой мировой войне.</w:t>
      </w:r>
    </w:p>
    <w:p w:rsidR="006D411F" w:rsidRDefault="000321FC">
      <w:pPr>
        <w:pStyle w:val="a3"/>
        <w:spacing w:before="1" w:line="360" w:lineRule="auto"/>
        <w:ind w:right="226"/>
      </w:pPr>
      <w: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вправительстве.</w:t>
      </w:r>
    </w:p>
    <w:p w:rsidR="006D411F" w:rsidRDefault="000321FC">
      <w:pPr>
        <w:pStyle w:val="a3"/>
        <w:spacing w:line="321" w:lineRule="exact"/>
        <w:ind w:left="926" w:firstLine="0"/>
      </w:pPr>
      <w:r>
        <w:t>Взаимоотношения  представительной  и  исполнительной  ветвей  власти.</w:t>
      </w:r>
    </w:p>
    <w:p w:rsidR="006D411F" w:rsidRDefault="000321FC">
      <w:pPr>
        <w:pStyle w:val="a3"/>
        <w:spacing w:before="163" w:line="360" w:lineRule="auto"/>
        <w:ind w:right="235" w:firstLine="0"/>
      </w:pPr>
      <w:r>
        <w:t>«Прогрессивный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w:t>
      </w:r>
      <w:r w:rsidR="00F4145E">
        <w:t xml:space="preserve"> </w:t>
      </w:r>
      <w:r>
        <w:t>и</w:t>
      </w:r>
    </w:p>
    <w:p w:rsidR="006D411F" w:rsidRDefault="000321FC">
      <w:pPr>
        <w:pStyle w:val="a3"/>
        <w:spacing w:line="362" w:lineRule="auto"/>
        <w:ind w:right="232" w:firstLine="0"/>
      </w:pPr>
      <w:r>
        <w:t>«пораженцы». Влияние большевистской пропаганды. Возрастание роли армии в жизни общества.</w:t>
      </w:r>
    </w:p>
    <w:p w:rsidR="006D411F" w:rsidRDefault="006D411F">
      <w:pPr>
        <w:spacing w:line="362" w:lineRule="auto"/>
        <w:sectPr w:rsidR="006D411F">
          <w:pgSz w:w="11910" w:h="16840"/>
          <w:pgMar w:top="760" w:right="620" w:bottom="780" w:left="1200" w:header="0" w:footer="512" w:gutter="0"/>
          <w:cols w:space="720"/>
        </w:sectPr>
      </w:pPr>
    </w:p>
    <w:p w:rsidR="006D411F" w:rsidRDefault="000321FC">
      <w:pPr>
        <w:spacing w:before="66"/>
        <w:ind w:left="926"/>
        <w:jc w:val="both"/>
        <w:rPr>
          <w:i/>
          <w:sz w:val="28"/>
        </w:rPr>
      </w:pPr>
      <w:r>
        <w:rPr>
          <w:i/>
          <w:sz w:val="28"/>
        </w:rPr>
        <w:lastRenderedPageBreak/>
        <w:t>Великая российская революция 1917 г.</w:t>
      </w:r>
    </w:p>
    <w:p w:rsidR="006D411F" w:rsidRDefault="000321FC">
      <w:pPr>
        <w:pStyle w:val="a3"/>
        <w:spacing w:before="161" w:line="360" w:lineRule="auto"/>
        <w:ind w:right="225"/>
      </w:pPr>
      <w: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6D411F" w:rsidRDefault="000321FC">
      <w:pPr>
        <w:ind w:left="926"/>
        <w:jc w:val="both"/>
        <w:rPr>
          <w:i/>
          <w:sz w:val="28"/>
        </w:rPr>
      </w:pPr>
      <w:r>
        <w:rPr>
          <w:i/>
          <w:sz w:val="28"/>
        </w:rPr>
        <w:t>Первые революционные преобразования большевиков.</w:t>
      </w:r>
    </w:p>
    <w:p w:rsidR="006D411F" w:rsidRDefault="000321FC">
      <w:pPr>
        <w:pStyle w:val="a3"/>
        <w:spacing w:before="162" w:line="360" w:lineRule="auto"/>
        <w:ind w:right="232"/>
      </w:pPr>
      <w: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6D411F" w:rsidRDefault="000321FC">
      <w:pPr>
        <w:pStyle w:val="a3"/>
        <w:spacing w:before="1" w:line="360" w:lineRule="auto"/>
        <w:ind w:right="230"/>
      </w:pPr>
      <w:r>
        <w:t>«Декрет о земле» и принципы наделения крестьян землей. Отделение церкви от государства и школы от церкви.</w:t>
      </w:r>
    </w:p>
    <w:p w:rsidR="006D411F" w:rsidRDefault="000321FC">
      <w:pPr>
        <w:spacing w:line="321" w:lineRule="exact"/>
        <w:ind w:left="926"/>
        <w:jc w:val="both"/>
        <w:rPr>
          <w:i/>
          <w:sz w:val="28"/>
        </w:rPr>
      </w:pPr>
      <w:r>
        <w:rPr>
          <w:i/>
          <w:sz w:val="28"/>
        </w:rPr>
        <w:t>Созыв и разгон Учредительного собрания.</w:t>
      </w:r>
    </w:p>
    <w:p w:rsidR="006D411F" w:rsidRDefault="006D411F">
      <w:pPr>
        <w:spacing w:line="321" w:lineRule="exact"/>
        <w:jc w:val="both"/>
        <w:rPr>
          <w:sz w:val="28"/>
        </w:rPr>
        <w:sectPr w:rsidR="006D411F">
          <w:pgSz w:w="11910" w:h="16840"/>
          <w:pgMar w:top="760" w:right="620" w:bottom="780" w:left="1200" w:header="0" w:footer="512" w:gutter="0"/>
          <w:cols w:space="720"/>
        </w:sectPr>
      </w:pPr>
    </w:p>
    <w:p w:rsidR="006D411F" w:rsidRDefault="000321FC">
      <w:pPr>
        <w:pStyle w:val="a3"/>
        <w:spacing w:before="66" w:line="360" w:lineRule="auto"/>
        <w:ind w:right="225"/>
      </w:pPr>
      <w:r>
        <w:lastRenderedPageBreak/>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1918г.</w:t>
      </w:r>
    </w:p>
    <w:p w:rsidR="006D411F" w:rsidRDefault="000321FC">
      <w:pPr>
        <w:ind w:left="926"/>
        <w:jc w:val="both"/>
        <w:rPr>
          <w:i/>
          <w:sz w:val="28"/>
        </w:rPr>
      </w:pPr>
      <w:r>
        <w:rPr>
          <w:i/>
          <w:sz w:val="28"/>
        </w:rPr>
        <w:t>Гражданская война и ее последствия.</w:t>
      </w:r>
    </w:p>
    <w:p w:rsidR="006D411F" w:rsidRDefault="000321FC">
      <w:pPr>
        <w:pStyle w:val="a3"/>
        <w:spacing w:before="161" w:line="360" w:lineRule="auto"/>
        <w:ind w:right="226"/>
      </w:pPr>
      <w: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w:t>
      </w:r>
    </w:p>
    <w:p w:rsidR="006D411F" w:rsidRDefault="000321FC">
      <w:pPr>
        <w:pStyle w:val="a3"/>
        <w:spacing w:before="1" w:line="360" w:lineRule="auto"/>
        <w:ind w:right="226" w:firstLine="0"/>
      </w:pPr>
      <w:r>
        <w:t>«красные»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w:t>
      </w:r>
      <w:r w:rsidR="00F4145E">
        <w:t xml:space="preserve"> </w:t>
      </w:r>
      <w:r>
        <w:t>Крыму.</w:t>
      </w:r>
    </w:p>
    <w:p w:rsidR="006D411F" w:rsidRDefault="000321FC">
      <w:pPr>
        <w:pStyle w:val="a3"/>
        <w:spacing w:before="1" w:line="360" w:lineRule="auto"/>
        <w:ind w:right="230"/>
      </w:pPr>
      <w: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1921-1922гг.</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spacing w:before="66" w:line="360" w:lineRule="auto"/>
        <w:ind w:left="218" w:right="230" w:firstLine="707"/>
        <w:jc w:val="both"/>
        <w:rPr>
          <w:i/>
          <w:sz w:val="28"/>
        </w:rPr>
      </w:pPr>
      <w:r>
        <w:rPr>
          <w:i/>
          <w:sz w:val="28"/>
        </w:rPr>
        <w:lastRenderedPageBreak/>
        <w:t>Идеология и культура периода Гражданской войны и «военного коммунизма».</w:t>
      </w:r>
    </w:p>
    <w:p w:rsidR="006D411F" w:rsidRDefault="000321FC">
      <w:pPr>
        <w:pStyle w:val="a3"/>
        <w:spacing w:line="360" w:lineRule="auto"/>
        <w:ind w:right="226"/>
      </w:pPr>
      <w: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w:t>
      </w:r>
      <w:r w:rsidR="00F4145E">
        <w:t xml:space="preserve"> </w:t>
      </w:r>
      <w:r>
        <w:t>населения.</w:t>
      </w:r>
    </w:p>
    <w:p w:rsidR="006D411F" w:rsidRDefault="000321FC">
      <w:pPr>
        <w:pStyle w:val="a3"/>
        <w:ind w:left="926" w:firstLine="0"/>
      </w:pPr>
      <w:r>
        <w:t>Наш край в годы революции и Гражданской войны.</w:t>
      </w:r>
    </w:p>
    <w:p w:rsidR="006D411F" w:rsidRDefault="000321FC">
      <w:pPr>
        <w:spacing w:before="161" w:line="362" w:lineRule="auto"/>
        <w:ind w:left="926" w:right="5091"/>
        <w:jc w:val="both"/>
        <w:rPr>
          <w:i/>
          <w:sz w:val="28"/>
        </w:rPr>
      </w:pPr>
      <w:r>
        <w:rPr>
          <w:i/>
          <w:sz w:val="28"/>
        </w:rPr>
        <w:t>Советский Союз в 1920-1930-е гг. СССР в годы нэпа. 1921-1928.</w:t>
      </w:r>
    </w:p>
    <w:p w:rsidR="006D411F" w:rsidRDefault="000321FC">
      <w:pPr>
        <w:pStyle w:val="a3"/>
        <w:spacing w:line="360" w:lineRule="auto"/>
        <w:ind w:right="228"/>
      </w:pPr>
      <w: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6" w:firstLine="0"/>
      </w:pPr>
      <w:r>
        <w:lastRenderedPageBreak/>
        <w:t>производстве. Учреждение в СССР звания «Герой Труда» (1927 г., с 1938 г. – Герой Социалистического Труда).</w:t>
      </w:r>
    </w:p>
    <w:p w:rsidR="006D411F" w:rsidRDefault="000321FC">
      <w:pPr>
        <w:pStyle w:val="a3"/>
        <w:spacing w:line="360" w:lineRule="auto"/>
        <w:ind w:right="225"/>
      </w:pPr>
      <w: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w:t>
      </w:r>
      <w:r w:rsidR="00F4145E">
        <w:t xml:space="preserve"> </w:t>
      </w:r>
      <w:r>
        <w:t>представителей</w:t>
      </w:r>
    </w:p>
    <w:p w:rsidR="006D411F" w:rsidRDefault="000321FC">
      <w:pPr>
        <w:pStyle w:val="a3"/>
        <w:spacing w:line="360" w:lineRule="auto"/>
        <w:ind w:right="230" w:firstLine="0"/>
      </w:pPr>
      <w:r>
        <w:t>«эксплуататорских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w:t>
      </w:r>
      <w:r w:rsidR="00F4145E">
        <w:t xml:space="preserve"> </w:t>
      </w:r>
      <w:r>
        <w:t>аренду.</w:t>
      </w:r>
    </w:p>
    <w:p w:rsidR="006D411F" w:rsidRDefault="000321FC">
      <w:pPr>
        <w:spacing w:before="1"/>
        <w:ind w:left="926"/>
        <w:jc w:val="both"/>
        <w:rPr>
          <w:i/>
          <w:sz w:val="28"/>
        </w:rPr>
      </w:pPr>
      <w:r>
        <w:rPr>
          <w:i/>
          <w:sz w:val="28"/>
        </w:rPr>
        <w:t>Советский Союз в 1929-1941 гг.</w:t>
      </w:r>
    </w:p>
    <w:p w:rsidR="006D411F" w:rsidRDefault="000321FC">
      <w:pPr>
        <w:pStyle w:val="a3"/>
        <w:spacing w:before="160" w:line="360" w:lineRule="auto"/>
        <w:ind w:right="227"/>
      </w:pPr>
      <w: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w:t>
      </w:r>
    </w:p>
    <w:p w:rsidR="006D411F" w:rsidRDefault="000321FC">
      <w:pPr>
        <w:pStyle w:val="a3"/>
        <w:spacing w:before="2"/>
        <w:ind w:firstLine="0"/>
      </w:pPr>
      <w:r>
        <w:t>«Раскулачивание». Сопротивление крестьян. Становление колхозного строя.</w:t>
      </w:r>
    </w:p>
    <w:p w:rsidR="006D411F" w:rsidRDefault="000321FC">
      <w:pPr>
        <w:pStyle w:val="a3"/>
        <w:spacing w:before="161" w:line="360" w:lineRule="auto"/>
        <w:ind w:right="232"/>
      </w:pPr>
      <w:r>
        <w:t>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w:t>
      </w:r>
      <w:r w:rsidR="00F4145E">
        <w:t xml:space="preserve"> </w:t>
      </w:r>
      <w:r>
        <w:t>автозавод.</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5" w:firstLine="0"/>
      </w:pPr>
      <w:r>
        <w:lastRenderedPageBreak/>
        <w:t xml:space="preserve">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w:t>
      </w:r>
      <w:r>
        <w:rPr>
          <w:spacing w:val="3"/>
        </w:rPr>
        <w:t xml:space="preserve">аграрно- </w:t>
      </w:r>
      <w:r>
        <w:t xml:space="preserve">индустриальную державу. Ликвидация безработицы. </w:t>
      </w:r>
      <w:r>
        <w:rPr>
          <w:spacing w:val="3"/>
        </w:rPr>
        <w:t xml:space="preserve">Успехи </w:t>
      </w:r>
      <w:r>
        <w:t xml:space="preserve">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w:t>
      </w:r>
      <w:r>
        <w:rPr>
          <w:spacing w:val="2"/>
        </w:rPr>
        <w:t xml:space="preserve">Массовые </w:t>
      </w:r>
      <w:r>
        <w:t xml:space="preserve">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w:t>
      </w:r>
      <w:r>
        <w:rPr>
          <w:spacing w:val="2"/>
        </w:rPr>
        <w:t xml:space="preserve">социальная </w:t>
      </w:r>
      <w:r>
        <w:t>и национальная политика 1930-х гг. Пропаганда и реальные достижения. Конституция СССР 1936г.</w:t>
      </w:r>
    </w:p>
    <w:p w:rsidR="006D411F" w:rsidRDefault="000321FC">
      <w:pPr>
        <w:pStyle w:val="a3"/>
        <w:spacing w:before="1" w:line="360" w:lineRule="auto"/>
        <w:ind w:right="225"/>
      </w:pPr>
      <w:r>
        <w:t>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w:t>
      </w:r>
    </w:p>
    <w:p w:rsidR="006D411F" w:rsidRDefault="000321FC">
      <w:pPr>
        <w:pStyle w:val="a3"/>
        <w:spacing w:line="360" w:lineRule="auto"/>
        <w:ind w:right="231" w:firstLine="0"/>
      </w:pPr>
      <w:r>
        <w:t>«Коммунистическое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6D411F" w:rsidRDefault="000321FC">
      <w:pPr>
        <w:pStyle w:val="a3"/>
        <w:spacing w:before="1" w:line="360" w:lineRule="auto"/>
        <w:ind w:right="230"/>
      </w:pPr>
      <w: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9" w:firstLine="0"/>
      </w:pPr>
      <w:r>
        <w:lastRenderedPageBreak/>
        <w:t>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w:t>
      </w:r>
      <w:r w:rsidR="00F4145E">
        <w:t xml:space="preserve"> </w:t>
      </w:r>
      <w:r>
        <w:t>награждения.</w:t>
      </w:r>
    </w:p>
    <w:p w:rsidR="006D411F" w:rsidRDefault="000321FC">
      <w:pPr>
        <w:pStyle w:val="a3"/>
        <w:spacing w:line="360" w:lineRule="auto"/>
        <w:ind w:right="225"/>
      </w:pPr>
      <w:r>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w:t>
      </w:r>
      <w:r w:rsidR="00F4145E">
        <w:t xml:space="preserve"> </w:t>
      </w:r>
      <w:r>
        <w:t>колхозников.</w:t>
      </w:r>
    </w:p>
    <w:p w:rsidR="006D411F" w:rsidRDefault="000321FC">
      <w:pPr>
        <w:pStyle w:val="a3"/>
        <w:spacing w:before="2" w:line="360" w:lineRule="auto"/>
        <w:ind w:right="228"/>
      </w:pPr>
      <w:r>
        <w:t>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w:t>
      </w:r>
      <w:r w:rsidR="00F4145E">
        <w:t xml:space="preserve"> </w:t>
      </w:r>
      <w:r>
        <w:t>«царских</w:t>
      </w:r>
      <w:r w:rsidR="00F4145E">
        <w:t xml:space="preserve"> </w:t>
      </w:r>
      <w:r>
        <w:t>долгов».Договор</w:t>
      </w:r>
      <w:r w:rsidR="00F4145E">
        <w:t xml:space="preserve"> </w:t>
      </w:r>
      <w:r>
        <w:t>в</w:t>
      </w:r>
      <w:r w:rsidR="00F4145E">
        <w:t xml:space="preserve"> </w:t>
      </w:r>
      <w:r>
        <w:t>Рапалло.</w:t>
      </w:r>
      <w:r w:rsidR="00F4145E">
        <w:t xml:space="preserve"> </w:t>
      </w:r>
      <w:r>
        <w:t>Выход</w:t>
      </w:r>
      <w:r w:rsidR="00F4145E">
        <w:t xml:space="preserve"> </w:t>
      </w:r>
      <w:r>
        <w:t>СССР</w:t>
      </w:r>
      <w:r w:rsidR="00F4145E">
        <w:t xml:space="preserve"> </w:t>
      </w:r>
      <w:r>
        <w:t>из</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7" w:firstLine="0"/>
      </w:pPr>
      <w:r>
        <w:lastRenderedPageBreak/>
        <w:t>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1930-хгг.</w:t>
      </w:r>
    </w:p>
    <w:p w:rsidR="006D411F" w:rsidRDefault="000321FC">
      <w:pPr>
        <w:pStyle w:val="a3"/>
        <w:spacing w:line="360" w:lineRule="auto"/>
        <w:ind w:right="230"/>
      </w:pPr>
      <w:r>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w:t>
      </w:r>
      <w:r w:rsidR="00F4145E">
        <w:t xml:space="preserve"> </w:t>
      </w:r>
      <w:r>
        <w:t>трагедия.</w:t>
      </w:r>
    </w:p>
    <w:p w:rsidR="006D411F" w:rsidRDefault="000321FC">
      <w:pPr>
        <w:pStyle w:val="a3"/>
        <w:spacing w:line="362" w:lineRule="auto"/>
        <w:ind w:left="926" w:right="5918" w:hanging="708"/>
      </w:pPr>
      <w:r>
        <w:t>«Зимняя война» с Финляндией. Наш край в 1920-1930-е гг.</w:t>
      </w:r>
    </w:p>
    <w:p w:rsidR="006D411F" w:rsidRDefault="000321FC">
      <w:pPr>
        <w:spacing w:line="317" w:lineRule="exact"/>
        <w:ind w:left="926"/>
        <w:jc w:val="both"/>
        <w:rPr>
          <w:i/>
          <w:sz w:val="28"/>
        </w:rPr>
      </w:pPr>
      <w:r>
        <w:rPr>
          <w:i/>
          <w:sz w:val="28"/>
        </w:rPr>
        <w:t>Великая Отечественная война. 1941-1945.</w:t>
      </w:r>
    </w:p>
    <w:p w:rsidR="006D411F" w:rsidRDefault="000321FC">
      <w:pPr>
        <w:pStyle w:val="a3"/>
        <w:spacing w:before="160" w:line="360" w:lineRule="auto"/>
        <w:ind w:right="226"/>
      </w:pPr>
      <w:r>
        <w:t>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w:t>
      </w:r>
      <w:r w:rsidR="00F4145E">
        <w:t xml:space="preserve"> </w:t>
      </w:r>
      <w:r>
        <w:t>войны».</w:t>
      </w:r>
    </w:p>
    <w:p w:rsidR="006D411F" w:rsidRDefault="000321FC">
      <w:pPr>
        <w:pStyle w:val="a3"/>
        <w:spacing w:line="360" w:lineRule="auto"/>
        <w:ind w:right="226"/>
      </w:pPr>
      <w: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w:t>
      </w:r>
      <w:r w:rsidR="00F4145E">
        <w:t xml:space="preserve"> </w:t>
      </w:r>
      <w:r>
        <w:t>жизни».</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6" w:firstLine="0"/>
      </w:pPr>
      <w:r>
        <w:lastRenderedPageBreak/>
        <w:t>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6D411F" w:rsidRDefault="000321FC">
      <w:pPr>
        <w:pStyle w:val="a3"/>
        <w:spacing w:line="360" w:lineRule="auto"/>
        <w:ind w:right="227"/>
      </w:pPr>
      <w:r>
        <w:t>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«Всѐ для фронта, всѐ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5" w:firstLine="0"/>
      </w:pPr>
      <w:r>
        <w:lastRenderedPageBreak/>
        <w:t>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w:t>
      </w:r>
      <w:r w:rsidR="00F4145E">
        <w:t xml:space="preserve"> </w:t>
      </w:r>
      <w:r>
        <w:t>фронте.</w:t>
      </w:r>
    </w:p>
    <w:p w:rsidR="006D411F" w:rsidRDefault="000321FC">
      <w:pPr>
        <w:pStyle w:val="a3"/>
        <w:spacing w:before="1" w:line="360" w:lineRule="auto"/>
        <w:ind w:right="225"/>
      </w:pPr>
      <w: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1944- 1945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w:t>
      </w:r>
      <w:r w:rsidR="00F4145E">
        <w:t xml:space="preserve"> </w:t>
      </w:r>
      <w:r>
        <w:t>основные</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0" w:firstLine="0"/>
      </w:pPr>
      <w:r>
        <w:lastRenderedPageBreak/>
        <w:t>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w:t>
      </w:r>
    </w:p>
    <w:p w:rsidR="006D411F" w:rsidRDefault="000321FC">
      <w:pPr>
        <w:pStyle w:val="a3"/>
        <w:spacing w:line="360" w:lineRule="auto"/>
        <w:ind w:right="226" w:firstLine="0"/>
      </w:pPr>
      <w:r>
        <w:t>«Д»).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w:t>
      </w:r>
      <w:r w:rsidR="00F4145E">
        <w:t xml:space="preserve"> </w:t>
      </w:r>
      <w:r>
        <w:t>преступников.</w:t>
      </w:r>
    </w:p>
    <w:p w:rsidR="006D411F" w:rsidRDefault="000321FC">
      <w:pPr>
        <w:pStyle w:val="a3"/>
        <w:spacing w:before="1" w:line="360" w:lineRule="auto"/>
        <w:ind w:right="227"/>
      </w:pPr>
      <w: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6D411F" w:rsidRDefault="000321FC">
      <w:pPr>
        <w:pStyle w:val="a3"/>
        <w:ind w:left="926" w:firstLine="0"/>
      </w:pPr>
      <w:r>
        <w:t>Наш край в годы Великой Отечественной войны.</w:t>
      </w:r>
    </w:p>
    <w:p w:rsidR="006D411F" w:rsidRDefault="000321FC">
      <w:pPr>
        <w:spacing w:before="161" w:line="360" w:lineRule="auto"/>
        <w:ind w:left="218" w:right="228" w:firstLine="707"/>
        <w:jc w:val="both"/>
        <w:rPr>
          <w:i/>
          <w:sz w:val="28"/>
        </w:rPr>
      </w:pPr>
      <w:r>
        <w:rPr>
          <w:i/>
          <w:sz w:val="28"/>
        </w:rPr>
        <w:t>Апогей и кризис советской системы. 1945-1991 гг. «Поздний сталинизм» (1945-1953).</w:t>
      </w:r>
    </w:p>
    <w:p w:rsidR="006D411F" w:rsidRDefault="000321FC">
      <w:pPr>
        <w:pStyle w:val="a3"/>
        <w:spacing w:line="360" w:lineRule="auto"/>
        <w:ind w:right="227"/>
      </w:pPr>
      <w: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г.).Сталин</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6" w:firstLine="0"/>
      </w:pPr>
      <w:r>
        <w:lastRenderedPageBreak/>
        <w:t>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w:t>
      </w:r>
    </w:p>
    <w:p w:rsidR="006D411F" w:rsidRDefault="000321FC">
      <w:pPr>
        <w:pStyle w:val="a3"/>
        <w:spacing w:line="360" w:lineRule="auto"/>
        <w:ind w:right="231" w:firstLine="0"/>
      </w:pPr>
      <w:r>
        <w:t>«космополитизмом».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w:t>
      </w:r>
      <w:r w:rsidR="00F4145E">
        <w:t xml:space="preserve"> </w:t>
      </w:r>
      <w:r>
        <w:t>Корее.</w:t>
      </w:r>
    </w:p>
    <w:p w:rsidR="006D411F" w:rsidRDefault="000321FC">
      <w:pPr>
        <w:pStyle w:val="a3"/>
        <w:ind w:left="926" w:firstLine="0"/>
      </w:pPr>
      <w:r>
        <w:t>И.В. Сталин в оценках современников и историков.</w:t>
      </w:r>
    </w:p>
    <w:p w:rsidR="006D411F" w:rsidRDefault="000321FC">
      <w:pPr>
        <w:spacing w:before="161"/>
        <w:ind w:left="926"/>
        <w:jc w:val="both"/>
        <w:rPr>
          <w:i/>
          <w:sz w:val="28"/>
        </w:rPr>
      </w:pPr>
      <w:r>
        <w:rPr>
          <w:i/>
          <w:sz w:val="28"/>
        </w:rPr>
        <w:t>«Оттепель»: середина 1950-х – первая половина 1960-х.</w:t>
      </w:r>
    </w:p>
    <w:p w:rsidR="006D411F" w:rsidRDefault="000321FC">
      <w:pPr>
        <w:pStyle w:val="a3"/>
        <w:spacing w:before="162" w:line="360" w:lineRule="auto"/>
        <w:ind w:right="225"/>
      </w:pPr>
      <w: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D411F" w:rsidRDefault="000321FC">
      <w:pPr>
        <w:pStyle w:val="a3"/>
        <w:spacing w:line="360" w:lineRule="auto"/>
        <w:ind w:right="229"/>
      </w:pPr>
      <w: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w:t>
      </w:r>
      <w:r w:rsidR="00F4145E">
        <w:t xml:space="preserve"> </w:t>
      </w:r>
      <w:r>
        <w:t>Политехническом</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7" w:firstLine="0"/>
      </w:pPr>
      <w:r>
        <w:lastRenderedPageBreak/>
        <w:t>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w:t>
      </w:r>
    </w:p>
    <w:p w:rsidR="006D411F" w:rsidRDefault="000321FC">
      <w:pPr>
        <w:pStyle w:val="a3"/>
        <w:spacing w:line="320" w:lineRule="exact"/>
        <w:ind w:left="926" w:firstLine="0"/>
      </w:pPr>
      <w:r>
        <w:t>Социально-экономическое   развитие.   Экономическое   развитие  СССР.</w:t>
      </w:r>
    </w:p>
    <w:p w:rsidR="006D411F" w:rsidRDefault="000321FC">
      <w:pPr>
        <w:pStyle w:val="a3"/>
        <w:spacing w:before="163" w:line="360" w:lineRule="auto"/>
        <w:ind w:right="223" w:firstLine="0"/>
      </w:pPr>
      <w:r>
        <w:t>«Догнать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3" w:firstLine="0"/>
      </w:pPr>
      <w:r>
        <w:lastRenderedPageBreak/>
        <w:t>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6D411F" w:rsidRDefault="000321FC">
      <w:pPr>
        <w:pStyle w:val="a3"/>
        <w:spacing w:before="1" w:line="360" w:lineRule="auto"/>
        <w:ind w:right="233"/>
      </w:pPr>
      <w:r>
        <w:t>СССР и мировая социалистическая система. Венгерские события 1956 г. Распад</w:t>
      </w:r>
      <w:r w:rsidR="00F4145E">
        <w:t xml:space="preserve"> </w:t>
      </w:r>
      <w:r>
        <w:t>колониальных</w:t>
      </w:r>
      <w:r w:rsidR="00F4145E">
        <w:t xml:space="preserve"> </w:t>
      </w:r>
      <w:r>
        <w:t>систем</w:t>
      </w:r>
      <w:r w:rsidR="00F4145E">
        <w:t xml:space="preserve"> </w:t>
      </w:r>
      <w:r>
        <w:t>и</w:t>
      </w:r>
      <w:r w:rsidR="00F4145E">
        <w:t xml:space="preserve"> </w:t>
      </w:r>
      <w:r>
        <w:t>борьба</w:t>
      </w:r>
      <w:r w:rsidR="00F4145E">
        <w:t xml:space="preserve"> </w:t>
      </w:r>
      <w:r>
        <w:t>за</w:t>
      </w:r>
      <w:r w:rsidR="00F4145E">
        <w:t xml:space="preserve"> </w:t>
      </w:r>
      <w:r>
        <w:t>влияние</w:t>
      </w:r>
      <w:r w:rsidR="00F4145E">
        <w:t xml:space="preserve"> </w:t>
      </w:r>
      <w:r>
        <w:t>в</w:t>
      </w:r>
      <w:r w:rsidR="00F4145E">
        <w:t xml:space="preserve"> </w:t>
      </w:r>
      <w:r>
        <w:t>«третьем</w:t>
      </w:r>
      <w:r w:rsidR="00F4145E">
        <w:t xml:space="preserve"> </w:t>
      </w:r>
      <w:r>
        <w:t>мире».</w:t>
      </w:r>
      <w:r w:rsidR="00F4145E">
        <w:t xml:space="preserve"> </w:t>
      </w:r>
      <w:r>
        <w:t>Конец</w:t>
      </w:r>
    </w:p>
    <w:p w:rsidR="006D411F" w:rsidRDefault="000321FC">
      <w:pPr>
        <w:pStyle w:val="a3"/>
        <w:spacing w:line="360" w:lineRule="auto"/>
        <w:ind w:right="231" w:firstLine="0"/>
      </w:pPr>
      <w:r>
        <w:t>«оттепели».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6D411F" w:rsidRDefault="000321FC">
      <w:pPr>
        <w:pStyle w:val="a3"/>
        <w:ind w:left="926" w:firstLine="0"/>
      </w:pPr>
      <w:r>
        <w:t>Наш край в 1953-1964 гг.</w:t>
      </w:r>
    </w:p>
    <w:p w:rsidR="006D411F" w:rsidRDefault="000321FC">
      <w:pPr>
        <w:spacing w:before="160"/>
        <w:ind w:left="926"/>
        <w:jc w:val="both"/>
        <w:rPr>
          <w:i/>
          <w:sz w:val="28"/>
        </w:rPr>
      </w:pPr>
      <w:r>
        <w:rPr>
          <w:i/>
          <w:sz w:val="28"/>
        </w:rPr>
        <w:t>Советское общество в середине 1960-х – начале 1980-х.</w:t>
      </w:r>
    </w:p>
    <w:p w:rsidR="006D411F" w:rsidRDefault="000321FC">
      <w:pPr>
        <w:pStyle w:val="a3"/>
        <w:spacing w:before="161" w:line="360" w:lineRule="auto"/>
        <w:ind w:right="233"/>
      </w:pPr>
      <w:r>
        <w:t>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w:t>
      </w:r>
    </w:p>
    <w:p w:rsidR="006D411F" w:rsidRDefault="000321FC">
      <w:pPr>
        <w:pStyle w:val="a3"/>
        <w:spacing w:before="1" w:line="360" w:lineRule="auto"/>
        <w:ind w:right="223" w:firstLine="0"/>
      </w:pPr>
      <w:r>
        <w:t>«Косыгинская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 технического прогресса в СССР. Отставание от Запада в производительности труда. «Лунная гонка» с США. Успехи в математике. Создание топливно- энергетического комплекса (ТЭК).</w:t>
      </w:r>
    </w:p>
    <w:p w:rsidR="006D411F" w:rsidRDefault="000321FC">
      <w:pPr>
        <w:pStyle w:val="a3"/>
        <w:spacing w:before="1" w:line="360" w:lineRule="auto"/>
        <w:ind w:right="230"/>
      </w:pPr>
      <w: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w:t>
      </w:r>
      <w:r w:rsidR="00F4145E">
        <w:t xml:space="preserve"> </w:t>
      </w:r>
      <w:r>
        <w:t>развитие</w:t>
      </w:r>
      <w:r w:rsidR="00F4145E">
        <w:t xml:space="preserve"> </w:t>
      </w:r>
      <w:r>
        <w:t>союзных</w:t>
      </w:r>
      <w:r w:rsidR="00F4145E">
        <w:t xml:space="preserve"> </w:t>
      </w:r>
      <w:r>
        <w:t>республик.</w:t>
      </w:r>
      <w:r w:rsidR="00F4145E">
        <w:t xml:space="preserve"> </w:t>
      </w:r>
      <w:r>
        <w:t>Общественные</w:t>
      </w:r>
      <w:r w:rsidR="00F4145E">
        <w:t xml:space="preserve"> </w:t>
      </w:r>
      <w:r>
        <w:t>настроения.</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2" w:firstLine="0"/>
      </w:pPr>
      <w:r>
        <w:lastRenderedPageBreak/>
        <w:t>Трудовые конфликты и проблема поиска эффективной системы производственной мотивации. Отношение к общественной собственности.</w:t>
      </w:r>
    </w:p>
    <w:p w:rsidR="006D411F" w:rsidRDefault="000321FC">
      <w:pPr>
        <w:pStyle w:val="a3"/>
        <w:spacing w:line="360" w:lineRule="auto"/>
        <w:ind w:right="236" w:firstLine="0"/>
      </w:pPr>
      <w:r>
        <w:t>«Несуны». Потребительские тенденции в советском обществе. Дефицит и очереди.</w:t>
      </w:r>
    </w:p>
    <w:p w:rsidR="006D411F" w:rsidRDefault="000321FC">
      <w:pPr>
        <w:pStyle w:val="a3"/>
        <w:spacing w:before="1" w:line="360" w:lineRule="auto"/>
        <w:ind w:right="229"/>
      </w:pPr>
      <w: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w:t>
      </w:r>
      <w:r w:rsidR="00F4145E">
        <w:t xml:space="preserve"> </w:t>
      </w:r>
      <w:r>
        <w:t>самиздат.</w:t>
      </w:r>
    </w:p>
    <w:p w:rsidR="006D411F" w:rsidRDefault="000321FC">
      <w:pPr>
        <w:pStyle w:val="a3"/>
        <w:spacing w:line="360" w:lineRule="auto"/>
        <w:ind w:right="225"/>
      </w:pPr>
      <w: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6D411F" w:rsidRDefault="000321FC">
      <w:pPr>
        <w:pStyle w:val="a3"/>
        <w:spacing w:line="322" w:lineRule="exact"/>
        <w:ind w:left="926" w:firstLine="0"/>
      </w:pPr>
      <w:r>
        <w:t>Наш край в 1964-1985 гг.</w:t>
      </w:r>
    </w:p>
    <w:p w:rsidR="006D411F" w:rsidRDefault="000321FC">
      <w:pPr>
        <w:spacing w:before="162"/>
        <w:ind w:left="926"/>
        <w:jc w:val="both"/>
        <w:rPr>
          <w:i/>
          <w:sz w:val="28"/>
        </w:rPr>
      </w:pPr>
      <w:r>
        <w:rPr>
          <w:i/>
          <w:sz w:val="28"/>
        </w:rPr>
        <w:t>Политика «перестройки». Распад СССР (1985-1991).</w:t>
      </w:r>
    </w:p>
    <w:p w:rsidR="006D411F" w:rsidRDefault="000321FC">
      <w:pPr>
        <w:pStyle w:val="a3"/>
        <w:spacing w:before="160" w:line="360" w:lineRule="auto"/>
        <w:ind w:right="225"/>
      </w:pPr>
      <w:r>
        <w:t>Нарастание кризисных явлений в социально-экономической и идейно- 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6" w:firstLine="0"/>
      </w:pPr>
      <w:r>
        <w:lastRenderedPageBreak/>
        <w:t>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роль«войны</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3" w:firstLine="0"/>
      </w:pPr>
      <w:r>
        <w:lastRenderedPageBreak/>
        <w:t>законов» (союзного и республиканского законодательства). Углубление политического кризиса.</w:t>
      </w:r>
    </w:p>
    <w:p w:rsidR="006D411F" w:rsidRDefault="000321FC">
      <w:pPr>
        <w:pStyle w:val="a3"/>
        <w:spacing w:line="360" w:lineRule="auto"/>
        <w:ind w:right="226"/>
      </w:pPr>
      <w: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6D411F" w:rsidRDefault="000321FC">
      <w:pPr>
        <w:pStyle w:val="a3"/>
        <w:spacing w:line="360" w:lineRule="auto"/>
        <w:ind w:right="230"/>
      </w:pPr>
      <w: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w:t>
      </w:r>
    </w:p>
    <w:p w:rsidR="006D411F" w:rsidRDefault="000321FC">
      <w:pPr>
        <w:pStyle w:val="a3"/>
        <w:spacing w:before="2"/>
        <w:ind w:left="926" w:firstLine="0"/>
      </w:pPr>
      <w:r>
        <w:t>М.С. Горбачев в оценках современников и историков.</w:t>
      </w:r>
    </w:p>
    <w:p w:rsidR="006D411F" w:rsidRDefault="006D411F">
      <w:pPr>
        <w:sectPr w:rsidR="006D411F">
          <w:pgSz w:w="11910" w:h="16840"/>
          <w:pgMar w:top="760" w:right="620" w:bottom="780" w:left="1200" w:header="0" w:footer="512" w:gutter="0"/>
          <w:cols w:space="720"/>
        </w:sectPr>
      </w:pPr>
    </w:p>
    <w:p w:rsidR="006D411F" w:rsidRDefault="000321FC">
      <w:pPr>
        <w:pStyle w:val="a3"/>
        <w:spacing w:before="66"/>
        <w:ind w:left="926" w:firstLine="0"/>
      </w:pPr>
      <w:r>
        <w:lastRenderedPageBreak/>
        <w:t>Наш край в 1985-1991 гг.</w:t>
      </w:r>
    </w:p>
    <w:p w:rsidR="006D411F" w:rsidRDefault="000321FC">
      <w:pPr>
        <w:spacing w:before="161" w:line="360" w:lineRule="auto"/>
        <w:ind w:left="926" w:right="4375"/>
        <w:jc w:val="both"/>
        <w:rPr>
          <w:i/>
          <w:sz w:val="28"/>
        </w:rPr>
      </w:pPr>
      <w:r>
        <w:rPr>
          <w:i/>
          <w:sz w:val="28"/>
        </w:rPr>
        <w:t>Российская Федерация в 1992-2012 гг. Становление новой России (1992-1999).</w:t>
      </w:r>
    </w:p>
    <w:p w:rsidR="006D411F" w:rsidRDefault="000321FC">
      <w:pPr>
        <w:pStyle w:val="a3"/>
        <w:spacing w:line="360" w:lineRule="auto"/>
        <w:ind w:right="230"/>
      </w:pPr>
      <w:r>
        <w:t>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w:t>
      </w:r>
      <w:r w:rsidR="00F4145E">
        <w:t xml:space="preserve"> </w:t>
      </w:r>
      <w:r>
        <w:t>цен.</w:t>
      </w:r>
    </w:p>
    <w:p w:rsidR="006D411F" w:rsidRDefault="000321FC">
      <w:pPr>
        <w:pStyle w:val="a3"/>
        <w:spacing w:line="360" w:lineRule="auto"/>
        <w:ind w:right="226" w:firstLine="0"/>
      </w:pPr>
      <w:r>
        <w:t>«Шоковая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w:t>
      </w:r>
      <w:r w:rsidR="00F4145E">
        <w:t xml:space="preserve"> </w:t>
      </w:r>
      <w:r>
        <w:t>России.</w:t>
      </w:r>
    </w:p>
    <w:p w:rsidR="006D411F" w:rsidRDefault="000321FC">
      <w:pPr>
        <w:pStyle w:val="a3"/>
        <w:spacing w:before="1" w:line="360" w:lineRule="auto"/>
        <w:ind w:right="227"/>
      </w:pPr>
      <w:r>
        <w:t>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6D411F" w:rsidRDefault="000321FC">
      <w:pPr>
        <w:pStyle w:val="a3"/>
        <w:spacing w:line="362" w:lineRule="auto"/>
        <w:ind w:right="225"/>
      </w:pPr>
      <w:r>
        <w:t>Итоги радикальных преобразований 1992-1993 гг. Обострение межнациональных и межконфессиональных отношений в 1990-е гг.</w:t>
      </w:r>
    </w:p>
    <w:p w:rsidR="006D411F" w:rsidRDefault="006D411F">
      <w:pPr>
        <w:spacing w:line="362"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6" w:firstLine="0"/>
      </w:pPr>
      <w:r>
        <w:lastRenderedPageBreak/>
        <w:t>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w:t>
      </w:r>
      <w:r w:rsidR="00F4145E">
        <w:t xml:space="preserve"> </w:t>
      </w:r>
      <w:r>
        <w:t>СССР.</w:t>
      </w:r>
    </w:p>
    <w:p w:rsidR="006D411F" w:rsidRDefault="000321FC">
      <w:pPr>
        <w:pStyle w:val="a3"/>
        <w:spacing w:before="1" w:line="360" w:lineRule="auto"/>
        <w:ind w:right="226"/>
      </w:pPr>
      <w: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w:t>
      </w:r>
      <w:r w:rsidR="00F4145E">
        <w:t xml:space="preserve"> </w:t>
      </w:r>
      <w:r>
        <w:t>сотрудничество</w:t>
      </w:r>
      <w:r w:rsidR="00F4145E">
        <w:t xml:space="preserve"> </w:t>
      </w:r>
      <w:r>
        <w:t>в</w:t>
      </w:r>
      <w:r w:rsidR="00F4145E">
        <w:t xml:space="preserve"> </w:t>
      </w:r>
      <w:r>
        <w:t>рамках</w:t>
      </w:r>
      <w:r w:rsidR="00F4145E">
        <w:t xml:space="preserve"> </w:t>
      </w:r>
      <w:r>
        <w:t>СНГ.</w:t>
      </w:r>
      <w:r w:rsidR="00F4145E">
        <w:t xml:space="preserve"> </w:t>
      </w:r>
      <w:r>
        <w:t>Восточный</w:t>
      </w:r>
      <w:r w:rsidR="00F4145E">
        <w:t xml:space="preserve"> </w:t>
      </w:r>
      <w:r>
        <w:t>вектор</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0" w:firstLine="0"/>
      </w:pPr>
      <w:r>
        <w:lastRenderedPageBreak/>
        <w:t>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w:t>
      </w:r>
    </w:p>
    <w:p w:rsidR="006D411F" w:rsidRDefault="000321FC">
      <w:pPr>
        <w:pStyle w:val="a3"/>
        <w:spacing w:before="1" w:line="360" w:lineRule="auto"/>
        <w:ind w:right="232"/>
      </w:pPr>
      <w:r>
        <w:t>«Семибанкирщина».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6D411F" w:rsidRDefault="000321FC">
      <w:pPr>
        <w:pStyle w:val="a3"/>
        <w:spacing w:line="362" w:lineRule="auto"/>
        <w:ind w:left="926" w:right="2962" w:firstLine="0"/>
        <w:jc w:val="left"/>
      </w:pPr>
      <w:r>
        <w:t>Б.Н. Ельцин в оценках современников и историков. Наш край в 1992-1999 гг.</w:t>
      </w:r>
    </w:p>
    <w:p w:rsidR="006D411F" w:rsidRDefault="000321FC">
      <w:pPr>
        <w:spacing w:line="317" w:lineRule="exact"/>
        <w:ind w:left="926"/>
        <w:rPr>
          <w:i/>
          <w:sz w:val="28"/>
        </w:rPr>
      </w:pPr>
      <w:r>
        <w:rPr>
          <w:i/>
          <w:sz w:val="28"/>
        </w:rPr>
        <w:t>Россия в 2000-е: вызовы времени и задачи модернизации.</w:t>
      </w:r>
    </w:p>
    <w:p w:rsidR="006D411F" w:rsidRDefault="000321FC">
      <w:pPr>
        <w:pStyle w:val="a3"/>
        <w:spacing w:before="158" w:line="360" w:lineRule="auto"/>
        <w:ind w:right="221"/>
      </w:pPr>
      <w:r>
        <w:rPr>
          <w:spacing w:val="-5"/>
        </w:rPr>
        <w:t xml:space="preserve">Политические </w:t>
      </w:r>
      <w:r>
        <w:t xml:space="preserve">и </w:t>
      </w:r>
      <w:r>
        <w:rPr>
          <w:spacing w:val="-5"/>
        </w:rPr>
        <w:t xml:space="preserve">экономические приоритеты. </w:t>
      </w:r>
      <w:r>
        <w:rPr>
          <w:spacing w:val="-4"/>
        </w:rPr>
        <w:t xml:space="preserve">Первое </w:t>
      </w:r>
      <w:r>
        <w:t xml:space="preserve">и </w:t>
      </w:r>
      <w:r>
        <w:rPr>
          <w:spacing w:val="-4"/>
        </w:rPr>
        <w:t xml:space="preserve">второе </w:t>
      </w:r>
      <w:r>
        <w:rPr>
          <w:spacing w:val="-5"/>
        </w:rPr>
        <w:t xml:space="preserve">президентства </w:t>
      </w:r>
      <w:r>
        <w:rPr>
          <w:spacing w:val="-4"/>
        </w:rPr>
        <w:t xml:space="preserve">В.В. Путина. </w:t>
      </w:r>
      <w:r>
        <w:rPr>
          <w:spacing w:val="-5"/>
        </w:rPr>
        <w:t xml:space="preserve">Президентство </w:t>
      </w:r>
      <w:r>
        <w:rPr>
          <w:spacing w:val="-4"/>
        </w:rPr>
        <w:t xml:space="preserve">Д.А. </w:t>
      </w:r>
      <w:r>
        <w:rPr>
          <w:spacing w:val="-5"/>
        </w:rPr>
        <w:t xml:space="preserve">Медведева. Президентские </w:t>
      </w:r>
      <w:r>
        <w:rPr>
          <w:spacing w:val="-4"/>
        </w:rPr>
        <w:t xml:space="preserve">выборы </w:t>
      </w:r>
      <w:r>
        <w:rPr>
          <w:spacing w:val="-3"/>
        </w:rPr>
        <w:t xml:space="preserve">2012 </w:t>
      </w:r>
      <w:r>
        <w:rPr>
          <w:spacing w:val="-4"/>
        </w:rPr>
        <w:t>г.</w:t>
      </w:r>
      <w:r>
        <w:rPr>
          <w:spacing w:val="-5"/>
        </w:rPr>
        <w:t xml:space="preserve">Избрание </w:t>
      </w:r>
      <w:r>
        <w:rPr>
          <w:spacing w:val="-4"/>
        </w:rPr>
        <w:t xml:space="preserve">В.В. Путина </w:t>
      </w:r>
      <w:r>
        <w:rPr>
          <w:spacing w:val="-5"/>
        </w:rPr>
        <w:t xml:space="preserve">президентом. Государственная </w:t>
      </w:r>
      <w:r>
        <w:rPr>
          <w:spacing w:val="-4"/>
        </w:rPr>
        <w:t xml:space="preserve">Дума. </w:t>
      </w:r>
      <w:r>
        <w:rPr>
          <w:spacing w:val="-5"/>
        </w:rPr>
        <w:t xml:space="preserve">Многопартийность. Политические </w:t>
      </w:r>
      <w:r>
        <w:rPr>
          <w:spacing w:val="-4"/>
        </w:rPr>
        <w:t xml:space="preserve">партии </w:t>
      </w:r>
      <w:r>
        <w:t xml:space="preserve">и </w:t>
      </w:r>
      <w:r>
        <w:rPr>
          <w:spacing w:val="-5"/>
        </w:rPr>
        <w:t xml:space="preserve">электорат. Федерализм </w:t>
      </w:r>
      <w:r>
        <w:t xml:space="preserve">и </w:t>
      </w:r>
      <w:r>
        <w:rPr>
          <w:spacing w:val="-5"/>
        </w:rPr>
        <w:t xml:space="preserve">сепаратизм. Восстановление </w:t>
      </w:r>
      <w:r>
        <w:rPr>
          <w:spacing w:val="-4"/>
        </w:rPr>
        <w:t xml:space="preserve">единого </w:t>
      </w:r>
      <w:r>
        <w:rPr>
          <w:spacing w:val="-5"/>
        </w:rPr>
        <w:t xml:space="preserve">правового пространства </w:t>
      </w:r>
      <w:r>
        <w:rPr>
          <w:spacing w:val="-4"/>
        </w:rPr>
        <w:t xml:space="preserve">страны. </w:t>
      </w:r>
      <w:r>
        <w:rPr>
          <w:spacing w:val="-5"/>
        </w:rPr>
        <w:t xml:space="preserve">Разграничение властных </w:t>
      </w:r>
      <w:r>
        <w:rPr>
          <w:spacing w:val="-4"/>
        </w:rPr>
        <w:t xml:space="preserve">полномочий центра </w:t>
      </w:r>
      <w:r>
        <w:t xml:space="preserve">и </w:t>
      </w:r>
      <w:r>
        <w:rPr>
          <w:spacing w:val="-4"/>
        </w:rPr>
        <w:t xml:space="preserve">регионов. </w:t>
      </w:r>
      <w:r>
        <w:rPr>
          <w:spacing w:val="-5"/>
        </w:rPr>
        <w:t xml:space="preserve">Террористическая угроза. Построение вертикали власти </w:t>
      </w:r>
      <w:r>
        <w:t xml:space="preserve">и </w:t>
      </w:r>
      <w:r>
        <w:rPr>
          <w:spacing w:val="-5"/>
        </w:rPr>
        <w:t xml:space="preserve">гражданское общество. Стратегия развития </w:t>
      </w:r>
      <w:r>
        <w:rPr>
          <w:spacing w:val="-4"/>
        </w:rPr>
        <w:t xml:space="preserve">страны. </w:t>
      </w:r>
      <w:r>
        <w:rPr>
          <w:spacing w:val="-5"/>
        </w:rPr>
        <w:t xml:space="preserve">Экономическое развитие </w:t>
      </w:r>
      <w:r>
        <w:t xml:space="preserve">в </w:t>
      </w:r>
      <w:r>
        <w:rPr>
          <w:spacing w:val="-4"/>
        </w:rPr>
        <w:t>2000-егоды.</w:t>
      </w:r>
      <w:r>
        <w:rPr>
          <w:spacing w:val="-5"/>
        </w:rPr>
        <w:t xml:space="preserve">Финансовое положение. </w:t>
      </w:r>
      <w:r>
        <w:rPr>
          <w:spacing w:val="-4"/>
        </w:rPr>
        <w:t>Рыночная</w:t>
      </w:r>
      <w:r w:rsidR="00F4145E">
        <w:rPr>
          <w:spacing w:val="-4"/>
        </w:rPr>
        <w:t xml:space="preserve"> </w:t>
      </w:r>
      <w:r>
        <w:rPr>
          <w:spacing w:val="-5"/>
        </w:rPr>
        <w:t xml:space="preserve">экономика </w:t>
      </w:r>
      <w:r>
        <w:t xml:space="preserve">и </w:t>
      </w:r>
      <w:r>
        <w:rPr>
          <w:spacing w:val="-5"/>
        </w:rPr>
        <w:t xml:space="preserve">монополии. Экономический подъем </w:t>
      </w:r>
      <w:r>
        <w:rPr>
          <w:spacing w:val="-4"/>
        </w:rPr>
        <w:t xml:space="preserve">1999-2007 гг. </w:t>
      </w:r>
      <w:r>
        <w:t xml:space="preserve">и </w:t>
      </w:r>
      <w:r>
        <w:rPr>
          <w:spacing w:val="-4"/>
        </w:rPr>
        <w:t xml:space="preserve">кризис 2008 </w:t>
      </w:r>
      <w:r>
        <w:rPr>
          <w:spacing w:val="-3"/>
        </w:rPr>
        <w:t xml:space="preserve">г. </w:t>
      </w:r>
      <w:r>
        <w:rPr>
          <w:spacing w:val="-5"/>
        </w:rPr>
        <w:t xml:space="preserve">Структура экономики, </w:t>
      </w:r>
      <w:r>
        <w:rPr>
          <w:spacing w:val="-4"/>
        </w:rPr>
        <w:t xml:space="preserve">роль </w:t>
      </w:r>
      <w:r>
        <w:rPr>
          <w:spacing w:val="-5"/>
        </w:rPr>
        <w:t xml:space="preserve">нефтегазового </w:t>
      </w:r>
      <w:r>
        <w:rPr>
          <w:spacing w:val="-4"/>
        </w:rPr>
        <w:t xml:space="preserve">сектора </w:t>
      </w:r>
      <w:r>
        <w:t xml:space="preserve">и </w:t>
      </w:r>
      <w:r>
        <w:rPr>
          <w:spacing w:val="-5"/>
        </w:rPr>
        <w:t xml:space="preserve">задачи инновационного развития. Сельское хозяйство. </w:t>
      </w:r>
      <w:r>
        <w:rPr>
          <w:spacing w:val="-4"/>
        </w:rPr>
        <w:t>Россия</w:t>
      </w:r>
      <w:r w:rsidR="00F4145E">
        <w:rPr>
          <w:spacing w:val="-4"/>
        </w:rPr>
        <w:t xml:space="preserve"> </w:t>
      </w:r>
      <w:r>
        <w:t>в</w:t>
      </w:r>
      <w:r w:rsidR="00F4145E">
        <w:t xml:space="preserve"> </w:t>
      </w:r>
      <w:r>
        <w:rPr>
          <w:spacing w:val="-5"/>
        </w:rPr>
        <w:t>системе</w:t>
      </w:r>
      <w:r w:rsidR="00F4145E">
        <w:rPr>
          <w:spacing w:val="-5"/>
        </w:rPr>
        <w:t xml:space="preserve"> </w:t>
      </w:r>
      <w:r>
        <w:rPr>
          <w:spacing w:val="-4"/>
        </w:rPr>
        <w:t>мировой</w:t>
      </w:r>
      <w:r w:rsidR="00F4145E">
        <w:rPr>
          <w:spacing w:val="-4"/>
        </w:rPr>
        <w:t xml:space="preserve"> </w:t>
      </w:r>
      <w:r>
        <w:rPr>
          <w:spacing w:val="-4"/>
        </w:rPr>
        <w:t>рыночной</w:t>
      </w:r>
      <w:r w:rsidR="00F4145E">
        <w:rPr>
          <w:spacing w:val="-4"/>
        </w:rPr>
        <w:t xml:space="preserve"> </w:t>
      </w:r>
      <w:r>
        <w:rPr>
          <w:spacing w:val="-5"/>
        </w:rPr>
        <w:t>экономики.</w:t>
      </w:r>
      <w:r w:rsidR="00F4145E">
        <w:rPr>
          <w:spacing w:val="-5"/>
        </w:rPr>
        <w:t xml:space="preserve"> </w:t>
      </w:r>
      <w:r>
        <w:rPr>
          <w:spacing w:val="-5"/>
        </w:rPr>
        <w:t>Человек</w:t>
      </w:r>
      <w:r w:rsidR="00F4145E">
        <w:rPr>
          <w:spacing w:val="-5"/>
        </w:rPr>
        <w:t xml:space="preserve"> </w:t>
      </w:r>
      <w:r>
        <w:t>и</w:t>
      </w:r>
      <w:r w:rsidR="00F4145E">
        <w:t xml:space="preserve"> </w:t>
      </w:r>
      <w:r>
        <w:rPr>
          <w:spacing w:val="-5"/>
        </w:rPr>
        <w:t>общество</w:t>
      </w:r>
      <w:r w:rsidR="00F4145E">
        <w:rPr>
          <w:spacing w:val="-5"/>
        </w:rPr>
        <w:t xml:space="preserve"> </w:t>
      </w:r>
      <w:r>
        <w:t>в</w:t>
      </w:r>
      <w:r>
        <w:rPr>
          <w:spacing w:val="-4"/>
        </w:rPr>
        <w:t>конце</w:t>
      </w:r>
      <w:r w:rsidR="00F4145E">
        <w:rPr>
          <w:spacing w:val="-4"/>
        </w:rPr>
        <w:t xml:space="preserve"> </w:t>
      </w:r>
      <w:r>
        <w:rPr>
          <w:spacing w:val="-3"/>
        </w:rPr>
        <w:t>XX</w:t>
      </w:r>
    </w:p>
    <w:p w:rsidR="006D411F" w:rsidRDefault="000321FC">
      <w:pPr>
        <w:pStyle w:val="a3"/>
        <w:spacing w:before="2" w:line="360" w:lineRule="auto"/>
        <w:ind w:right="222" w:firstLine="0"/>
      </w:pPr>
      <w:r>
        <w:t xml:space="preserve">– </w:t>
      </w:r>
      <w:r>
        <w:rPr>
          <w:spacing w:val="-5"/>
        </w:rPr>
        <w:t xml:space="preserve">начале </w:t>
      </w:r>
      <w:r>
        <w:rPr>
          <w:spacing w:val="-4"/>
        </w:rPr>
        <w:t xml:space="preserve">XXI </w:t>
      </w:r>
      <w:r>
        <w:t xml:space="preserve">в. </w:t>
      </w:r>
      <w:r>
        <w:rPr>
          <w:spacing w:val="-4"/>
        </w:rPr>
        <w:t>Новыйо</w:t>
      </w:r>
      <w:r w:rsidR="00F4145E">
        <w:rPr>
          <w:spacing w:val="-4"/>
        </w:rPr>
        <w:t xml:space="preserve"> </w:t>
      </w:r>
      <w:r>
        <w:rPr>
          <w:spacing w:val="-4"/>
        </w:rPr>
        <w:t xml:space="preserve">блик </w:t>
      </w:r>
      <w:r>
        <w:rPr>
          <w:spacing w:val="-5"/>
        </w:rPr>
        <w:t xml:space="preserve">российского общества </w:t>
      </w:r>
      <w:r>
        <w:rPr>
          <w:spacing w:val="-4"/>
        </w:rPr>
        <w:t xml:space="preserve">после распада </w:t>
      </w:r>
      <w:r>
        <w:rPr>
          <w:spacing w:val="-5"/>
        </w:rPr>
        <w:t xml:space="preserve">СССР. Социальная </w:t>
      </w:r>
      <w:r>
        <w:t xml:space="preserve">и </w:t>
      </w:r>
      <w:r>
        <w:rPr>
          <w:spacing w:val="-5"/>
        </w:rPr>
        <w:t xml:space="preserve">профессиональная структура. </w:t>
      </w:r>
      <w:r>
        <w:rPr>
          <w:spacing w:val="-4"/>
        </w:rPr>
        <w:t>Занятость</w:t>
      </w:r>
      <w:r w:rsidR="00F4145E">
        <w:rPr>
          <w:spacing w:val="-4"/>
        </w:rPr>
        <w:t xml:space="preserve"> </w:t>
      </w:r>
      <w:r>
        <w:t xml:space="preserve">и </w:t>
      </w:r>
      <w:r>
        <w:rPr>
          <w:spacing w:val="-5"/>
        </w:rPr>
        <w:t xml:space="preserve">трудовая </w:t>
      </w:r>
      <w:r>
        <w:rPr>
          <w:spacing w:val="-4"/>
        </w:rPr>
        <w:t xml:space="preserve">миграция. Миграционная </w:t>
      </w:r>
      <w:r>
        <w:rPr>
          <w:spacing w:val="-5"/>
        </w:rPr>
        <w:t xml:space="preserve">политика. Основные </w:t>
      </w:r>
      <w:r>
        <w:rPr>
          <w:spacing w:val="-4"/>
        </w:rPr>
        <w:t xml:space="preserve">принципы </w:t>
      </w:r>
      <w:r>
        <w:t xml:space="preserve">и </w:t>
      </w:r>
      <w:r>
        <w:rPr>
          <w:spacing w:val="-5"/>
        </w:rPr>
        <w:t xml:space="preserve">направления государственной социальной политики. Реформы здравоохранения. </w:t>
      </w:r>
      <w:r>
        <w:rPr>
          <w:spacing w:val="-4"/>
        </w:rPr>
        <w:t xml:space="preserve">Пенсионные </w:t>
      </w:r>
      <w:r>
        <w:rPr>
          <w:spacing w:val="-5"/>
        </w:rPr>
        <w:t xml:space="preserve">реформы. Реформирование образования </w:t>
      </w:r>
      <w:r>
        <w:t xml:space="preserve">и </w:t>
      </w:r>
      <w:r>
        <w:rPr>
          <w:spacing w:val="-5"/>
        </w:rPr>
        <w:t xml:space="preserve">науки </w:t>
      </w:r>
      <w:r>
        <w:t xml:space="preserve">и </w:t>
      </w:r>
      <w:r>
        <w:rPr>
          <w:spacing w:val="-4"/>
        </w:rPr>
        <w:t xml:space="preserve">его </w:t>
      </w:r>
      <w:r>
        <w:rPr>
          <w:spacing w:val="-5"/>
        </w:rPr>
        <w:t xml:space="preserve">результаты. Особенности развития культуры. Демографическая статистика. </w:t>
      </w:r>
      <w:r>
        <w:rPr>
          <w:spacing w:val="-4"/>
        </w:rPr>
        <w:t xml:space="preserve">Снижение </w:t>
      </w:r>
      <w:r>
        <w:rPr>
          <w:spacing w:val="-5"/>
        </w:rPr>
        <w:t xml:space="preserve">средней продолжительности </w:t>
      </w:r>
      <w:r>
        <w:rPr>
          <w:spacing w:val="-4"/>
        </w:rPr>
        <w:t xml:space="preserve">жизни </w:t>
      </w:r>
      <w:r>
        <w:t xml:space="preserve">и </w:t>
      </w:r>
      <w:r>
        <w:rPr>
          <w:spacing w:val="-4"/>
        </w:rPr>
        <w:t xml:space="preserve">тенденции </w:t>
      </w:r>
      <w:r>
        <w:rPr>
          <w:spacing w:val="-5"/>
        </w:rPr>
        <w:t xml:space="preserve">депопуляции. Государственные </w:t>
      </w:r>
      <w:r>
        <w:rPr>
          <w:spacing w:val="-4"/>
        </w:rPr>
        <w:t xml:space="preserve">программы </w:t>
      </w:r>
      <w:r>
        <w:rPr>
          <w:spacing w:val="-5"/>
        </w:rPr>
        <w:t xml:space="preserve">демографического возрождения России. Разработка </w:t>
      </w:r>
      <w:r>
        <w:rPr>
          <w:spacing w:val="-4"/>
        </w:rPr>
        <w:t xml:space="preserve">семейной </w:t>
      </w:r>
      <w:r>
        <w:rPr>
          <w:spacing w:val="-5"/>
        </w:rPr>
        <w:t xml:space="preserve">политики </w:t>
      </w:r>
      <w:r>
        <w:t xml:space="preserve">и </w:t>
      </w:r>
      <w:r>
        <w:rPr>
          <w:spacing w:val="-4"/>
        </w:rPr>
        <w:t xml:space="preserve">меры </w:t>
      </w:r>
      <w:r>
        <w:t xml:space="preserve">по </w:t>
      </w:r>
      <w:r>
        <w:rPr>
          <w:spacing w:val="-5"/>
        </w:rPr>
        <w:t xml:space="preserve">поощрению рождаемости.   Пропаганда   </w:t>
      </w:r>
      <w:r>
        <w:rPr>
          <w:spacing w:val="-4"/>
        </w:rPr>
        <w:t xml:space="preserve">спорта  </w:t>
      </w:r>
      <w:r>
        <w:t xml:space="preserve">и  </w:t>
      </w:r>
      <w:r>
        <w:rPr>
          <w:spacing w:val="-5"/>
        </w:rPr>
        <w:t xml:space="preserve">здорового   образа   </w:t>
      </w:r>
      <w:r>
        <w:rPr>
          <w:spacing w:val="-4"/>
        </w:rPr>
        <w:t xml:space="preserve">жизни.  </w:t>
      </w:r>
      <w:r>
        <w:rPr>
          <w:spacing w:val="-5"/>
        </w:rPr>
        <w:t>Олимпийские</w:t>
      </w:r>
      <w:r w:rsidR="00F4145E">
        <w:rPr>
          <w:spacing w:val="-5"/>
        </w:rPr>
        <w:t xml:space="preserve"> </w:t>
      </w:r>
      <w:r>
        <w:t>и</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2" w:firstLine="0"/>
      </w:pPr>
      <w:r>
        <w:rPr>
          <w:spacing w:val="-5"/>
        </w:rPr>
        <w:lastRenderedPageBreak/>
        <w:t xml:space="preserve">паралимпийские </w:t>
      </w:r>
      <w:r>
        <w:rPr>
          <w:spacing w:val="-4"/>
        </w:rPr>
        <w:t xml:space="preserve">зимние игры </w:t>
      </w:r>
      <w:r>
        <w:rPr>
          <w:spacing w:val="-3"/>
        </w:rPr>
        <w:t xml:space="preserve">2014 г. </w:t>
      </w:r>
      <w:r>
        <w:t xml:space="preserve">в </w:t>
      </w:r>
      <w:r>
        <w:rPr>
          <w:spacing w:val="-4"/>
        </w:rPr>
        <w:t xml:space="preserve">Сочи. </w:t>
      </w:r>
      <w:r>
        <w:rPr>
          <w:spacing w:val="-5"/>
        </w:rPr>
        <w:t xml:space="preserve">Повседневная жизнь. Качество, уровень </w:t>
      </w:r>
      <w:r>
        <w:rPr>
          <w:spacing w:val="-4"/>
        </w:rPr>
        <w:t xml:space="preserve">жизни </w:t>
      </w:r>
      <w:r>
        <w:t xml:space="preserve">и </w:t>
      </w:r>
      <w:r>
        <w:rPr>
          <w:spacing w:val="-5"/>
        </w:rPr>
        <w:t xml:space="preserve">размеры </w:t>
      </w:r>
      <w:r>
        <w:rPr>
          <w:spacing w:val="-4"/>
        </w:rPr>
        <w:t xml:space="preserve">доходов </w:t>
      </w:r>
      <w:r>
        <w:rPr>
          <w:spacing w:val="-5"/>
        </w:rPr>
        <w:t xml:space="preserve">разных </w:t>
      </w:r>
      <w:r>
        <w:rPr>
          <w:spacing w:val="-4"/>
        </w:rPr>
        <w:t xml:space="preserve">слоев </w:t>
      </w:r>
      <w:r>
        <w:rPr>
          <w:spacing w:val="-5"/>
        </w:rPr>
        <w:t xml:space="preserve">населения. Общественные представления </w:t>
      </w:r>
      <w:r>
        <w:t xml:space="preserve">и </w:t>
      </w:r>
      <w:r>
        <w:rPr>
          <w:spacing w:val="-4"/>
        </w:rPr>
        <w:t>ожидания</w:t>
      </w:r>
      <w:r w:rsidR="00F4145E">
        <w:rPr>
          <w:spacing w:val="-4"/>
        </w:rPr>
        <w:t xml:space="preserve"> </w:t>
      </w:r>
      <w:r>
        <w:t xml:space="preserve">в </w:t>
      </w:r>
      <w:r>
        <w:rPr>
          <w:spacing w:val="-5"/>
        </w:rPr>
        <w:t xml:space="preserve">зеркале </w:t>
      </w:r>
      <w:r>
        <w:rPr>
          <w:spacing w:val="-4"/>
        </w:rPr>
        <w:t>социологии.</w:t>
      </w:r>
      <w:r w:rsidR="00F4145E">
        <w:rPr>
          <w:spacing w:val="-4"/>
        </w:rPr>
        <w:t xml:space="preserve"> </w:t>
      </w:r>
      <w:r>
        <w:rPr>
          <w:spacing w:val="-5"/>
        </w:rPr>
        <w:t xml:space="preserve">Постановка государством </w:t>
      </w:r>
      <w:r>
        <w:rPr>
          <w:spacing w:val="-4"/>
        </w:rPr>
        <w:t xml:space="preserve">вопроса </w:t>
      </w:r>
      <w:r>
        <w:t xml:space="preserve">о </w:t>
      </w:r>
      <w:r>
        <w:rPr>
          <w:spacing w:val="-5"/>
        </w:rPr>
        <w:t xml:space="preserve">социальной ответственности </w:t>
      </w:r>
      <w:r>
        <w:rPr>
          <w:spacing w:val="-4"/>
        </w:rPr>
        <w:t>бизнеса.</w:t>
      </w:r>
    </w:p>
    <w:p w:rsidR="006D411F" w:rsidRDefault="000321FC">
      <w:pPr>
        <w:pStyle w:val="a3"/>
        <w:spacing w:before="1" w:line="360" w:lineRule="auto"/>
        <w:ind w:right="233"/>
      </w:pPr>
      <w: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6D411F" w:rsidRDefault="000321FC">
      <w:pPr>
        <w:pStyle w:val="a3"/>
        <w:spacing w:line="360" w:lineRule="auto"/>
        <w:ind w:right="229"/>
      </w:pPr>
      <w: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6D411F" w:rsidRDefault="000321FC">
      <w:pPr>
        <w:pStyle w:val="a3"/>
        <w:spacing w:line="360" w:lineRule="auto"/>
        <w:ind w:right="228"/>
      </w:pPr>
      <w:r>
        <w:t>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w:t>
      </w:r>
      <w:r w:rsidR="00F4145E">
        <w:t xml:space="preserve"> </w:t>
      </w:r>
      <w:r>
        <w:t>культура.</w:t>
      </w:r>
    </w:p>
    <w:p w:rsidR="006D411F" w:rsidRDefault="000321FC">
      <w:pPr>
        <w:pStyle w:val="a3"/>
        <w:spacing w:before="1"/>
        <w:ind w:left="926" w:firstLine="0"/>
        <w:jc w:val="left"/>
      </w:pPr>
      <w:r>
        <w:t>Наш край в 2000-2012 гг.</w:t>
      </w:r>
    </w:p>
    <w:p w:rsidR="006D411F" w:rsidRDefault="000321FC">
      <w:pPr>
        <w:spacing w:before="160"/>
        <w:ind w:left="926"/>
        <w:rPr>
          <w:i/>
          <w:sz w:val="28"/>
        </w:rPr>
      </w:pPr>
      <w:r>
        <w:rPr>
          <w:i/>
          <w:sz w:val="28"/>
        </w:rPr>
        <w:t>История. Россия до 1914 г.</w:t>
      </w:r>
    </w:p>
    <w:p w:rsidR="006D411F" w:rsidRDefault="000321FC">
      <w:pPr>
        <w:spacing w:before="160" w:line="362" w:lineRule="auto"/>
        <w:ind w:left="926" w:right="3632"/>
        <w:rPr>
          <w:i/>
          <w:sz w:val="28"/>
        </w:rPr>
      </w:pPr>
      <w:r>
        <w:rPr>
          <w:i/>
          <w:sz w:val="28"/>
        </w:rPr>
        <w:t>От Древней Руси к Российскому государству. Введение.</w:t>
      </w:r>
    </w:p>
    <w:p w:rsidR="006D411F" w:rsidRDefault="006D411F">
      <w:pPr>
        <w:spacing w:line="362" w:lineRule="auto"/>
        <w:rPr>
          <w:sz w:val="28"/>
        </w:rPr>
        <w:sectPr w:rsidR="006D411F">
          <w:pgSz w:w="11910" w:h="16840"/>
          <w:pgMar w:top="760" w:right="620" w:bottom="780" w:left="1200" w:header="0" w:footer="512" w:gutter="0"/>
          <w:cols w:space="720"/>
        </w:sectPr>
      </w:pPr>
    </w:p>
    <w:p w:rsidR="006D411F" w:rsidRDefault="000321FC">
      <w:pPr>
        <w:pStyle w:val="a3"/>
        <w:spacing w:before="66" w:line="360" w:lineRule="auto"/>
        <w:ind w:right="227"/>
      </w:pPr>
      <w:r>
        <w:lastRenderedPageBreak/>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историиРоссии.</w:t>
      </w:r>
    </w:p>
    <w:p w:rsidR="006D411F" w:rsidRDefault="000321FC">
      <w:pPr>
        <w:spacing w:before="1"/>
        <w:ind w:left="926"/>
        <w:jc w:val="both"/>
        <w:rPr>
          <w:i/>
          <w:sz w:val="28"/>
        </w:rPr>
      </w:pPr>
      <w:r>
        <w:rPr>
          <w:i/>
          <w:sz w:val="28"/>
        </w:rPr>
        <w:t>Народы и государства на территории нашей страны в древности.</w:t>
      </w:r>
    </w:p>
    <w:p w:rsidR="006D411F" w:rsidRDefault="000321FC">
      <w:pPr>
        <w:pStyle w:val="a3"/>
        <w:spacing w:before="160" w:line="360" w:lineRule="auto"/>
        <w:ind w:right="228"/>
      </w:pPr>
      <w: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6D411F" w:rsidRDefault="000321FC">
      <w:pPr>
        <w:spacing w:line="320" w:lineRule="exact"/>
        <w:ind w:left="926"/>
        <w:jc w:val="both"/>
        <w:rPr>
          <w:i/>
          <w:sz w:val="28"/>
        </w:rPr>
      </w:pPr>
      <w:r>
        <w:rPr>
          <w:i/>
          <w:sz w:val="28"/>
        </w:rPr>
        <w:t>Восточная Европа в середине I тыс. н.э.</w:t>
      </w:r>
    </w:p>
    <w:p w:rsidR="006D411F" w:rsidRDefault="000321FC">
      <w:pPr>
        <w:pStyle w:val="a3"/>
        <w:spacing w:before="163" w:line="360" w:lineRule="auto"/>
        <w:ind w:right="226"/>
      </w:pPr>
      <w:r>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Соседи восточных славян.</w:t>
      </w:r>
    </w:p>
    <w:p w:rsidR="006D411F" w:rsidRDefault="000321FC">
      <w:pPr>
        <w:spacing w:line="321" w:lineRule="exact"/>
        <w:ind w:left="926"/>
        <w:jc w:val="both"/>
        <w:rPr>
          <w:i/>
          <w:sz w:val="28"/>
        </w:rPr>
      </w:pPr>
      <w:r>
        <w:rPr>
          <w:i/>
          <w:sz w:val="28"/>
        </w:rPr>
        <w:t>Образование государства Русь.</w:t>
      </w:r>
    </w:p>
    <w:p w:rsidR="006D411F" w:rsidRDefault="000321FC">
      <w:pPr>
        <w:pStyle w:val="a3"/>
        <w:spacing w:before="163" w:line="360" w:lineRule="auto"/>
        <w:ind w:right="227"/>
      </w:pPr>
      <w: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6D411F" w:rsidRDefault="000321FC">
      <w:pPr>
        <w:ind w:left="926"/>
        <w:jc w:val="both"/>
        <w:rPr>
          <w:i/>
          <w:sz w:val="28"/>
        </w:rPr>
      </w:pPr>
      <w:r>
        <w:rPr>
          <w:i/>
          <w:sz w:val="28"/>
        </w:rPr>
        <w:t>Русь в конце X – начале XII в.</w:t>
      </w:r>
    </w:p>
    <w:p w:rsidR="006D411F" w:rsidRDefault="000321FC">
      <w:pPr>
        <w:pStyle w:val="a3"/>
        <w:spacing w:before="161" w:line="360" w:lineRule="auto"/>
        <w:ind w:right="228"/>
      </w:pPr>
      <w:r>
        <w:t>Место и роль Руси в Европе. Расцвет Русского государства. Политический строй. Органы власти и управления. Внутриполитическое развитие.</w:t>
      </w:r>
      <w:r w:rsidR="00F4145E">
        <w:t xml:space="preserve"> </w:t>
      </w:r>
      <w:r>
        <w:t>Ярослав</w:t>
      </w:r>
      <w:r w:rsidR="00F4145E">
        <w:t xml:space="preserve"> </w:t>
      </w:r>
      <w:r>
        <w:t>Мудрый.</w:t>
      </w:r>
      <w:r w:rsidR="00F4145E">
        <w:t xml:space="preserve"> </w:t>
      </w:r>
      <w:r>
        <w:t>Владимир</w:t>
      </w:r>
      <w:r w:rsidR="00F4145E">
        <w:t xml:space="preserve"> </w:t>
      </w:r>
      <w:r>
        <w:t>Мономах.</w:t>
      </w:r>
      <w:r w:rsidR="00F4145E">
        <w:t xml:space="preserve"> </w:t>
      </w:r>
      <w:r>
        <w:t>Древнерусское</w:t>
      </w:r>
      <w:r w:rsidR="00F4145E">
        <w:t xml:space="preserve"> </w:t>
      </w:r>
      <w:r>
        <w:t>право:</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6" w:firstLine="0"/>
      </w:pPr>
      <w:r>
        <w:lastRenderedPageBreak/>
        <w:t>«Русская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w:t>
      </w:r>
      <w:r w:rsidR="00F4145E">
        <w:t xml:space="preserve"> </w:t>
      </w:r>
      <w:r>
        <w:t>Литература.</w:t>
      </w:r>
    </w:p>
    <w:p w:rsidR="006D411F" w:rsidRDefault="000321FC">
      <w:pPr>
        <w:spacing w:line="321" w:lineRule="exact"/>
        <w:ind w:left="926"/>
        <w:jc w:val="both"/>
        <w:rPr>
          <w:i/>
          <w:sz w:val="28"/>
        </w:rPr>
      </w:pPr>
      <w:r>
        <w:rPr>
          <w:i/>
          <w:sz w:val="28"/>
        </w:rPr>
        <w:t>Русь в середине XII – начале XIII в.</w:t>
      </w:r>
    </w:p>
    <w:p w:rsidR="006D411F" w:rsidRDefault="000321FC">
      <w:pPr>
        <w:pStyle w:val="a3"/>
        <w:spacing w:before="161" w:line="360" w:lineRule="auto"/>
        <w:ind w:right="226"/>
      </w:pPr>
      <w: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6D411F" w:rsidRDefault="000321FC">
      <w:pPr>
        <w:spacing w:before="2"/>
        <w:ind w:left="926"/>
        <w:jc w:val="both"/>
        <w:rPr>
          <w:i/>
          <w:sz w:val="28"/>
        </w:rPr>
      </w:pPr>
      <w:r>
        <w:rPr>
          <w:i/>
          <w:sz w:val="28"/>
        </w:rPr>
        <w:t>Русские земли в середине XIII-XIV в.</w:t>
      </w:r>
    </w:p>
    <w:p w:rsidR="006D411F" w:rsidRDefault="000321FC">
      <w:pPr>
        <w:pStyle w:val="a3"/>
        <w:spacing w:before="161" w:line="360" w:lineRule="auto"/>
        <w:ind w:right="225"/>
      </w:pPr>
      <w: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церковьвусловияхордынскогогосподства.СергийРадонежский.Культурное</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7" w:firstLine="0"/>
      </w:pPr>
      <w:r>
        <w:lastRenderedPageBreak/>
        <w:t>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w:t>
      </w:r>
    </w:p>
    <w:p w:rsidR="006D411F" w:rsidRDefault="000321FC">
      <w:pPr>
        <w:spacing w:line="321" w:lineRule="exact"/>
        <w:ind w:left="926"/>
        <w:jc w:val="both"/>
        <w:rPr>
          <w:i/>
          <w:sz w:val="28"/>
        </w:rPr>
      </w:pPr>
      <w:r>
        <w:rPr>
          <w:i/>
          <w:sz w:val="28"/>
        </w:rPr>
        <w:t>Формирование единого Русского государства в XV веке.</w:t>
      </w:r>
    </w:p>
    <w:p w:rsidR="006D411F" w:rsidRDefault="000321FC">
      <w:pPr>
        <w:pStyle w:val="a3"/>
        <w:spacing w:before="163" w:line="360" w:lineRule="auto"/>
        <w:ind w:right="226"/>
      </w:pPr>
      <w: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«Москва–Третий Рим». Расширение международных связей Московского государства. Культурное пространство единого Русского государства. Повседневная</w:t>
      </w:r>
      <w:r w:rsidR="00F4145E">
        <w:t xml:space="preserve"> </w:t>
      </w:r>
      <w:r>
        <w:t>жизнь.</w:t>
      </w:r>
    </w:p>
    <w:p w:rsidR="006D411F" w:rsidRDefault="000321FC">
      <w:pPr>
        <w:spacing w:before="1" w:line="360" w:lineRule="auto"/>
        <w:ind w:left="926" w:right="1804"/>
        <w:jc w:val="both"/>
        <w:rPr>
          <w:i/>
          <w:sz w:val="28"/>
        </w:rPr>
      </w:pPr>
      <w:r>
        <w:rPr>
          <w:i/>
          <w:sz w:val="28"/>
        </w:rPr>
        <w:t>Россия в XVI-XVII веках: от Великого княжества к Царству. Россия в XVI веке.</w:t>
      </w:r>
    </w:p>
    <w:p w:rsidR="006D411F" w:rsidRDefault="000321FC">
      <w:pPr>
        <w:pStyle w:val="a3"/>
        <w:spacing w:line="360" w:lineRule="auto"/>
        <w:ind w:right="227"/>
      </w:pPr>
      <w: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6D411F" w:rsidRDefault="000321FC">
      <w:pPr>
        <w:pStyle w:val="a3"/>
        <w:spacing w:line="360" w:lineRule="auto"/>
        <w:ind w:right="229"/>
      </w:pPr>
      <w: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6D411F" w:rsidRDefault="000321FC">
      <w:pPr>
        <w:pStyle w:val="a3"/>
        <w:spacing w:line="360" w:lineRule="auto"/>
        <w:ind w:right="229"/>
      </w:pPr>
      <w:r>
        <w:t>Россия в конце XVI в. Царь Федор Иванович. Учреждение патриаршества. Дальнейшее закрепощение</w:t>
      </w:r>
      <w:r w:rsidR="00F4145E">
        <w:t xml:space="preserve"> </w:t>
      </w:r>
      <w:r>
        <w:t>крестьян.</w:t>
      </w:r>
    </w:p>
    <w:p w:rsidR="006D411F" w:rsidRDefault="000321FC">
      <w:pPr>
        <w:pStyle w:val="a3"/>
        <w:spacing w:line="362" w:lineRule="auto"/>
        <w:ind w:right="226"/>
      </w:pPr>
      <w:r>
        <w:t>Культура Московской Руси в XVI в. Устное народное творчество. Начало книгопечатания (И. Федоров) и его влияние на общество. Публицистика.</w:t>
      </w:r>
    </w:p>
    <w:p w:rsidR="006D411F" w:rsidRDefault="006D411F">
      <w:pPr>
        <w:spacing w:line="362" w:lineRule="auto"/>
        <w:sectPr w:rsidR="006D411F">
          <w:pgSz w:w="11910" w:h="16840"/>
          <w:pgMar w:top="760" w:right="620" w:bottom="780" w:left="1200" w:header="0" w:footer="512" w:gutter="0"/>
          <w:cols w:space="720"/>
        </w:sectPr>
      </w:pPr>
    </w:p>
    <w:p w:rsidR="006D411F" w:rsidRDefault="000321FC">
      <w:pPr>
        <w:pStyle w:val="a3"/>
        <w:spacing w:before="66"/>
        <w:ind w:firstLine="0"/>
        <w:jc w:val="left"/>
      </w:pPr>
      <w:r>
        <w:lastRenderedPageBreak/>
        <w:t>Исторические повести. Зодчество (шатровые храмы). Живопись (Дионисий).</w:t>
      </w:r>
    </w:p>
    <w:p w:rsidR="006D411F" w:rsidRDefault="000321FC">
      <w:pPr>
        <w:pStyle w:val="a3"/>
        <w:spacing w:before="161"/>
        <w:ind w:firstLine="0"/>
        <w:jc w:val="left"/>
      </w:pPr>
      <w:r>
        <w:t>«Домострой»: патриархальные традиции в быте и нравах.</w:t>
      </w:r>
    </w:p>
    <w:p w:rsidR="006D411F" w:rsidRDefault="000321FC">
      <w:pPr>
        <w:spacing w:before="161"/>
        <w:ind w:left="926"/>
        <w:jc w:val="both"/>
        <w:rPr>
          <w:i/>
          <w:sz w:val="28"/>
        </w:rPr>
      </w:pPr>
      <w:r>
        <w:rPr>
          <w:i/>
          <w:sz w:val="28"/>
        </w:rPr>
        <w:t>Смута в России.</w:t>
      </w:r>
    </w:p>
    <w:p w:rsidR="006D411F" w:rsidRDefault="000321FC">
      <w:pPr>
        <w:pStyle w:val="a3"/>
        <w:spacing w:before="160" w:line="360" w:lineRule="auto"/>
        <w:ind w:right="229"/>
      </w:pPr>
      <w: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w:t>
      </w:r>
      <w:r w:rsidR="00F4145E">
        <w:t xml:space="preserve"> </w:t>
      </w:r>
      <w:r>
        <w:t>времени.</w:t>
      </w:r>
    </w:p>
    <w:p w:rsidR="006D411F" w:rsidRDefault="000321FC">
      <w:pPr>
        <w:spacing w:before="1"/>
        <w:ind w:left="926"/>
        <w:jc w:val="both"/>
        <w:rPr>
          <w:i/>
          <w:sz w:val="28"/>
        </w:rPr>
      </w:pPr>
      <w:r>
        <w:rPr>
          <w:i/>
          <w:sz w:val="28"/>
        </w:rPr>
        <w:t>Россия в XVII веке.</w:t>
      </w:r>
    </w:p>
    <w:p w:rsidR="006D411F" w:rsidRDefault="000321FC">
      <w:pPr>
        <w:pStyle w:val="a3"/>
        <w:spacing w:before="161" w:line="360" w:lineRule="auto"/>
        <w:ind w:right="233"/>
      </w:pPr>
      <w: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6D411F" w:rsidRDefault="000321FC">
      <w:pPr>
        <w:pStyle w:val="a3"/>
        <w:spacing w:before="1" w:line="360" w:lineRule="auto"/>
        <w:ind w:right="226"/>
      </w:pPr>
      <w: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w:t>
      </w:r>
      <w:r w:rsidR="00F4145E">
        <w:t xml:space="preserve"> </w:t>
      </w:r>
      <w:r>
        <w:t>устав.</w:t>
      </w:r>
    </w:p>
    <w:p w:rsidR="006D411F" w:rsidRDefault="000321FC">
      <w:pPr>
        <w:pStyle w:val="a3"/>
        <w:spacing w:line="360" w:lineRule="auto"/>
        <w:ind w:right="229"/>
      </w:pPr>
      <w: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6D411F" w:rsidRDefault="000321FC">
      <w:pPr>
        <w:pStyle w:val="a3"/>
        <w:spacing w:line="360" w:lineRule="auto"/>
        <w:ind w:right="227"/>
      </w:pPr>
      <w: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6D411F" w:rsidRDefault="000321FC">
      <w:pPr>
        <w:pStyle w:val="a3"/>
        <w:spacing w:before="1" w:line="360" w:lineRule="auto"/>
        <w:ind w:right="225"/>
      </w:pPr>
      <w:r>
        <w:t>Основные направления внешней политики России во второй половине XVII в. Освободительная война 1648-1654 гг. под руководством Б. Хмельницкого.</w:t>
      </w:r>
      <w:r w:rsidR="00F4145E">
        <w:t xml:space="preserve"> </w:t>
      </w:r>
      <w:r>
        <w:t>Вхождение</w:t>
      </w:r>
      <w:r w:rsidR="00F4145E">
        <w:t xml:space="preserve"> </w:t>
      </w:r>
      <w:r>
        <w:t>Левобережной</w:t>
      </w:r>
      <w:r w:rsidR="00F4145E">
        <w:t xml:space="preserve"> </w:t>
      </w:r>
      <w:r>
        <w:t>Украины</w:t>
      </w:r>
      <w:r w:rsidR="00F4145E">
        <w:t xml:space="preserve"> </w:t>
      </w:r>
      <w:r>
        <w:t>в</w:t>
      </w:r>
      <w:r w:rsidR="00F4145E">
        <w:t xml:space="preserve"> </w:t>
      </w:r>
      <w:r>
        <w:t>состав</w:t>
      </w:r>
      <w:r w:rsidR="00F4145E">
        <w:t xml:space="preserve"> </w:t>
      </w:r>
      <w:r>
        <w:t>России.</w:t>
      </w:r>
      <w:r w:rsidR="00F4145E">
        <w:t xml:space="preserve"> </w:t>
      </w:r>
      <w:r>
        <w:t>Русско-</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0" w:firstLine="0"/>
      </w:pPr>
      <w:r>
        <w:lastRenderedPageBreak/>
        <w:t>польская война. Русско-шведские и русско-турецкие отношения во второй половине XVII в. Завершение присоединения Сибири.</w:t>
      </w:r>
    </w:p>
    <w:p w:rsidR="006D411F" w:rsidRDefault="000321FC">
      <w:pPr>
        <w:pStyle w:val="a3"/>
        <w:spacing w:line="360" w:lineRule="auto"/>
        <w:ind w:right="224"/>
      </w:pPr>
      <w: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6D411F" w:rsidRDefault="000321FC">
      <w:pPr>
        <w:spacing w:line="360" w:lineRule="auto"/>
        <w:ind w:left="926" w:right="2450"/>
        <w:jc w:val="both"/>
        <w:rPr>
          <w:i/>
          <w:sz w:val="28"/>
        </w:rPr>
      </w:pPr>
      <w:r>
        <w:rPr>
          <w:i/>
          <w:sz w:val="28"/>
        </w:rPr>
        <w:t>Россия в конце XVII-XVIII веке: от Царства к Империи. Россия в эпоху преобразований Петра I.</w:t>
      </w:r>
    </w:p>
    <w:p w:rsidR="006D411F" w:rsidRDefault="000321FC">
      <w:pPr>
        <w:pStyle w:val="a3"/>
        <w:spacing w:line="360" w:lineRule="auto"/>
        <w:ind w:right="227"/>
      </w:pPr>
      <w: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6D411F" w:rsidRDefault="000321FC">
      <w:pPr>
        <w:spacing w:line="321" w:lineRule="exact"/>
        <w:ind w:left="926"/>
        <w:jc w:val="both"/>
        <w:rPr>
          <w:i/>
          <w:sz w:val="28"/>
        </w:rPr>
      </w:pPr>
      <w:r>
        <w:rPr>
          <w:i/>
          <w:sz w:val="28"/>
        </w:rPr>
        <w:t>После Петра Великого: эпоха «дворцовых переворотов».</w:t>
      </w:r>
    </w:p>
    <w:p w:rsidR="006D411F" w:rsidRDefault="000321FC">
      <w:pPr>
        <w:pStyle w:val="a3"/>
        <w:spacing w:before="164" w:line="360" w:lineRule="auto"/>
        <w:ind w:right="226"/>
      </w:pPr>
      <w: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w:t>
      </w:r>
      <w:r>
        <w:rPr>
          <w:spacing w:val="-3"/>
        </w:rPr>
        <w:t xml:space="preserve">дворянства. </w:t>
      </w:r>
      <w:r>
        <w:t>Манифест о вольности дворянства.</w:t>
      </w:r>
      <w:r w:rsidR="00F4145E">
        <w:t xml:space="preserve"> </w:t>
      </w:r>
      <w:r>
        <w:t>Экономическая и финансовая</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5" w:firstLine="0"/>
      </w:pPr>
      <w:r>
        <w:lastRenderedPageBreak/>
        <w:t>политика. Национальная и религиозная политика. Внешняя политика в 1725- 1762 гг. Россия в Семилетней войне 1756-1762 гг.</w:t>
      </w:r>
    </w:p>
    <w:p w:rsidR="006D411F" w:rsidRDefault="000321FC">
      <w:pPr>
        <w:spacing w:line="321" w:lineRule="exact"/>
        <w:ind w:left="926"/>
        <w:jc w:val="both"/>
        <w:rPr>
          <w:i/>
          <w:sz w:val="28"/>
        </w:rPr>
      </w:pPr>
      <w:r>
        <w:rPr>
          <w:i/>
          <w:sz w:val="28"/>
        </w:rPr>
        <w:t>Россия в 1760-1790-е. Правление Екатерины II.</w:t>
      </w:r>
    </w:p>
    <w:p w:rsidR="006D411F" w:rsidRDefault="000321FC">
      <w:pPr>
        <w:pStyle w:val="a3"/>
        <w:spacing w:before="161" w:line="360" w:lineRule="auto"/>
        <w:ind w:right="227"/>
      </w:pPr>
      <w: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6D411F" w:rsidRDefault="000321FC">
      <w:pPr>
        <w:spacing w:before="1"/>
        <w:ind w:left="926"/>
        <w:jc w:val="both"/>
        <w:rPr>
          <w:i/>
          <w:sz w:val="28"/>
        </w:rPr>
      </w:pPr>
      <w:r>
        <w:rPr>
          <w:i/>
          <w:sz w:val="28"/>
        </w:rPr>
        <w:t>Россия при Павле I.</w:t>
      </w:r>
    </w:p>
    <w:p w:rsidR="006D411F" w:rsidRDefault="000321FC">
      <w:pPr>
        <w:pStyle w:val="a3"/>
        <w:spacing w:before="161" w:line="360" w:lineRule="auto"/>
        <w:ind w:right="225"/>
      </w:pPr>
      <w: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1801г.</w:t>
      </w:r>
    </w:p>
    <w:p w:rsidR="006D411F" w:rsidRDefault="000321FC">
      <w:pPr>
        <w:spacing w:line="321" w:lineRule="exact"/>
        <w:ind w:left="926"/>
        <w:jc w:val="both"/>
        <w:rPr>
          <w:i/>
          <w:sz w:val="28"/>
        </w:rPr>
      </w:pPr>
      <w:r>
        <w:rPr>
          <w:i/>
          <w:sz w:val="28"/>
        </w:rPr>
        <w:t>Культурное пространство Российской империи.</w:t>
      </w:r>
    </w:p>
    <w:p w:rsidR="006D411F" w:rsidRDefault="000321FC">
      <w:pPr>
        <w:pStyle w:val="a3"/>
        <w:spacing w:before="163" w:line="360" w:lineRule="auto"/>
        <w:ind w:right="225"/>
      </w:pPr>
      <w: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6D411F" w:rsidRDefault="000321FC">
      <w:pPr>
        <w:ind w:left="926"/>
        <w:jc w:val="both"/>
        <w:rPr>
          <w:i/>
          <w:sz w:val="28"/>
        </w:rPr>
      </w:pPr>
      <w:r>
        <w:rPr>
          <w:i/>
          <w:sz w:val="28"/>
        </w:rPr>
        <w:t>Российская Империя в XIX – начале XX века.</w:t>
      </w:r>
    </w:p>
    <w:p w:rsidR="006D411F" w:rsidRDefault="006D411F">
      <w:pPr>
        <w:jc w:val="both"/>
        <w:rPr>
          <w:sz w:val="28"/>
        </w:rPr>
        <w:sectPr w:rsidR="006D411F">
          <w:pgSz w:w="11910" w:h="16840"/>
          <w:pgMar w:top="760" w:right="620" w:bottom="780" w:left="1200" w:header="0" w:footer="512" w:gutter="0"/>
          <w:cols w:space="720"/>
        </w:sectPr>
      </w:pPr>
    </w:p>
    <w:p w:rsidR="006D411F" w:rsidRDefault="000321FC">
      <w:pPr>
        <w:spacing w:before="66"/>
        <w:ind w:left="926"/>
        <w:jc w:val="both"/>
        <w:rPr>
          <w:i/>
          <w:sz w:val="28"/>
        </w:rPr>
      </w:pPr>
      <w:r>
        <w:rPr>
          <w:i/>
          <w:sz w:val="28"/>
        </w:rPr>
        <w:lastRenderedPageBreak/>
        <w:t>Российская империя в первой половине XIX в.</w:t>
      </w:r>
    </w:p>
    <w:p w:rsidR="006D411F" w:rsidRDefault="000321FC">
      <w:pPr>
        <w:pStyle w:val="a3"/>
        <w:spacing w:before="161" w:line="360" w:lineRule="auto"/>
        <w:ind w:right="225"/>
      </w:pPr>
      <w:r>
        <w:t>Россия в начале XIX в. Территория и население. Социально- 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6D411F" w:rsidRDefault="000321FC">
      <w:pPr>
        <w:pStyle w:val="a3"/>
        <w:spacing w:line="360" w:lineRule="auto"/>
        <w:ind w:right="228"/>
      </w:pPr>
      <w: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сТурцией.</w:t>
      </w:r>
    </w:p>
    <w:p w:rsidR="006D411F" w:rsidRDefault="000321FC">
      <w:pPr>
        <w:pStyle w:val="a3"/>
        <w:spacing w:line="360" w:lineRule="auto"/>
        <w:ind w:right="226"/>
      </w:pPr>
      <w:r>
        <w:t>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1813-1825гг.</w:t>
      </w:r>
    </w:p>
    <w:p w:rsidR="006D411F" w:rsidRDefault="000321FC">
      <w:pPr>
        <w:pStyle w:val="a3"/>
        <w:spacing w:before="1" w:line="360" w:lineRule="auto"/>
        <w:ind w:right="227"/>
      </w:pPr>
      <w: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6D411F" w:rsidRDefault="000321FC">
      <w:pPr>
        <w:pStyle w:val="a3"/>
        <w:spacing w:line="360" w:lineRule="auto"/>
        <w:ind w:right="228"/>
      </w:pPr>
      <w: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6D411F" w:rsidRDefault="000321FC">
      <w:pPr>
        <w:pStyle w:val="a3"/>
        <w:spacing w:before="1" w:line="360" w:lineRule="auto"/>
        <w:ind w:right="228"/>
      </w:pPr>
      <w: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6D411F" w:rsidRDefault="000321FC">
      <w:pPr>
        <w:pStyle w:val="a3"/>
        <w:spacing w:line="362" w:lineRule="auto"/>
        <w:ind w:right="224"/>
      </w:pPr>
      <w:r>
        <w:t>Социально-экономическое развитие России во второй четверти XIX в. Крестьянский вопрос. Реформа управления государственными крестьянами</w:t>
      </w:r>
    </w:p>
    <w:p w:rsidR="006D411F" w:rsidRDefault="006D411F">
      <w:pPr>
        <w:spacing w:line="362"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1" w:firstLine="0"/>
      </w:pPr>
      <w:r>
        <w:lastRenderedPageBreak/>
        <w:t>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6D411F" w:rsidRDefault="000321FC">
      <w:pPr>
        <w:pStyle w:val="a3"/>
        <w:spacing w:line="360" w:lineRule="auto"/>
        <w:ind w:right="225"/>
      </w:pPr>
      <w: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6D411F" w:rsidRDefault="000321FC">
      <w:pPr>
        <w:pStyle w:val="a3"/>
        <w:spacing w:before="1" w:line="360" w:lineRule="auto"/>
        <w:ind w:right="228"/>
      </w:pPr>
      <w: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6D411F" w:rsidRDefault="000321FC">
      <w:pPr>
        <w:pStyle w:val="a3"/>
        <w:spacing w:line="360" w:lineRule="auto"/>
        <w:ind w:right="225"/>
      </w:pPr>
      <w:r>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6D411F" w:rsidRDefault="000321FC">
      <w:pPr>
        <w:ind w:left="926"/>
        <w:jc w:val="both"/>
        <w:rPr>
          <w:i/>
          <w:sz w:val="28"/>
        </w:rPr>
      </w:pPr>
      <w:r>
        <w:rPr>
          <w:i/>
          <w:sz w:val="28"/>
        </w:rPr>
        <w:t>Российская империя во второй половине XIX в.</w:t>
      </w:r>
    </w:p>
    <w:p w:rsidR="006D411F" w:rsidRDefault="006D411F">
      <w:pPr>
        <w:jc w:val="both"/>
        <w:rPr>
          <w:sz w:val="28"/>
        </w:rPr>
        <w:sectPr w:rsidR="006D411F">
          <w:pgSz w:w="11910" w:h="16840"/>
          <w:pgMar w:top="760" w:right="620" w:bottom="780" w:left="1200" w:header="0" w:footer="512" w:gutter="0"/>
          <w:cols w:space="720"/>
        </w:sectPr>
      </w:pPr>
    </w:p>
    <w:p w:rsidR="006D411F" w:rsidRDefault="000321FC">
      <w:pPr>
        <w:pStyle w:val="a3"/>
        <w:spacing w:before="66" w:line="360" w:lineRule="auto"/>
        <w:ind w:right="221"/>
      </w:pPr>
      <w:r>
        <w:rPr>
          <w:spacing w:val="-5"/>
        </w:rPr>
        <w:lastRenderedPageBreak/>
        <w:t xml:space="preserve">Великие </w:t>
      </w:r>
      <w:r>
        <w:rPr>
          <w:spacing w:val="-4"/>
        </w:rPr>
        <w:t xml:space="preserve">реформы 1860-1870-х гг. </w:t>
      </w:r>
      <w:r>
        <w:rPr>
          <w:spacing w:val="-5"/>
        </w:rPr>
        <w:t xml:space="preserve">Император Александр </w:t>
      </w:r>
      <w:r>
        <w:rPr>
          <w:spacing w:val="-3"/>
        </w:rPr>
        <w:t xml:space="preserve">II </w:t>
      </w:r>
      <w:r>
        <w:t xml:space="preserve">и </w:t>
      </w:r>
      <w:r>
        <w:rPr>
          <w:spacing w:val="-4"/>
        </w:rPr>
        <w:t xml:space="preserve">его </w:t>
      </w:r>
      <w:r>
        <w:rPr>
          <w:spacing w:val="-5"/>
        </w:rPr>
        <w:t xml:space="preserve">окружение. Необходимость </w:t>
      </w:r>
      <w:r>
        <w:t xml:space="preserve">и </w:t>
      </w:r>
      <w:r>
        <w:rPr>
          <w:spacing w:val="-5"/>
        </w:rPr>
        <w:t xml:space="preserve">предпосылки реформ. Подготовка крестьянской реформы. Основные положения крестьянской </w:t>
      </w:r>
      <w:r>
        <w:rPr>
          <w:spacing w:val="-4"/>
        </w:rPr>
        <w:t xml:space="preserve">реформы </w:t>
      </w:r>
      <w:r>
        <w:rPr>
          <w:spacing w:val="-3"/>
        </w:rPr>
        <w:t xml:space="preserve">1861 г. </w:t>
      </w:r>
      <w:r>
        <w:rPr>
          <w:spacing w:val="-4"/>
        </w:rPr>
        <w:t xml:space="preserve">Значение отмены </w:t>
      </w:r>
      <w:r>
        <w:rPr>
          <w:spacing w:val="-5"/>
        </w:rPr>
        <w:t xml:space="preserve">крепостного </w:t>
      </w:r>
      <w:r>
        <w:rPr>
          <w:spacing w:val="-4"/>
        </w:rPr>
        <w:t xml:space="preserve">права. </w:t>
      </w:r>
      <w:r>
        <w:rPr>
          <w:spacing w:val="-5"/>
        </w:rPr>
        <w:t xml:space="preserve">Земская, городская, судебная </w:t>
      </w:r>
      <w:r>
        <w:rPr>
          <w:spacing w:val="-4"/>
        </w:rPr>
        <w:t xml:space="preserve">реформы. </w:t>
      </w:r>
      <w:r>
        <w:rPr>
          <w:spacing w:val="-5"/>
        </w:rPr>
        <w:t xml:space="preserve">Реформы </w:t>
      </w:r>
      <w:r>
        <w:t xml:space="preserve">в </w:t>
      </w:r>
      <w:r>
        <w:rPr>
          <w:spacing w:val="-5"/>
        </w:rPr>
        <w:t xml:space="preserve">области образования. </w:t>
      </w:r>
      <w:r>
        <w:rPr>
          <w:spacing w:val="-4"/>
        </w:rPr>
        <w:t xml:space="preserve">Военные реформы. </w:t>
      </w:r>
      <w:r>
        <w:rPr>
          <w:spacing w:val="-5"/>
        </w:rPr>
        <w:t xml:space="preserve">Итоги </w:t>
      </w:r>
      <w:r>
        <w:t xml:space="preserve">и </w:t>
      </w:r>
      <w:r>
        <w:rPr>
          <w:spacing w:val="-4"/>
        </w:rPr>
        <w:t xml:space="preserve">следствия реформ </w:t>
      </w:r>
      <w:r>
        <w:rPr>
          <w:spacing w:val="-5"/>
        </w:rPr>
        <w:t>1860-1870-хгг.</w:t>
      </w:r>
    </w:p>
    <w:p w:rsidR="006D411F" w:rsidRDefault="000321FC">
      <w:pPr>
        <w:pStyle w:val="a3"/>
        <w:spacing w:line="360" w:lineRule="auto"/>
        <w:ind w:right="229"/>
      </w:pPr>
      <w: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6D411F" w:rsidRDefault="000321FC">
      <w:pPr>
        <w:pStyle w:val="a3"/>
        <w:spacing w:line="360" w:lineRule="auto"/>
        <w:ind w:right="228"/>
      </w:pPr>
      <w: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w:t>
      </w:r>
    </w:p>
    <w:p w:rsidR="006D411F" w:rsidRDefault="000321FC">
      <w:pPr>
        <w:pStyle w:val="a3"/>
        <w:spacing w:line="360" w:lineRule="auto"/>
        <w:ind w:right="228" w:firstLine="0"/>
      </w:pPr>
      <w:r>
        <w:t>«Хождение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w:t>
      </w:r>
    </w:p>
    <w:p w:rsidR="006D411F" w:rsidRDefault="000321FC">
      <w:pPr>
        <w:pStyle w:val="a3"/>
        <w:spacing w:before="1" w:line="360" w:lineRule="auto"/>
        <w:ind w:right="226"/>
      </w:pPr>
      <w:r>
        <w:t>Внутренняя политика самодержавия в конце 1870-х – 1890-е гг. Кризис самодержавия на рубеже 70 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6D411F" w:rsidRDefault="000321FC">
      <w:pPr>
        <w:pStyle w:val="a3"/>
        <w:spacing w:before="1" w:line="360" w:lineRule="auto"/>
        <w:ind w:right="225"/>
      </w:pPr>
      <w:r>
        <w:t>Внешняя политика России во второй половине XIX в. Европейская политика. Борьба за ликвидацию последствий Крымской войны. Русско- турецкая война 1877-1878 гг.; роль России в освобождении балканских  народов. Присоединение Средней Азии. Политика России на Дальнем</w:t>
      </w:r>
      <w:r w:rsidR="00E0206D">
        <w:t xml:space="preserve"> </w:t>
      </w:r>
      <w:r>
        <w:t>Востоке.</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8" w:firstLine="0"/>
      </w:pPr>
      <w:r>
        <w:lastRenderedPageBreak/>
        <w:t>«Союз трех императоров». Россия в международных отношениях конца XIX в. Сближение России и Франции в 1890-х гг.</w:t>
      </w:r>
    </w:p>
    <w:p w:rsidR="006D411F" w:rsidRDefault="000321FC">
      <w:pPr>
        <w:pStyle w:val="a3"/>
        <w:spacing w:line="360" w:lineRule="auto"/>
        <w:ind w:right="226"/>
      </w:pPr>
      <w: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6D411F" w:rsidRDefault="000321FC">
      <w:pPr>
        <w:ind w:left="926"/>
        <w:jc w:val="both"/>
        <w:rPr>
          <w:i/>
          <w:sz w:val="28"/>
        </w:rPr>
      </w:pPr>
      <w:r>
        <w:rPr>
          <w:i/>
          <w:sz w:val="28"/>
        </w:rPr>
        <w:t>Российская империя в начале XX в.</w:t>
      </w:r>
    </w:p>
    <w:p w:rsidR="006D411F" w:rsidRDefault="000321FC">
      <w:pPr>
        <w:pStyle w:val="a3"/>
        <w:spacing w:before="162" w:line="360" w:lineRule="auto"/>
        <w:ind w:right="224"/>
      </w:pPr>
      <w: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w:t>
      </w:r>
      <w:r w:rsidR="00E0206D">
        <w:t xml:space="preserve"> </w:t>
      </w:r>
      <w:r>
        <w:t>населения.</w:t>
      </w:r>
    </w:p>
    <w:p w:rsidR="006D411F" w:rsidRDefault="000321FC">
      <w:pPr>
        <w:pStyle w:val="a3"/>
        <w:spacing w:line="360" w:lineRule="auto"/>
        <w:ind w:right="226"/>
      </w:pPr>
      <w: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6D411F" w:rsidRDefault="000321FC">
      <w:pPr>
        <w:pStyle w:val="a3"/>
        <w:spacing w:line="360" w:lineRule="auto"/>
        <w:ind w:right="230"/>
      </w:pPr>
      <w: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6D411F" w:rsidRDefault="000321FC">
      <w:pPr>
        <w:pStyle w:val="a3"/>
        <w:spacing w:line="360" w:lineRule="auto"/>
        <w:ind w:right="224"/>
      </w:pPr>
      <w: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6D411F" w:rsidRDefault="000321FC">
      <w:pPr>
        <w:pStyle w:val="a3"/>
        <w:spacing w:line="362" w:lineRule="auto"/>
        <w:ind w:right="228"/>
      </w:pPr>
      <w:r>
        <w:t>Первая российская революция (1905-1907 гг.): причины, характер, участники, основные события. «Кровавое воскресенье».</w:t>
      </w:r>
      <w:r w:rsidR="00E0206D">
        <w:t xml:space="preserve"> </w:t>
      </w:r>
      <w:r>
        <w:t>Возникновение</w:t>
      </w:r>
    </w:p>
    <w:p w:rsidR="006D411F" w:rsidRDefault="006D411F">
      <w:pPr>
        <w:spacing w:line="362"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6" w:firstLine="0"/>
      </w:pPr>
      <w:r>
        <w:lastRenderedPageBreak/>
        <w:t>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6D411F" w:rsidRDefault="000321FC">
      <w:pPr>
        <w:pStyle w:val="a3"/>
        <w:spacing w:line="360" w:lineRule="auto"/>
        <w:ind w:right="231"/>
      </w:pPr>
      <w: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6D411F" w:rsidRDefault="000321FC">
      <w:pPr>
        <w:pStyle w:val="a3"/>
        <w:spacing w:before="1" w:line="360" w:lineRule="auto"/>
        <w:ind w:right="226"/>
      </w:pPr>
      <w:r>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w:t>
      </w:r>
      <w:r w:rsidR="00E0206D">
        <w:t xml:space="preserve"> </w:t>
      </w:r>
      <w:r>
        <w:t>культуры.</w:t>
      </w:r>
    </w:p>
    <w:p w:rsidR="006D411F" w:rsidRDefault="000321FC">
      <w:pPr>
        <w:pStyle w:val="2"/>
        <w:spacing w:before="4"/>
        <w:ind w:left="926" w:firstLine="0"/>
        <w:jc w:val="left"/>
      </w:pPr>
      <w:bookmarkStart w:id="38" w:name="_bookmark37"/>
      <w:bookmarkEnd w:id="38"/>
      <w:r>
        <w:t>География</w:t>
      </w:r>
    </w:p>
    <w:p w:rsidR="006D411F" w:rsidRDefault="000321FC">
      <w:pPr>
        <w:pStyle w:val="a3"/>
        <w:spacing w:before="156" w:line="360" w:lineRule="auto"/>
        <w:ind w:right="230"/>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w:t>
      </w:r>
      <w:r w:rsidR="00E0206D">
        <w:t xml:space="preserve"> </w:t>
      </w:r>
      <w:r>
        <w:t>реалий.</w:t>
      </w:r>
    </w:p>
    <w:p w:rsidR="006D411F" w:rsidRDefault="000321FC">
      <w:pPr>
        <w:pStyle w:val="a3"/>
        <w:spacing w:before="1" w:line="360" w:lineRule="auto"/>
        <w:ind w:right="226"/>
      </w:pPr>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2" w:firstLine="0"/>
      </w:pPr>
      <w:r>
        <w:lastRenderedPageBreak/>
        <w:t>с предметами областей общественных, естественных, математических и гуманитарных наук.</w:t>
      </w:r>
    </w:p>
    <w:p w:rsidR="006D411F" w:rsidRDefault="000321FC">
      <w:pPr>
        <w:pStyle w:val="a3"/>
        <w:spacing w:line="360" w:lineRule="auto"/>
        <w:ind w:right="236"/>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6D411F" w:rsidRDefault="000321FC">
      <w:pPr>
        <w:pStyle w:val="a3"/>
        <w:spacing w:line="360" w:lineRule="auto"/>
        <w:ind w:right="229"/>
      </w:pPr>
      <w:r>
        <w:t>Изучение предмета на базовом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6D411F" w:rsidRDefault="000321FC">
      <w:pPr>
        <w:pStyle w:val="a3"/>
        <w:spacing w:before="1" w:line="360" w:lineRule="auto"/>
        <w:ind w:right="234"/>
      </w:pPr>
      <w:r>
        <w:t>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6D411F" w:rsidRDefault="000321FC">
      <w:pPr>
        <w:pStyle w:val="a3"/>
        <w:spacing w:line="360" w:lineRule="auto"/>
        <w:ind w:right="225"/>
      </w:pPr>
      <w:r>
        <w:t>Программа учитывает возможность получения знаний через практическую деятельность. В программе содержится перечень практических работ.</w:t>
      </w:r>
    </w:p>
    <w:p w:rsidR="006D411F" w:rsidRDefault="000321FC">
      <w:pPr>
        <w:pStyle w:val="3"/>
        <w:spacing w:before="6"/>
      </w:pPr>
      <w:r>
        <w:t>Базовый уровень.</w:t>
      </w:r>
    </w:p>
    <w:p w:rsidR="006D411F" w:rsidRDefault="000321FC">
      <w:pPr>
        <w:spacing w:before="163"/>
        <w:ind w:left="926"/>
        <w:jc w:val="both"/>
        <w:rPr>
          <w:b/>
          <w:i/>
          <w:sz w:val="28"/>
        </w:rPr>
      </w:pPr>
      <w:r>
        <w:rPr>
          <w:b/>
          <w:i/>
          <w:sz w:val="28"/>
        </w:rPr>
        <w:t>Человек и окружающая среда.</w:t>
      </w:r>
    </w:p>
    <w:p w:rsidR="006D411F" w:rsidRDefault="000321FC">
      <w:pPr>
        <w:pStyle w:val="a3"/>
        <w:spacing w:before="153" w:line="360" w:lineRule="auto"/>
        <w:ind w:right="234"/>
      </w:pPr>
      <w:r>
        <w:t>Окружающая среда как геосистема. Важнейшие явления и процессы в окружающей среде. Представление о ноосфере.</w:t>
      </w:r>
    </w:p>
    <w:p w:rsidR="006D411F" w:rsidRDefault="000321FC">
      <w:pPr>
        <w:pStyle w:val="a3"/>
        <w:spacing w:line="360" w:lineRule="auto"/>
        <w:ind w:right="233"/>
      </w:pPr>
      <w: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6D411F" w:rsidRDefault="000321FC">
      <w:pPr>
        <w:pStyle w:val="a3"/>
        <w:spacing w:line="360" w:lineRule="auto"/>
        <w:ind w:right="228"/>
      </w:pPr>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6D411F" w:rsidRDefault="000321FC">
      <w:pPr>
        <w:pStyle w:val="3"/>
        <w:spacing w:before="8"/>
      </w:pPr>
      <w:r>
        <w:t>Территориальная организация мирового сообщества.</w:t>
      </w:r>
    </w:p>
    <w:p w:rsidR="006D411F" w:rsidRDefault="000321FC">
      <w:pPr>
        <w:pStyle w:val="a3"/>
        <w:spacing w:before="154" w:line="360" w:lineRule="auto"/>
        <w:ind w:right="230"/>
      </w:pPr>
      <w: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8"/>
      </w:pPr>
      <w:r>
        <w:lastRenderedPageBreak/>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6D411F" w:rsidRDefault="000321FC">
      <w:pPr>
        <w:pStyle w:val="a3"/>
        <w:spacing w:line="360" w:lineRule="auto"/>
        <w:ind w:right="230"/>
      </w:pPr>
      <w: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6D411F" w:rsidRDefault="000321FC">
      <w:pPr>
        <w:pStyle w:val="3"/>
      </w:pPr>
      <w:r>
        <w:t>Региональная география и страноведение.</w:t>
      </w:r>
    </w:p>
    <w:p w:rsidR="006D411F" w:rsidRDefault="000321FC">
      <w:pPr>
        <w:pStyle w:val="a3"/>
        <w:spacing w:before="153" w:line="360" w:lineRule="auto"/>
        <w:ind w:right="226"/>
      </w:pPr>
      <w:r>
        <w:t>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w:t>
      </w:r>
      <w:r w:rsidR="00E0206D">
        <w:t xml:space="preserve"> </w:t>
      </w:r>
      <w:r>
        <w:t>продукции.</w:t>
      </w:r>
    </w:p>
    <w:p w:rsidR="006D411F" w:rsidRDefault="000321FC">
      <w:pPr>
        <w:pStyle w:val="a3"/>
        <w:spacing w:before="2" w:line="360" w:lineRule="auto"/>
        <w:ind w:right="232"/>
      </w:pPr>
      <w: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6D411F" w:rsidRDefault="000321FC">
      <w:pPr>
        <w:pStyle w:val="a3"/>
        <w:spacing w:line="360" w:lineRule="auto"/>
        <w:ind w:right="226"/>
      </w:pPr>
      <w: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6D411F" w:rsidRDefault="000321FC">
      <w:pPr>
        <w:pStyle w:val="3"/>
      </w:pPr>
      <w:r>
        <w:t>Роль географии в решении глобальных проблем человечества.</w:t>
      </w:r>
    </w:p>
    <w:p w:rsidR="006D411F" w:rsidRDefault="000321FC">
      <w:pPr>
        <w:pStyle w:val="a3"/>
        <w:spacing w:before="153" w:line="362" w:lineRule="auto"/>
        <w:ind w:right="226"/>
      </w:pPr>
      <w:r>
        <w:t>Географическая наука и географическое мышление. Карта – язык географии. Географические аспекты глобальных проблем человечества. Роль</w:t>
      </w:r>
    </w:p>
    <w:p w:rsidR="006D411F" w:rsidRDefault="006D411F">
      <w:pPr>
        <w:spacing w:line="362" w:lineRule="auto"/>
        <w:sectPr w:rsidR="006D411F">
          <w:pgSz w:w="11910" w:h="16840"/>
          <w:pgMar w:top="760" w:right="620" w:bottom="780" w:left="1200" w:header="0" w:footer="512" w:gutter="0"/>
          <w:cols w:space="720"/>
        </w:sectPr>
      </w:pPr>
    </w:p>
    <w:p w:rsidR="006D411F" w:rsidRDefault="000321FC">
      <w:pPr>
        <w:pStyle w:val="a3"/>
        <w:spacing w:before="66" w:line="360" w:lineRule="auto"/>
        <w:ind w:firstLine="0"/>
        <w:jc w:val="left"/>
      </w:pPr>
      <w:r>
        <w:lastRenderedPageBreak/>
        <w:t>географии в решении глобальных проблем современности. Международное сотрудничество как инструмент решения глобальных проблем.</w:t>
      </w:r>
    </w:p>
    <w:p w:rsidR="006D411F" w:rsidRDefault="000321FC">
      <w:pPr>
        <w:pStyle w:val="3"/>
        <w:jc w:val="left"/>
      </w:pPr>
      <w:r>
        <w:t>Перечень практических работ.</w:t>
      </w:r>
    </w:p>
    <w:p w:rsidR="006D411F" w:rsidRDefault="000321FC">
      <w:pPr>
        <w:pStyle w:val="a3"/>
        <w:tabs>
          <w:tab w:val="left" w:pos="2210"/>
          <w:tab w:val="left" w:pos="5442"/>
          <w:tab w:val="left" w:pos="6687"/>
          <w:tab w:val="left" w:pos="8186"/>
        </w:tabs>
        <w:spacing w:before="153" w:line="362" w:lineRule="auto"/>
        <w:ind w:right="234"/>
        <w:jc w:val="left"/>
      </w:pPr>
      <w:r>
        <w:t>Оценка</w:t>
      </w:r>
      <w:r>
        <w:tab/>
        <w:t>ресурсообеспеченности</w:t>
      </w:r>
      <w:r>
        <w:tab/>
        <w:t>страны</w:t>
      </w:r>
      <w:r>
        <w:tab/>
        <w:t>(региона,</w:t>
      </w:r>
      <w:r>
        <w:tab/>
      </w:r>
      <w:r>
        <w:rPr>
          <w:spacing w:val="-3"/>
        </w:rPr>
        <w:t xml:space="preserve">человечества) </w:t>
      </w:r>
      <w:r>
        <w:t>основными видами</w:t>
      </w:r>
      <w:r w:rsidR="00E0206D">
        <w:t xml:space="preserve"> </w:t>
      </w:r>
      <w:r>
        <w:t>ресурсов.</w:t>
      </w:r>
    </w:p>
    <w:p w:rsidR="006D411F" w:rsidRDefault="000321FC">
      <w:pPr>
        <w:pStyle w:val="a3"/>
        <w:spacing w:line="360" w:lineRule="auto"/>
        <w:ind w:left="926" w:right="236" w:firstLine="0"/>
        <w:jc w:val="left"/>
      </w:pPr>
      <w:r>
        <w:t>Анализ геоэкологической ситуации в отдельных странах и регионах мира. Характеристика политико-географического положения страны.</w:t>
      </w:r>
    </w:p>
    <w:p w:rsidR="006D411F" w:rsidRDefault="000321FC">
      <w:pPr>
        <w:pStyle w:val="a3"/>
        <w:spacing w:line="360" w:lineRule="auto"/>
        <w:ind w:left="926" w:right="1387" w:firstLine="0"/>
        <w:jc w:val="left"/>
      </w:pPr>
      <w:r>
        <w:t>Характеристика экономико-географического положения страны. Характеристика природно-ресурсного потенциала страны.</w:t>
      </w:r>
    </w:p>
    <w:p w:rsidR="006D411F" w:rsidRDefault="000321FC">
      <w:pPr>
        <w:pStyle w:val="a3"/>
        <w:tabs>
          <w:tab w:val="left" w:pos="3080"/>
          <w:tab w:val="left" w:pos="4023"/>
          <w:tab w:val="left" w:pos="4896"/>
          <w:tab w:val="left" w:pos="5454"/>
          <w:tab w:val="left" w:pos="6545"/>
          <w:tab w:val="left" w:pos="7752"/>
          <w:tab w:val="left" w:pos="9699"/>
        </w:tabs>
        <w:spacing w:line="360" w:lineRule="auto"/>
        <w:ind w:right="234"/>
        <w:jc w:val="left"/>
      </w:pPr>
      <w:r>
        <w:t>Классификация</w:t>
      </w:r>
      <w:r>
        <w:tab/>
        <w:t>стран</w:t>
      </w:r>
      <w:r>
        <w:tab/>
        <w:t>мира</w:t>
      </w:r>
      <w:r>
        <w:tab/>
        <w:t>на</w:t>
      </w:r>
      <w:r>
        <w:tab/>
        <w:t>основе</w:t>
      </w:r>
      <w:r>
        <w:tab/>
        <w:t>анализа</w:t>
      </w:r>
      <w:r>
        <w:tab/>
        <w:t>политической</w:t>
      </w:r>
      <w:r>
        <w:tab/>
      </w:r>
      <w:r>
        <w:rPr>
          <w:spacing w:val="-17"/>
        </w:rPr>
        <w:t xml:space="preserve">и </w:t>
      </w:r>
      <w:r>
        <w:t>экономической карты</w:t>
      </w:r>
      <w:r w:rsidR="00E0206D">
        <w:t xml:space="preserve"> </w:t>
      </w:r>
      <w:r>
        <w:t>мира.</w:t>
      </w:r>
    </w:p>
    <w:p w:rsidR="006D411F" w:rsidRDefault="000321FC">
      <w:pPr>
        <w:pStyle w:val="a3"/>
        <w:spacing w:line="360" w:lineRule="auto"/>
        <w:jc w:val="left"/>
      </w:pPr>
      <w:r>
        <w:t>Анализ грузооборота и пассажиропотока по основным транспортным магистралям мира.</w:t>
      </w:r>
    </w:p>
    <w:p w:rsidR="006D411F" w:rsidRDefault="000321FC">
      <w:pPr>
        <w:pStyle w:val="a3"/>
        <w:tabs>
          <w:tab w:val="left" w:pos="2759"/>
          <w:tab w:val="left" w:pos="6358"/>
          <w:tab w:val="left" w:pos="8555"/>
          <w:tab w:val="left" w:pos="9591"/>
        </w:tabs>
        <w:spacing w:line="360" w:lineRule="auto"/>
        <w:ind w:right="230"/>
        <w:jc w:val="left"/>
      </w:pPr>
      <w:r>
        <w:t>Составление</w:t>
      </w:r>
      <w:r>
        <w:tab/>
        <w:t>экономико-географической</w:t>
      </w:r>
      <w:r>
        <w:tab/>
        <w:t>характеристики</w:t>
      </w:r>
      <w:r>
        <w:tab/>
        <w:t>одной</w:t>
      </w:r>
      <w:r>
        <w:tab/>
      </w:r>
      <w:r>
        <w:rPr>
          <w:spacing w:val="-8"/>
        </w:rPr>
        <w:t xml:space="preserve">из </w:t>
      </w:r>
      <w:r>
        <w:t>отраслей</w:t>
      </w:r>
      <w:r w:rsidR="00E0206D">
        <w:t xml:space="preserve"> </w:t>
      </w:r>
      <w:r>
        <w:t>промышленности.</w:t>
      </w:r>
    </w:p>
    <w:p w:rsidR="006D411F" w:rsidRDefault="000321FC">
      <w:pPr>
        <w:pStyle w:val="a3"/>
        <w:spacing w:line="360" w:lineRule="auto"/>
        <w:jc w:val="left"/>
      </w:pPr>
      <w:r>
        <w:t>Определение состава и структуры населения на основе статистических данных.</w:t>
      </w:r>
    </w:p>
    <w:p w:rsidR="006D411F" w:rsidRDefault="000321FC">
      <w:pPr>
        <w:pStyle w:val="a3"/>
        <w:spacing w:line="360" w:lineRule="auto"/>
        <w:jc w:val="left"/>
      </w:pPr>
      <w:r>
        <w:t>Выявление основных закономерностей расселения на основе анализа физической и тематических карт мира.</w:t>
      </w:r>
    </w:p>
    <w:p w:rsidR="006D411F" w:rsidRDefault="000321FC">
      <w:pPr>
        <w:pStyle w:val="a3"/>
        <w:spacing w:line="360" w:lineRule="auto"/>
        <w:ind w:left="926" w:firstLine="0"/>
        <w:jc w:val="left"/>
      </w:pPr>
      <w:r>
        <w:t>Оценка основных показателей уровня и качества жизни населения. Выявление и характеристика основных направлений миграции населения.</w:t>
      </w:r>
    </w:p>
    <w:p w:rsidR="006D411F" w:rsidRDefault="000321FC">
      <w:pPr>
        <w:pStyle w:val="a3"/>
        <w:tabs>
          <w:tab w:val="left" w:pos="3050"/>
          <w:tab w:val="left" w:pos="5318"/>
          <w:tab w:val="left" w:pos="6188"/>
        </w:tabs>
        <w:spacing w:line="362" w:lineRule="auto"/>
        <w:ind w:right="287"/>
        <w:jc w:val="left"/>
      </w:pPr>
      <w:r>
        <w:t>Характеристика</w:t>
      </w:r>
      <w:r>
        <w:tab/>
        <w:t>влияния рынков</w:t>
      </w:r>
      <w:r>
        <w:tab/>
        <w:t>труда</w:t>
      </w:r>
      <w:r>
        <w:tab/>
        <w:t>на размещение предприятий материальной и нематериальной</w:t>
      </w:r>
      <w:r w:rsidR="00E0206D">
        <w:t xml:space="preserve"> </w:t>
      </w:r>
      <w:r>
        <w:t>сферы.</w:t>
      </w:r>
    </w:p>
    <w:p w:rsidR="006D411F" w:rsidRDefault="000321FC">
      <w:pPr>
        <w:pStyle w:val="a3"/>
        <w:spacing w:line="360" w:lineRule="auto"/>
        <w:jc w:val="left"/>
      </w:pPr>
      <w:r>
        <w:t>Анализ участия стран и регионов мира в международном географическом разделении труда.</w:t>
      </w:r>
    </w:p>
    <w:p w:rsidR="006D411F" w:rsidRDefault="000321FC">
      <w:pPr>
        <w:pStyle w:val="a3"/>
        <w:tabs>
          <w:tab w:val="left" w:pos="2765"/>
          <w:tab w:val="left" w:pos="4947"/>
          <w:tab w:val="left" w:pos="7010"/>
          <w:tab w:val="left" w:pos="8773"/>
          <w:tab w:val="left" w:pos="9698"/>
        </w:tabs>
        <w:spacing w:line="362" w:lineRule="auto"/>
        <w:ind w:right="235"/>
        <w:jc w:val="left"/>
      </w:pPr>
      <w:r>
        <w:t>Определение</w:t>
      </w:r>
      <w:r>
        <w:tab/>
        <w:t>международной</w:t>
      </w:r>
      <w:r>
        <w:tab/>
        <w:t>специализации</w:t>
      </w:r>
      <w:r>
        <w:tab/>
        <w:t>крупнейших</w:t>
      </w:r>
      <w:r>
        <w:tab/>
        <w:t>стран</w:t>
      </w:r>
      <w:r>
        <w:tab/>
      </w:r>
      <w:r>
        <w:rPr>
          <w:spacing w:val="-17"/>
        </w:rPr>
        <w:t xml:space="preserve">и </w:t>
      </w:r>
      <w:r>
        <w:t>регионов</w:t>
      </w:r>
      <w:r w:rsidR="00E0206D">
        <w:t xml:space="preserve"> </w:t>
      </w:r>
      <w:r>
        <w:t>мира.</w:t>
      </w:r>
    </w:p>
    <w:p w:rsidR="006D411F" w:rsidRDefault="000321FC">
      <w:pPr>
        <w:pStyle w:val="a3"/>
        <w:spacing w:line="317" w:lineRule="exact"/>
        <w:ind w:left="926" w:firstLine="0"/>
        <w:jc w:val="left"/>
      </w:pPr>
      <w:r>
        <w:t>Анализ международных экономических связей страны.</w:t>
      </w:r>
    </w:p>
    <w:p w:rsidR="006D411F" w:rsidRDefault="000321FC">
      <w:pPr>
        <w:pStyle w:val="a3"/>
        <w:spacing w:before="148" w:line="360" w:lineRule="auto"/>
        <w:jc w:val="left"/>
      </w:pPr>
      <w:r>
        <w:t>Анализ и объяснение особенностей современного геополитического и геоэкономического положения России.</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5"/>
      </w:pPr>
      <w:r>
        <w:lastRenderedPageBreak/>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6D411F" w:rsidRDefault="000321FC">
      <w:pPr>
        <w:pStyle w:val="a3"/>
        <w:spacing w:line="360" w:lineRule="auto"/>
        <w:ind w:right="233"/>
      </w:pPr>
      <w: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6D411F" w:rsidRDefault="000321FC">
      <w:pPr>
        <w:pStyle w:val="a3"/>
        <w:spacing w:line="360" w:lineRule="auto"/>
        <w:ind w:right="233"/>
      </w:pPr>
      <w:r>
        <w:t>Анализ международного сотрудничества по решению глобальных проблем человечества.</w:t>
      </w:r>
    </w:p>
    <w:p w:rsidR="006D411F" w:rsidRDefault="000321FC">
      <w:pPr>
        <w:pStyle w:val="a3"/>
        <w:spacing w:line="362" w:lineRule="auto"/>
        <w:ind w:right="228"/>
      </w:pPr>
      <w:r>
        <w:t>Анализ международной деятельности по освоению малоизученных территорий.</w:t>
      </w:r>
    </w:p>
    <w:p w:rsidR="006D411F" w:rsidRDefault="000321FC">
      <w:pPr>
        <w:pStyle w:val="a3"/>
        <w:spacing w:line="360" w:lineRule="auto"/>
        <w:ind w:right="233"/>
      </w:pPr>
      <w:r>
        <w:t>Отображение статистических данных в геоинформационной системе или на картосхеме.</w:t>
      </w:r>
    </w:p>
    <w:p w:rsidR="006D411F" w:rsidRDefault="000321FC">
      <w:pPr>
        <w:pStyle w:val="a3"/>
        <w:spacing w:line="362" w:lineRule="auto"/>
        <w:ind w:right="233"/>
      </w:pPr>
      <w:r>
        <w:t>Представление географической информации в виде таблиц, схем, графиков, диаграмм, картосхем.</w:t>
      </w:r>
    </w:p>
    <w:p w:rsidR="006D411F" w:rsidRDefault="000321FC">
      <w:pPr>
        <w:pStyle w:val="2"/>
        <w:spacing w:before="6"/>
        <w:ind w:left="926" w:firstLine="0"/>
        <w:jc w:val="left"/>
      </w:pPr>
      <w:bookmarkStart w:id="39" w:name="_bookmark38"/>
      <w:bookmarkStart w:id="40" w:name="_bookmark39"/>
      <w:bookmarkEnd w:id="39"/>
      <w:bookmarkEnd w:id="40"/>
      <w:r>
        <w:t>Обществознание</w:t>
      </w:r>
    </w:p>
    <w:p w:rsidR="006D411F" w:rsidRDefault="000321FC">
      <w:pPr>
        <w:pStyle w:val="a3"/>
        <w:spacing w:before="155" w:line="360" w:lineRule="auto"/>
        <w:ind w:right="228"/>
      </w:pPr>
      <w: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w:t>
      </w:r>
    </w:p>
    <w:p w:rsidR="006D411F" w:rsidRDefault="000321FC">
      <w:pPr>
        <w:pStyle w:val="a3"/>
        <w:spacing w:before="66" w:line="360" w:lineRule="auto"/>
        <w:ind w:right="233" w:firstLine="0"/>
      </w:pPr>
      <w:r>
        <w:t>комплексно. Данный подход способствует формированию у обучающихся целостной научной картины мира.</w:t>
      </w:r>
    </w:p>
    <w:p w:rsidR="006D411F" w:rsidRDefault="000321FC">
      <w:pPr>
        <w:pStyle w:val="a3"/>
        <w:spacing w:line="360" w:lineRule="auto"/>
        <w:ind w:right="225"/>
      </w:pPr>
      <w: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позволяет овладеть относительно завершенной системой знаний, умений и представлений в области наук о природе, обществе и человеке, сформировать компетентности, </w:t>
      </w:r>
      <w:r>
        <w:lastRenderedPageBreak/>
        <w:t>позволяющие выпускникам осуществлять типичные социальные роли в современном</w:t>
      </w:r>
      <w:r w:rsidR="00E0206D">
        <w:t xml:space="preserve"> </w:t>
      </w:r>
      <w:r>
        <w:t>мире.</w:t>
      </w:r>
    </w:p>
    <w:p w:rsidR="006D411F" w:rsidRDefault="000321FC">
      <w:pPr>
        <w:pStyle w:val="a3"/>
        <w:spacing w:line="362" w:lineRule="auto"/>
        <w:ind w:right="229"/>
      </w:pPr>
      <w:r>
        <w:rPr>
          <w:b/>
          <w:i/>
        </w:rPr>
        <w:t xml:space="preserve">Задачами </w:t>
      </w:r>
      <w:r>
        <w:t>реализации программы учебного предмета «Обществознания» на уровне среднего общего образования являются:</w:t>
      </w:r>
    </w:p>
    <w:p w:rsidR="006D411F" w:rsidRDefault="000321FC">
      <w:pPr>
        <w:pStyle w:val="a4"/>
        <w:numPr>
          <w:ilvl w:val="0"/>
          <w:numId w:val="6"/>
        </w:numPr>
        <w:tabs>
          <w:tab w:val="left" w:pos="1285"/>
        </w:tabs>
        <w:spacing w:line="360" w:lineRule="auto"/>
        <w:ind w:right="226" w:firstLine="707"/>
        <w:rPr>
          <w:sz w:val="28"/>
        </w:rPr>
      </w:pPr>
      <w:r>
        <w:rPr>
          <w:sz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w:t>
      </w:r>
      <w:r w:rsidR="00E0206D">
        <w:rPr>
          <w:sz w:val="28"/>
        </w:rPr>
        <w:t xml:space="preserve"> </w:t>
      </w:r>
      <w:r>
        <w:rPr>
          <w:sz w:val="28"/>
        </w:rPr>
        <w:t>социуме;</w:t>
      </w:r>
    </w:p>
    <w:p w:rsidR="006D411F" w:rsidRDefault="000321FC">
      <w:pPr>
        <w:pStyle w:val="a4"/>
        <w:numPr>
          <w:ilvl w:val="0"/>
          <w:numId w:val="6"/>
        </w:numPr>
        <w:tabs>
          <w:tab w:val="left" w:pos="1213"/>
        </w:tabs>
        <w:spacing w:line="360" w:lineRule="auto"/>
        <w:ind w:right="235" w:firstLine="707"/>
        <w:rPr>
          <w:sz w:val="28"/>
        </w:rPr>
      </w:pPr>
      <w:r>
        <w:rPr>
          <w:sz w:val="28"/>
        </w:rPr>
        <w:t>формирование знаний об обществе как целостной развивающейся системе в единстве и взаимодействии его основных сфер и</w:t>
      </w:r>
      <w:r w:rsidR="00E0206D">
        <w:rPr>
          <w:sz w:val="28"/>
        </w:rPr>
        <w:t xml:space="preserve"> </w:t>
      </w:r>
      <w:r>
        <w:rPr>
          <w:sz w:val="28"/>
        </w:rPr>
        <w:t>институтов;</w:t>
      </w:r>
    </w:p>
    <w:p w:rsidR="006D411F" w:rsidRDefault="000321FC">
      <w:pPr>
        <w:pStyle w:val="a4"/>
        <w:numPr>
          <w:ilvl w:val="0"/>
          <w:numId w:val="6"/>
        </w:numPr>
        <w:tabs>
          <w:tab w:val="left" w:pos="1090"/>
        </w:tabs>
        <w:spacing w:line="321" w:lineRule="exact"/>
        <w:ind w:left="1090" w:hanging="164"/>
        <w:rPr>
          <w:sz w:val="28"/>
        </w:rPr>
      </w:pPr>
      <w:r>
        <w:rPr>
          <w:sz w:val="28"/>
        </w:rPr>
        <w:t>овладение базовым понятийным аппаратом социальных</w:t>
      </w:r>
      <w:r w:rsidR="00E0206D">
        <w:rPr>
          <w:sz w:val="28"/>
        </w:rPr>
        <w:t xml:space="preserve"> </w:t>
      </w:r>
      <w:r>
        <w:rPr>
          <w:sz w:val="28"/>
        </w:rPr>
        <w:t>наук;</w:t>
      </w:r>
    </w:p>
    <w:p w:rsidR="006D411F" w:rsidRDefault="000321FC">
      <w:pPr>
        <w:pStyle w:val="a4"/>
        <w:numPr>
          <w:ilvl w:val="0"/>
          <w:numId w:val="6"/>
        </w:numPr>
        <w:tabs>
          <w:tab w:val="left" w:pos="1604"/>
        </w:tabs>
        <w:spacing w:before="157" w:line="360" w:lineRule="auto"/>
        <w:ind w:right="226" w:firstLine="707"/>
        <w:rPr>
          <w:sz w:val="28"/>
        </w:rPr>
      </w:pPr>
      <w:r>
        <w:rPr>
          <w:sz w:val="28"/>
        </w:rPr>
        <w:t>овладение умениями выявлять причинно-следственные, функциональные, иерархические и другие связи социальных объектов и процессов;</w:t>
      </w:r>
    </w:p>
    <w:p w:rsidR="006D411F" w:rsidRDefault="000321FC">
      <w:pPr>
        <w:pStyle w:val="a4"/>
        <w:numPr>
          <w:ilvl w:val="0"/>
          <w:numId w:val="6"/>
        </w:numPr>
        <w:tabs>
          <w:tab w:val="left" w:pos="1158"/>
        </w:tabs>
        <w:spacing w:line="362" w:lineRule="auto"/>
        <w:ind w:right="235" w:firstLine="707"/>
        <w:rPr>
          <w:sz w:val="28"/>
        </w:rPr>
      </w:pPr>
      <w:r>
        <w:rPr>
          <w:sz w:val="28"/>
        </w:rPr>
        <w:t>формирование представлений об основных тенденциях и возможных перспективах развития мирового сообщества в глобальном</w:t>
      </w:r>
      <w:r w:rsidR="00E0206D">
        <w:rPr>
          <w:sz w:val="28"/>
        </w:rPr>
        <w:t xml:space="preserve"> </w:t>
      </w:r>
      <w:r>
        <w:rPr>
          <w:sz w:val="28"/>
        </w:rPr>
        <w:t>мире;</w:t>
      </w:r>
    </w:p>
    <w:p w:rsidR="006D411F" w:rsidRDefault="000321FC">
      <w:pPr>
        <w:pStyle w:val="a4"/>
        <w:numPr>
          <w:ilvl w:val="0"/>
          <w:numId w:val="6"/>
        </w:numPr>
        <w:tabs>
          <w:tab w:val="left" w:pos="1119"/>
        </w:tabs>
        <w:spacing w:line="360" w:lineRule="auto"/>
        <w:ind w:right="235" w:firstLine="707"/>
        <w:rPr>
          <w:sz w:val="28"/>
        </w:rPr>
      </w:pPr>
      <w:r>
        <w:rPr>
          <w:sz w:val="28"/>
        </w:rPr>
        <w:t>формирование представлений о методах познания социальных явлений и</w:t>
      </w:r>
      <w:r w:rsidR="00E0206D">
        <w:rPr>
          <w:sz w:val="28"/>
        </w:rPr>
        <w:t xml:space="preserve"> </w:t>
      </w:r>
      <w:r>
        <w:rPr>
          <w:sz w:val="28"/>
        </w:rPr>
        <w:t>процессов;</w:t>
      </w:r>
    </w:p>
    <w:p w:rsidR="006D411F" w:rsidRDefault="000321FC">
      <w:pPr>
        <w:pStyle w:val="a4"/>
        <w:numPr>
          <w:ilvl w:val="0"/>
          <w:numId w:val="6"/>
        </w:numPr>
        <w:tabs>
          <w:tab w:val="left" w:pos="1177"/>
        </w:tabs>
        <w:spacing w:before="66" w:line="360" w:lineRule="auto"/>
        <w:ind w:right="228" w:firstLine="707"/>
        <w:rPr>
          <w:sz w:val="28"/>
        </w:rPr>
      </w:pPr>
      <w:r>
        <w:rPr>
          <w:sz w:val="28"/>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w:t>
      </w:r>
      <w:r w:rsidR="00E0206D">
        <w:rPr>
          <w:sz w:val="28"/>
        </w:rPr>
        <w:t xml:space="preserve"> </w:t>
      </w:r>
      <w:r>
        <w:rPr>
          <w:sz w:val="28"/>
        </w:rPr>
        <w:t>решений;</w:t>
      </w:r>
    </w:p>
    <w:p w:rsidR="006D411F" w:rsidRDefault="000321FC">
      <w:pPr>
        <w:pStyle w:val="a4"/>
        <w:numPr>
          <w:ilvl w:val="0"/>
          <w:numId w:val="6"/>
        </w:numPr>
        <w:tabs>
          <w:tab w:val="left" w:pos="1158"/>
        </w:tabs>
        <w:spacing w:line="360" w:lineRule="auto"/>
        <w:ind w:right="235" w:firstLine="707"/>
        <w:rPr>
          <w:sz w:val="28"/>
        </w:rPr>
      </w:pPr>
      <w:r>
        <w:rPr>
          <w:sz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sidR="00E0206D">
        <w:rPr>
          <w:sz w:val="28"/>
        </w:rPr>
        <w:t xml:space="preserve"> </w:t>
      </w:r>
      <w:r>
        <w:rPr>
          <w:sz w:val="28"/>
        </w:rPr>
        <w:t>развития.</w:t>
      </w:r>
    </w:p>
    <w:p w:rsidR="006D411F" w:rsidRDefault="000321FC">
      <w:pPr>
        <w:pStyle w:val="a3"/>
        <w:spacing w:line="360" w:lineRule="auto"/>
        <w:ind w:right="232"/>
      </w:pPr>
      <w:r>
        <w:t>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D411F" w:rsidRDefault="000321FC">
      <w:pPr>
        <w:pStyle w:val="a3"/>
        <w:spacing w:line="360" w:lineRule="auto"/>
        <w:ind w:right="230"/>
      </w:pPr>
      <w:r>
        <w:lastRenderedPageBreak/>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D411F" w:rsidRDefault="000321FC">
      <w:pPr>
        <w:pStyle w:val="3"/>
      </w:pPr>
      <w:r>
        <w:t>Базовый уровень.</w:t>
      </w:r>
    </w:p>
    <w:p w:rsidR="006D411F" w:rsidRDefault="000321FC">
      <w:pPr>
        <w:spacing w:before="163"/>
        <w:ind w:left="926"/>
        <w:jc w:val="both"/>
        <w:rPr>
          <w:b/>
          <w:i/>
          <w:sz w:val="28"/>
        </w:rPr>
      </w:pPr>
      <w:r>
        <w:rPr>
          <w:b/>
          <w:i/>
          <w:sz w:val="28"/>
        </w:rPr>
        <w:t>Человек. Человек в системе общественных отношений.</w:t>
      </w:r>
    </w:p>
    <w:p w:rsidR="006D411F" w:rsidRDefault="000321FC">
      <w:pPr>
        <w:pStyle w:val="a3"/>
        <w:spacing w:before="153" w:line="360" w:lineRule="auto"/>
        <w:ind w:right="226"/>
      </w:pPr>
      <w: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w:t>
      </w:r>
      <w:r w:rsidR="00E0206D">
        <w:t xml:space="preserve"> </w:t>
      </w:r>
      <w:r>
        <w:t>научного</w:t>
      </w:r>
      <w:r w:rsidR="00E0206D">
        <w:t xml:space="preserve"> </w:t>
      </w:r>
      <w:r>
        <w:t>познания.</w:t>
      </w:r>
      <w:r w:rsidR="00E0206D">
        <w:t xml:space="preserve"> </w:t>
      </w:r>
      <w:r>
        <w:t>Особенности</w:t>
      </w:r>
      <w:r w:rsidR="00E0206D">
        <w:t xml:space="preserve"> </w:t>
      </w:r>
      <w:r>
        <w:t>социального</w:t>
      </w:r>
      <w:r w:rsidR="00E0206D">
        <w:t xml:space="preserve"> </w:t>
      </w:r>
      <w:r>
        <w:t>познания.</w:t>
      </w:r>
      <w:r w:rsidR="00E0206D">
        <w:t xml:space="preserve"> </w:t>
      </w:r>
      <w:r>
        <w:t>Духовная</w:t>
      </w:r>
    </w:p>
    <w:p w:rsidR="006D411F" w:rsidRDefault="000321FC">
      <w:pPr>
        <w:pStyle w:val="a3"/>
        <w:spacing w:before="66" w:line="360" w:lineRule="auto"/>
        <w:ind w:right="230" w:firstLine="0"/>
      </w:pPr>
      <w:r>
        <w:t>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6D411F" w:rsidRDefault="000321FC">
      <w:pPr>
        <w:pStyle w:val="3"/>
        <w:spacing w:before="6"/>
      </w:pPr>
      <w:r>
        <w:t>Общество как сложная динамическая система.</w:t>
      </w:r>
    </w:p>
    <w:p w:rsidR="006D411F" w:rsidRDefault="000321FC">
      <w:pPr>
        <w:pStyle w:val="a3"/>
        <w:spacing w:before="154" w:line="360" w:lineRule="auto"/>
        <w:ind w:right="230"/>
      </w:pPr>
      <w:r>
        <w:t xml:space="preserve">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w:t>
      </w:r>
      <w:r>
        <w:lastRenderedPageBreak/>
        <w:t>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6D411F" w:rsidRDefault="000321FC">
      <w:pPr>
        <w:pStyle w:val="3"/>
        <w:spacing w:before="8"/>
        <w:jc w:val="left"/>
      </w:pPr>
      <w:r>
        <w:t>Экономика.</w:t>
      </w:r>
    </w:p>
    <w:p w:rsidR="006D411F" w:rsidRDefault="000321FC">
      <w:pPr>
        <w:pStyle w:val="a3"/>
        <w:spacing w:before="155" w:line="360" w:lineRule="auto"/>
        <w:ind w:right="231"/>
      </w:pPr>
      <w: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w:t>
      </w:r>
      <w:r w:rsidR="00E0206D">
        <w:t xml:space="preserve"> </w:t>
      </w:r>
      <w:r>
        <w:t>Финансовые</w:t>
      </w:r>
      <w:r w:rsidR="00E0206D">
        <w:t xml:space="preserve"> </w:t>
      </w:r>
      <w:r>
        <w:t>институты.</w:t>
      </w:r>
      <w:r w:rsidR="00E0206D">
        <w:t xml:space="preserve"> </w:t>
      </w:r>
      <w:r>
        <w:t>Виды,</w:t>
      </w:r>
      <w:r w:rsidR="00E0206D">
        <w:t xml:space="preserve"> </w:t>
      </w:r>
      <w:r>
        <w:t>причины</w:t>
      </w:r>
      <w:r w:rsidR="00E0206D">
        <w:t xml:space="preserve"> </w:t>
      </w:r>
      <w:r>
        <w:t>и</w:t>
      </w:r>
      <w:r w:rsidR="00E0206D">
        <w:t xml:space="preserve"> </w:t>
      </w:r>
      <w:r>
        <w:t>последствия</w:t>
      </w:r>
      <w:r w:rsidR="00E0206D">
        <w:t xml:space="preserve"> </w:t>
      </w:r>
      <w:r>
        <w:t>инфляции.</w:t>
      </w:r>
    </w:p>
    <w:p w:rsidR="006D411F" w:rsidRDefault="000321FC">
      <w:pPr>
        <w:pStyle w:val="a3"/>
        <w:spacing w:before="66" w:line="360" w:lineRule="auto"/>
        <w:ind w:right="226" w:firstLine="0"/>
      </w:pPr>
      <w:r>
        <w:t xml:space="preserve">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w:t>
      </w:r>
      <w:r>
        <w:lastRenderedPageBreak/>
        <w:t>экономические проблемы. Тенденции экономического развития России.</w:t>
      </w:r>
    </w:p>
    <w:p w:rsidR="006D411F" w:rsidRDefault="000321FC">
      <w:pPr>
        <w:pStyle w:val="3"/>
        <w:spacing w:before="8"/>
      </w:pPr>
      <w:r>
        <w:t>Социальные отношения.</w:t>
      </w:r>
    </w:p>
    <w:p w:rsidR="006D411F" w:rsidRDefault="000321FC">
      <w:pPr>
        <w:pStyle w:val="a3"/>
        <w:spacing w:before="154" w:line="360" w:lineRule="auto"/>
        <w:ind w:right="226"/>
      </w:pPr>
      <w: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6D411F" w:rsidRDefault="000321FC">
      <w:pPr>
        <w:pStyle w:val="3"/>
        <w:spacing w:before="8"/>
        <w:jc w:val="left"/>
      </w:pPr>
      <w:r>
        <w:t>Политика.</w:t>
      </w:r>
    </w:p>
    <w:p w:rsidR="006D411F" w:rsidRDefault="000321FC">
      <w:pPr>
        <w:pStyle w:val="a3"/>
        <w:spacing w:before="154" w:line="360" w:lineRule="auto"/>
        <w:ind w:right="230"/>
      </w:pPr>
      <w: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w:t>
      </w:r>
    </w:p>
    <w:p w:rsidR="006D411F" w:rsidRDefault="000321FC">
      <w:pPr>
        <w:pStyle w:val="a3"/>
        <w:spacing w:before="66" w:line="360" w:lineRule="auto"/>
        <w:ind w:right="223" w:firstLine="0"/>
      </w:pPr>
      <w:r>
        <w:t>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 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6D411F" w:rsidRDefault="000321FC">
      <w:pPr>
        <w:pStyle w:val="3"/>
      </w:pPr>
      <w:r>
        <w:t>Правовое регулирование общественных отношений.</w:t>
      </w:r>
    </w:p>
    <w:p w:rsidR="006D411F" w:rsidRDefault="000321FC">
      <w:pPr>
        <w:pStyle w:val="a3"/>
        <w:spacing w:before="153" w:line="360" w:lineRule="auto"/>
        <w:ind w:right="226"/>
      </w:pPr>
      <w:r>
        <w:lastRenderedPageBreak/>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w:t>
      </w:r>
    </w:p>
    <w:p w:rsidR="006D411F" w:rsidRDefault="000321FC">
      <w:pPr>
        <w:pStyle w:val="a3"/>
        <w:spacing w:before="66" w:line="360" w:lineRule="auto"/>
        <w:ind w:right="230" w:firstLine="0"/>
      </w:pPr>
      <w:r>
        <w:t>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w:t>
      </w:r>
      <w:r w:rsidR="00E0206D">
        <w:t xml:space="preserve"> </w:t>
      </w:r>
      <w:r>
        <w:t>Федерации.</w:t>
      </w:r>
    </w:p>
    <w:p w:rsidR="006D411F" w:rsidRDefault="000321FC">
      <w:pPr>
        <w:pStyle w:val="2"/>
        <w:ind w:left="926" w:firstLine="0"/>
      </w:pPr>
      <w:bookmarkStart w:id="41" w:name="_bookmark40"/>
      <w:bookmarkEnd w:id="41"/>
      <w:r>
        <w:t>Математика: алгебра и начала математического анализа, геометрия.</w:t>
      </w:r>
    </w:p>
    <w:p w:rsidR="006D411F" w:rsidRDefault="000321FC">
      <w:pPr>
        <w:pStyle w:val="a3"/>
        <w:spacing w:before="156" w:line="360" w:lineRule="auto"/>
        <w:ind w:right="225"/>
        <w:rPr>
          <w:b/>
          <w:i/>
        </w:rPr>
      </w:pPr>
      <w:r>
        <w:t xml:space="preserve">В соответствии с принятой Концепцией развития математического </w:t>
      </w:r>
      <w:r>
        <w:lastRenderedPageBreak/>
        <w:t xml:space="preserve">образования в Российской Федерации, математическое образование решает, в частности, следующие ключевые </w:t>
      </w:r>
      <w:r>
        <w:rPr>
          <w:b/>
          <w:i/>
        </w:rPr>
        <w:t>задачи:</w:t>
      </w:r>
    </w:p>
    <w:p w:rsidR="006D411F" w:rsidRDefault="000321FC">
      <w:pPr>
        <w:pStyle w:val="a4"/>
        <w:numPr>
          <w:ilvl w:val="0"/>
          <w:numId w:val="6"/>
        </w:numPr>
        <w:tabs>
          <w:tab w:val="left" w:pos="1246"/>
        </w:tabs>
        <w:spacing w:before="1" w:line="360" w:lineRule="auto"/>
        <w:ind w:right="226" w:firstLine="707"/>
        <w:rPr>
          <w:sz w:val="28"/>
        </w:rPr>
      </w:pPr>
      <w:r>
        <w:rPr>
          <w:sz w:val="28"/>
        </w:rPr>
        <w:t>«предоставлять каждому обучающемуся возможность достижения уровня математических знаний, необходимого для дальнейшей успешной жизни в</w:t>
      </w:r>
      <w:r w:rsidR="00E0206D">
        <w:rPr>
          <w:sz w:val="28"/>
        </w:rPr>
        <w:t xml:space="preserve"> </w:t>
      </w:r>
      <w:r>
        <w:rPr>
          <w:sz w:val="28"/>
        </w:rPr>
        <w:t>обществе»;</w:t>
      </w:r>
    </w:p>
    <w:p w:rsidR="006D411F" w:rsidRDefault="000321FC">
      <w:pPr>
        <w:pStyle w:val="a4"/>
        <w:numPr>
          <w:ilvl w:val="0"/>
          <w:numId w:val="6"/>
        </w:numPr>
        <w:tabs>
          <w:tab w:val="left" w:pos="1102"/>
        </w:tabs>
        <w:spacing w:line="360" w:lineRule="auto"/>
        <w:ind w:right="226" w:firstLine="707"/>
        <w:rPr>
          <w:sz w:val="28"/>
        </w:rPr>
      </w:pPr>
      <w:r>
        <w:rPr>
          <w:sz w:val="28"/>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w:t>
      </w:r>
      <w:r w:rsidR="00E0206D">
        <w:rPr>
          <w:sz w:val="28"/>
        </w:rPr>
        <w:t xml:space="preserve"> </w:t>
      </w:r>
      <w:r>
        <w:rPr>
          <w:sz w:val="28"/>
        </w:rPr>
        <w:t>др.»;</w:t>
      </w:r>
    </w:p>
    <w:p w:rsidR="006D411F" w:rsidRDefault="000321FC">
      <w:pPr>
        <w:pStyle w:val="a4"/>
        <w:numPr>
          <w:ilvl w:val="0"/>
          <w:numId w:val="6"/>
        </w:numPr>
        <w:tabs>
          <w:tab w:val="left" w:pos="1237"/>
        </w:tabs>
        <w:spacing w:line="360" w:lineRule="auto"/>
        <w:ind w:right="225" w:firstLine="707"/>
        <w:rPr>
          <w:sz w:val="28"/>
        </w:rPr>
      </w:pPr>
      <w:r>
        <w:rPr>
          <w:sz w:val="28"/>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w:t>
      </w:r>
      <w:r w:rsidR="00E0206D">
        <w:rPr>
          <w:sz w:val="28"/>
        </w:rPr>
        <w:t xml:space="preserve"> </w:t>
      </w:r>
      <w:r>
        <w:rPr>
          <w:sz w:val="28"/>
        </w:rPr>
        <w:t>образования».</w:t>
      </w:r>
    </w:p>
    <w:p w:rsidR="006D411F" w:rsidRDefault="000321FC">
      <w:pPr>
        <w:pStyle w:val="a3"/>
        <w:spacing w:line="362" w:lineRule="auto"/>
        <w:ind w:right="234"/>
      </w:pPr>
      <w:r>
        <w:t>Соответственно, выделяются три направления требований к результатам математического образования:</w:t>
      </w:r>
    </w:p>
    <w:p w:rsidR="006D411F" w:rsidRDefault="000321FC">
      <w:pPr>
        <w:pStyle w:val="a4"/>
        <w:numPr>
          <w:ilvl w:val="0"/>
          <w:numId w:val="5"/>
        </w:numPr>
        <w:tabs>
          <w:tab w:val="left" w:pos="1272"/>
        </w:tabs>
        <w:spacing w:line="360" w:lineRule="auto"/>
        <w:ind w:right="231" w:firstLine="707"/>
        <w:rPr>
          <w:sz w:val="28"/>
        </w:rPr>
      </w:pPr>
      <w:r>
        <w:rPr>
          <w:sz w:val="28"/>
        </w:rPr>
        <w:t>Практико-ориентированное математическое образование (математика для жизни);</w:t>
      </w:r>
    </w:p>
    <w:p w:rsidR="006D411F" w:rsidRDefault="000321FC">
      <w:pPr>
        <w:pStyle w:val="a4"/>
        <w:numPr>
          <w:ilvl w:val="0"/>
          <w:numId w:val="5"/>
        </w:numPr>
        <w:tabs>
          <w:tab w:val="left" w:pos="1208"/>
        </w:tabs>
        <w:spacing w:line="321" w:lineRule="exact"/>
        <w:ind w:left="1207" w:hanging="282"/>
        <w:rPr>
          <w:sz w:val="28"/>
        </w:rPr>
      </w:pPr>
      <w:r>
        <w:rPr>
          <w:sz w:val="28"/>
        </w:rPr>
        <w:t>Математика для использования в</w:t>
      </w:r>
      <w:r w:rsidR="00E0206D">
        <w:rPr>
          <w:sz w:val="28"/>
        </w:rPr>
        <w:t xml:space="preserve"> </w:t>
      </w:r>
      <w:r>
        <w:rPr>
          <w:sz w:val="28"/>
        </w:rPr>
        <w:t>профессии;</w:t>
      </w:r>
    </w:p>
    <w:p w:rsidR="006D411F" w:rsidRDefault="000321FC">
      <w:pPr>
        <w:pStyle w:val="a4"/>
        <w:numPr>
          <w:ilvl w:val="0"/>
          <w:numId w:val="5"/>
        </w:numPr>
        <w:tabs>
          <w:tab w:val="left" w:pos="1344"/>
        </w:tabs>
        <w:spacing w:before="66" w:line="360" w:lineRule="auto"/>
        <w:ind w:right="232" w:firstLine="707"/>
        <w:rPr>
          <w:sz w:val="28"/>
        </w:rPr>
      </w:pPr>
      <w:r>
        <w:rPr>
          <w:sz w:val="28"/>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w:t>
      </w:r>
      <w:r w:rsidR="00E0206D">
        <w:rPr>
          <w:sz w:val="28"/>
        </w:rPr>
        <w:t xml:space="preserve"> </w:t>
      </w:r>
      <w:r>
        <w:rPr>
          <w:sz w:val="28"/>
        </w:rPr>
        <w:t>областях.</w:t>
      </w:r>
    </w:p>
    <w:p w:rsidR="006D411F" w:rsidRDefault="000321FC">
      <w:pPr>
        <w:pStyle w:val="a3"/>
        <w:spacing w:line="362" w:lineRule="auto"/>
        <w:ind w:right="236"/>
      </w:pPr>
      <w:r>
        <w:t>Эти направления реализуются в двух блоках требований к результатам математического образования.</w:t>
      </w:r>
    </w:p>
    <w:p w:rsidR="006D411F" w:rsidRDefault="000321FC">
      <w:pPr>
        <w:pStyle w:val="a3"/>
        <w:spacing w:line="317" w:lineRule="exact"/>
        <w:ind w:left="926" w:firstLine="0"/>
      </w:pPr>
      <w:r>
        <w:t>На базовом уровне:</w:t>
      </w:r>
    </w:p>
    <w:p w:rsidR="006D411F" w:rsidRDefault="000321FC">
      <w:pPr>
        <w:pStyle w:val="a4"/>
        <w:numPr>
          <w:ilvl w:val="0"/>
          <w:numId w:val="6"/>
        </w:numPr>
        <w:tabs>
          <w:tab w:val="left" w:pos="1275"/>
        </w:tabs>
        <w:spacing w:before="159" w:line="360" w:lineRule="auto"/>
        <w:ind w:right="225" w:firstLine="707"/>
        <w:rPr>
          <w:sz w:val="28"/>
        </w:rPr>
      </w:pPr>
      <w:r>
        <w:rPr>
          <w:sz w:val="28"/>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D411F" w:rsidRDefault="000321FC">
      <w:pPr>
        <w:pStyle w:val="a4"/>
        <w:numPr>
          <w:ilvl w:val="0"/>
          <w:numId w:val="6"/>
        </w:numPr>
        <w:tabs>
          <w:tab w:val="left" w:pos="1179"/>
        </w:tabs>
        <w:spacing w:before="1" w:line="360" w:lineRule="auto"/>
        <w:ind w:right="226" w:firstLine="707"/>
        <w:rPr>
          <w:sz w:val="28"/>
        </w:rPr>
      </w:pPr>
      <w:r>
        <w:rPr>
          <w:sz w:val="28"/>
        </w:rPr>
        <w:t xml:space="preserve">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w:t>
      </w:r>
      <w:r>
        <w:rPr>
          <w:sz w:val="28"/>
        </w:rPr>
        <w:lastRenderedPageBreak/>
        <w:t>связанным с прикладным использованием</w:t>
      </w:r>
      <w:r w:rsidR="00E0206D">
        <w:rPr>
          <w:sz w:val="28"/>
        </w:rPr>
        <w:t xml:space="preserve"> </w:t>
      </w:r>
      <w:r>
        <w:rPr>
          <w:sz w:val="28"/>
        </w:rPr>
        <w:t>математики.</w:t>
      </w:r>
    </w:p>
    <w:p w:rsidR="006D411F" w:rsidRDefault="000321FC">
      <w:pPr>
        <w:pStyle w:val="a3"/>
        <w:spacing w:line="360" w:lineRule="auto"/>
        <w:ind w:right="228"/>
      </w:pPr>
      <w:r>
        <w:rPr>
          <w:b/>
          <w:i/>
        </w:rPr>
        <w:t xml:space="preserve">Цели </w:t>
      </w:r>
      <w:r>
        <w:t>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w:t>
      </w:r>
      <w:r w:rsidR="00E0206D">
        <w:t xml:space="preserve"> </w:t>
      </w:r>
      <w:r>
        <w:t>математики.</w:t>
      </w:r>
    </w:p>
    <w:p w:rsidR="006D411F" w:rsidRDefault="000321FC">
      <w:pPr>
        <w:pStyle w:val="a3"/>
        <w:spacing w:before="1" w:line="360" w:lineRule="auto"/>
        <w:ind w:right="228"/>
      </w:pPr>
      <w:r>
        <w:t>Программа по математике на базовом уровне предназначена для обучающихся средней школы, не испытывавших серьезных затруднений на предыдущих уровнях обучения.</w:t>
      </w:r>
    </w:p>
    <w:p w:rsidR="006D411F" w:rsidRDefault="000321FC">
      <w:pPr>
        <w:pStyle w:val="a3"/>
        <w:spacing w:line="360" w:lineRule="auto"/>
        <w:ind w:right="227"/>
      </w:pPr>
      <w: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чтобы в дальнейшем при необходимости изучать математику для профессионального применения.</w:t>
      </w:r>
    </w:p>
    <w:p w:rsidR="006D411F" w:rsidRDefault="000321FC">
      <w:pPr>
        <w:pStyle w:val="a3"/>
        <w:spacing w:before="1" w:line="360" w:lineRule="auto"/>
        <w:ind w:right="227"/>
      </w:pPr>
      <w:r>
        <w:t>Программа содержит раздел «Вероятность и статистика». К  этому разделу относятся сведения из логики, комбинаторики и теории графов, значительно варьирующиеся в зависимости от типа</w:t>
      </w:r>
      <w:r w:rsidR="00E0206D">
        <w:t xml:space="preserve"> </w:t>
      </w:r>
      <w:r>
        <w:t>программы.</w:t>
      </w:r>
    </w:p>
    <w:p w:rsidR="006D411F" w:rsidRDefault="000321FC">
      <w:pPr>
        <w:pStyle w:val="a3"/>
        <w:spacing w:line="362" w:lineRule="auto"/>
        <w:ind w:right="225"/>
      </w:pPr>
      <w:r>
        <w:t>При изучении математики большое внимание уделяется развитию коммуникативных умений (формулировать, аргументировать и критиковать),</w:t>
      </w:r>
    </w:p>
    <w:p w:rsidR="006D411F" w:rsidRDefault="000321FC">
      <w:pPr>
        <w:pStyle w:val="a3"/>
        <w:spacing w:before="66" w:line="360" w:lineRule="auto"/>
        <w:ind w:right="226" w:firstLine="0"/>
      </w:pPr>
      <w:r>
        <w:t>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6D411F" w:rsidRDefault="000321FC">
      <w:pPr>
        <w:pStyle w:val="3"/>
      </w:pPr>
      <w:r>
        <w:t>Базовый уровень.</w:t>
      </w:r>
    </w:p>
    <w:p w:rsidR="006D411F" w:rsidRDefault="000321FC">
      <w:pPr>
        <w:spacing w:before="160"/>
        <w:ind w:left="926"/>
        <w:jc w:val="both"/>
        <w:rPr>
          <w:b/>
          <w:i/>
          <w:sz w:val="28"/>
        </w:rPr>
      </w:pPr>
      <w:r>
        <w:rPr>
          <w:b/>
          <w:i/>
          <w:sz w:val="28"/>
        </w:rPr>
        <w:t>Алгебра и начала анализа.</w:t>
      </w:r>
    </w:p>
    <w:p w:rsidR="006D411F" w:rsidRDefault="000321FC">
      <w:pPr>
        <w:pStyle w:val="a3"/>
        <w:spacing w:before="154" w:line="360" w:lineRule="auto"/>
        <w:ind w:right="225"/>
      </w:pPr>
      <w: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6D411F" w:rsidRDefault="000321FC">
      <w:pPr>
        <w:pStyle w:val="a3"/>
        <w:spacing w:line="362" w:lineRule="auto"/>
        <w:ind w:right="233"/>
      </w:pPr>
      <w:r>
        <w:t xml:space="preserve">Решение задач с использованием градусной меры угла. Модуль числа и </w:t>
      </w:r>
      <w:r>
        <w:lastRenderedPageBreak/>
        <w:t>его свойства.</w:t>
      </w:r>
    </w:p>
    <w:p w:rsidR="006D411F" w:rsidRDefault="000321FC">
      <w:pPr>
        <w:pStyle w:val="a3"/>
        <w:spacing w:line="360" w:lineRule="auto"/>
        <w:ind w:right="230"/>
      </w:pPr>
      <w: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6D411F" w:rsidRDefault="008B4567">
      <w:pPr>
        <w:pStyle w:val="a3"/>
        <w:spacing w:line="381" w:lineRule="auto"/>
        <w:ind w:right="225"/>
      </w:pPr>
      <w:r>
        <w:rPr>
          <w:noProof/>
          <w:lang w:bidi="ar-SA"/>
        </w:rPr>
        <mc:AlternateContent>
          <mc:Choice Requires="wpg">
            <w:drawing>
              <wp:anchor distT="0" distB="0" distL="114300" distR="114300" simplePos="0" relativeHeight="243863552" behindDoc="1" locked="0" layoutInCell="1" allowOverlap="1">
                <wp:simplePos x="0" y="0"/>
                <wp:positionH relativeFrom="page">
                  <wp:posOffset>4831715</wp:posOffset>
                </wp:positionH>
                <wp:positionV relativeFrom="paragraph">
                  <wp:posOffset>647700</wp:posOffset>
                </wp:positionV>
                <wp:extent cx="192405" cy="203200"/>
                <wp:effectExtent l="0" t="0" r="0" b="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203200"/>
                          <a:chOff x="7609" y="1020"/>
                          <a:chExt cx="303" cy="320"/>
                        </a:xfrm>
                      </wpg:grpSpPr>
                      <pic:pic xmlns:pic="http://schemas.openxmlformats.org/drawingml/2006/picture">
                        <pic:nvPicPr>
                          <pic:cNvPr id="1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08" y="1020"/>
                            <a:ext cx="303" cy="299"/>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7"/>
                        <wps:cNvSpPr txBox="1">
                          <a:spLocks noChangeArrowheads="1"/>
                        </wps:cNvSpPr>
                        <wps:spPr bwMode="auto">
                          <a:xfrm>
                            <a:off x="7608" y="1020"/>
                            <a:ext cx="30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FEB" w:rsidRDefault="00207FEB">
                              <w:pPr>
                                <w:spacing w:before="19"/>
                                <w:ind w:left="171"/>
                                <w:rPr>
                                  <w:i/>
                                  <w:sz w:val="26"/>
                                </w:rPr>
                              </w:pPr>
                              <w:r>
                                <w:rPr>
                                  <w:i/>
                                  <w:w w:val="95"/>
                                  <w:sz w:val="2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380.45pt;margin-top:51pt;width:15.15pt;height:16pt;z-index:-259452928;mso-position-horizontal-relative:page" coordorigin="7609,1020" coordsize="303,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7608;top:1020;width:30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">
                  <v:imagedata r:id="rId15" o:title=""/>
                </v:shape>
                <v:shapetype id="_x0000_t202" coordsize="21600,21600" o:spt="202" path="m,l,21600r21600,l21600,xe">
                  <v:stroke joinstyle="miter"/>
                  <v:path gradientshapeok="t" o:connecttype="rect"/>
                </v:shapetype>
                <v:shape id="Text Box 7" o:spid="_x0000_s1028" type="#_x0000_t202" style="position:absolute;left:7608;top:1020;width:30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207FEB" w:rsidRDefault="00207FEB">
                        <w:pPr>
                          <w:spacing w:before="19"/>
                          <w:ind w:left="171"/>
                          <w:rPr>
                            <w:i/>
                            <w:sz w:val="26"/>
                          </w:rPr>
                        </w:pPr>
                        <w:r>
                          <w:rPr>
                            <w:i/>
                            <w:w w:val="95"/>
                            <w:sz w:val="26"/>
                          </w:rPr>
                          <w:t>x</w:t>
                        </w:r>
                      </w:p>
                    </w:txbxContent>
                  </v:textbox>
                </v:shape>
                <w10:wrap anchorx="page"/>
              </v:group>
            </w:pict>
          </mc:Fallback>
        </mc:AlternateContent>
      </w:r>
      <w:r w:rsidR="000321FC">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0321FC">
        <w:rPr>
          <w:i/>
          <w:position w:val="1"/>
          <w:sz w:val="26"/>
        </w:rPr>
        <w:t xml:space="preserve">y </w:t>
      </w:r>
      <w:r w:rsidR="000321FC">
        <w:rPr>
          <w:rFonts w:ascii="Symbol" w:hAnsi="Symbol"/>
          <w:position w:val="1"/>
          <w:sz w:val="26"/>
        </w:rPr>
        <w:t></w:t>
      </w:r>
      <w:r w:rsidR="000321FC">
        <w:t>. Графическое решение  уравнений и</w:t>
      </w:r>
      <w:r w:rsidR="00E0206D">
        <w:t xml:space="preserve"> </w:t>
      </w:r>
      <w:r w:rsidR="000321FC">
        <w:t>неравенств.</w:t>
      </w:r>
    </w:p>
    <w:p w:rsidR="006D411F" w:rsidRDefault="000321FC">
      <w:pPr>
        <w:pStyle w:val="a3"/>
        <w:spacing w:line="295" w:lineRule="exact"/>
        <w:ind w:left="926" w:firstLine="0"/>
      </w:pPr>
      <w:r>
        <w:t>Тригонометрическая</w:t>
      </w:r>
      <w:r w:rsidR="00E0206D">
        <w:t xml:space="preserve"> </w:t>
      </w:r>
      <w:r>
        <w:t>окружность,</w:t>
      </w:r>
      <w:r w:rsidR="00E0206D">
        <w:t xml:space="preserve"> </w:t>
      </w:r>
      <w:r>
        <w:t>радианная</w:t>
      </w:r>
      <w:r w:rsidR="00E0206D">
        <w:t xml:space="preserve"> </w:t>
      </w:r>
      <w:r>
        <w:t>мера</w:t>
      </w:r>
      <w:r w:rsidR="00E0206D">
        <w:t xml:space="preserve"> </w:t>
      </w:r>
      <w:r>
        <w:t>угла.</w:t>
      </w:r>
      <w:r w:rsidR="00E0206D">
        <w:t xml:space="preserve"> </w:t>
      </w:r>
      <w:r>
        <w:t>Синус,</w:t>
      </w:r>
      <w:r w:rsidR="00E0206D">
        <w:t xml:space="preserve"> </w:t>
      </w:r>
      <w:r>
        <w:t>косинус,</w:t>
      </w:r>
    </w:p>
    <w:p w:rsidR="006D411F" w:rsidRDefault="000321FC">
      <w:pPr>
        <w:pStyle w:val="a3"/>
        <w:spacing w:before="156" w:line="360" w:lineRule="auto"/>
        <w:ind w:right="233" w:firstLine="0"/>
      </w:pPr>
      <w:r>
        <w:t>тангенс, котангенс произвольного угла. Основное тригонометрическое тождество  и  следствия  из  него.  Значения  тригонометрических  функций</w:t>
      </w:r>
      <w:r w:rsidR="00E0206D">
        <w:t xml:space="preserve"> </w:t>
      </w:r>
      <w:r>
        <w:t>для</w:t>
      </w:r>
    </w:p>
    <w:p w:rsidR="006D411F" w:rsidRDefault="000321FC">
      <w:pPr>
        <w:spacing w:before="35" w:line="143" w:lineRule="exact"/>
        <w:ind w:left="2488" w:right="447"/>
        <w:jc w:val="center"/>
        <w:rPr>
          <w:rFonts w:ascii="Symbol" w:hAnsi="Symbol"/>
          <w:sz w:val="24"/>
        </w:rPr>
      </w:pPr>
      <w:r>
        <w:rPr>
          <w:rFonts w:ascii="Symbol" w:hAnsi="Symbol"/>
          <w:sz w:val="24"/>
        </w:rPr>
        <w:t></w:t>
      </w:r>
      <w:r>
        <w:rPr>
          <w:rFonts w:ascii="Symbol" w:hAnsi="Symbol"/>
          <w:sz w:val="24"/>
        </w:rPr>
        <w:t></w:t>
      </w:r>
      <w:r>
        <w:rPr>
          <w:rFonts w:ascii="Symbol" w:hAnsi="Symbol"/>
          <w:sz w:val="24"/>
        </w:rPr>
        <w:t></w:t>
      </w:r>
      <w:r>
        <w:rPr>
          <w:rFonts w:ascii="Symbol" w:hAnsi="Symbol"/>
          <w:sz w:val="24"/>
        </w:rPr>
        <w:t></w:t>
      </w:r>
    </w:p>
    <w:p w:rsidR="006D411F" w:rsidRDefault="006D411F">
      <w:pPr>
        <w:spacing w:line="143" w:lineRule="exact"/>
        <w:jc w:val="center"/>
        <w:rPr>
          <w:rFonts w:ascii="Symbol" w:hAnsi="Symbol"/>
          <w:sz w:val="24"/>
        </w:rPr>
        <w:sectPr w:rsidR="006D411F" w:rsidSect="00207FEB">
          <w:pgSz w:w="11910" w:h="16840"/>
          <w:pgMar w:top="993" w:right="620" w:bottom="780" w:left="1200" w:header="0" w:footer="512" w:gutter="0"/>
          <w:cols w:space="720"/>
        </w:sectPr>
      </w:pPr>
    </w:p>
    <w:p w:rsidR="006D411F" w:rsidRDefault="008B4567">
      <w:pPr>
        <w:pStyle w:val="a3"/>
        <w:tabs>
          <w:tab w:val="left" w:pos="5697"/>
          <w:tab w:val="left" w:pos="6028"/>
          <w:tab w:val="left" w:pos="6315"/>
        </w:tabs>
        <w:spacing w:before="1" w:line="309" w:lineRule="exact"/>
        <w:ind w:firstLine="0"/>
        <w:jc w:val="left"/>
        <w:rPr>
          <w:sz w:val="24"/>
        </w:rPr>
      </w:pPr>
      <w:r>
        <w:rPr>
          <w:noProof/>
          <w:lang w:bidi="ar-SA"/>
        </w:rPr>
        <w:lastRenderedPageBreak/>
        <mc:AlternateContent>
          <mc:Choice Requires="wps">
            <w:drawing>
              <wp:anchor distT="0" distB="0" distL="114300" distR="114300" simplePos="0" relativeHeight="243864576" behindDoc="1" locked="0" layoutInCell="1" allowOverlap="1">
                <wp:simplePos x="0" y="0"/>
                <wp:positionH relativeFrom="page">
                  <wp:posOffset>4257040</wp:posOffset>
                </wp:positionH>
                <wp:positionV relativeFrom="paragraph">
                  <wp:posOffset>130810</wp:posOffset>
                </wp:positionV>
                <wp:extent cx="10160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line">
                          <a:avLst/>
                        </a:prstGeom>
                        <a:noFill/>
                        <a:ln w="88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63478" id="Line 5" o:spid="_x0000_s1026" style="position:absolute;z-index:-25945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2pt,10.3pt" to="343.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tYEAIAACc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" strokeweight=".24506mm">
                <w10:wrap anchorx="page"/>
              </v:line>
            </w:pict>
          </mc:Fallback>
        </mc:AlternateContent>
      </w:r>
      <w:r>
        <w:rPr>
          <w:noProof/>
          <w:lang w:bidi="ar-SA"/>
        </w:rPr>
        <mc:AlternateContent>
          <mc:Choice Requires="wps">
            <w:drawing>
              <wp:anchor distT="0" distB="0" distL="114300" distR="114300" simplePos="0" relativeHeight="243865600" behindDoc="1" locked="0" layoutInCell="1" allowOverlap="1">
                <wp:simplePos x="0" y="0"/>
                <wp:positionH relativeFrom="page">
                  <wp:posOffset>4467860</wp:posOffset>
                </wp:positionH>
                <wp:positionV relativeFrom="paragraph">
                  <wp:posOffset>130810</wp:posOffset>
                </wp:positionV>
                <wp:extent cx="10096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 cy="0"/>
                        </a:xfrm>
                        <a:prstGeom prst="line">
                          <a:avLst/>
                        </a:prstGeom>
                        <a:noFill/>
                        <a:ln w="88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90BC1" id="Line 4" o:spid="_x0000_s1026" style="position:absolute;z-index:-25945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1.8pt,10.3pt" to="359.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TQEQIAACc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" strokeweight=".24506mm">
                <w10:wrap anchorx="page"/>
              </v:line>
            </w:pict>
          </mc:Fallback>
        </mc:AlternateContent>
      </w:r>
      <w:r>
        <w:rPr>
          <w:noProof/>
          <w:lang w:bidi="ar-SA"/>
        </w:rPr>
        <mc:AlternateContent>
          <mc:Choice Requires="wps">
            <w:drawing>
              <wp:anchor distT="0" distB="0" distL="114300" distR="114300" simplePos="0" relativeHeight="243866624" behindDoc="1" locked="0" layoutInCell="1" allowOverlap="1">
                <wp:simplePos x="0" y="0"/>
                <wp:positionH relativeFrom="page">
                  <wp:posOffset>4649470</wp:posOffset>
                </wp:positionH>
                <wp:positionV relativeFrom="paragraph">
                  <wp:posOffset>130810</wp:posOffset>
                </wp:positionV>
                <wp:extent cx="1016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line">
                          <a:avLst/>
                        </a:prstGeom>
                        <a:noFill/>
                        <a:ln w="88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F5C5" id="Line 3" o:spid="_x0000_s1026" style="position:absolute;z-index:-25944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6.1pt,10.3pt" to="374.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TeEQIAACc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" strokeweight=".24506mm">
                <w10:wrap anchorx="page"/>
              </v:line>
            </w:pict>
          </mc:Fallback>
        </mc:AlternateContent>
      </w:r>
      <w:r>
        <w:rPr>
          <w:noProof/>
          <w:lang w:bidi="ar-SA"/>
        </w:rPr>
        <mc:AlternateContent>
          <mc:Choice Requires="wps">
            <w:drawing>
              <wp:anchor distT="0" distB="0" distL="114300" distR="114300" simplePos="0" relativeHeight="251664384" behindDoc="0" locked="0" layoutInCell="1" allowOverlap="1">
                <wp:simplePos x="0" y="0"/>
                <wp:positionH relativeFrom="page">
                  <wp:posOffset>4860290</wp:posOffset>
                </wp:positionH>
                <wp:positionV relativeFrom="paragraph">
                  <wp:posOffset>130810</wp:posOffset>
                </wp:positionV>
                <wp:extent cx="1016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line">
                          <a:avLst/>
                        </a:prstGeom>
                        <a:noFill/>
                        <a:ln w="88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81F85" id="Line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7pt,10.3pt" to="390.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LWEQIAACcEAAAOAAAAZHJzL2Uyb0RvYy54bWysU02P2yAQvVfqf0DcE3/Um2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" strokeweight=".24506mm">
                <w10:wrap anchorx="page"/>
              </v:line>
            </w:pict>
          </mc:Fallback>
        </mc:AlternateContent>
      </w:r>
      <w:r w:rsidR="000321FC">
        <w:t>углов  0</w:t>
      </w:r>
      <w:r w:rsidR="000321FC">
        <w:rPr>
          <w:rFonts w:ascii="Symbol" w:hAnsi="Symbol"/>
        </w:rPr>
        <w:t></w:t>
      </w:r>
      <w:r w:rsidR="000321FC">
        <w:t>,  30</w:t>
      </w:r>
      <w:r w:rsidR="000321FC">
        <w:rPr>
          <w:rFonts w:ascii="Symbol" w:hAnsi="Symbol"/>
        </w:rPr>
        <w:t></w:t>
      </w:r>
      <w:r w:rsidR="000321FC">
        <w:t>, 45</w:t>
      </w:r>
      <w:r w:rsidR="000321FC">
        <w:rPr>
          <w:rFonts w:ascii="Symbol" w:hAnsi="Symbol"/>
        </w:rPr>
        <w:t></w:t>
      </w:r>
      <w:r w:rsidR="000321FC">
        <w:t>, 60</w:t>
      </w:r>
      <w:r w:rsidR="000321FC">
        <w:rPr>
          <w:rFonts w:ascii="Symbol" w:hAnsi="Symbol"/>
        </w:rPr>
        <w:t></w:t>
      </w:r>
      <w:r w:rsidR="000321FC">
        <w:t>,  90</w:t>
      </w:r>
      <w:r w:rsidR="000321FC">
        <w:rPr>
          <w:rFonts w:ascii="Symbol" w:hAnsi="Symbol"/>
        </w:rPr>
        <w:t></w:t>
      </w:r>
      <w:r w:rsidR="000321FC">
        <w:t>, 180</w:t>
      </w:r>
      <w:r w:rsidR="000321FC">
        <w:rPr>
          <w:rFonts w:ascii="Symbol" w:hAnsi="Symbol"/>
        </w:rPr>
        <w:t></w:t>
      </w:r>
      <w:r w:rsidR="000321FC">
        <w:t>, 270</w:t>
      </w:r>
      <w:r w:rsidR="000321FC">
        <w:rPr>
          <w:rFonts w:ascii="Symbol" w:hAnsi="Symbol"/>
        </w:rPr>
        <w:t></w:t>
      </w:r>
      <w:r w:rsidR="000321FC">
        <w:t>.(</w:t>
      </w:r>
      <w:r w:rsidR="000321FC">
        <w:rPr>
          <w:position w:val="1"/>
          <w:sz w:val="24"/>
        </w:rPr>
        <w:t>0,</w:t>
      </w:r>
      <w:r w:rsidR="000321FC">
        <w:rPr>
          <w:position w:val="1"/>
          <w:sz w:val="24"/>
        </w:rPr>
        <w:tab/>
        <w:t>,</w:t>
      </w:r>
      <w:r w:rsidR="000321FC">
        <w:rPr>
          <w:position w:val="1"/>
          <w:sz w:val="24"/>
        </w:rPr>
        <w:tab/>
        <w:t>,</w:t>
      </w:r>
      <w:r w:rsidR="000321FC">
        <w:rPr>
          <w:position w:val="1"/>
          <w:sz w:val="24"/>
        </w:rPr>
        <w:tab/>
        <w:t>,</w:t>
      </w:r>
    </w:p>
    <w:p w:rsidR="006D411F" w:rsidRDefault="000321FC">
      <w:pPr>
        <w:tabs>
          <w:tab w:val="left" w:pos="333"/>
          <w:tab w:val="left" w:pos="951"/>
        </w:tabs>
        <w:spacing w:line="241" w:lineRule="exact"/>
        <w:jc w:val="right"/>
        <w:rPr>
          <w:sz w:val="24"/>
        </w:rPr>
      </w:pPr>
      <w:r>
        <w:rPr>
          <w:sz w:val="24"/>
        </w:rPr>
        <w:t>6</w:t>
      </w:r>
      <w:r>
        <w:rPr>
          <w:sz w:val="24"/>
        </w:rPr>
        <w:tab/>
        <w:t>4 3</w:t>
      </w:r>
      <w:r>
        <w:rPr>
          <w:sz w:val="24"/>
        </w:rPr>
        <w:tab/>
        <w:t>2</w:t>
      </w:r>
    </w:p>
    <w:p w:rsidR="006D411F" w:rsidRDefault="000321FC" w:rsidP="008F1A73">
      <w:pPr>
        <w:pStyle w:val="a3"/>
        <w:spacing w:before="21"/>
        <w:ind w:left="0" w:firstLine="0"/>
        <w:jc w:val="left"/>
      </w:pPr>
      <w:r>
        <w:br w:type="column"/>
      </w:r>
      <w:r>
        <w:lastRenderedPageBreak/>
        <w:t>рад). Формулы сложения</w:t>
      </w:r>
    </w:p>
    <w:p w:rsidR="006D411F" w:rsidRDefault="006D411F">
      <w:pPr>
        <w:sectPr w:rsidR="006D411F" w:rsidSect="00207FEB">
          <w:type w:val="continuous"/>
          <w:pgSz w:w="11910" w:h="16840"/>
          <w:pgMar w:top="1580" w:right="620" w:bottom="142" w:left="1200" w:header="720" w:footer="720" w:gutter="0"/>
          <w:cols w:num="2" w:space="720" w:equalWidth="0">
            <w:col w:w="6599" w:space="40"/>
            <w:col w:w="3451"/>
          </w:cols>
        </w:sectPr>
      </w:pPr>
    </w:p>
    <w:p w:rsidR="006D411F" w:rsidRDefault="000321FC">
      <w:pPr>
        <w:pStyle w:val="a3"/>
        <w:tabs>
          <w:tab w:val="left" w:pos="2952"/>
          <w:tab w:val="left" w:pos="4326"/>
          <w:tab w:val="left" w:pos="5679"/>
          <w:tab w:val="left" w:pos="7395"/>
          <w:tab w:val="left" w:pos="8748"/>
        </w:tabs>
        <w:spacing w:before="178" w:line="360" w:lineRule="auto"/>
        <w:ind w:right="228" w:firstLine="0"/>
        <w:jc w:val="left"/>
      </w:pPr>
      <w:r>
        <w:lastRenderedPageBreak/>
        <w:t>тригонометрических</w:t>
      </w:r>
      <w:r>
        <w:tab/>
        <w:t>функций,</w:t>
      </w:r>
      <w:r>
        <w:tab/>
        <w:t>формулы</w:t>
      </w:r>
      <w:r>
        <w:tab/>
        <w:t>приведения,</w:t>
      </w:r>
      <w:r>
        <w:tab/>
        <w:t>формулы</w:t>
      </w:r>
      <w:r>
        <w:tab/>
      </w:r>
      <w:r>
        <w:rPr>
          <w:spacing w:val="-4"/>
        </w:rPr>
        <w:t xml:space="preserve">двойного </w:t>
      </w:r>
      <w:r>
        <w:t>аргумента.</w:t>
      </w:r>
    </w:p>
    <w:p w:rsidR="006D411F" w:rsidRDefault="000321FC">
      <w:pPr>
        <w:pStyle w:val="a3"/>
        <w:spacing w:before="66" w:line="360" w:lineRule="auto"/>
        <w:ind w:right="229"/>
      </w:pPr>
      <w: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6D411F" w:rsidRDefault="006D411F">
      <w:pPr>
        <w:spacing w:line="360" w:lineRule="auto"/>
        <w:sectPr w:rsidR="006D411F" w:rsidSect="00207FEB">
          <w:pgSz w:w="11910" w:h="16840"/>
          <w:pgMar w:top="284" w:right="620" w:bottom="780" w:left="1200" w:header="0" w:footer="512" w:gutter="0"/>
          <w:cols w:space="720"/>
        </w:sectPr>
      </w:pPr>
    </w:p>
    <w:p w:rsidR="006D411F" w:rsidRDefault="000321FC">
      <w:pPr>
        <w:pStyle w:val="a3"/>
        <w:spacing w:before="4"/>
        <w:ind w:left="926" w:firstLine="0"/>
        <w:jc w:val="left"/>
      </w:pPr>
      <w:r>
        <w:lastRenderedPageBreak/>
        <w:t>Тригонометрические функции</w:t>
      </w:r>
    </w:p>
    <w:p w:rsidR="006D411F" w:rsidRDefault="000321FC">
      <w:pPr>
        <w:spacing w:before="4"/>
        <w:ind w:left="187"/>
        <w:rPr>
          <w:sz w:val="28"/>
        </w:rPr>
      </w:pPr>
      <w:r>
        <w:br w:type="column"/>
      </w:r>
      <w:r>
        <w:rPr>
          <w:i/>
          <w:w w:val="105"/>
          <w:sz w:val="24"/>
        </w:rPr>
        <w:lastRenderedPageBreak/>
        <w:t>y</w:t>
      </w:r>
      <w:r>
        <w:rPr>
          <w:rFonts w:ascii="Symbol" w:hAnsi="Symbol"/>
          <w:w w:val="105"/>
          <w:sz w:val="24"/>
        </w:rPr>
        <w:t></w:t>
      </w:r>
      <w:r>
        <w:rPr>
          <w:spacing w:val="-5"/>
          <w:w w:val="105"/>
          <w:sz w:val="24"/>
        </w:rPr>
        <w:t>cos</w:t>
      </w:r>
      <w:r>
        <w:rPr>
          <w:i/>
          <w:spacing w:val="-3"/>
          <w:w w:val="105"/>
          <w:sz w:val="24"/>
        </w:rPr>
        <w:t>x</w:t>
      </w:r>
      <w:r>
        <w:rPr>
          <w:spacing w:val="-3"/>
          <w:w w:val="105"/>
          <w:sz w:val="24"/>
        </w:rPr>
        <w:t>,</w:t>
      </w:r>
      <w:r>
        <w:rPr>
          <w:i/>
          <w:w w:val="105"/>
          <w:sz w:val="24"/>
        </w:rPr>
        <w:t>y</w:t>
      </w:r>
      <w:r>
        <w:rPr>
          <w:rFonts w:ascii="Symbol" w:hAnsi="Symbol"/>
          <w:w w:val="105"/>
          <w:sz w:val="24"/>
        </w:rPr>
        <w:t></w:t>
      </w:r>
      <w:r>
        <w:rPr>
          <w:spacing w:val="-3"/>
          <w:w w:val="105"/>
          <w:sz w:val="24"/>
        </w:rPr>
        <w:t>sin</w:t>
      </w:r>
      <w:r>
        <w:rPr>
          <w:i/>
          <w:spacing w:val="-3"/>
          <w:w w:val="105"/>
          <w:sz w:val="24"/>
        </w:rPr>
        <w:t>x</w:t>
      </w:r>
      <w:r>
        <w:rPr>
          <w:spacing w:val="-3"/>
          <w:w w:val="105"/>
          <w:sz w:val="24"/>
        </w:rPr>
        <w:t>,</w:t>
      </w:r>
      <w:r>
        <w:rPr>
          <w:i/>
          <w:w w:val="105"/>
          <w:sz w:val="24"/>
        </w:rPr>
        <w:t>y</w:t>
      </w:r>
      <w:r>
        <w:rPr>
          <w:rFonts w:ascii="Symbol" w:hAnsi="Symbol"/>
          <w:w w:val="105"/>
          <w:sz w:val="24"/>
        </w:rPr>
        <w:t></w:t>
      </w:r>
      <w:r>
        <w:rPr>
          <w:spacing w:val="-4"/>
          <w:w w:val="105"/>
          <w:sz w:val="24"/>
        </w:rPr>
        <w:t>tg</w:t>
      </w:r>
      <w:r>
        <w:rPr>
          <w:i/>
          <w:spacing w:val="-4"/>
          <w:w w:val="105"/>
          <w:sz w:val="24"/>
        </w:rPr>
        <w:t>x</w:t>
      </w:r>
      <w:r>
        <w:rPr>
          <w:w w:val="105"/>
          <w:sz w:val="28"/>
        </w:rPr>
        <w:t>.Функция</w:t>
      </w:r>
    </w:p>
    <w:p w:rsidR="006D411F" w:rsidRDefault="000321FC">
      <w:pPr>
        <w:spacing w:before="6"/>
        <w:ind w:left="185"/>
        <w:rPr>
          <w:sz w:val="28"/>
        </w:rPr>
      </w:pPr>
      <w:r>
        <w:br w:type="column"/>
      </w:r>
      <w:r>
        <w:rPr>
          <w:i/>
          <w:w w:val="105"/>
          <w:sz w:val="24"/>
        </w:rPr>
        <w:lastRenderedPageBreak/>
        <w:t xml:space="preserve">y </w:t>
      </w:r>
      <w:r>
        <w:rPr>
          <w:rFonts w:ascii="Symbol" w:hAnsi="Symbol"/>
          <w:w w:val="105"/>
          <w:sz w:val="24"/>
        </w:rPr>
        <w:t></w:t>
      </w:r>
      <w:r>
        <w:rPr>
          <w:w w:val="105"/>
          <w:sz w:val="24"/>
        </w:rPr>
        <w:t xml:space="preserve"> ctg</w:t>
      </w:r>
      <w:r>
        <w:rPr>
          <w:i/>
          <w:w w:val="105"/>
          <w:sz w:val="24"/>
        </w:rPr>
        <w:t xml:space="preserve">x </w:t>
      </w:r>
      <w:r>
        <w:rPr>
          <w:w w:val="105"/>
          <w:sz w:val="28"/>
        </w:rPr>
        <w:t>.</w:t>
      </w:r>
    </w:p>
    <w:p w:rsidR="006D411F" w:rsidRDefault="006D411F">
      <w:pPr>
        <w:rPr>
          <w:sz w:val="28"/>
        </w:rPr>
        <w:sectPr w:rsidR="006D411F">
          <w:type w:val="continuous"/>
          <w:pgSz w:w="11910" w:h="16840"/>
          <w:pgMar w:top="1580" w:right="620" w:bottom="280" w:left="1200" w:header="720" w:footer="720" w:gutter="0"/>
          <w:cols w:num="3" w:space="720" w:equalWidth="0">
            <w:col w:w="4671" w:space="40"/>
            <w:col w:w="4057" w:space="39"/>
            <w:col w:w="1283"/>
          </w:cols>
        </w:sectPr>
      </w:pPr>
    </w:p>
    <w:p w:rsidR="006D411F" w:rsidRDefault="006D411F">
      <w:pPr>
        <w:pStyle w:val="a3"/>
        <w:spacing w:before="2"/>
        <w:ind w:left="0" w:firstLine="0"/>
        <w:jc w:val="left"/>
        <w:rPr>
          <w:sz w:val="9"/>
        </w:rPr>
      </w:pPr>
    </w:p>
    <w:p w:rsidR="006D411F" w:rsidRDefault="000321FC">
      <w:pPr>
        <w:pStyle w:val="a3"/>
        <w:spacing w:before="89"/>
        <w:ind w:firstLine="0"/>
      </w:pPr>
      <w:r>
        <w:t>Свойства и графики тригонометрических функций.</w:t>
      </w:r>
    </w:p>
    <w:p w:rsidR="006D411F" w:rsidRDefault="000321FC">
      <w:pPr>
        <w:pStyle w:val="a3"/>
        <w:spacing w:before="160" w:line="360" w:lineRule="auto"/>
        <w:ind w:right="232"/>
      </w:pPr>
      <w:r>
        <w:t>Арккосинус, арксинус, арктангенс числа. Арккотангенс числа. Простейшие тригонометрические уравнения. Решение тригонометрических уравнений.</w:t>
      </w:r>
    </w:p>
    <w:p w:rsidR="006D411F" w:rsidRDefault="000321FC">
      <w:pPr>
        <w:pStyle w:val="a3"/>
        <w:spacing w:before="1" w:line="360" w:lineRule="auto"/>
        <w:ind w:right="234"/>
      </w:pPr>
      <w:r>
        <w:t>Обратные тригонометрические функции, их свойства и графики. Решение простейших тригонометрических неравенств.</w:t>
      </w:r>
    </w:p>
    <w:p w:rsidR="006D411F" w:rsidRDefault="000321FC">
      <w:pPr>
        <w:pStyle w:val="a3"/>
        <w:spacing w:line="360" w:lineRule="auto"/>
        <w:ind w:right="231"/>
      </w:pPr>
      <w:r>
        <w:t>Степень с действительным показателем, свойства степени. Простейшие показательные уравнения и неравенства. Показательная функция и ее свойства играфик.</w:t>
      </w:r>
    </w:p>
    <w:p w:rsidR="006D411F" w:rsidRDefault="000321FC">
      <w:pPr>
        <w:pStyle w:val="a3"/>
        <w:spacing w:line="360" w:lineRule="auto"/>
        <w:ind w:right="231"/>
      </w:pPr>
      <w: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6D411F" w:rsidRDefault="000321FC">
      <w:pPr>
        <w:pStyle w:val="a3"/>
        <w:spacing w:line="360" w:lineRule="auto"/>
        <w:ind w:left="926" w:right="429" w:firstLine="0"/>
      </w:pPr>
      <w:r>
        <w:t>Степенная функция и ее свойства и график. Иррациональные уравнения. Метод интервалов для решения неравенств.</w:t>
      </w:r>
    </w:p>
    <w:p w:rsidR="006D411F" w:rsidRDefault="000321FC">
      <w:pPr>
        <w:pStyle w:val="a3"/>
        <w:spacing w:line="360" w:lineRule="auto"/>
        <w:ind w:right="234"/>
      </w:pPr>
      <w: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6D411F" w:rsidRDefault="000321FC">
      <w:pPr>
        <w:pStyle w:val="a3"/>
        <w:ind w:left="926" w:firstLine="0"/>
      </w:pPr>
      <w:r>
        <w:t>Системы показательных, логарифмических и иррациональных уравнений.</w:t>
      </w:r>
    </w:p>
    <w:p w:rsidR="006D411F" w:rsidRDefault="000321FC">
      <w:pPr>
        <w:pStyle w:val="a3"/>
        <w:spacing w:before="163"/>
        <w:ind w:firstLine="0"/>
      </w:pPr>
      <w:r>
        <w:t>Системы показательных, логарифмических неравенств.</w:t>
      </w:r>
    </w:p>
    <w:p w:rsidR="006D411F" w:rsidRDefault="000321FC">
      <w:pPr>
        <w:pStyle w:val="a3"/>
        <w:spacing w:before="161" w:line="360" w:lineRule="auto"/>
        <w:ind w:right="231"/>
      </w:pPr>
      <w:r>
        <w:t>Производная функции в точке. Касательная к графику функции. Геометрический и физический смысл производной.  Производные элементарных функций. Правила</w:t>
      </w:r>
      <w:r w:rsidR="00E0206D">
        <w:t xml:space="preserve"> </w:t>
      </w:r>
      <w:r>
        <w:t>дифференцирования.</w:t>
      </w:r>
    </w:p>
    <w:p w:rsidR="006D411F" w:rsidRDefault="000321FC">
      <w:pPr>
        <w:pStyle w:val="a3"/>
        <w:spacing w:line="360" w:lineRule="auto"/>
        <w:ind w:right="231"/>
      </w:pPr>
      <w: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w:t>
      </w:r>
    </w:p>
    <w:p w:rsidR="006D411F" w:rsidRDefault="000321FC">
      <w:pPr>
        <w:pStyle w:val="a3"/>
        <w:spacing w:before="66" w:line="360" w:lineRule="auto"/>
        <w:ind w:right="229" w:firstLine="0"/>
      </w:pPr>
      <w:r>
        <w:t>графиков функций с помощью производных. Применение производной при решении задач.</w:t>
      </w:r>
    </w:p>
    <w:p w:rsidR="006D411F" w:rsidRDefault="000321FC">
      <w:pPr>
        <w:pStyle w:val="a3"/>
        <w:spacing w:line="360" w:lineRule="auto"/>
        <w:ind w:right="228"/>
      </w:pPr>
      <w:r>
        <w:t xml:space="preserve">Первообразная. Первообразные элементарных функций. Площадь криволинейной трапеции. Формула Ньютона-Лейбница. Определенный </w:t>
      </w:r>
      <w:r>
        <w:lastRenderedPageBreak/>
        <w:t>интеграл. Вычисление площадей плоских фигур и объемов тел вращения с помощью интеграла.</w:t>
      </w:r>
    </w:p>
    <w:p w:rsidR="006D411F" w:rsidRDefault="000321FC">
      <w:pPr>
        <w:pStyle w:val="3"/>
        <w:jc w:val="left"/>
      </w:pPr>
      <w:r>
        <w:t>Геометрия.</w:t>
      </w:r>
    </w:p>
    <w:p w:rsidR="006D411F" w:rsidRDefault="000321FC" w:rsidP="00E0206D">
      <w:pPr>
        <w:pStyle w:val="a3"/>
        <w:tabs>
          <w:tab w:val="left" w:pos="1677"/>
          <w:tab w:val="left" w:pos="2009"/>
          <w:tab w:val="left" w:pos="4028"/>
          <w:tab w:val="left" w:pos="5278"/>
          <w:tab w:val="left" w:pos="6129"/>
          <w:tab w:val="left" w:pos="6612"/>
          <w:tab w:val="left" w:pos="8075"/>
          <w:tab w:val="left" w:pos="8557"/>
        </w:tabs>
        <w:spacing w:before="153" w:line="360" w:lineRule="auto"/>
        <w:ind w:right="230"/>
      </w:pPr>
      <w:r>
        <w:t>Повторение. Решение задач с применением свойств фигур</w:t>
      </w:r>
      <w:r w:rsidR="00E0206D">
        <w:t xml:space="preserve"> </w:t>
      </w:r>
      <w:r>
        <w:t>на</w:t>
      </w:r>
      <w:r w:rsidR="00E0206D">
        <w:t xml:space="preserve"> </w:t>
      </w:r>
      <w:r>
        <w:t>плоскости. Задачи на доказательство и построение контрпримеров.</w:t>
      </w:r>
      <w:r w:rsidR="00E0206D">
        <w:t xml:space="preserve"> </w:t>
      </w:r>
      <w:r>
        <w:t>Использование</w:t>
      </w:r>
      <w:r w:rsidR="00E0206D">
        <w:t xml:space="preserve"> </w:t>
      </w:r>
      <w:r>
        <w:t>в задачах</w:t>
      </w:r>
      <w:r w:rsidR="00E0206D">
        <w:t xml:space="preserve"> </w:t>
      </w:r>
      <w:r>
        <w:t>простейших</w:t>
      </w:r>
      <w:r w:rsidR="00E0206D">
        <w:t xml:space="preserve"> </w:t>
      </w:r>
      <w:r>
        <w:t>логических</w:t>
      </w:r>
      <w:r w:rsidR="00E0206D">
        <w:t xml:space="preserve"> </w:t>
      </w:r>
      <w:r>
        <w:t>правил.</w:t>
      </w:r>
      <w:r w:rsidR="00E0206D">
        <w:t xml:space="preserve"> </w:t>
      </w:r>
      <w:r>
        <w:t>Решение</w:t>
      </w:r>
      <w:r w:rsidR="00E0206D">
        <w:t xml:space="preserve"> </w:t>
      </w:r>
      <w:r>
        <w:t>задач</w:t>
      </w:r>
      <w:r w:rsidR="00E0206D">
        <w:t xml:space="preserve"> </w:t>
      </w:r>
      <w:r>
        <w:t>с</w:t>
      </w:r>
      <w:r w:rsidR="00E0206D">
        <w:t xml:space="preserve"> использованием </w:t>
      </w:r>
      <w:r>
        <w:t>теорем о треугольниках, соотношений в прямоугольных</w:t>
      </w:r>
      <w:r w:rsidR="00E0206D">
        <w:t xml:space="preserve"> </w:t>
      </w:r>
      <w:r>
        <w:t>треугольниках,</w:t>
      </w:r>
      <w:r w:rsidR="00E0206D">
        <w:t xml:space="preserve"> </w:t>
      </w:r>
      <w:r>
        <w:t>фактов,</w:t>
      </w:r>
      <w:r w:rsidR="00E0206D">
        <w:t xml:space="preserve"> </w:t>
      </w:r>
      <w:r>
        <w:t>связанных с четырехугольниками. Решение задач с</w:t>
      </w:r>
      <w:r w:rsidR="00E0206D">
        <w:t xml:space="preserve"> </w:t>
      </w:r>
      <w:r>
        <w:t>использованием</w:t>
      </w:r>
      <w:r w:rsidR="00E0206D">
        <w:t xml:space="preserve"> </w:t>
      </w:r>
      <w:r>
        <w:t>фактов,</w:t>
      </w:r>
      <w:r w:rsidR="00E0206D">
        <w:t xml:space="preserve"> </w:t>
      </w:r>
      <w:r>
        <w:t>связанных</w:t>
      </w:r>
      <w:r>
        <w:tab/>
        <w:t>с</w:t>
      </w:r>
      <w:r>
        <w:tab/>
        <w:t>окружностями.</w:t>
      </w:r>
      <w:r>
        <w:tab/>
        <w:t>Решение</w:t>
      </w:r>
      <w:r>
        <w:tab/>
        <w:t>задач</w:t>
      </w:r>
      <w:r>
        <w:tab/>
        <w:t>на</w:t>
      </w:r>
      <w:r>
        <w:tab/>
        <w:t>измерения</w:t>
      </w:r>
      <w:r>
        <w:tab/>
        <w:t>на</w:t>
      </w:r>
      <w:r>
        <w:tab/>
      </w:r>
      <w:r>
        <w:rPr>
          <w:spacing w:val="-3"/>
        </w:rPr>
        <w:t xml:space="preserve">плоскости, </w:t>
      </w:r>
      <w:r>
        <w:t>вычисление длин и площадей. Решение задач с помощью векторов</w:t>
      </w:r>
      <w:r w:rsidR="00E0206D">
        <w:t xml:space="preserve"> </w:t>
      </w:r>
      <w:r>
        <w:t>и</w:t>
      </w:r>
      <w:r w:rsidR="00E0206D">
        <w:t xml:space="preserve"> </w:t>
      </w:r>
      <w:r>
        <w:t>координат. Наглядная стереометрия. Фигуры и их изображения(куб,</w:t>
      </w:r>
      <w:r w:rsidR="00E0206D">
        <w:t xml:space="preserve"> </w:t>
      </w:r>
      <w:r>
        <w:t>пирамида, призма).</w:t>
      </w:r>
      <w:r w:rsidR="00E0206D">
        <w:t xml:space="preserve"> </w:t>
      </w:r>
      <w:r>
        <w:t>Основные</w:t>
      </w:r>
      <w:r w:rsidR="00E0206D">
        <w:t xml:space="preserve"> </w:t>
      </w:r>
      <w:r>
        <w:t>понятия</w:t>
      </w:r>
      <w:r w:rsidR="00E0206D">
        <w:t xml:space="preserve"> </w:t>
      </w:r>
      <w:r>
        <w:t>стереометрии</w:t>
      </w:r>
      <w:r w:rsidR="00E0206D">
        <w:t xml:space="preserve"> </w:t>
      </w:r>
      <w:r>
        <w:t>и</w:t>
      </w:r>
      <w:r w:rsidR="00E0206D">
        <w:t xml:space="preserve"> </w:t>
      </w:r>
      <w:r>
        <w:t>их</w:t>
      </w:r>
      <w:r w:rsidR="00E0206D">
        <w:t xml:space="preserve"> </w:t>
      </w:r>
      <w:r>
        <w:t>свойства.</w:t>
      </w:r>
      <w:r w:rsidR="00E0206D">
        <w:t xml:space="preserve"> </w:t>
      </w:r>
      <w:r>
        <w:t>Сечения</w:t>
      </w:r>
      <w:r w:rsidR="00E0206D">
        <w:t xml:space="preserve"> </w:t>
      </w:r>
      <w:r>
        <w:t>куба</w:t>
      </w:r>
      <w:r w:rsidR="00E0206D">
        <w:t xml:space="preserve"> </w:t>
      </w:r>
      <w:r>
        <w:t>и</w:t>
      </w:r>
    </w:p>
    <w:p w:rsidR="006D411F" w:rsidRDefault="000321FC">
      <w:pPr>
        <w:pStyle w:val="a3"/>
        <w:spacing w:before="1"/>
        <w:ind w:firstLine="0"/>
        <w:jc w:val="left"/>
      </w:pPr>
      <w:r>
        <w:t>тетраэдра.</w:t>
      </w:r>
    </w:p>
    <w:p w:rsidR="006D411F" w:rsidRDefault="000321FC">
      <w:pPr>
        <w:pStyle w:val="a3"/>
        <w:spacing w:before="162" w:line="360" w:lineRule="auto"/>
        <w:ind w:right="227"/>
      </w:pPr>
      <w: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w:t>
      </w:r>
      <w:r w:rsidR="00E0206D">
        <w:t xml:space="preserve"> </w:t>
      </w:r>
      <w:r>
        <w:t>плоскости.</w:t>
      </w:r>
    </w:p>
    <w:p w:rsidR="006D411F" w:rsidRDefault="000321FC">
      <w:pPr>
        <w:pStyle w:val="a3"/>
        <w:spacing w:line="320" w:lineRule="exact"/>
        <w:ind w:left="926" w:firstLine="0"/>
      </w:pPr>
      <w:r>
        <w:t>Расстояния между фигурами в пространстве.</w:t>
      </w:r>
    </w:p>
    <w:p w:rsidR="006D411F" w:rsidRDefault="000321FC">
      <w:pPr>
        <w:pStyle w:val="a3"/>
        <w:spacing w:before="163"/>
        <w:ind w:left="926" w:firstLine="0"/>
      </w:pPr>
      <w:r>
        <w:t>Углы в пространстве. Перпендикулярность прямых и плоскостей.</w:t>
      </w:r>
    </w:p>
    <w:p w:rsidR="006D411F" w:rsidRDefault="000321FC">
      <w:pPr>
        <w:pStyle w:val="a3"/>
        <w:spacing w:before="161" w:line="360" w:lineRule="auto"/>
        <w:ind w:right="232"/>
      </w:pPr>
      <w:r>
        <w:t>Проекция фигуры на плоскость. Признаки перпендикулярности прямых и плоскостей в пространстве. Теорема о трех перпендикулярах.</w:t>
      </w:r>
    </w:p>
    <w:p w:rsidR="006D411F" w:rsidRDefault="000321FC">
      <w:pPr>
        <w:pStyle w:val="a3"/>
        <w:spacing w:line="360" w:lineRule="auto"/>
        <w:ind w:right="231"/>
      </w:pPr>
      <w: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6D411F" w:rsidRDefault="000321FC">
      <w:pPr>
        <w:pStyle w:val="a3"/>
        <w:spacing w:before="66" w:line="360" w:lineRule="auto"/>
        <w:ind w:right="232"/>
      </w:pPr>
      <w:r>
        <w:t>Тела вращения: цилиндр, конус, сфера и шар. Основные свойства  прямого кругового цилиндра, прямого кругового конуса. Изображение тел вращения на</w:t>
      </w:r>
      <w:r w:rsidR="00E0206D">
        <w:t xml:space="preserve"> </w:t>
      </w:r>
      <w:r>
        <w:t>плоскости.</w:t>
      </w:r>
    </w:p>
    <w:p w:rsidR="006D411F" w:rsidRDefault="000321FC">
      <w:pPr>
        <w:pStyle w:val="a3"/>
        <w:spacing w:line="360" w:lineRule="auto"/>
        <w:ind w:right="228"/>
      </w:pPr>
      <w: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6D411F" w:rsidRDefault="000321FC">
      <w:pPr>
        <w:pStyle w:val="a3"/>
        <w:ind w:left="926" w:firstLine="0"/>
      </w:pPr>
      <w:r>
        <w:t>Простейшие комбинации многогранников и тел вращения между собой.</w:t>
      </w:r>
    </w:p>
    <w:p w:rsidR="006D411F" w:rsidRDefault="000321FC">
      <w:pPr>
        <w:pStyle w:val="a3"/>
        <w:spacing w:before="160"/>
        <w:ind w:firstLine="0"/>
      </w:pPr>
      <w:r>
        <w:lastRenderedPageBreak/>
        <w:t>Вычисление элементов пространственных фигур (ребра, диагонали, углы).</w:t>
      </w:r>
    </w:p>
    <w:p w:rsidR="006D411F" w:rsidRDefault="000321FC">
      <w:pPr>
        <w:pStyle w:val="a3"/>
        <w:spacing w:before="161" w:line="362" w:lineRule="auto"/>
        <w:ind w:right="233"/>
      </w:pPr>
      <w:r>
        <w:t>Площадь поверхности правильной пирамиды и прямой призмы. Площадь поверхности прямого кругового цилиндра, прямого кругового конуса и шара.</w:t>
      </w:r>
    </w:p>
    <w:p w:rsidR="006D411F" w:rsidRDefault="000321FC">
      <w:pPr>
        <w:pStyle w:val="a3"/>
        <w:spacing w:line="360" w:lineRule="auto"/>
        <w:ind w:right="224"/>
      </w:pPr>
      <w:r>
        <w:t>Понятие об объеме. Объем пирамиды и конуса, призмы и цилиндра. Объем шара. Подобные тела в пространстве. Соотношения между площадями поверхностей и объемами подобных тел.</w:t>
      </w:r>
    </w:p>
    <w:p w:rsidR="006D411F" w:rsidRDefault="000321FC">
      <w:pPr>
        <w:pStyle w:val="a3"/>
        <w:spacing w:line="360" w:lineRule="auto"/>
        <w:ind w:right="231"/>
      </w:pPr>
      <w: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6D411F" w:rsidRDefault="000321FC">
      <w:pPr>
        <w:pStyle w:val="a3"/>
        <w:spacing w:line="360" w:lineRule="auto"/>
        <w:ind w:right="228"/>
      </w:pPr>
      <w: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6D411F" w:rsidRDefault="000321FC">
      <w:pPr>
        <w:pStyle w:val="3"/>
        <w:spacing w:before="3"/>
      </w:pPr>
      <w:r>
        <w:t>Вероятность и статистика. Работа с данными.</w:t>
      </w:r>
    </w:p>
    <w:p w:rsidR="006D411F" w:rsidRDefault="000321FC">
      <w:pPr>
        <w:pStyle w:val="a3"/>
        <w:spacing w:before="153" w:line="360" w:lineRule="auto"/>
        <w:ind w:right="225"/>
      </w:pPr>
      <w:r>
        <w:t>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w:t>
      </w:r>
      <w:r w:rsidR="00E0206D">
        <w:t xml:space="preserve"> </w:t>
      </w:r>
      <w:r>
        <w:t>вероятностей. Решение</w:t>
      </w:r>
    </w:p>
    <w:p w:rsidR="006D411F" w:rsidRDefault="000321FC">
      <w:pPr>
        <w:pStyle w:val="a3"/>
        <w:spacing w:before="66" w:line="360" w:lineRule="auto"/>
        <w:ind w:right="233" w:firstLine="0"/>
      </w:pPr>
      <w:r>
        <w:t>задач с применением диаграмм Эйлера, дерева вероятностей, формулы Бернулли.</w:t>
      </w:r>
    </w:p>
    <w:p w:rsidR="006D411F" w:rsidRDefault="000321FC">
      <w:pPr>
        <w:pStyle w:val="a3"/>
        <w:spacing w:line="321" w:lineRule="exact"/>
        <w:ind w:left="926" w:firstLine="0"/>
      </w:pPr>
      <w:r>
        <w:t>Правило умножения вероятностей. Формула полной вероятности.</w:t>
      </w:r>
    </w:p>
    <w:p w:rsidR="006D411F" w:rsidRDefault="000321FC">
      <w:pPr>
        <w:pStyle w:val="a3"/>
        <w:spacing w:before="161" w:line="360" w:lineRule="auto"/>
        <w:ind w:right="227"/>
      </w:pPr>
      <w:r>
        <w:t>Дискретные случайные величины и распределения. Независимые случайные величины. Распределение суммы и произведения независимых случайных величин. Математическое ожидание и дисперсия случайной величины. Биномиальное распределение и его свойства. Теорема Бернулли.</w:t>
      </w:r>
    </w:p>
    <w:p w:rsidR="006D411F" w:rsidRDefault="000321FC">
      <w:pPr>
        <w:pStyle w:val="2"/>
        <w:ind w:left="926" w:firstLine="0"/>
        <w:jc w:val="left"/>
      </w:pPr>
      <w:bookmarkStart w:id="42" w:name="_bookmark41"/>
      <w:bookmarkEnd w:id="42"/>
      <w:r>
        <w:t>Информатика</w:t>
      </w:r>
    </w:p>
    <w:p w:rsidR="006D411F" w:rsidRDefault="000321FC">
      <w:pPr>
        <w:pStyle w:val="a3"/>
        <w:spacing w:before="155" w:line="360" w:lineRule="auto"/>
        <w:ind w:right="225"/>
      </w:pPr>
      <w:r>
        <w:t xml:space="preserve">Программа учебного предмета «Информатика» на уровне среднего </w:t>
      </w:r>
      <w:r>
        <w:lastRenderedPageBreak/>
        <w:t>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ООО и учитываются межпредметные</w:t>
      </w:r>
      <w:r w:rsidR="00E0206D">
        <w:t xml:space="preserve"> </w:t>
      </w:r>
      <w:r>
        <w:t>связи.</w:t>
      </w:r>
    </w:p>
    <w:p w:rsidR="006D411F" w:rsidRDefault="000321FC">
      <w:pPr>
        <w:pStyle w:val="a3"/>
        <w:spacing w:before="3" w:line="360" w:lineRule="auto"/>
        <w:ind w:right="227"/>
      </w:pPr>
      <w:r>
        <w:rPr>
          <w:b/>
          <w:i/>
        </w:rPr>
        <w:t xml:space="preserve">Цель </w:t>
      </w:r>
      <w:r>
        <w:t>изучения учебного предмета «Информатика» на базовом уровне среднего общего образования – обеспечение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6D411F" w:rsidRDefault="000321FC">
      <w:pPr>
        <w:pStyle w:val="3"/>
      </w:pPr>
      <w:r>
        <w:t>Базовый уровень.</w:t>
      </w:r>
    </w:p>
    <w:p w:rsidR="006D411F" w:rsidRDefault="000321FC">
      <w:pPr>
        <w:spacing w:before="161"/>
        <w:ind w:left="926"/>
        <w:jc w:val="both"/>
        <w:rPr>
          <w:b/>
          <w:i/>
          <w:sz w:val="28"/>
        </w:rPr>
      </w:pPr>
      <w:r>
        <w:rPr>
          <w:b/>
          <w:i/>
          <w:sz w:val="28"/>
        </w:rPr>
        <w:t>Введение. Информация и информационные процессы.</w:t>
      </w:r>
    </w:p>
    <w:p w:rsidR="006D411F" w:rsidRDefault="000321FC">
      <w:pPr>
        <w:pStyle w:val="a3"/>
        <w:spacing w:before="153" w:line="360" w:lineRule="auto"/>
        <w:ind w:right="232"/>
      </w:pPr>
      <w: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6D411F" w:rsidRDefault="000321FC">
      <w:pPr>
        <w:pStyle w:val="a3"/>
        <w:spacing w:before="1" w:line="360" w:lineRule="auto"/>
        <w:ind w:left="926" w:right="2041" w:firstLine="0"/>
        <w:jc w:val="left"/>
      </w:pPr>
      <w:r>
        <w:t>Системы. Компоненты системы и их взаимодействие. Универсальность дискретного представления информации.</w:t>
      </w:r>
    </w:p>
    <w:p w:rsidR="006D411F" w:rsidRDefault="000321FC">
      <w:pPr>
        <w:pStyle w:val="3"/>
        <w:spacing w:before="6"/>
        <w:jc w:val="left"/>
      </w:pPr>
      <w:r>
        <w:t>Математические основы информатики. Тексты и кодирование.</w:t>
      </w:r>
    </w:p>
    <w:p w:rsidR="006D411F" w:rsidRDefault="000321FC">
      <w:pPr>
        <w:pStyle w:val="a3"/>
        <w:spacing w:before="156"/>
        <w:ind w:left="926" w:firstLine="0"/>
        <w:jc w:val="left"/>
      </w:pPr>
      <w:r>
        <w:t>Равномерные и неравномерные коды.</w:t>
      </w:r>
    </w:p>
    <w:p w:rsidR="006D411F" w:rsidRDefault="000321FC">
      <w:pPr>
        <w:pStyle w:val="3"/>
        <w:spacing w:before="167"/>
      </w:pPr>
      <w:r>
        <w:t>Системы счисления.</w:t>
      </w:r>
    </w:p>
    <w:p w:rsidR="006D411F" w:rsidRDefault="000321FC">
      <w:pPr>
        <w:pStyle w:val="a3"/>
        <w:spacing w:before="154" w:line="360" w:lineRule="auto"/>
        <w:ind w:right="231"/>
      </w:pPr>
      <w: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6D411F" w:rsidRDefault="000321FC">
      <w:pPr>
        <w:pStyle w:val="3"/>
        <w:spacing w:before="73" w:line="360" w:lineRule="auto"/>
        <w:ind w:left="218" w:right="230" w:firstLine="707"/>
      </w:pPr>
      <w:r>
        <w:t>Элементы комбинаторики, теории множеств и математической логики.</w:t>
      </w:r>
    </w:p>
    <w:p w:rsidR="006D411F" w:rsidRDefault="000321FC">
      <w:pPr>
        <w:pStyle w:val="a3"/>
        <w:spacing w:line="360" w:lineRule="auto"/>
        <w:ind w:right="226"/>
      </w:pPr>
      <w: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6D411F" w:rsidRDefault="000321FC">
      <w:pPr>
        <w:pStyle w:val="a3"/>
        <w:spacing w:line="360" w:lineRule="auto"/>
        <w:ind w:right="234"/>
      </w:pPr>
      <w:r>
        <w:t>Нормальные формы: дизъюнктивная и конъюнктивная нормальная форма.</w:t>
      </w:r>
    </w:p>
    <w:p w:rsidR="006D411F" w:rsidRDefault="000321FC">
      <w:pPr>
        <w:pStyle w:val="3"/>
        <w:spacing w:before="0"/>
      </w:pPr>
      <w:r>
        <w:t>Дискретные объекты.</w:t>
      </w:r>
    </w:p>
    <w:p w:rsidR="006D411F" w:rsidRDefault="000321FC">
      <w:pPr>
        <w:pStyle w:val="a3"/>
        <w:spacing w:before="154" w:line="360" w:lineRule="auto"/>
        <w:ind w:right="232"/>
      </w:pPr>
      <w:r>
        <w:t xml:space="preserve">Решение алгоритмических задач, связанных с анализом графов (примеры: </w:t>
      </w:r>
      <w:r>
        <w:lastRenderedPageBreak/>
        <w:t>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w:t>
      </w:r>
      <w:r w:rsidR="00E0206D">
        <w:t xml:space="preserve"> </w:t>
      </w:r>
      <w:r>
        <w:t>мира.</w:t>
      </w:r>
    </w:p>
    <w:p w:rsidR="006D411F" w:rsidRDefault="000321FC">
      <w:pPr>
        <w:pStyle w:val="3"/>
        <w:spacing w:before="8" w:line="360" w:lineRule="auto"/>
        <w:ind w:right="3608"/>
        <w:jc w:val="left"/>
      </w:pPr>
      <w:r>
        <w:t>Алгоритмы и элементы программирования. Алгоритмические конструкции.</w:t>
      </w:r>
    </w:p>
    <w:p w:rsidR="006D411F" w:rsidRDefault="000321FC">
      <w:pPr>
        <w:pStyle w:val="a3"/>
        <w:spacing w:line="362" w:lineRule="auto"/>
        <w:ind w:left="926" w:right="4166" w:firstLine="0"/>
        <w:jc w:val="left"/>
      </w:pPr>
      <w:r>
        <w:t>Подпрограммы. Рекурсивные алгоритмы. Табличные величины (массивы).</w:t>
      </w:r>
    </w:p>
    <w:p w:rsidR="006D411F" w:rsidRDefault="000321FC">
      <w:pPr>
        <w:pStyle w:val="a3"/>
        <w:spacing w:line="360" w:lineRule="auto"/>
        <w:ind w:right="231"/>
      </w:pPr>
      <w:r>
        <w:t>Запись алгоритмических конструкций в выбранном языке программирования.</w:t>
      </w:r>
    </w:p>
    <w:p w:rsidR="006D411F" w:rsidRDefault="000321FC">
      <w:pPr>
        <w:pStyle w:val="3"/>
        <w:spacing w:before="0"/>
      </w:pPr>
      <w:r>
        <w:t>Составление алгоритмов и их программная реализация.</w:t>
      </w:r>
    </w:p>
    <w:p w:rsidR="006D411F" w:rsidRDefault="000321FC">
      <w:pPr>
        <w:pStyle w:val="a3"/>
        <w:spacing w:before="146"/>
        <w:ind w:left="926" w:firstLine="0"/>
      </w:pPr>
      <w:r>
        <w:t>Этапы решения задач на компьютере.</w:t>
      </w:r>
    </w:p>
    <w:p w:rsidR="006D411F" w:rsidRDefault="000321FC">
      <w:pPr>
        <w:pStyle w:val="a3"/>
        <w:spacing w:before="163" w:line="360" w:lineRule="auto"/>
        <w:ind w:right="225"/>
      </w:pPr>
      <w: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6D411F" w:rsidRDefault="000321FC">
      <w:pPr>
        <w:pStyle w:val="a3"/>
        <w:spacing w:line="360" w:lineRule="auto"/>
        <w:ind w:right="227"/>
      </w:pPr>
      <w: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Разработка и программная реализация алгоритмов решения типовых задач базового уровня из различных предметных областей. Примеры задач:</w:t>
      </w:r>
    </w:p>
    <w:p w:rsidR="006D411F" w:rsidRDefault="000321FC">
      <w:pPr>
        <w:pStyle w:val="a4"/>
        <w:numPr>
          <w:ilvl w:val="0"/>
          <w:numId w:val="6"/>
        </w:numPr>
        <w:tabs>
          <w:tab w:val="left" w:pos="1124"/>
        </w:tabs>
        <w:spacing w:before="66" w:line="360" w:lineRule="auto"/>
        <w:ind w:right="225" w:firstLine="707"/>
        <w:rPr>
          <w:sz w:val="28"/>
        </w:rPr>
      </w:pPr>
      <w:r>
        <w:rPr>
          <w:sz w:val="28"/>
        </w:rPr>
        <w:t xml:space="preserve">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w:t>
      </w:r>
      <w:r>
        <w:rPr>
          <w:spacing w:val="-3"/>
          <w:sz w:val="28"/>
        </w:rPr>
        <w:t xml:space="preserve">(или </w:t>
      </w:r>
      <w:r>
        <w:rPr>
          <w:sz w:val="28"/>
        </w:rPr>
        <w:t>массива);</w:t>
      </w:r>
    </w:p>
    <w:p w:rsidR="006D411F" w:rsidRDefault="000321FC">
      <w:pPr>
        <w:pStyle w:val="a4"/>
        <w:numPr>
          <w:ilvl w:val="0"/>
          <w:numId w:val="6"/>
        </w:numPr>
        <w:tabs>
          <w:tab w:val="left" w:pos="1090"/>
        </w:tabs>
        <w:spacing w:before="1"/>
        <w:ind w:left="1090" w:hanging="164"/>
        <w:rPr>
          <w:sz w:val="28"/>
        </w:rPr>
      </w:pPr>
      <w:r>
        <w:rPr>
          <w:sz w:val="28"/>
        </w:rPr>
        <w:t>алгоритмы анализа записей чисел в позиционной системе</w:t>
      </w:r>
      <w:r w:rsidR="00E0206D">
        <w:rPr>
          <w:sz w:val="28"/>
        </w:rPr>
        <w:t xml:space="preserve"> </w:t>
      </w:r>
      <w:r>
        <w:rPr>
          <w:sz w:val="28"/>
        </w:rPr>
        <w:t>счисления;</w:t>
      </w:r>
    </w:p>
    <w:p w:rsidR="006D411F" w:rsidRDefault="000321FC">
      <w:pPr>
        <w:pStyle w:val="a4"/>
        <w:numPr>
          <w:ilvl w:val="0"/>
          <w:numId w:val="6"/>
        </w:numPr>
        <w:tabs>
          <w:tab w:val="left" w:pos="1196"/>
        </w:tabs>
        <w:spacing w:before="160" w:line="360" w:lineRule="auto"/>
        <w:ind w:right="227" w:firstLine="707"/>
        <w:rPr>
          <w:sz w:val="28"/>
        </w:rPr>
      </w:pPr>
      <w:r>
        <w:rPr>
          <w:sz w:val="28"/>
        </w:rPr>
        <w:t>алгоритмы решения задач методом перебора (поиск НОД данного натурального числа, проверка числа на простоту ит.д.);</w:t>
      </w:r>
    </w:p>
    <w:p w:rsidR="006D411F" w:rsidRDefault="000321FC">
      <w:pPr>
        <w:pStyle w:val="a4"/>
        <w:numPr>
          <w:ilvl w:val="0"/>
          <w:numId w:val="6"/>
        </w:numPr>
        <w:tabs>
          <w:tab w:val="left" w:pos="1146"/>
        </w:tabs>
        <w:spacing w:line="360" w:lineRule="auto"/>
        <w:ind w:right="223" w:firstLine="707"/>
        <w:rPr>
          <w:sz w:val="28"/>
        </w:rPr>
      </w:pPr>
      <w:r>
        <w:rPr>
          <w:sz w:val="28"/>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w:t>
      </w:r>
      <w:r>
        <w:rPr>
          <w:sz w:val="28"/>
        </w:rPr>
        <w:lastRenderedPageBreak/>
        <w:t>значения.</w:t>
      </w:r>
    </w:p>
    <w:p w:rsidR="006D411F" w:rsidRDefault="000321FC">
      <w:pPr>
        <w:pStyle w:val="a3"/>
        <w:spacing w:before="1" w:line="360" w:lineRule="auto"/>
        <w:ind w:right="227"/>
      </w:pPr>
      <w:r>
        <w:t>Алгоритмы редактирования текстов (замена символа/фрагмента, удаление и вставка символа/фрагмента, поиск вхождения заданного образца).</w:t>
      </w:r>
    </w:p>
    <w:p w:rsidR="006D411F" w:rsidRDefault="000321FC">
      <w:pPr>
        <w:pStyle w:val="a3"/>
        <w:spacing w:line="321" w:lineRule="exact"/>
        <w:ind w:left="926" w:firstLine="0"/>
      </w:pPr>
      <w:r>
        <w:t>Постановка задачи сортировки.</w:t>
      </w:r>
    </w:p>
    <w:p w:rsidR="006D411F" w:rsidRDefault="000321FC">
      <w:pPr>
        <w:pStyle w:val="3"/>
        <w:spacing w:before="168"/>
      </w:pPr>
      <w:r>
        <w:t>Анализ алгоритмов.</w:t>
      </w:r>
    </w:p>
    <w:p w:rsidR="006D411F" w:rsidRDefault="000321FC">
      <w:pPr>
        <w:pStyle w:val="a3"/>
        <w:spacing w:before="155" w:line="360" w:lineRule="auto"/>
        <w:ind w:right="227"/>
      </w:pPr>
      <w: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6D411F" w:rsidRDefault="000321FC">
      <w:pPr>
        <w:pStyle w:val="a3"/>
        <w:spacing w:line="360" w:lineRule="auto"/>
        <w:ind w:right="234"/>
      </w:pPr>
      <w:r>
        <w:t>Сложность вычисления: количество выполненных операций, размер используемой памяти; зависимость вычислений от размера исходных данных.</w:t>
      </w:r>
    </w:p>
    <w:p w:rsidR="006D411F" w:rsidRDefault="000321FC">
      <w:pPr>
        <w:pStyle w:val="3"/>
        <w:spacing w:before="8"/>
      </w:pPr>
      <w:r>
        <w:t>Математическое моделирование.</w:t>
      </w:r>
    </w:p>
    <w:p w:rsidR="006D411F" w:rsidRDefault="000321FC">
      <w:pPr>
        <w:pStyle w:val="a3"/>
        <w:spacing w:before="153" w:line="360" w:lineRule="auto"/>
        <w:ind w:right="230"/>
      </w:pPr>
      <w:r>
        <w:t>Представление результатов моделирования в виде, удобном для восприятия человеком. Графическое представление данных (схемы, таблицы, графики).</w:t>
      </w:r>
    </w:p>
    <w:p w:rsidR="006D411F" w:rsidRDefault="000321FC">
      <w:pPr>
        <w:pStyle w:val="a3"/>
        <w:spacing w:before="1" w:line="360" w:lineRule="auto"/>
        <w:ind w:right="224"/>
      </w:pPr>
      <w: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6D411F" w:rsidRDefault="000321FC">
      <w:pPr>
        <w:pStyle w:val="3"/>
        <w:spacing w:before="73"/>
      </w:pPr>
      <w:r>
        <w:t>Использование программных систем и сервисов.</w:t>
      </w:r>
    </w:p>
    <w:p w:rsidR="006D411F" w:rsidRDefault="000321FC">
      <w:pPr>
        <w:spacing w:before="161"/>
        <w:ind w:left="926"/>
        <w:jc w:val="both"/>
        <w:rPr>
          <w:b/>
          <w:i/>
          <w:sz w:val="28"/>
        </w:rPr>
      </w:pPr>
      <w:r>
        <w:rPr>
          <w:b/>
          <w:i/>
          <w:sz w:val="28"/>
        </w:rPr>
        <w:t>Компьютер – универсальное устройство обработки данных.</w:t>
      </w:r>
    </w:p>
    <w:p w:rsidR="006D411F" w:rsidRDefault="000321FC">
      <w:pPr>
        <w:pStyle w:val="a3"/>
        <w:spacing w:before="154" w:line="360" w:lineRule="auto"/>
        <w:ind w:right="227"/>
      </w:pPr>
      <w:r>
        <w:t>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6D411F" w:rsidRDefault="000321FC">
      <w:pPr>
        <w:pStyle w:val="a3"/>
        <w:spacing w:line="360" w:lineRule="auto"/>
        <w:ind w:right="226"/>
      </w:pPr>
      <w:r>
        <w:t>Выбор конфигурации компьютера в зависимости от решаемой задачи. Тенденции развития аппаратного обеспечения компьютеров. 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6D411F" w:rsidRDefault="000321FC">
      <w:pPr>
        <w:pStyle w:val="a3"/>
        <w:spacing w:line="360" w:lineRule="auto"/>
        <w:ind w:right="232"/>
      </w:pPr>
      <w:r>
        <w:t xml:space="preserve">Организация хранения и обработки данных, в том числе с </w:t>
      </w:r>
      <w:r>
        <w:lastRenderedPageBreak/>
        <w:t>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w:t>
      </w:r>
      <w:r w:rsidR="00E0206D">
        <w:t xml:space="preserve"> </w:t>
      </w:r>
      <w:r>
        <w:t>программирование.</w:t>
      </w:r>
    </w:p>
    <w:p w:rsidR="006D411F" w:rsidRDefault="000321FC">
      <w:pPr>
        <w:pStyle w:val="a3"/>
        <w:tabs>
          <w:tab w:val="left" w:pos="1634"/>
          <w:tab w:val="left" w:pos="3039"/>
          <w:tab w:val="left" w:pos="4063"/>
          <w:tab w:val="left" w:pos="4595"/>
          <w:tab w:val="left" w:pos="5617"/>
          <w:tab w:val="left" w:pos="6288"/>
          <w:tab w:val="left" w:pos="7992"/>
        </w:tabs>
        <w:spacing w:before="1" w:line="360" w:lineRule="auto"/>
        <w:ind w:right="226"/>
        <w:jc w:val="right"/>
      </w:pPr>
      <w:r>
        <w:t>Инсталляция и деинсталляция программных средств,</w:t>
      </w:r>
      <w:r w:rsidR="00E0206D">
        <w:t xml:space="preserve"> </w:t>
      </w:r>
      <w:r>
        <w:t>необходимых</w:t>
      </w:r>
      <w:r w:rsidR="00E0206D">
        <w:t xml:space="preserve"> </w:t>
      </w:r>
      <w:r>
        <w:t>для решения</w:t>
      </w:r>
      <w:r>
        <w:tab/>
        <w:t>учебных</w:t>
      </w:r>
      <w:r>
        <w:tab/>
        <w:t>задач</w:t>
      </w:r>
      <w:r>
        <w:tab/>
        <w:t>и</w:t>
      </w:r>
      <w:r>
        <w:tab/>
        <w:t>задач</w:t>
      </w:r>
      <w:r>
        <w:tab/>
        <w:t>по</w:t>
      </w:r>
      <w:r>
        <w:tab/>
        <w:t>выбранной</w:t>
      </w:r>
      <w:r>
        <w:tab/>
      </w:r>
      <w:r>
        <w:rPr>
          <w:spacing w:val="-2"/>
        </w:rPr>
        <w:t xml:space="preserve">специализации. </w:t>
      </w:r>
      <w:r>
        <w:t>Законодательство Российской Федерации в области</w:t>
      </w:r>
      <w:r w:rsidR="00E0206D">
        <w:t xml:space="preserve"> </w:t>
      </w:r>
      <w:r>
        <w:t>программного</w:t>
      </w:r>
      <w:r w:rsidR="00E0206D">
        <w:t xml:space="preserve"> </w:t>
      </w:r>
      <w:r>
        <w:t>обеспечения. Способы и средства обеспечения надежного</w:t>
      </w:r>
      <w:r w:rsidR="00E0206D">
        <w:t xml:space="preserve"> </w:t>
      </w:r>
      <w:r>
        <w:t>функционирования средств</w:t>
      </w:r>
    </w:p>
    <w:p w:rsidR="006D411F" w:rsidRDefault="000321FC">
      <w:pPr>
        <w:pStyle w:val="a3"/>
        <w:spacing w:line="362" w:lineRule="auto"/>
        <w:ind w:right="234" w:firstLine="0"/>
      </w:pPr>
      <w:r>
        <w:t>ИКТ. Применение специализированных программ для обеспечения стабильной работы средств ИКТ.</w:t>
      </w:r>
    </w:p>
    <w:p w:rsidR="006D411F" w:rsidRDefault="000321FC">
      <w:pPr>
        <w:pStyle w:val="a3"/>
        <w:spacing w:line="360" w:lineRule="auto"/>
        <w:ind w:right="227"/>
      </w:pPr>
      <w: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6D411F" w:rsidRDefault="000321FC">
      <w:pPr>
        <w:pStyle w:val="3"/>
        <w:spacing w:before="1"/>
      </w:pPr>
      <w:r>
        <w:t>Подготовка текстов и демонстрационных материалов.</w:t>
      </w:r>
    </w:p>
    <w:p w:rsidR="006D411F" w:rsidRDefault="000321FC">
      <w:pPr>
        <w:pStyle w:val="a3"/>
        <w:spacing w:before="154" w:line="360" w:lineRule="auto"/>
        <w:ind w:right="232"/>
      </w:pPr>
      <w: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6D411F" w:rsidRDefault="000321FC">
      <w:pPr>
        <w:pStyle w:val="a3"/>
        <w:spacing w:before="66"/>
        <w:ind w:left="926" w:firstLine="0"/>
      </w:pPr>
      <w:r>
        <w:t>Деловая переписка, научная публикация. Реферат и аннотация.</w:t>
      </w:r>
    </w:p>
    <w:p w:rsidR="006D411F" w:rsidRDefault="000321FC">
      <w:pPr>
        <w:pStyle w:val="a3"/>
        <w:spacing w:before="161"/>
        <w:ind w:firstLine="0"/>
      </w:pPr>
      <w:r>
        <w:t>Оформление списка литературы.</w:t>
      </w:r>
    </w:p>
    <w:p w:rsidR="006D411F" w:rsidRDefault="000321FC">
      <w:pPr>
        <w:pStyle w:val="a3"/>
        <w:spacing w:before="161" w:line="360" w:lineRule="auto"/>
        <w:ind w:right="231"/>
      </w:pPr>
      <w:r>
        <w:t>Коллективная работа с документами. Рецензирование текста. Облачные сервисы.</w:t>
      </w:r>
    </w:p>
    <w:p w:rsidR="006D411F" w:rsidRDefault="000321FC">
      <w:pPr>
        <w:pStyle w:val="a3"/>
        <w:spacing w:before="1" w:line="360" w:lineRule="auto"/>
        <w:ind w:right="226"/>
      </w:pPr>
      <w: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w:t>
      </w:r>
      <w:r w:rsidR="00E0206D">
        <w:t xml:space="preserve"> </w:t>
      </w:r>
      <w:r>
        <w:t>речи.</w:t>
      </w:r>
    </w:p>
    <w:p w:rsidR="006D411F" w:rsidRDefault="000321FC">
      <w:pPr>
        <w:pStyle w:val="3"/>
        <w:spacing w:before="5"/>
      </w:pPr>
      <w:r>
        <w:t>Работа с аудиовизуальными данными.</w:t>
      </w:r>
    </w:p>
    <w:p w:rsidR="006D411F" w:rsidRDefault="000321FC">
      <w:pPr>
        <w:pStyle w:val="a3"/>
        <w:spacing w:before="155" w:line="360" w:lineRule="auto"/>
        <w:ind w:right="226"/>
      </w:pPr>
      <w: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w:t>
      </w:r>
    </w:p>
    <w:p w:rsidR="006D411F" w:rsidRDefault="000321FC">
      <w:pPr>
        <w:pStyle w:val="a3"/>
        <w:spacing w:before="1" w:line="360" w:lineRule="auto"/>
        <w:ind w:right="229"/>
      </w:pPr>
      <w:r>
        <w:t xml:space="preserve">Использование мультимедийных онлайн-сервисов для разработки </w:t>
      </w:r>
      <w:r>
        <w:lastRenderedPageBreak/>
        <w:t>презентаций проектных работ. Работа в группе, технология публикации готового материала в сети.</w:t>
      </w:r>
    </w:p>
    <w:p w:rsidR="006D411F" w:rsidRDefault="000321FC">
      <w:pPr>
        <w:pStyle w:val="3"/>
        <w:spacing w:before="6"/>
      </w:pPr>
      <w:r>
        <w:t>Электронные (динамические) таблицы.</w:t>
      </w:r>
    </w:p>
    <w:p w:rsidR="006D411F" w:rsidRDefault="000321FC">
      <w:pPr>
        <w:pStyle w:val="a3"/>
        <w:spacing w:before="155" w:line="360" w:lineRule="auto"/>
        <w:ind w:right="234"/>
      </w:pPr>
      <w:r>
        <w:t>Примеры использования динамических (электронных) таблиц на практике (в том числе – в задачах математического</w:t>
      </w:r>
      <w:r w:rsidR="00E0206D">
        <w:t xml:space="preserve"> </w:t>
      </w:r>
      <w:r>
        <w:t>моделирования).</w:t>
      </w:r>
    </w:p>
    <w:p w:rsidR="006D411F" w:rsidRDefault="000321FC">
      <w:pPr>
        <w:pStyle w:val="3"/>
      </w:pPr>
      <w:r>
        <w:t>Базы данных.</w:t>
      </w:r>
    </w:p>
    <w:p w:rsidR="006D411F" w:rsidRDefault="000321FC">
      <w:pPr>
        <w:pStyle w:val="a3"/>
        <w:spacing w:before="153" w:line="360" w:lineRule="auto"/>
        <w:ind w:right="227"/>
      </w:pPr>
      <w: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w:t>
      </w:r>
      <w:r w:rsidR="00E0206D">
        <w:t xml:space="preserve"> </w:t>
      </w:r>
      <w:r>
        <w:t>данных.</w:t>
      </w:r>
    </w:p>
    <w:p w:rsidR="006D411F" w:rsidRDefault="000321FC">
      <w:pPr>
        <w:pStyle w:val="a3"/>
        <w:spacing w:line="360" w:lineRule="auto"/>
        <w:ind w:right="226"/>
      </w:pPr>
      <w:r>
        <w:t>Создание, ведение и использование баз данных при решении учебных и практических задач.</w:t>
      </w:r>
    </w:p>
    <w:p w:rsidR="006D411F" w:rsidRDefault="000321FC">
      <w:pPr>
        <w:pStyle w:val="3"/>
        <w:spacing w:before="9" w:line="360" w:lineRule="auto"/>
        <w:ind w:left="218" w:right="229" w:firstLine="707"/>
      </w:pPr>
      <w:r>
        <w:t>Информационно-коммуникационные технологии. Работа в информационном пространстве.</w:t>
      </w:r>
    </w:p>
    <w:p w:rsidR="006D411F" w:rsidRDefault="000321FC">
      <w:pPr>
        <w:spacing w:line="321" w:lineRule="exact"/>
        <w:ind w:left="926"/>
        <w:jc w:val="both"/>
        <w:rPr>
          <w:b/>
          <w:i/>
          <w:sz w:val="28"/>
        </w:rPr>
      </w:pPr>
      <w:r>
        <w:rPr>
          <w:b/>
          <w:i/>
          <w:sz w:val="28"/>
        </w:rPr>
        <w:t>Компьютерные сети.</w:t>
      </w:r>
    </w:p>
    <w:p w:rsidR="006D411F" w:rsidRDefault="000321FC">
      <w:pPr>
        <w:pStyle w:val="a3"/>
        <w:spacing w:before="153"/>
        <w:ind w:left="926" w:firstLine="0"/>
      </w:pPr>
      <w:r>
        <w:t>Принципы построения компьютерных сетей. Сетевые протоколы.</w:t>
      </w:r>
    </w:p>
    <w:p w:rsidR="006D411F" w:rsidRDefault="000321FC">
      <w:pPr>
        <w:pStyle w:val="a3"/>
        <w:spacing w:before="163"/>
        <w:ind w:firstLine="0"/>
      </w:pPr>
      <w:r>
        <w:t>Интернет. Адресация в сети Интернет. Система доменных имен. Браузеры.</w:t>
      </w:r>
    </w:p>
    <w:p w:rsidR="006D411F" w:rsidRDefault="000321FC">
      <w:pPr>
        <w:pStyle w:val="a3"/>
        <w:spacing w:before="66" w:line="360" w:lineRule="auto"/>
        <w:ind w:right="225"/>
      </w:pPr>
      <w:r>
        <w:t>Аппаратные компоненты компьютерных сетей. Веб-сайт. Страница. Взаимодействие веб-страницы с сервером. Динамические страницы. Разработка интернет-приложений (сайты). Сетевое хранение данных. Облачные сервисы.</w:t>
      </w:r>
    </w:p>
    <w:p w:rsidR="006D411F" w:rsidRDefault="000321FC">
      <w:pPr>
        <w:pStyle w:val="3"/>
        <w:spacing w:before="6"/>
      </w:pPr>
      <w:r>
        <w:t>Деятельность в сети Интернет.</w:t>
      </w:r>
    </w:p>
    <w:p w:rsidR="006D411F" w:rsidRDefault="000321FC">
      <w:pPr>
        <w:pStyle w:val="a3"/>
        <w:spacing w:before="156" w:line="360" w:lineRule="auto"/>
        <w:ind w:right="230"/>
      </w:pPr>
      <w:r>
        <w:t>Расширенный поиск информации в сети Интернет. Использование языков построения запросов.</w:t>
      </w:r>
    </w:p>
    <w:p w:rsidR="006D411F" w:rsidRDefault="000321FC">
      <w:pPr>
        <w:pStyle w:val="a3"/>
        <w:spacing w:line="360" w:lineRule="auto"/>
        <w:ind w:right="226"/>
      </w:pPr>
      <w: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ит.п.</w:t>
      </w:r>
    </w:p>
    <w:p w:rsidR="006D411F" w:rsidRDefault="000321FC">
      <w:pPr>
        <w:pStyle w:val="3"/>
      </w:pPr>
      <w:r>
        <w:t>Социальная информатика.</w:t>
      </w:r>
    </w:p>
    <w:p w:rsidR="006D411F" w:rsidRDefault="000321FC">
      <w:pPr>
        <w:pStyle w:val="a3"/>
        <w:spacing w:before="153" w:line="360" w:lineRule="auto"/>
        <w:ind w:right="232"/>
      </w:pPr>
      <w:r>
        <w:t>Социальные сети – организация коллективного взаимодействия и обмена данными. Сетевой этикет: правила поведения в киберпространстве.</w:t>
      </w:r>
    </w:p>
    <w:p w:rsidR="006D411F" w:rsidRDefault="000321FC">
      <w:pPr>
        <w:pStyle w:val="a3"/>
        <w:spacing w:before="1" w:line="360" w:lineRule="auto"/>
        <w:ind w:right="228"/>
      </w:pPr>
      <w:r>
        <w:t xml:space="preserve">Проблема подлинности полученной информации. Информационная культура. Государственные электронные сервисы и услуги. Мобильные </w:t>
      </w:r>
      <w:r>
        <w:lastRenderedPageBreak/>
        <w:t>приложения. Открытые образовательные ресурсы.</w:t>
      </w:r>
    </w:p>
    <w:p w:rsidR="006D411F" w:rsidRDefault="000321FC">
      <w:pPr>
        <w:pStyle w:val="3"/>
        <w:spacing w:before="6"/>
      </w:pPr>
      <w:r>
        <w:t>Информационная безопасность.</w:t>
      </w:r>
    </w:p>
    <w:p w:rsidR="006D411F" w:rsidRDefault="000321FC">
      <w:pPr>
        <w:pStyle w:val="a3"/>
        <w:spacing w:before="155" w:line="360" w:lineRule="auto"/>
        <w:ind w:right="226"/>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w:t>
      </w:r>
      <w:r w:rsidR="00E0206D">
        <w:t xml:space="preserve"> </w:t>
      </w:r>
      <w:r>
        <w:t>документы.</w:t>
      </w:r>
    </w:p>
    <w:p w:rsidR="006D411F" w:rsidRDefault="000321FC">
      <w:pPr>
        <w:pStyle w:val="a3"/>
        <w:spacing w:line="362" w:lineRule="auto"/>
        <w:ind w:right="231"/>
      </w:pPr>
      <w:r>
        <w:t>Техногенные и экономические угрозы, связанные с использованием ИКТ. Правовое обеспечение информационной безопасности.</w:t>
      </w:r>
    </w:p>
    <w:p w:rsidR="006D411F" w:rsidRDefault="000321FC">
      <w:pPr>
        <w:pStyle w:val="2"/>
        <w:spacing w:before="0" w:line="322" w:lineRule="exact"/>
        <w:ind w:left="926" w:firstLine="0"/>
        <w:jc w:val="left"/>
      </w:pPr>
      <w:bookmarkStart w:id="43" w:name="_bookmark42"/>
      <w:bookmarkEnd w:id="43"/>
      <w:r>
        <w:t>Физика</w:t>
      </w:r>
    </w:p>
    <w:p w:rsidR="006D411F" w:rsidRDefault="000321FC">
      <w:pPr>
        <w:pStyle w:val="a3"/>
        <w:spacing w:before="154" w:line="360" w:lineRule="auto"/>
        <w:ind w:right="226"/>
      </w:pPr>
      <w: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6D411F" w:rsidRDefault="000321FC">
      <w:pPr>
        <w:pStyle w:val="a3"/>
        <w:spacing w:before="1" w:line="360" w:lineRule="auto"/>
        <w:ind w:right="230"/>
      </w:pPr>
      <w: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мира,атакжесфизическимиосновамисовременногопроизводстваибытового</w:t>
      </w:r>
    </w:p>
    <w:p w:rsidR="006D411F" w:rsidRDefault="000321FC">
      <w:pPr>
        <w:pStyle w:val="a3"/>
        <w:spacing w:before="66" w:line="360" w:lineRule="auto"/>
        <w:ind w:right="228" w:firstLine="0"/>
      </w:pPr>
      <w:r>
        <w:t>технического окружения человека; в формировании собственной позиции по отношению к физической информации, полученной из разных источников.</w:t>
      </w:r>
    </w:p>
    <w:p w:rsidR="006D411F" w:rsidRDefault="000321FC">
      <w:pPr>
        <w:pStyle w:val="a3"/>
        <w:spacing w:line="360" w:lineRule="auto"/>
        <w:ind w:right="225"/>
      </w:pPr>
      <w:r>
        <w:t>Успешность изучения предмета связана с овладением основами учебно- исследовательской деятельности, применением полученных знаний при решении практических и теоретических задач. Изучение физики на базовом уровне ориентировано на обеспечение общеобразовательной и общекультурной подготовки выпускников.</w:t>
      </w:r>
    </w:p>
    <w:p w:rsidR="006D411F" w:rsidRDefault="000321FC">
      <w:pPr>
        <w:pStyle w:val="a3"/>
        <w:spacing w:line="360" w:lineRule="auto"/>
        <w:ind w:right="225"/>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w:t>
      </w:r>
      <w:r w:rsidR="00E0206D">
        <w:t xml:space="preserve"> </w:t>
      </w:r>
      <w:r>
        <w:t>жизни.</w:t>
      </w:r>
    </w:p>
    <w:p w:rsidR="006D411F" w:rsidRDefault="000321FC">
      <w:pPr>
        <w:pStyle w:val="a3"/>
        <w:spacing w:line="360" w:lineRule="auto"/>
        <w:ind w:right="226"/>
      </w:pPr>
      <w:r>
        <w:t xml:space="preserve">В основу изучения предмета «Физика» на базовом уровне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w:t>
      </w:r>
      <w:r>
        <w:lastRenderedPageBreak/>
        <w:t>математических и гуманитарных</w:t>
      </w:r>
      <w:r w:rsidR="00E0206D">
        <w:t xml:space="preserve"> </w:t>
      </w:r>
      <w:r>
        <w:t>наук.</w:t>
      </w:r>
    </w:p>
    <w:p w:rsidR="006D411F" w:rsidRDefault="000321FC">
      <w:pPr>
        <w:pStyle w:val="a3"/>
        <w:spacing w:before="1" w:line="360" w:lineRule="auto"/>
        <w:ind w:right="229"/>
      </w:pPr>
      <w:r>
        <w:t>Программа составлена на основе модульного принципа построения учебного материала. Программа содержит перечень практических и лабораторных работ.</w:t>
      </w:r>
    </w:p>
    <w:p w:rsidR="006D411F" w:rsidRDefault="000321FC">
      <w:pPr>
        <w:pStyle w:val="3"/>
        <w:spacing w:before="6"/>
      </w:pPr>
      <w:r>
        <w:t>Базовый уровень.</w:t>
      </w:r>
    </w:p>
    <w:p w:rsidR="006D411F" w:rsidRDefault="000321FC">
      <w:pPr>
        <w:spacing w:before="161"/>
        <w:ind w:left="926"/>
        <w:jc w:val="both"/>
        <w:rPr>
          <w:b/>
          <w:i/>
          <w:sz w:val="28"/>
        </w:rPr>
      </w:pPr>
      <w:r>
        <w:rPr>
          <w:b/>
          <w:i/>
          <w:sz w:val="28"/>
        </w:rPr>
        <w:t>Физика и естественно-научный метод познания природы.</w:t>
      </w:r>
    </w:p>
    <w:p w:rsidR="006D411F" w:rsidRDefault="000321FC">
      <w:pPr>
        <w:pStyle w:val="a3"/>
        <w:spacing w:before="155" w:line="360" w:lineRule="auto"/>
        <w:ind w:right="230"/>
      </w:pPr>
      <w: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b/>
          <w:color w:val="1F487C"/>
        </w:rPr>
        <w:t xml:space="preserve">. </w:t>
      </w:r>
      <w:r>
        <w:t>Роль физики в формировании современной научной картины мира, в практической деятельности людей. Физика и культура.</w:t>
      </w:r>
    </w:p>
    <w:p w:rsidR="006D411F" w:rsidRDefault="000321FC">
      <w:pPr>
        <w:pStyle w:val="3"/>
        <w:spacing w:before="8"/>
        <w:jc w:val="left"/>
      </w:pPr>
      <w:r>
        <w:t>Механика.</w:t>
      </w:r>
    </w:p>
    <w:p w:rsidR="006D411F" w:rsidRDefault="000321FC">
      <w:pPr>
        <w:pStyle w:val="a3"/>
        <w:spacing w:before="153" w:line="360" w:lineRule="auto"/>
        <w:ind w:right="228"/>
      </w:pPr>
      <w:r>
        <w:t>Границы применимости классической механики. Важнейшие кинематические характеристики – перемещение, скорость, ускорение. Основные модели тел и</w:t>
      </w:r>
      <w:r w:rsidR="00E0206D">
        <w:t xml:space="preserve"> </w:t>
      </w:r>
      <w:r>
        <w:t>движений.</w:t>
      </w:r>
    </w:p>
    <w:p w:rsidR="006D411F" w:rsidRDefault="000321FC">
      <w:pPr>
        <w:pStyle w:val="a3"/>
        <w:spacing w:before="66"/>
        <w:ind w:left="926" w:firstLine="0"/>
      </w:pPr>
      <w:r>
        <w:t>Взаимодействие тел. Законы Всемирного тяготения, Гука, сухого трения.</w:t>
      </w:r>
    </w:p>
    <w:p w:rsidR="006D411F" w:rsidRDefault="000321FC">
      <w:pPr>
        <w:pStyle w:val="a3"/>
        <w:spacing w:before="161"/>
        <w:ind w:firstLine="0"/>
      </w:pPr>
      <w:r>
        <w:t>Инерциальная система отсчета. Законы механики Ньютона.</w:t>
      </w:r>
    </w:p>
    <w:p w:rsidR="006D411F" w:rsidRDefault="000321FC">
      <w:pPr>
        <w:pStyle w:val="a3"/>
        <w:spacing w:before="161" w:line="360" w:lineRule="auto"/>
        <w:ind w:right="230"/>
      </w:pPr>
      <w: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w:t>
      </w:r>
      <w:r w:rsidR="00E0206D">
        <w:t xml:space="preserve"> </w:t>
      </w:r>
      <w:r>
        <w:t>силы.</w:t>
      </w:r>
    </w:p>
    <w:p w:rsidR="006D411F" w:rsidRDefault="000321FC">
      <w:pPr>
        <w:pStyle w:val="a3"/>
        <w:ind w:left="926" w:firstLine="0"/>
      </w:pPr>
      <w:r>
        <w:t>Равновесие материальной точки и твердого тела. Условия</w:t>
      </w:r>
      <w:r w:rsidR="00E0206D">
        <w:t xml:space="preserve"> </w:t>
      </w:r>
      <w:r>
        <w:t>равновесия.</w:t>
      </w:r>
    </w:p>
    <w:p w:rsidR="006D411F" w:rsidRDefault="000321FC">
      <w:pPr>
        <w:pStyle w:val="a3"/>
        <w:spacing w:before="160"/>
        <w:ind w:firstLine="0"/>
      </w:pPr>
      <w:r>
        <w:t>Момент силы. Равновесие жидкости и газа. Движение жидкостей и газов.</w:t>
      </w:r>
    </w:p>
    <w:p w:rsidR="006D411F" w:rsidRDefault="000321FC">
      <w:pPr>
        <w:pStyle w:val="a3"/>
        <w:spacing w:before="161"/>
        <w:ind w:left="926" w:firstLine="0"/>
      </w:pPr>
      <w:r>
        <w:t>Механические колебания и волны. Превращения энергии при колебаниях.</w:t>
      </w:r>
    </w:p>
    <w:p w:rsidR="006D411F" w:rsidRDefault="000321FC">
      <w:pPr>
        <w:pStyle w:val="a3"/>
        <w:spacing w:before="162"/>
        <w:ind w:firstLine="0"/>
      </w:pPr>
      <w:r>
        <w:t>Энергия волны.</w:t>
      </w:r>
    </w:p>
    <w:p w:rsidR="006D411F" w:rsidRDefault="000321FC">
      <w:pPr>
        <w:pStyle w:val="3"/>
        <w:spacing w:before="169"/>
      </w:pPr>
      <w:r>
        <w:t>Молекулярная физика и термодинамика.</w:t>
      </w:r>
    </w:p>
    <w:p w:rsidR="006D411F" w:rsidRDefault="000321FC">
      <w:pPr>
        <w:pStyle w:val="a3"/>
        <w:spacing w:before="153" w:line="360" w:lineRule="auto"/>
        <w:ind w:right="225"/>
      </w:pPr>
      <w: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6D411F" w:rsidRDefault="000321FC">
      <w:pPr>
        <w:pStyle w:val="a3"/>
        <w:spacing w:line="322" w:lineRule="exact"/>
        <w:ind w:left="926" w:firstLine="0"/>
      </w:pPr>
      <w:r>
        <w:t>Агрегатные состояния вещества. Модель строения жидкостей.</w:t>
      </w:r>
    </w:p>
    <w:p w:rsidR="006D411F" w:rsidRDefault="000321FC">
      <w:pPr>
        <w:pStyle w:val="a3"/>
        <w:spacing w:before="163" w:line="360" w:lineRule="auto"/>
        <w:ind w:right="227"/>
      </w:pPr>
      <w:r>
        <w:lastRenderedPageBreak/>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6D411F" w:rsidRDefault="000321FC">
      <w:pPr>
        <w:pStyle w:val="3"/>
        <w:spacing w:before="6"/>
        <w:jc w:val="left"/>
      </w:pPr>
      <w:r>
        <w:t>Электродинамика.</w:t>
      </w:r>
    </w:p>
    <w:p w:rsidR="006D411F" w:rsidRDefault="000321FC">
      <w:pPr>
        <w:pStyle w:val="a3"/>
        <w:spacing w:before="153" w:line="360" w:lineRule="auto"/>
        <w:ind w:right="229"/>
      </w:pPr>
      <w:r>
        <w:t>Электрическое поле. Закон Кулона. Напряженность и потенциал электростатического поля. Проводники, полупроводники и диэлектрики. Конденсатор.</w:t>
      </w:r>
    </w:p>
    <w:p w:rsidR="006D411F" w:rsidRDefault="000321FC">
      <w:pPr>
        <w:pStyle w:val="a3"/>
        <w:spacing w:before="1" w:line="360" w:lineRule="auto"/>
        <w:ind w:right="229"/>
      </w:pPr>
      <w: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6D411F" w:rsidRDefault="000321FC">
      <w:pPr>
        <w:pStyle w:val="a3"/>
        <w:spacing w:before="1" w:line="360" w:lineRule="auto"/>
        <w:ind w:right="230"/>
      </w:pPr>
      <w: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6D411F" w:rsidRDefault="000321FC">
      <w:pPr>
        <w:pStyle w:val="a3"/>
        <w:spacing w:before="66" w:line="360" w:lineRule="auto"/>
        <w:jc w:val="left"/>
      </w:pPr>
      <w: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6D411F" w:rsidRDefault="000321FC">
      <w:pPr>
        <w:pStyle w:val="a3"/>
        <w:spacing w:line="321" w:lineRule="exact"/>
        <w:ind w:left="926" w:firstLine="0"/>
        <w:jc w:val="left"/>
      </w:pPr>
      <w:r>
        <w:t>Электромагнитные колебания. Колебательный контур.</w:t>
      </w:r>
    </w:p>
    <w:p w:rsidR="006D411F" w:rsidRDefault="000321FC">
      <w:pPr>
        <w:pStyle w:val="a3"/>
        <w:spacing w:before="161" w:line="362" w:lineRule="auto"/>
        <w:jc w:val="left"/>
      </w:pPr>
      <w:r>
        <w:t>Электромагнитные волны. Диапазоны электромагнитных излучений и их практическое применение.</w:t>
      </w:r>
    </w:p>
    <w:p w:rsidR="006D411F" w:rsidRDefault="000321FC">
      <w:pPr>
        <w:pStyle w:val="a3"/>
        <w:spacing w:line="317" w:lineRule="exact"/>
        <w:ind w:left="926" w:firstLine="0"/>
        <w:jc w:val="left"/>
      </w:pPr>
      <w:r>
        <w:t>Геометрическая оптика. Волновые свойства</w:t>
      </w:r>
      <w:r w:rsidR="00E0206D">
        <w:t xml:space="preserve"> </w:t>
      </w:r>
      <w:r>
        <w:t>света.</w:t>
      </w:r>
    </w:p>
    <w:p w:rsidR="006D411F" w:rsidRDefault="000321FC">
      <w:pPr>
        <w:pStyle w:val="3"/>
        <w:spacing w:before="167"/>
      </w:pPr>
      <w:r>
        <w:t>Основы специальной теории</w:t>
      </w:r>
      <w:r w:rsidR="00E0206D">
        <w:t xml:space="preserve"> </w:t>
      </w:r>
      <w:r>
        <w:t>относительности.</w:t>
      </w:r>
    </w:p>
    <w:p w:rsidR="006D411F" w:rsidRDefault="000321FC">
      <w:pPr>
        <w:pStyle w:val="a3"/>
        <w:spacing w:before="154" w:line="360" w:lineRule="auto"/>
        <w:ind w:right="231"/>
      </w:pPr>
      <w:r>
        <w:t>Инвариантность модуля скорости света в вакууме. Принцип относительности Эйнштейна. Связь массы и энергии свободной частицы. Энергия покоя.</w:t>
      </w:r>
    </w:p>
    <w:p w:rsidR="006D411F" w:rsidRDefault="000321FC">
      <w:pPr>
        <w:pStyle w:val="3"/>
        <w:spacing w:before="8"/>
      </w:pPr>
      <w:r>
        <w:t>Квантовая физика. Физика атома и атомного ядра.</w:t>
      </w:r>
    </w:p>
    <w:p w:rsidR="006D411F" w:rsidRDefault="000321FC">
      <w:pPr>
        <w:pStyle w:val="a3"/>
        <w:spacing w:before="153" w:line="360" w:lineRule="auto"/>
        <w:jc w:val="left"/>
      </w:pPr>
      <w:r>
        <w:t>Гипотеза М. Планка. Фотоэлектрический эффект. Фотон. Корпускулярно- волновой дуализм. Соотношение неопределенностей Гейзенберга.</w:t>
      </w:r>
    </w:p>
    <w:p w:rsidR="006D411F" w:rsidRDefault="000321FC">
      <w:pPr>
        <w:pStyle w:val="a3"/>
        <w:spacing w:before="2" w:line="360" w:lineRule="auto"/>
        <w:jc w:val="left"/>
      </w:pPr>
      <w:r>
        <w:t>Планетарная модель атома. Объяснение линейчатого спектра водорода на основе квантовых постулатов Бора.</w:t>
      </w:r>
    </w:p>
    <w:p w:rsidR="006D411F" w:rsidRDefault="000321FC">
      <w:pPr>
        <w:pStyle w:val="a3"/>
        <w:spacing w:line="360" w:lineRule="auto"/>
        <w:jc w:val="left"/>
      </w:pPr>
      <w:r>
        <w:t>Состав и строение атомного ядра. Энергия связи атомных ядер. Виды радиоактивных превращений атомных ядер.</w:t>
      </w:r>
    </w:p>
    <w:p w:rsidR="006D411F" w:rsidRDefault="000321FC">
      <w:pPr>
        <w:pStyle w:val="a3"/>
        <w:tabs>
          <w:tab w:val="left" w:pos="1849"/>
          <w:tab w:val="left" w:pos="3988"/>
          <w:tab w:val="left" w:pos="5220"/>
          <w:tab w:val="left" w:pos="6508"/>
          <w:tab w:val="left" w:pos="7786"/>
          <w:tab w:val="left" w:pos="8896"/>
        </w:tabs>
        <w:spacing w:line="360" w:lineRule="auto"/>
        <w:ind w:right="235"/>
        <w:jc w:val="left"/>
      </w:pPr>
      <w:r>
        <w:t>Закон</w:t>
      </w:r>
      <w:r>
        <w:tab/>
        <w:t>радиоактивного</w:t>
      </w:r>
      <w:r>
        <w:tab/>
        <w:t>распада.</w:t>
      </w:r>
      <w:r>
        <w:tab/>
        <w:t>Ядерные</w:t>
      </w:r>
      <w:r>
        <w:tab/>
        <w:t>реакции.</w:t>
      </w:r>
      <w:r>
        <w:tab/>
        <w:t>Цепная</w:t>
      </w:r>
      <w:r>
        <w:tab/>
      </w:r>
      <w:r>
        <w:rPr>
          <w:spacing w:val="-4"/>
        </w:rPr>
        <w:t xml:space="preserve">реакция </w:t>
      </w:r>
      <w:r>
        <w:t>деления</w:t>
      </w:r>
      <w:r w:rsidR="004E720B">
        <w:t xml:space="preserve"> </w:t>
      </w:r>
      <w:r>
        <w:t>ядер.</w:t>
      </w:r>
    </w:p>
    <w:p w:rsidR="006D411F" w:rsidRDefault="000321FC">
      <w:pPr>
        <w:pStyle w:val="a3"/>
        <w:spacing w:line="321" w:lineRule="exact"/>
        <w:ind w:left="926" w:firstLine="0"/>
        <w:jc w:val="left"/>
      </w:pPr>
      <w:r>
        <w:lastRenderedPageBreak/>
        <w:t>Элементарные частицы. Фундаментальные взаимодействия.</w:t>
      </w:r>
    </w:p>
    <w:p w:rsidR="006D411F" w:rsidRDefault="000321FC">
      <w:pPr>
        <w:pStyle w:val="3"/>
        <w:spacing w:before="167"/>
        <w:jc w:val="left"/>
      </w:pPr>
      <w:r>
        <w:t>Строение Вселенной.</w:t>
      </w:r>
    </w:p>
    <w:p w:rsidR="006D411F" w:rsidRDefault="000321FC">
      <w:pPr>
        <w:pStyle w:val="a3"/>
        <w:spacing w:before="154" w:line="362" w:lineRule="auto"/>
        <w:ind w:right="287"/>
        <w:jc w:val="left"/>
      </w:pPr>
      <w:r>
        <w:t>Современные представления о происхождении и эволюции Солнца и звезд. Классификация звезд. Звезды и источники их энергии.</w:t>
      </w:r>
    </w:p>
    <w:p w:rsidR="006D411F" w:rsidRDefault="000321FC">
      <w:pPr>
        <w:pStyle w:val="a3"/>
        <w:spacing w:line="317" w:lineRule="exact"/>
        <w:ind w:left="926" w:firstLine="0"/>
        <w:jc w:val="left"/>
      </w:pPr>
      <w:r>
        <w:t>Галактика. Представление о строении и эволюции Вселенной.</w:t>
      </w:r>
    </w:p>
    <w:p w:rsidR="006D411F" w:rsidRDefault="000321FC">
      <w:pPr>
        <w:pStyle w:val="3"/>
        <w:spacing w:before="167"/>
        <w:jc w:val="left"/>
      </w:pPr>
      <w:r>
        <w:t>Перечень практических и лабораторных работ.</w:t>
      </w:r>
    </w:p>
    <w:p w:rsidR="006D411F" w:rsidRDefault="000321FC">
      <w:pPr>
        <w:spacing w:before="153"/>
        <w:ind w:left="926"/>
        <w:rPr>
          <w:i/>
          <w:sz w:val="28"/>
        </w:rPr>
      </w:pPr>
      <w:r>
        <w:rPr>
          <w:i/>
          <w:sz w:val="28"/>
        </w:rPr>
        <w:t>Прямые измерения:</w:t>
      </w:r>
    </w:p>
    <w:p w:rsidR="006D411F" w:rsidRDefault="000321FC">
      <w:pPr>
        <w:pStyle w:val="a4"/>
        <w:numPr>
          <w:ilvl w:val="0"/>
          <w:numId w:val="6"/>
        </w:numPr>
        <w:tabs>
          <w:tab w:val="left" w:pos="1090"/>
        </w:tabs>
        <w:spacing w:before="164"/>
        <w:ind w:left="1090" w:hanging="164"/>
        <w:jc w:val="left"/>
        <w:rPr>
          <w:sz w:val="28"/>
        </w:rPr>
      </w:pPr>
      <w:r>
        <w:rPr>
          <w:sz w:val="28"/>
        </w:rPr>
        <w:t>измерение мгновенной скорости с использованием</w:t>
      </w:r>
      <w:r w:rsidR="004E720B">
        <w:rPr>
          <w:sz w:val="28"/>
        </w:rPr>
        <w:t xml:space="preserve"> </w:t>
      </w:r>
      <w:r>
        <w:rPr>
          <w:sz w:val="28"/>
        </w:rPr>
        <w:t>секундомера;</w:t>
      </w:r>
    </w:p>
    <w:p w:rsidR="006D411F" w:rsidRDefault="000321FC">
      <w:pPr>
        <w:pStyle w:val="a4"/>
        <w:numPr>
          <w:ilvl w:val="0"/>
          <w:numId w:val="6"/>
        </w:numPr>
        <w:tabs>
          <w:tab w:val="left" w:pos="1090"/>
        </w:tabs>
        <w:spacing w:before="160"/>
        <w:ind w:left="1090" w:hanging="164"/>
        <w:jc w:val="left"/>
        <w:rPr>
          <w:sz w:val="28"/>
        </w:rPr>
      </w:pPr>
      <w:r>
        <w:rPr>
          <w:sz w:val="28"/>
        </w:rPr>
        <w:t>сравнение масс (по</w:t>
      </w:r>
      <w:r w:rsidR="004E720B">
        <w:rPr>
          <w:sz w:val="28"/>
        </w:rPr>
        <w:t xml:space="preserve"> </w:t>
      </w:r>
      <w:r>
        <w:rPr>
          <w:sz w:val="28"/>
        </w:rPr>
        <w:t>взаимодействию);</w:t>
      </w:r>
    </w:p>
    <w:p w:rsidR="006D411F" w:rsidRDefault="000321FC">
      <w:pPr>
        <w:pStyle w:val="a4"/>
        <w:numPr>
          <w:ilvl w:val="0"/>
          <w:numId w:val="6"/>
        </w:numPr>
        <w:tabs>
          <w:tab w:val="left" w:pos="1090"/>
        </w:tabs>
        <w:spacing w:before="161"/>
        <w:ind w:left="1090" w:hanging="164"/>
        <w:jc w:val="left"/>
        <w:rPr>
          <w:sz w:val="28"/>
        </w:rPr>
      </w:pPr>
      <w:r>
        <w:rPr>
          <w:sz w:val="28"/>
        </w:rPr>
        <w:t>измерение сил в</w:t>
      </w:r>
      <w:r w:rsidR="004E720B">
        <w:rPr>
          <w:sz w:val="28"/>
        </w:rPr>
        <w:t xml:space="preserve"> </w:t>
      </w:r>
      <w:r>
        <w:rPr>
          <w:sz w:val="28"/>
        </w:rPr>
        <w:t>механике;</w:t>
      </w:r>
    </w:p>
    <w:p w:rsidR="006D411F" w:rsidRDefault="000321FC">
      <w:pPr>
        <w:pStyle w:val="a4"/>
        <w:numPr>
          <w:ilvl w:val="0"/>
          <w:numId w:val="6"/>
        </w:numPr>
        <w:tabs>
          <w:tab w:val="left" w:pos="1090"/>
        </w:tabs>
        <w:spacing w:before="160"/>
        <w:ind w:left="1090" w:hanging="164"/>
        <w:jc w:val="left"/>
        <w:rPr>
          <w:sz w:val="28"/>
        </w:rPr>
      </w:pPr>
      <w:r>
        <w:rPr>
          <w:sz w:val="28"/>
        </w:rPr>
        <w:t>измерение температуры жидкостными и цифровыми</w:t>
      </w:r>
      <w:r w:rsidR="004E720B">
        <w:rPr>
          <w:sz w:val="28"/>
        </w:rPr>
        <w:t xml:space="preserve"> </w:t>
      </w:r>
      <w:r>
        <w:rPr>
          <w:sz w:val="28"/>
        </w:rPr>
        <w:t>термометрами;</w:t>
      </w:r>
    </w:p>
    <w:p w:rsidR="006D411F" w:rsidRDefault="000321FC">
      <w:pPr>
        <w:pStyle w:val="a4"/>
        <w:numPr>
          <w:ilvl w:val="0"/>
          <w:numId w:val="6"/>
        </w:numPr>
        <w:tabs>
          <w:tab w:val="left" w:pos="1090"/>
        </w:tabs>
        <w:spacing w:before="163"/>
        <w:ind w:left="1090" w:hanging="164"/>
        <w:jc w:val="left"/>
        <w:rPr>
          <w:sz w:val="28"/>
        </w:rPr>
      </w:pPr>
      <w:r>
        <w:rPr>
          <w:sz w:val="28"/>
        </w:rPr>
        <w:t>измерение термодинамических параметров</w:t>
      </w:r>
      <w:r w:rsidR="004E720B">
        <w:rPr>
          <w:sz w:val="28"/>
        </w:rPr>
        <w:t xml:space="preserve"> </w:t>
      </w:r>
      <w:r>
        <w:rPr>
          <w:sz w:val="28"/>
        </w:rPr>
        <w:t>газа;</w:t>
      </w:r>
    </w:p>
    <w:p w:rsidR="006D411F" w:rsidRDefault="000321FC">
      <w:pPr>
        <w:pStyle w:val="a4"/>
        <w:numPr>
          <w:ilvl w:val="0"/>
          <w:numId w:val="6"/>
        </w:numPr>
        <w:tabs>
          <w:tab w:val="left" w:pos="1090"/>
        </w:tabs>
        <w:spacing w:before="66"/>
        <w:ind w:left="1090" w:hanging="164"/>
        <w:jc w:val="left"/>
        <w:rPr>
          <w:sz w:val="28"/>
        </w:rPr>
      </w:pPr>
      <w:r>
        <w:rPr>
          <w:sz w:val="28"/>
        </w:rPr>
        <w:t>измерение ЭДС источника</w:t>
      </w:r>
      <w:r w:rsidR="004E720B">
        <w:rPr>
          <w:sz w:val="28"/>
        </w:rPr>
        <w:t xml:space="preserve"> </w:t>
      </w:r>
      <w:r>
        <w:rPr>
          <w:sz w:val="28"/>
        </w:rPr>
        <w:t>тока;</w:t>
      </w:r>
    </w:p>
    <w:p w:rsidR="006D411F" w:rsidRDefault="000321FC">
      <w:pPr>
        <w:spacing w:before="161"/>
        <w:ind w:left="926"/>
        <w:rPr>
          <w:i/>
          <w:sz w:val="28"/>
        </w:rPr>
      </w:pPr>
      <w:r>
        <w:rPr>
          <w:i/>
          <w:sz w:val="28"/>
        </w:rPr>
        <w:t>Косвенные измерения:</w:t>
      </w:r>
    </w:p>
    <w:p w:rsidR="006D411F" w:rsidRDefault="000321FC">
      <w:pPr>
        <w:pStyle w:val="a4"/>
        <w:numPr>
          <w:ilvl w:val="0"/>
          <w:numId w:val="6"/>
        </w:numPr>
        <w:tabs>
          <w:tab w:val="left" w:pos="1339"/>
          <w:tab w:val="left" w:pos="1340"/>
          <w:tab w:val="left" w:pos="2912"/>
          <w:tab w:val="left" w:pos="5955"/>
          <w:tab w:val="left" w:pos="7508"/>
          <w:tab w:val="left" w:pos="8718"/>
          <w:tab w:val="left" w:pos="9477"/>
        </w:tabs>
        <w:spacing w:before="161" w:line="360" w:lineRule="auto"/>
        <w:ind w:right="226" w:firstLine="707"/>
        <w:jc w:val="left"/>
        <w:rPr>
          <w:sz w:val="28"/>
        </w:rPr>
      </w:pPr>
      <w:r>
        <w:rPr>
          <w:sz w:val="28"/>
        </w:rPr>
        <w:t>измерение</w:t>
      </w:r>
      <w:r>
        <w:rPr>
          <w:sz w:val="28"/>
        </w:rPr>
        <w:tab/>
        <w:t>центростремительного</w:t>
      </w:r>
      <w:r>
        <w:rPr>
          <w:sz w:val="28"/>
        </w:rPr>
        <w:tab/>
        <w:t>ускорения</w:t>
      </w:r>
      <w:r>
        <w:rPr>
          <w:sz w:val="28"/>
        </w:rPr>
        <w:tab/>
        <w:t>шарика</w:t>
      </w:r>
      <w:r>
        <w:rPr>
          <w:sz w:val="28"/>
        </w:rPr>
        <w:tab/>
        <w:t>при</w:t>
      </w:r>
      <w:r>
        <w:rPr>
          <w:sz w:val="28"/>
        </w:rPr>
        <w:tab/>
      </w:r>
      <w:r>
        <w:rPr>
          <w:spacing w:val="-6"/>
          <w:sz w:val="28"/>
        </w:rPr>
        <w:t xml:space="preserve">его </w:t>
      </w:r>
      <w:r>
        <w:rPr>
          <w:sz w:val="28"/>
        </w:rPr>
        <w:t>равномерном движении по</w:t>
      </w:r>
      <w:r w:rsidR="004E720B">
        <w:rPr>
          <w:sz w:val="28"/>
        </w:rPr>
        <w:t xml:space="preserve"> </w:t>
      </w:r>
      <w:r>
        <w:rPr>
          <w:sz w:val="28"/>
        </w:rPr>
        <w:t>окружности;</w:t>
      </w:r>
    </w:p>
    <w:p w:rsidR="006D411F" w:rsidRDefault="000321FC">
      <w:pPr>
        <w:pStyle w:val="a4"/>
        <w:numPr>
          <w:ilvl w:val="0"/>
          <w:numId w:val="6"/>
        </w:numPr>
        <w:tabs>
          <w:tab w:val="left" w:pos="1090"/>
        </w:tabs>
        <w:spacing w:before="1"/>
        <w:ind w:left="1090" w:hanging="164"/>
        <w:jc w:val="left"/>
        <w:rPr>
          <w:sz w:val="28"/>
        </w:rPr>
      </w:pPr>
      <w:r>
        <w:rPr>
          <w:sz w:val="28"/>
        </w:rPr>
        <w:t>измерение жесткости пружины;</w:t>
      </w:r>
    </w:p>
    <w:p w:rsidR="006D411F" w:rsidRDefault="000321FC">
      <w:pPr>
        <w:pStyle w:val="a4"/>
        <w:numPr>
          <w:ilvl w:val="0"/>
          <w:numId w:val="6"/>
        </w:numPr>
        <w:tabs>
          <w:tab w:val="left" w:pos="1090"/>
        </w:tabs>
        <w:spacing w:before="160"/>
        <w:ind w:left="1090" w:hanging="164"/>
        <w:jc w:val="left"/>
        <w:rPr>
          <w:sz w:val="28"/>
        </w:rPr>
      </w:pPr>
      <w:r>
        <w:rPr>
          <w:sz w:val="28"/>
        </w:rPr>
        <w:t>измерение коэффициента трения скольжения;</w:t>
      </w:r>
    </w:p>
    <w:p w:rsidR="006D411F" w:rsidRDefault="000321FC">
      <w:pPr>
        <w:pStyle w:val="a4"/>
        <w:numPr>
          <w:ilvl w:val="0"/>
          <w:numId w:val="6"/>
        </w:numPr>
        <w:tabs>
          <w:tab w:val="left" w:pos="1090"/>
        </w:tabs>
        <w:spacing w:before="161"/>
        <w:ind w:left="1090" w:hanging="164"/>
        <w:jc w:val="left"/>
        <w:rPr>
          <w:sz w:val="28"/>
        </w:rPr>
      </w:pPr>
      <w:r>
        <w:rPr>
          <w:sz w:val="28"/>
        </w:rPr>
        <w:t>измерение ускорения свободного</w:t>
      </w:r>
      <w:r w:rsidR="004E720B">
        <w:rPr>
          <w:sz w:val="28"/>
        </w:rPr>
        <w:t xml:space="preserve"> </w:t>
      </w:r>
      <w:r>
        <w:rPr>
          <w:sz w:val="28"/>
        </w:rPr>
        <w:t>падения;</w:t>
      </w:r>
    </w:p>
    <w:p w:rsidR="006D411F" w:rsidRDefault="000321FC">
      <w:pPr>
        <w:pStyle w:val="a4"/>
        <w:numPr>
          <w:ilvl w:val="0"/>
          <w:numId w:val="6"/>
        </w:numPr>
        <w:tabs>
          <w:tab w:val="left" w:pos="1231"/>
          <w:tab w:val="left" w:pos="1232"/>
          <w:tab w:val="left" w:pos="2693"/>
          <w:tab w:val="left" w:pos="4724"/>
          <w:tab w:val="left" w:pos="5883"/>
          <w:tab w:val="left" w:pos="7323"/>
          <w:tab w:val="left" w:pos="7952"/>
          <w:tab w:val="left" w:pos="8989"/>
          <w:tab w:val="left" w:pos="9707"/>
        </w:tabs>
        <w:spacing w:before="160" w:line="360" w:lineRule="auto"/>
        <w:ind w:right="226" w:firstLine="707"/>
        <w:jc w:val="left"/>
        <w:rPr>
          <w:sz w:val="28"/>
        </w:rPr>
      </w:pPr>
      <w:r>
        <w:rPr>
          <w:sz w:val="28"/>
        </w:rPr>
        <w:t>измерение</w:t>
      </w:r>
      <w:r>
        <w:rPr>
          <w:sz w:val="28"/>
        </w:rPr>
        <w:tab/>
        <w:t>потенциальной</w:t>
      </w:r>
      <w:r>
        <w:rPr>
          <w:sz w:val="28"/>
        </w:rPr>
        <w:tab/>
        <w:t>энергии</w:t>
      </w:r>
      <w:r>
        <w:rPr>
          <w:sz w:val="28"/>
        </w:rPr>
        <w:tab/>
        <w:t>поднятого</w:t>
      </w:r>
      <w:r>
        <w:rPr>
          <w:sz w:val="28"/>
        </w:rPr>
        <w:tab/>
        <w:t>над</w:t>
      </w:r>
      <w:r>
        <w:rPr>
          <w:sz w:val="28"/>
        </w:rPr>
        <w:tab/>
        <w:t>землей</w:t>
      </w:r>
      <w:r>
        <w:rPr>
          <w:sz w:val="28"/>
        </w:rPr>
        <w:tab/>
        <w:t>тела</w:t>
      </w:r>
      <w:r>
        <w:rPr>
          <w:sz w:val="28"/>
        </w:rPr>
        <w:tab/>
      </w:r>
      <w:r>
        <w:rPr>
          <w:spacing w:val="-17"/>
          <w:sz w:val="28"/>
        </w:rPr>
        <w:t xml:space="preserve">и </w:t>
      </w:r>
      <w:r>
        <w:rPr>
          <w:sz w:val="28"/>
        </w:rPr>
        <w:t>деформированной пружины;</w:t>
      </w:r>
    </w:p>
    <w:p w:rsidR="006D411F" w:rsidRDefault="000321FC">
      <w:pPr>
        <w:pStyle w:val="a4"/>
        <w:numPr>
          <w:ilvl w:val="0"/>
          <w:numId w:val="6"/>
        </w:numPr>
        <w:tabs>
          <w:tab w:val="left" w:pos="1090"/>
        </w:tabs>
        <w:spacing w:before="1"/>
        <w:ind w:left="1090" w:hanging="164"/>
        <w:jc w:val="left"/>
        <w:rPr>
          <w:sz w:val="28"/>
        </w:rPr>
      </w:pPr>
      <w:r>
        <w:rPr>
          <w:sz w:val="28"/>
        </w:rPr>
        <w:t>измерение внутреннего сопротивления источника</w:t>
      </w:r>
      <w:r w:rsidR="004E720B">
        <w:rPr>
          <w:sz w:val="28"/>
        </w:rPr>
        <w:t xml:space="preserve"> </w:t>
      </w:r>
      <w:r>
        <w:rPr>
          <w:sz w:val="28"/>
        </w:rPr>
        <w:t>тока;</w:t>
      </w:r>
    </w:p>
    <w:p w:rsidR="006D411F" w:rsidRDefault="000321FC">
      <w:pPr>
        <w:pStyle w:val="a4"/>
        <w:numPr>
          <w:ilvl w:val="0"/>
          <w:numId w:val="6"/>
        </w:numPr>
        <w:tabs>
          <w:tab w:val="left" w:pos="1090"/>
        </w:tabs>
        <w:spacing w:before="161"/>
        <w:ind w:left="1090" w:hanging="164"/>
        <w:jc w:val="left"/>
        <w:rPr>
          <w:sz w:val="28"/>
        </w:rPr>
      </w:pPr>
      <w:r>
        <w:rPr>
          <w:sz w:val="28"/>
        </w:rPr>
        <w:t>определение показателя преломления</w:t>
      </w:r>
      <w:r w:rsidR="004E720B">
        <w:rPr>
          <w:sz w:val="28"/>
        </w:rPr>
        <w:t xml:space="preserve"> </w:t>
      </w:r>
      <w:r>
        <w:rPr>
          <w:sz w:val="28"/>
        </w:rPr>
        <w:t>среды;</w:t>
      </w:r>
    </w:p>
    <w:p w:rsidR="006D411F" w:rsidRDefault="000321FC">
      <w:pPr>
        <w:pStyle w:val="a4"/>
        <w:numPr>
          <w:ilvl w:val="0"/>
          <w:numId w:val="6"/>
        </w:numPr>
        <w:tabs>
          <w:tab w:val="left" w:pos="1090"/>
        </w:tabs>
        <w:spacing w:before="161"/>
        <w:ind w:left="1090" w:hanging="164"/>
        <w:jc w:val="left"/>
        <w:rPr>
          <w:sz w:val="28"/>
        </w:rPr>
      </w:pPr>
      <w:r>
        <w:rPr>
          <w:sz w:val="28"/>
        </w:rPr>
        <w:t>измерение фокусного расстояния собирающей и рассеивающей</w:t>
      </w:r>
      <w:r w:rsidR="004E720B">
        <w:rPr>
          <w:sz w:val="28"/>
        </w:rPr>
        <w:t xml:space="preserve"> </w:t>
      </w:r>
      <w:r>
        <w:rPr>
          <w:sz w:val="28"/>
        </w:rPr>
        <w:t>линз;</w:t>
      </w:r>
    </w:p>
    <w:p w:rsidR="006D411F" w:rsidRDefault="000321FC">
      <w:pPr>
        <w:pStyle w:val="a4"/>
        <w:numPr>
          <w:ilvl w:val="0"/>
          <w:numId w:val="6"/>
        </w:numPr>
        <w:tabs>
          <w:tab w:val="left" w:pos="1090"/>
        </w:tabs>
        <w:spacing w:before="160"/>
        <w:ind w:left="1090" w:hanging="164"/>
        <w:jc w:val="left"/>
        <w:rPr>
          <w:sz w:val="28"/>
        </w:rPr>
      </w:pPr>
      <w:r>
        <w:rPr>
          <w:sz w:val="28"/>
        </w:rPr>
        <w:t>определение длины световой</w:t>
      </w:r>
      <w:r w:rsidR="004E720B">
        <w:rPr>
          <w:sz w:val="28"/>
        </w:rPr>
        <w:t xml:space="preserve"> </w:t>
      </w:r>
      <w:r>
        <w:rPr>
          <w:sz w:val="28"/>
        </w:rPr>
        <w:t>волны.</w:t>
      </w:r>
    </w:p>
    <w:p w:rsidR="006D411F" w:rsidRDefault="000321FC">
      <w:pPr>
        <w:spacing w:before="163"/>
        <w:ind w:left="926"/>
        <w:rPr>
          <w:i/>
          <w:sz w:val="28"/>
        </w:rPr>
      </w:pPr>
      <w:r>
        <w:rPr>
          <w:i/>
          <w:sz w:val="28"/>
        </w:rPr>
        <w:t>Наблюдение явлений:</w:t>
      </w:r>
    </w:p>
    <w:p w:rsidR="006D411F" w:rsidRDefault="000321FC">
      <w:pPr>
        <w:pStyle w:val="a4"/>
        <w:numPr>
          <w:ilvl w:val="0"/>
          <w:numId w:val="6"/>
        </w:numPr>
        <w:tabs>
          <w:tab w:val="left" w:pos="1122"/>
        </w:tabs>
        <w:spacing w:before="161" w:line="360" w:lineRule="auto"/>
        <w:ind w:right="228" w:firstLine="707"/>
        <w:jc w:val="left"/>
        <w:rPr>
          <w:sz w:val="28"/>
        </w:rPr>
      </w:pPr>
      <w:r>
        <w:rPr>
          <w:sz w:val="28"/>
        </w:rPr>
        <w:t>наблюдение механических явлений в инерциальных и неинерциальных системах</w:t>
      </w:r>
      <w:r w:rsidR="004E720B">
        <w:rPr>
          <w:sz w:val="28"/>
        </w:rPr>
        <w:t xml:space="preserve"> </w:t>
      </w:r>
      <w:r>
        <w:rPr>
          <w:sz w:val="28"/>
        </w:rPr>
        <w:t>отсчета;</w:t>
      </w:r>
    </w:p>
    <w:p w:rsidR="006D411F" w:rsidRDefault="000321FC">
      <w:pPr>
        <w:pStyle w:val="a4"/>
        <w:numPr>
          <w:ilvl w:val="0"/>
          <w:numId w:val="6"/>
        </w:numPr>
        <w:tabs>
          <w:tab w:val="left" w:pos="1090"/>
        </w:tabs>
        <w:spacing w:line="321" w:lineRule="exact"/>
        <w:ind w:left="1090" w:hanging="164"/>
        <w:jc w:val="left"/>
        <w:rPr>
          <w:sz w:val="28"/>
        </w:rPr>
      </w:pPr>
      <w:r>
        <w:rPr>
          <w:sz w:val="28"/>
        </w:rPr>
        <w:t>наблюдение вынужденных колебаний и резонанса;</w:t>
      </w:r>
    </w:p>
    <w:p w:rsidR="006D411F" w:rsidRDefault="000321FC">
      <w:pPr>
        <w:pStyle w:val="a4"/>
        <w:numPr>
          <w:ilvl w:val="0"/>
          <w:numId w:val="6"/>
        </w:numPr>
        <w:tabs>
          <w:tab w:val="left" w:pos="1090"/>
        </w:tabs>
        <w:spacing w:before="162"/>
        <w:ind w:left="1090" w:hanging="164"/>
        <w:jc w:val="left"/>
        <w:rPr>
          <w:sz w:val="28"/>
        </w:rPr>
      </w:pPr>
      <w:r>
        <w:rPr>
          <w:sz w:val="28"/>
        </w:rPr>
        <w:t>наблюдение</w:t>
      </w:r>
      <w:r w:rsidR="004E720B">
        <w:rPr>
          <w:sz w:val="28"/>
        </w:rPr>
        <w:t xml:space="preserve"> </w:t>
      </w:r>
      <w:r>
        <w:rPr>
          <w:sz w:val="28"/>
        </w:rPr>
        <w:t>диффузии;</w:t>
      </w:r>
    </w:p>
    <w:p w:rsidR="006D411F" w:rsidRDefault="000321FC">
      <w:pPr>
        <w:pStyle w:val="a4"/>
        <w:numPr>
          <w:ilvl w:val="0"/>
          <w:numId w:val="6"/>
        </w:numPr>
        <w:tabs>
          <w:tab w:val="left" w:pos="1090"/>
        </w:tabs>
        <w:spacing w:before="161"/>
        <w:ind w:left="1090" w:hanging="164"/>
        <w:jc w:val="left"/>
        <w:rPr>
          <w:sz w:val="28"/>
        </w:rPr>
      </w:pPr>
      <w:r>
        <w:rPr>
          <w:sz w:val="28"/>
        </w:rPr>
        <w:t>наблюдение явления электромагнитной</w:t>
      </w:r>
      <w:r w:rsidR="004E720B">
        <w:rPr>
          <w:sz w:val="28"/>
        </w:rPr>
        <w:t xml:space="preserve"> </w:t>
      </w:r>
      <w:r>
        <w:rPr>
          <w:sz w:val="28"/>
        </w:rPr>
        <w:t>индукции;</w:t>
      </w:r>
    </w:p>
    <w:p w:rsidR="006D411F" w:rsidRDefault="000321FC">
      <w:pPr>
        <w:pStyle w:val="a4"/>
        <w:numPr>
          <w:ilvl w:val="0"/>
          <w:numId w:val="6"/>
        </w:numPr>
        <w:tabs>
          <w:tab w:val="left" w:pos="1238"/>
          <w:tab w:val="left" w:pos="1239"/>
          <w:tab w:val="left" w:pos="2914"/>
          <w:tab w:val="left" w:pos="4294"/>
          <w:tab w:val="left" w:pos="5439"/>
          <w:tab w:val="left" w:pos="6361"/>
          <w:tab w:val="left" w:pos="7952"/>
        </w:tabs>
        <w:spacing w:before="161" w:line="360" w:lineRule="auto"/>
        <w:ind w:right="227" w:firstLine="707"/>
        <w:jc w:val="left"/>
        <w:rPr>
          <w:sz w:val="28"/>
        </w:rPr>
      </w:pPr>
      <w:r>
        <w:rPr>
          <w:sz w:val="28"/>
        </w:rPr>
        <w:t>наблюдение</w:t>
      </w:r>
      <w:r>
        <w:rPr>
          <w:sz w:val="28"/>
        </w:rPr>
        <w:tab/>
        <w:t>волновых</w:t>
      </w:r>
      <w:r>
        <w:rPr>
          <w:sz w:val="28"/>
        </w:rPr>
        <w:tab/>
        <w:t>свойств</w:t>
      </w:r>
      <w:r>
        <w:rPr>
          <w:sz w:val="28"/>
        </w:rPr>
        <w:tab/>
        <w:t>света:</w:t>
      </w:r>
      <w:r>
        <w:rPr>
          <w:sz w:val="28"/>
        </w:rPr>
        <w:tab/>
        <w:t>дифракция,</w:t>
      </w:r>
      <w:r>
        <w:rPr>
          <w:sz w:val="28"/>
        </w:rPr>
        <w:tab/>
      </w:r>
      <w:r>
        <w:rPr>
          <w:spacing w:val="-1"/>
          <w:sz w:val="28"/>
        </w:rPr>
        <w:t xml:space="preserve">интерференция, </w:t>
      </w:r>
      <w:r>
        <w:rPr>
          <w:sz w:val="28"/>
        </w:rPr>
        <w:lastRenderedPageBreak/>
        <w:t>поляризация;</w:t>
      </w:r>
    </w:p>
    <w:p w:rsidR="006D411F" w:rsidRDefault="000321FC">
      <w:pPr>
        <w:pStyle w:val="a4"/>
        <w:numPr>
          <w:ilvl w:val="0"/>
          <w:numId w:val="6"/>
        </w:numPr>
        <w:tabs>
          <w:tab w:val="left" w:pos="1090"/>
        </w:tabs>
        <w:spacing w:line="321" w:lineRule="exact"/>
        <w:ind w:left="1090" w:hanging="164"/>
        <w:jc w:val="left"/>
        <w:rPr>
          <w:sz w:val="28"/>
        </w:rPr>
      </w:pPr>
      <w:r>
        <w:rPr>
          <w:sz w:val="28"/>
        </w:rPr>
        <w:t>наблюдение спектров;</w:t>
      </w:r>
    </w:p>
    <w:p w:rsidR="006D411F" w:rsidRDefault="000321FC">
      <w:pPr>
        <w:pStyle w:val="a4"/>
        <w:numPr>
          <w:ilvl w:val="0"/>
          <w:numId w:val="6"/>
        </w:numPr>
        <w:tabs>
          <w:tab w:val="left" w:pos="1090"/>
        </w:tabs>
        <w:spacing w:before="162"/>
        <w:ind w:left="1090" w:hanging="164"/>
        <w:jc w:val="left"/>
        <w:rPr>
          <w:sz w:val="28"/>
        </w:rPr>
      </w:pPr>
      <w:r>
        <w:rPr>
          <w:sz w:val="28"/>
        </w:rPr>
        <w:t>вечерние наблюдения звезд, Луны и планет в телескоп или</w:t>
      </w:r>
      <w:r w:rsidR="004E720B">
        <w:rPr>
          <w:sz w:val="28"/>
        </w:rPr>
        <w:t xml:space="preserve"> </w:t>
      </w:r>
      <w:r>
        <w:rPr>
          <w:sz w:val="28"/>
        </w:rPr>
        <w:t>бинокль.</w:t>
      </w:r>
    </w:p>
    <w:p w:rsidR="006D411F" w:rsidRDefault="000321FC">
      <w:pPr>
        <w:spacing w:before="161"/>
        <w:ind w:left="926"/>
        <w:rPr>
          <w:i/>
          <w:sz w:val="28"/>
        </w:rPr>
      </w:pPr>
      <w:r>
        <w:rPr>
          <w:i/>
          <w:sz w:val="28"/>
        </w:rPr>
        <w:t>Исследования:</w:t>
      </w:r>
    </w:p>
    <w:p w:rsidR="006D411F" w:rsidRDefault="000321FC">
      <w:pPr>
        <w:pStyle w:val="a4"/>
        <w:numPr>
          <w:ilvl w:val="0"/>
          <w:numId w:val="6"/>
        </w:numPr>
        <w:tabs>
          <w:tab w:val="left" w:pos="1090"/>
        </w:tabs>
        <w:spacing w:before="160"/>
        <w:ind w:left="1090" w:hanging="164"/>
        <w:jc w:val="left"/>
        <w:rPr>
          <w:sz w:val="28"/>
        </w:rPr>
      </w:pPr>
      <w:r>
        <w:rPr>
          <w:sz w:val="28"/>
        </w:rPr>
        <w:t>исследование движения тела, брошенного</w:t>
      </w:r>
      <w:r w:rsidR="004E720B">
        <w:rPr>
          <w:sz w:val="28"/>
        </w:rPr>
        <w:t xml:space="preserve"> </w:t>
      </w:r>
      <w:r>
        <w:rPr>
          <w:sz w:val="28"/>
        </w:rPr>
        <w:t>горизонтально;</w:t>
      </w:r>
    </w:p>
    <w:p w:rsidR="006D411F" w:rsidRDefault="000321FC">
      <w:pPr>
        <w:pStyle w:val="a4"/>
        <w:numPr>
          <w:ilvl w:val="0"/>
          <w:numId w:val="6"/>
        </w:numPr>
        <w:tabs>
          <w:tab w:val="left" w:pos="1100"/>
        </w:tabs>
        <w:spacing w:before="161" w:line="362" w:lineRule="auto"/>
        <w:ind w:right="225" w:firstLine="707"/>
        <w:jc w:val="left"/>
        <w:rPr>
          <w:sz w:val="28"/>
        </w:rPr>
      </w:pPr>
      <w:r>
        <w:rPr>
          <w:sz w:val="28"/>
        </w:rPr>
        <w:t>исследование зависимости коэффициента трения скольжения от свойств поверхности;</w:t>
      </w:r>
    </w:p>
    <w:p w:rsidR="006D411F" w:rsidRDefault="000321FC">
      <w:pPr>
        <w:pStyle w:val="a4"/>
        <w:numPr>
          <w:ilvl w:val="0"/>
          <w:numId w:val="6"/>
        </w:numPr>
        <w:tabs>
          <w:tab w:val="left" w:pos="1090"/>
        </w:tabs>
        <w:spacing w:line="317" w:lineRule="exact"/>
        <w:ind w:left="1090" w:hanging="164"/>
        <w:jc w:val="left"/>
        <w:rPr>
          <w:sz w:val="28"/>
        </w:rPr>
      </w:pPr>
      <w:r>
        <w:rPr>
          <w:sz w:val="28"/>
        </w:rPr>
        <w:t>исследование</w:t>
      </w:r>
      <w:r w:rsidR="004E720B">
        <w:rPr>
          <w:sz w:val="28"/>
        </w:rPr>
        <w:t xml:space="preserve"> </w:t>
      </w:r>
      <w:r>
        <w:rPr>
          <w:sz w:val="28"/>
        </w:rPr>
        <w:t>изопроцессов;</w:t>
      </w:r>
    </w:p>
    <w:p w:rsidR="006D411F" w:rsidRDefault="000321FC">
      <w:pPr>
        <w:pStyle w:val="a4"/>
        <w:numPr>
          <w:ilvl w:val="0"/>
          <w:numId w:val="6"/>
        </w:numPr>
        <w:tabs>
          <w:tab w:val="left" w:pos="1090"/>
        </w:tabs>
        <w:spacing w:before="160"/>
        <w:ind w:left="1090" w:hanging="164"/>
        <w:jc w:val="left"/>
        <w:rPr>
          <w:sz w:val="28"/>
        </w:rPr>
      </w:pPr>
      <w:r>
        <w:rPr>
          <w:sz w:val="28"/>
        </w:rPr>
        <w:t>исследование остывания воды;</w:t>
      </w:r>
    </w:p>
    <w:p w:rsidR="006D411F" w:rsidRDefault="000321FC">
      <w:pPr>
        <w:pStyle w:val="a4"/>
        <w:numPr>
          <w:ilvl w:val="0"/>
          <w:numId w:val="6"/>
        </w:numPr>
        <w:tabs>
          <w:tab w:val="left" w:pos="1138"/>
        </w:tabs>
        <w:spacing w:before="160" w:line="362" w:lineRule="auto"/>
        <w:ind w:right="226" w:firstLine="707"/>
        <w:jc w:val="left"/>
        <w:rPr>
          <w:sz w:val="28"/>
        </w:rPr>
      </w:pPr>
      <w:r>
        <w:rPr>
          <w:sz w:val="28"/>
        </w:rPr>
        <w:t>исследование зависимости напряжения на полюсах источника тока от силы тока в</w:t>
      </w:r>
      <w:r w:rsidR="004E720B">
        <w:rPr>
          <w:sz w:val="28"/>
        </w:rPr>
        <w:t xml:space="preserve"> </w:t>
      </w:r>
      <w:r>
        <w:rPr>
          <w:sz w:val="28"/>
        </w:rPr>
        <w:t>цепи;</w:t>
      </w:r>
    </w:p>
    <w:p w:rsidR="006D411F" w:rsidRDefault="006D411F">
      <w:pPr>
        <w:spacing w:line="362" w:lineRule="auto"/>
        <w:rPr>
          <w:sz w:val="28"/>
        </w:rPr>
        <w:sectPr w:rsidR="006D411F" w:rsidSect="00207FEB">
          <w:pgSz w:w="11910" w:h="16840"/>
          <w:pgMar w:top="760" w:right="620" w:bottom="709" w:left="1200" w:header="0" w:footer="512" w:gutter="0"/>
          <w:cols w:space="720"/>
        </w:sectPr>
      </w:pPr>
    </w:p>
    <w:p w:rsidR="006D411F" w:rsidRDefault="006D411F">
      <w:pPr>
        <w:pStyle w:val="a3"/>
        <w:ind w:left="0" w:firstLine="0"/>
        <w:jc w:val="left"/>
        <w:rPr>
          <w:sz w:val="30"/>
        </w:rPr>
      </w:pPr>
    </w:p>
    <w:p w:rsidR="006D411F" w:rsidRDefault="000321FC">
      <w:pPr>
        <w:pStyle w:val="a3"/>
        <w:spacing w:before="204"/>
        <w:ind w:firstLine="0"/>
        <w:jc w:val="left"/>
      </w:pPr>
      <w:r>
        <w:t>ней;</w:t>
      </w:r>
    </w:p>
    <w:p w:rsidR="006D411F" w:rsidRDefault="000321FC">
      <w:pPr>
        <w:pStyle w:val="a4"/>
        <w:numPr>
          <w:ilvl w:val="0"/>
          <w:numId w:val="15"/>
        </w:numPr>
        <w:tabs>
          <w:tab w:val="left" w:pos="351"/>
        </w:tabs>
        <w:spacing w:before="66"/>
        <w:ind w:left="350" w:hanging="186"/>
        <w:jc w:val="left"/>
        <w:rPr>
          <w:sz w:val="28"/>
        </w:rPr>
      </w:pPr>
      <w:r>
        <w:rPr>
          <w:sz w:val="28"/>
        </w:rPr>
        <w:br w:type="column"/>
      </w:r>
      <w:r>
        <w:rPr>
          <w:sz w:val="28"/>
        </w:rPr>
        <w:lastRenderedPageBreak/>
        <w:t>исследование зависимости силы тока через лампочку от напряжения</w:t>
      </w:r>
      <w:r w:rsidR="004E720B">
        <w:rPr>
          <w:sz w:val="28"/>
        </w:rPr>
        <w:t xml:space="preserve"> </w:t>
      </w:r>
      <w:r>
        <w:rPr>
          <w:sz w:val="28"/>
        </w:rPr>
        <w:t>на</w:t>
      </w:r>
    </w:p>
    <w:p w:rsidR="006D411F" w:rsidRDefault="006D411F">
      <w:pPr>
        <w:pStyle w:val="a3"/>
        <w:ind w:left="0" w:firstLine="0"/>
        <w:jc w:val="left"/>
        <w:rPr>
          <w:sz w:val="30"/>
        </w:rPr>
      </w:pPr>
    </w:p>
    <w:p w:rsidR="006D411F" w:rsidRDefault="006D411F">
      <w:pPr>
        <w:pStyle w:val="a3"/>
        <w:spacing w:before="11"/>
        <w:ind w:left="0" w:firstLine="0"/>
        <w:jc w:val="left"/>
        <w:rPr>
          <w:sz w:val="25"/>
        </w:rPr>
      </w:pPr>
    </w:p>
    <w:p w:rsidR="006D411F" w:rsidRDefault="000321FC">
      <w:pPr>
        <w:pStyle w:val="a4"/>
        <w:numPr>
          <w:ilvl w:val="0"/>
          <w:numId w:val="15"/>
        </w:numPr>
        <w:tabs>
          <w:tab w:val="left" w:pos="329"/>
        </w:tabs>
        <w:ind w:left="328"/>
        <w:jc w:val="left"/>
        <w:rPr>
          <w:sz w:val="28"/>
        </w:rPr>
      </w:pPr>
      <w:r>
        <w:rPr>
          <w:sz w:val="28"/>
        </w:rPr>
        <w:t>исследование нагревания воды нагревателем небольшой</w:t>
      </w:r>
      <w:r w:rsidR="004E720B">
        <w:rPr>
          <w:sz w:val="28"/>
        </w:rPr>
        <w:t xml:space="preserve"> </w:t>
      </w:r>
      <w:r>
        <w:rPr>
          <w:sz w:val="28"/>
        </w:rPr>
        <w:t>мощности;</w:t>
      </w:r>
    </w:p>
    <w:p w:rsidR="006D411F" w:rsidRDefault="000321FC">
      <w:pPr>
        <w:pStyle w:val="a4"/>
        <w:numPr>
          <w:ilvl w:val="0"/>
          <w:numId w:val="15"/>
        </w:numPr>
        <w:tabs>
          <w:tab w:val="left" w:pos="329"/>
        </w:tabs>
        <w:spacing w:before="161"/>
        <w:ind w:left="328"/>
        <w:jc w:val="left"/>
        <w:rPr>
          <w:sz w:val="28"/>
        </w:rPr>
      </w:pPr>
      <w:r>
        <w:rPr>
          <w:sz w:val="28"/>
        </w:rPr>
        <w:t>исследование явления электромагнитной</w:t>
      </w:r>
      <w:r w:rsidR="004E720B">
        <w:rPr>
          <w:sz w:val="28"/>
        </w:rPr>
        <w:t xml:space="preserve"> </w:t>
      </w:r>
      <w:r>
        <w:rPr>
          <w:sz w:val="28"/>
        </w:rPr>
        <w:t>индукции;</w:t>
      </w:r>
    </w:p>
    <w:p w:rsidR="006D411F" w:rsidRDefault="000321FC">
      <w:pPr>
        <w:pStyle w:val="a4"/>
        <w:numPr>
          <w:ilvl w:val="0"/>
          <w:numId w:val="15"/>
        </w:numPr>
        <w:tabs>
          <w:tab w:val="left" w:pos="329"/>
        </w:tabs>
        <w:spacing w:before="162"/>
        <w:ind w:left="328"/>
        <w:jc w:val="left"/>
        <w:rPr>
          <w:sz w:val="28"/>
        </w:rPr>
      </w:pPr>
      <w:r>
        <w:rPr>
          <w:sz w:val="28"/>
        </w:rPr>
        <w:t>исследование зависимости угла преломления от угла</w:t>
      </w:r>
      <w:r w:rsidR="004E720B">
        <w:rPr>
          <w:sz w:val="28"/>
        </w:rPr>
        <w:t xml:space="preserve"> </w:t>
      </w:r>
      <w:r>
        <w:rPr>
          <w:sz w:val="28"/>
        </w:rPr>
        <w:t>падения;</w:t>
      </w:r>
    </w:p>
    <w:p w:rsidR="006D411F" w:rsidRDefault="000321FC">
      <w:pPr>
        <w:pStyle w:val="a4"/>
        <w:numPr>
          <w:ilvl w:val="0"/>
          <w:numId w:val="15"/>
        </w:numPr>
        <w:tabs>
          <w:tab w:val="left" w:pos="418"/>
        </w:tabs>
        <w:spacing w:before="161"/>
        <w:ind w:left="417" w:hanging="253"/>
        <w:jc w:val="left"/>
        <w:rPr>
          <w:sz w:val="28"/>
        </w:rPr>
      </w:pPr>
      <w:r>
        <w:rPr>
          <w:sz w:val="28"/>
        </w:rPr>
        <w:t>исследование</w:t>
      </w:r>
      <w:r w:rsidR="004E720B">
        <w:rPr>
          <w:sz w:val="28"/>
        </w:rPr>
        <w:t xml:space="preserve"> </w:t>
      </w:r>
      <w:r>
        <w:rPr>
          <w:sz w:val="28"/>
        </w:rPr>
        <w:t>зависимости</w:t>
      </w:r>
      <w:r w:rsidR="004E720B">
        <w:rPr>
          <w:sz w:val="28"/>
        </w:rPr>
        <w:t xml:space="preserve"> </w:t>
      </w:r>
      <w:r>
        <w:rPr>
          <w:sz w:val="28"/>
        </w:rPr>
        <w:t>расстояния</w:t>
      </w:r>
      <w:r w:rsidR="004E720B">
        <w:rPr>
          <w:sz w:val="28"/>
        </w:rPr>
        <w:t xml:space="preserve"> </w:t>
      </w:r>
      <w:r>
        <w:rPr>
          <w:sz w:val="28"/>
        </w:rPr>
        <w:t>от</w:t>
      </w:r>
      <w:r w:rsidR="004E720B">
        <w:rPr>
          <w:sz w:val="28"/>
        </w:rPr>
        <w:t xml:space="preserve"> </w:t>
      </w:r>
      <w:r>
        <w:rPr>
          <w:sz w:val="28"/>
        </w:rPr>
        <w:t>линзы</w:t>
      </w:r>
      <w:r w:rsidR="004E720B">
        <w:rPr>
          <w:sz w:val="28"/>
        </w:rPr>
        <w:t xml:space="preserve"> </w:t>
      </w:r>
      <w:r>
        <w:rPr>
          <w:sz w:val="28"/>
        </w:rPr>
        <w:t>до</w:t>
      </w:r>
      <w:r w:rsidR="004E720B">
        <w:rPr>
          <w:sz w:val="28"/>
        </w:rPr>
        <w:t xml:space="preserve"> </w:t>
      </w:r>
      <w:r>
        <w:rPr>
          <w:sz w:val="28"/>
        </w:rPr>
        <w:t>изображения</w:t>
      </w:r>
      <w:r w:rsidR="004E720B">
        <w:rPr>
          <w:sz w:val="28"/>
        </w:rPr>
        <w:t xml:space="preserve"> </w:t>
      </w:r>
      <w:r>
        <w:rPr>
          <w:sz w:val="28"/>
        </w:rPr>
        <w:t>от</w:t>
      </w:r>
    </w:p>
    <w:p w:rsidR="006D411F" w:rsidRDefault="006D411F">
      <w:pPr>
        <w:rPr>
          <w:sz w:val="28"/>
        </w:rPr>
        <w:sectPr w:rsidR="006D411F">
          <w:pgSz w:w="11910" w:h="16840"/>
          <w:pgMar w:top="760" w:right="620" w:bottom="780" w:left="1200" w:header="0" w:footer="512" w:gutter="0"/>
          <w:cols w:num="2" w:space="720" w:equalWidth="0">
            <w:col w:w="722" w:space="40"/>
            <w:col w:w="9328"/>
          </w:cols>
        </w:sectPr>
      </w:pPr>
    </w:p>
    <w:p w:rsidR="006D411F" w:rsidRDefault="000321FC">
      <w:pPr>
        <w:pStyle w:val="a3"/>
        <w:spacing w:before="160"/>
        <w:ind w:firstLine="0"/>
        <w:jc w:val="left"/>
      </w:pPr>
      <w:r>
        <w:lastRenderedPageBreak/>
        <w:t>расстояния от линзы до предмета;</w:t>
      </w:r>
    </w:p>
    <w:p w:rsidR="006D411F" w:rsidRDefault="000321FC">
      <w:pPr>
        <w:pStyle w:val="a4"/>
        <w:numPr>
          <w:ilvl w:val="1"/>
          <w:numId w:val="15"/>
        </w:numPr>
        <w:tabs>
          <w:tab w:val="left" w:pos="1090"/>
        </w:tabs>
        <w:spacing w:before="161"/>
        <w:ind w:left="1090"/>
        <w:jc w:val="left"/>
        <w:rPr>
          <w:sz w:val="28"/>
        </w:rPr>
      </w:pPr>
      <w:r>
        <w:rPr>
          <w:sz w:val="28"/>
        </w:rPr>
        <w:t>исследование спектра водорода.</w:t>
      </w:r>
    </w:p>
    <w:p w:rsidR="006D411F" w:rsidRDefault="000321FC">
      <w:pPr>
        <w:spacing w:before="160"/>
        <w:ind w:left="926"/>
        <w:rPr>
          <w:i/>
          <w:sz w:val="28"/>
        </w:rPr>
      </w:pPr>
      <w:r>
        <w:rPr>
          <w:i/>
          <w:sz w:val="28"/>
        </w:rPr>
        <w:t>Проверка гипотез (в том числе имеются неверные):</w:t>
      </w:r>
    </w:p>
    <w:p w:rsidR="006D411F" w:rsidRDefault="000321FC">
      <w:pPr>
        <w:pStyle w:val="a4"/>
        <w:numPr>
          <w:ilvl w:val="1"/>
          <w:numId w:val="15"/>
        </w:numPr>
        <w:tabs>
          <w:tab w:val="left" w:pos="1134"/>
        </w:tabs>
        <w:spacing w:before="163" w:line="360" w:lineRule="auto"/>
        <w:ind w:right="224" w:firstLine="707"/>
        <w:jc w:val="left"/>
        <w:rPr>
          <w:sz w:val="28"/>
        </w:rPr>
      </w:pPr>
      <w:r>
        <w:rPr>
          <w:sz w:val="28"/>
        </w:rPr>
        <w:t>при движении бруска по наклонной плоскости время перемещения на определенное расстояния тем больше, чем больше масса</w:t>
      </w:r>
      <w:r w:rsidR="004E720B">
        <w:rPr>
          <w:sz w:val="28"/>
        </w:rPr>
        <w:t xml:space="preserve"> </w:t>
      </w:r>
      <w:r>
        <w:rPr>
          <w:sz w:val="28"/>
        </w:rPr>
        <w:t>бруска;</w:t>
      </w:r>
    </w:p>
    <w:p w:rsidR="006D411F" w:rsidRDefault="000321FC">
      <w:pPr>
        <w:pStyle w:val="a4"/>
        <w:numPr>
          <w:ilvl w:val="1"/>
          <w:numId w:val="15"/>
        </w:numPr>
        <w:tabs>
          <w:tab w:val="left" w:pos="1245"/>
          <w:tab w:val="left" w:pos="1246"/>
          <w:tab w:val="left" w:pos="1913"/>
          <w:tab w:val="left" w:pos="3332"/>
          <w:tab w:val="left" w:pos="4366"/>
          <w:tab w:val="left" w:pos="4882"/>
          <w:tab w:val="left" w:pos="6390"/>
          <w:tab w:val="left" w:pos="7844"/>
          <w:tab w:val="left" w:pos="9124"/>
        </w:tabs>
        <w:spacing w:line="360" w:lineRule="auto"/>
        <w:ind w:right="227" w:firstLine="707"/>
        <w:jc w:val="left"/>
        <w:rPr>
          <w:sz w:val="28"/>
        </w:rPr>
      </w:pPr>
      <w:r>
        <w:rPr>
          <w:sz w:val="28"/>
        </w:rPr>
        <w:t>при</w:t>
      </w:r>
      <w:r>
        <w:rPr>
          <w:sz w:val="28"/>
        </w:rPr>
        <w:tab/>
        <w:t>движении</w:t>
      </w:r>
      <w:r>
        <w:rPr>
          <w:sz w:val="28"/>
        </w:rPr>
        <w:tab/>
        <w:t>бруска</w:t>
      </w:r>
      <w:r>
        <w:rPr>
          <w:sz w:val="28"/>
        </w:rPr>
        <w:tab/>
        <w:t>по</w:t>
      </w:r>
      <w:r>
        <w:rPr>
          <w:sz w:val="28"/>
        </w:rPr>
        <w:tab/>
        <w:t>наклонной</w:t>
      </w:r>
      <w:r>
        <w:rPr>
          <w:sz w:val="28"/>
        </w:rPr>
        <w:tab/>
        <w:t>плоскости</w:t>
      </w:r>
      <w:r>
        <w:rPr>
          <w:sz w:val="28"/>
        </w:rPr>
        <w:tab/>
        <w:t>скорость</w:t>
      </w:r>
      <w:r>
        <w:rPr>
          <w:sz w:val="28"/>
        </w:rPr>
        <w:tab/>
      </w:r>
      <w:r>
        <w:rPr>
          <w:spacing w:val="-6"/>
          <w:sz w:val="28"/>
        </w:rPr>
        <w:t xml:space="preserve">прямо </w:t>
      </w:r>
      <w:r>
        <w:rPr>
          <w:sz w:val="28"/>
        </w:rPr>
        <w:t>пропорциональна пути;</w:t>
      </w:r>
    </w:p>
    <w:p w:rsidR="006D411F" w:rsidRDefault="000321FC">
      <w:pPr>
        <w:pStyle w:val="a4"/>
        <w:numPr>
          <w:ilvl w:val="1"/>
          <w:numId w:val="15"/>
        </w:numPr>
        <w:tabs>
          <w:tab w:val="left" w:pos="1090"/>
        </w:tabs>
        <w:spacing w:before="1"/>
        <w:ind w:left="1090"/>
        <w:jc w:val="left"/>
        <w:rPr>
          <w:sz w:val="28"/>
        </w:rPr>
      </w:pPr>
      <w:r>
        <w:rPr>
          <w:sz w:val="28"/>
        </w:rPr>
        <w:t>при затухании колебаний амплитуда обратно пропорциональна</w:t>
      </w:r>
      <w:r w:rsidR="004E720B">
        <w:rPr>
          <w:sz w:val="28"/>
        </w:rPr>
        <w:t xml:space="preserve"> </w:t>
      </w:r>
      <w:r>
        <w:rPr>
          <w:sz w:val="28"/>
        </w:rPr>
        <w:t>времени;</w:t>
      </w:r>
    </w:p>
    <w:p w:rsidR="006D411F" w:rsidRDefault="000321FC">
      <w:pPr>
        <w:pStyle w:val="a4"/>
        <w:numPr>
          <w:ilvl w:val="1"/>
          <w:numId w:val="15"/>
        </w:numPr>
        <w:tabs>
          <w:tab w:val="left" w:pos="1090"/>
        </w:tabs>
        <w:spacing w:before="160"/>
        <w:ind w:left="1090"/>
        <w:jc w:val="left"/>
        <w:rPr>
          <w:sz w:val="28"/>
        </w:rPr>
      </w:pPr>
      <w:r>
        <w:rPr>
          <w:sz w:val="28"/>
        </w:rPr>
        <w:t>скорость остывания воды линейно зависит от времени</w:t>
      </w:r>
      <w:r w:rsidR="004E720B">
        <w:rPr>
          <w:sz w:val="28"/>
        </w:rPr>
        <w:t xml:space="preserve"> </w:t>
      </w:r>
      <w:r>
        <w:rPr>
          <w:sz w:val="28"/>
        </w:rPr>
        <w:t>остывания;</w:t>
      </w:r>
    </w:p>
    <w:p w:rsidR="006D411F" w:rsidRDefault="000321FC">
      <w:pPr>
        <w:pStyle w:val="a4"/>
        <w:numPr>
          <w:ilvl w:val="1"/>
          <w:numId w:val="15"/>
        </w:numPr>
        <w:tabs>
          <w:tab w:val="left" w:pos="1105"/>
        </w:tabs>
        <w:spacing w:before="160" w:line="360" w:lineRule="auto"/>
        <w:ind w:right="224" w:firstLine="707"/>
        <w:jc w:val="left"/>
        <w:rPr>
          <w:sz w:val="28"/>
        </w:rPr>
      </w:pPr>
      <w:r>
        <w:rPr>
          <w:sz w:val="28"/>
        </w:rPr>
        <w:t>напряжение при последовательном включении лампочки и резистора не равно сумме напряжений на лампочке и</w:t>
      </w:r>
      <w:r w:rsidR="004E720B">
        <w:rPr>
          <w:sz w:val="28"/>
        </w:rPr>
        <w:t xml:space="preserve"> </w:t>
      </w:r>
      <w:r>
        <w:rPr>
          <w:sz w:val="28"/>
        </w:rPr>
        <w:t>резисторе;</w:t>
      </w:r>
    </w:p>
    <w:p w:rsidR="006D411F" w:rsidRDefault="000321FC">
      <w:pPr>
        <w:pStyle w:val="a4"/>
        <w:numPr>
          <w:ilvl w:val="1"/>
          <w:numId w:val="15"/>
        </w:numPr>
        <w:tabs>
          <w:tab w:val="left" w:pos="1090"/>
        </w:tabs>
        <w:spacing w:before="2"/>
        <w:ind w:left="1090"/>
        <w:jc w:val="left"/>
        <w:rPr>
          <w:sz w:val="28"/>
        </w:rPr>
      </w:pPr>
      <w:r>
        <w:rPr>
          <w:sz w:val="28"/>
        </w:rPr>
        <w:t>угол преломления прямо пропорционален углу</w:t>
      </w:r>
      <w:r w:rsidR="004E720B">
        <w:rPr>
          <w:sz w:val="28"/>
        </w:rPr>
        <w:t xml:space="preserve"> </w:t>
      </w:r>
      <w:r>
        <w:rPr>
          <w:sz w:val="28"/>
        </w:rPr>
        <w:t>падения;</w:t>
      </w:r>
    </w:p>
    <w:p w:rsidR="006D411F" w:rsidRDefault="000321FC">
      <w:pPr>
        <w:pStyle w:val="a4"/>
        <w:numPr>
          <w:ilvl w:val="1"/>
          <w:numId w:val="15"/>
        </w:numPr>
        <w:tabs>
          <w:tab w:val="left" w:pos="1090"/>
        </w:tabs>
        <w:spacing w:before="161"/>
        <w:ind w:left="1090"/>
        <w:jc w:val="left"/>
        <w:rPr>
          <w:sz w:val="28"/>
        </w:rPr>
      </w:pPr>
      <w:r>
        <w:rPr>
          <w:sz w:val="28"/>
        </w:rPr>
        <w:t>при плотном сложении двух линз оптические силы</w:t>
      </w:r>
      <w:r w:rsidR="004E720B">
        <w:rPr>
          <w:sz w:val="28"/>
        </w:rPr>
        <w:t xml:space="preserve"> </w:t>
      </w:r>
      <w:r>
        <w:rPr>
          <w:sz w:val="28"/>
        </w:rPr>
        <w:t>складываются.</w:t>
      </w:r>
    </w:p>
    <w:p w:rsidR="006D411F" w:rsidRDefault="000321FC">
      <w:pPr>
        <w:spacing w:before="160"/>
        <w:ind w:left="926"/>
        <w:rPr>
          <w:i/>
          <w:sz w:val="28"/>
        </w:rPr>
      </w:pPr>
      <w:r>
        <w:rPr>
          <w:i/>
          <w:sz w:val="28"/>
        </w:rPr>
        <w:t>Конструирование технических устройств:</w:t>
      </w:r>
    </w:p>
    <w:p w:rsidR="006D411F" w:rsidRDefault="000321FC">
      <w:pPr>
        <w:pStyle w:val="a4"/>
        <w:numPr>
          <w:ilvl w:val="1"/>
          <w:numId w:val="15"/>
        </w:numPr>
        <w:tabs>
          <w:tab w:val="left" w:pos="1090"/>
        </w:tabs>
        <w:spacing w:before="160"/>
        <w:ind w:left="1090"/>
        <w:jc w:val="left"/>
        <w:rPr>
          <w:sz w:val="28"/>
        </w:rPr>
      </w:pPr>
      <w:r>
        <w:rPr>
          <w:sz w:val="28"/>
        </w:rPr>
        <w:t>конструирование наклонной плоскости с заданным</w:t>
      </w:r>
      <w:r w:rsidR="004E720B">
        <w:rPr>
          <w:sz w:val="28"/>
        </w:rPr>
        <w:t xml:space="preserve"> </w:t>
      </w:r>
      <w:r>
        <w:rPr>
          <w:sz w:val="28"/>
        </w:rPr>
        <w:t>КПД;</w:t>
      </w:r>
    </w:p>
    <w:p w:rsidR="006D411F" w:rsidRDefault="000321FC">
      <w:pPr>
        <w:pStyle w:val="a4"/>
        <w:numPr>
          <w:ilvl w:val="1"/>
          <w:numId w:val="15"/>
        </w:numPr>
        <w:tabs>
          <w:tab w:val="left" w:pos="1090"/>
        </w:tabs>
        <w:spacing w:before="161"/>
        <w:ind w:left="1090"/>
        <w:jc w:val="left"/>
        <w:rPr>
          <w:sz w:val="28"/>
        </w:rPr>
      </w:pPr>
      <w:r>
        <w:rPr>
          <w:sz w:val="28"/>
        </w:rPr>
        <w:t>конструирование рычажных весов;</w:t>
      </w:r>
    </w:p>
    <w:p w:rsidR="006D411F" w:rsidRDefault="000321FC">
      <w:pPr>
        <w:pStyle w:val="a4"/>
        <w:numPr>
          <w:ilvl w:val="1"/>
          <w:numId w:val="15"/>
        </w:numPr>
        <w:tabs>
          <w:tab w:val="left" w:pos="1129"/>
        </w:tabs>
        <w:spacing w:before="163" w:line="360" w:lineRule="auto"/>
        <w:ind w:right="228" w:firstLine="707"/>
        <w:jc w:val="left"/>
        <w:rPr>
          <w:sz w:val="28"/>
        </w:rPr>
      </w:pPr>
      <w:r>
        <w:rPr>
          <w:sz w:val="28"/>
        </w:rPr>
        <w:t>конструирование наклонной плоскости, по которой брусок движется с заданным</w:t>
      </w:r>
      <w:r w:rsidR="004E720B">
        <w:rPr>
          <w:sz w:val="28"/>
        </w:rPr>
        <w:t xml:space="preserve"> </w:t>
      </w:r>
      <w:r>
        <w:rPr>
          <w:sz w:val="28"/>
        </w:rPr>
        <w:t>ускорением;</w:t>
      </w:r>
    </w:p>
    <w:p w:rsidR="006D411F" w:rsidRDefault="004E720B">
      <w:pPr>
        <w:pStyle w:val="a4"/>
        <w:numPr>
          <w:ilvl w:val="1"/>
          <w:numId w:val="15"/>
        </w:numPr>
        <w:tabs>
          <w:tab w:val="left" w:pos="1090"/>
        </w:tabs>
        <w:spacing w:line="321" w:lineRule="exact"/>
        <w:ind w:left="1090"/>
        <w:jc w:val="left"/>
        <w:rPr>
          <w:sz w:val="28"/>
        </w:rPr>
      </w:pPr>
      <w:r>
        <w:rPr>
          <w:sz w:val="28"/>
        </w:rPr>
        <w:t xml:space="preserve">конструирование </w:t>
      </w:r>
      <w:r w:rsidR="000321FC">
        <w:rPr>
          <w:sz w:val="28"/>
        </w:rPr>
        <w:t>электродвигателя;</w:t>
      </w:r>
    </w:p>
    <w:p w:rsidR="006D411F" w:rsidRDefault="000321FC">
      <w:pPr>
        <w:pStyle w:val="a4"/>
        <w:numPr>
          <w:ilvl w:val="1"/>
          <w:numId w:val="15"/>
        </w:numPr>
        <w:tabs>
          <w:tab w:val="left" w:pos="1090"/>
        </w:tabs>
        <w:spacing w:before="160"/>
        <w:ind w:left="1090"/>
        <w:jc w:val="left"/>
        <w:rPr>
          <w:sz w:val="28"/>
        </w:rPr>
      </w:pPr>
      <w:r>
        <w:rPr>
          <w:sz w:val="28"/>
        </w:rPr>
        <w:t>конструирование</w:t>
      </w:r>
      <w:r w:rsidR="004E720B">
        <w:rPr>
          <w:sz w:val="28"/>
        </w:rPr>
        <w:t xml:space="preserve"> </w:t>
      </w:r>
      <w:r>
        <w:rPr>
          <w:sz w:val="28"/>
        </w:rPr>
        <w:t>трансформатора;</w:t>
      </w:r>
    </w:p>
    <w:p w:rsidR="006D411F" w:rsidRDefault="000321FC">
      <w:pPr>
        <w:pStyle w:val="a4"/>
        <w:numPr>
          <w:ilvl w:val="1"/>
          <w:numId w:val="15"/>
        </w:numPr>
        <w:tabs>
          <w:tab w:val="left" w:pos="1090"/>
        </w:tabs>
        <w:spacing w:before="164"/>
        <w:ind w:left="1090"/>
        <w:jc w:val="left"/>
        <w:rPr>
          <w:sz w:val="28"/>
        </w:rPr>
      </w:pPr>
      <w:r>
        <w:rPr>
          <w:sz w:val="28"/>
        </w:rPr>
        <w:t>конструирование модели телескопа или</w:t>
      </w:r>
      <w:r w:rsidR="004E720B">
        <w:rPr>
          <w:sz w:val="28"/>
        </w:rPr>
        <w:t xml:space="preserve"> </w:t>
      </w:r>
      <w:r>
        <w:rPr>
          <w:sz w:val="28"/>
        </w:rPr>
        <w:t>микроскопа.</w:t>
      </w:r>
    </w:p>
    <w:p w:rsidR="006D411F" w:rsidRDefault="000321FC">
      <w:pPr>
        <w:pStyle w:val="2"/>
        <w:spacing w:before="165"/>
        <w:ind w:left="926" w:firstLine="0"/>
        <w:jc w:val="left"/>
      </w:pPr>
      <w:bookmarkStart w:id="44" w:name="_bookmark43"/>
      <w:bookmarkEnd w:id="44"/>
      <w:r>
        <w:t>Астрономия</w:t>
      </w:r>
    </w:p>
    <w:p w:rsidR="006D411F" w:rsidRDefault="000321FC">
      <w:pPr>
        <w:pStyle w:val="a3"/>
        <w:spacing w:before="155" w:line="360" w:lineRule="auto"/>
        <w:jc w:val="left"/>
        <w:rPr>
          <w:b/>
          <w:i/>
        </w:rPr>
      </w:pPr>
      <w:r>
        <w:t xml:space="preserve">Изучение астрономии на базовом уровне среднего общего образования направлено на достижение следующих </w:t>
      </w:r>
      <w:r>
        <w:rPr>
          <w:b/>
          <w:i/>
        </w:rPr>
        <w:t>целей и задач:</w:t>
      </w:r>
    </w:p>
    <w:p w:rsidR="006D411F" w:rsidRDefault="006D411F">
      <w:pPr>
        <w:spacing w:line="360" w:lineRule="auto"/>
        <w:sectPr w:rsidR="006D411F">
          <w:type w:val="continuous"/>
          <w:pgSz w:w="11910" w:h="16840"/>
          <w:pgMar w:top="1580" w:right="620" w:bottom="280" w:left="1200" w:header="720" w:footer="720" w:gutter="0"/>
          <w:cols w:space="720"/>
        </w:sectPr>
      </w:pPr>
    </w:p>
    <w:p w:rsidR="006D411F" w:rsidRDefault="000321FC">
      <w:pPr>
        <w:pStyle w:val="a4"/>
        <w:numPr>
          <w:ilvl w:val="1"/>
          <w:numId w:val="15"/>
        </w:numPr>
        <w:tabs>
          <w:tab w:val="left" w:pos="1414"/>
        </w:tabs>
        <w:spacing w:before="66" w:line="360" w:lineRule="auto"/>
        <w:ind w:right="233" w:firstLine="707"/>
        <w:rPr>
          <w:sz w:val="28"/>
        </w:rPr>
      </w:pPr>
      <w:r>
        <w:rPr>
          <w:sz w:val="28"/>
        </w:rPr>
        <w:lastRenderedPageBreak/>
        <w:t>осознание принципиальной роли астрономии в познании фундаментальных законов природы и формировании современной естественнонаучной картины</w:t>
      </w:r>
      <w:r w:rsidR="004E720B">
        <w:rPr>
          <w:sz w:val="28"/>
        </w:rPr>
        <w:t xml:space="preserve"> </w:t>
      </w:r>
      <w:r>
        <w:rPr>
          <w:sz w:val="28"/>
        </w:rPr>
        <w:t>мира;</w:t>
      </w:r>
    </w:p>
    <w:p w:rsidR="006D411F" w:rsidRDefault="000321FC">
      <w:pPr>
        <w:pStyle w:val="a4"/>
        <w:numPr>
          <w:ilvl w:val="1"/>
          <w:numId w:val="15"/>
        </w:numPr>
        <w:tabs>
          <w:tab w:val="left" w:pos="1158"/>
        </w:tabs>
        <w:spacing w:line="360" w:lineRule="auto"/>
        <w:ind w:right="230" w:firstLine="707"/>
        <w:rPr>
          <w:sz w:val="28"/>
        </w:rPr>
      </w:pPr>
      <w:r>
        <w:rPr>
          <w:sz w:val="28"/>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6D411F" w:rsidRDefault="000321FC">
      <w:pPr>
        <w:pStyle w:val="a4"/>
        <w:numPr>
          <w:ilvl w:val="1"/>
          <w:numId w:val="15"/>
        </w:numPr>
        <w:tabs>
          <w:tab w:val="left" w:pos="1244"/>
        </w:tabs>
        <w:spacing w:line="360" w:lineRule="auto"/>
        <w:ind w:right="232" w:firstLine="707"/>
        <w:rPr>
          <w:sz w:val="28"/>
        </w:rPr>
      </w:pPr>
      <w:r>
        <w:rPr>
          <w:sz w:val="28"/>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6D411F" w:rsidRDefault="000321FC">
      <w:pPr>
        <w:pStyle w:val="a4"/>
        <w:numPr>
          <w:ilvl w:val="1"/>
          <w:numId w:val="15"/>
        </w:numPr>
        <w:tabs>
          <w:tab w:val="left" w:pos="1165"/>
        </w:tabs>
        <w:spacing w:line="360" w:lineRule="auto"/>
        <w:ind w:right="228" w:firstLine="707"/>
        <w:rPr>
          <w:sz w:val="28"/>
        </w:rPr>
      </w:pPr>
      <w:r>
        <w:rPr>
          <w:sz w:val="28"/>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6D411F" w:rsidRDefault="000321FC">
      <w:pPr>
        <w:pStyle w:val="a4"/>
        <w:numPr>
          <w:ilvl w:val="1"/>
          <w:numId w:val="15"/>
        </w:numPr>
        <w:tabs>
          <w:tab w:val="left" w:pos="1292"/>
        </w:tabs>
        <w:spacing w:line="362" w:lineRule="auto"/>
        <w:ind w:right="234" w:firstLine="707"/>
        <w:rPr>
          <w:sz w:val="28"/>
        </w:rPr>
      </w:pPr>
      <w:r>
        <w:rPr>
          <w:sz w:val="28"/>
        </w:rPr>
        <w:t>использование приобретенных знаний и умений для решения практических задач повседневной</w:t>
      </w:r>
      <w:r w:rsidR="004E720B">
        <w:rPr>
          <w:sz w:val="28"/>
        </w:rPr>
        <w:t xml:space="preserve"> </w:t>
      </w:r>
      <w:r>
        <w:rPr>
          <w:sz w:val="28"/>
        </w:rPr>
        <w:t>жизни;</w:t>
      </w:r>
    </w:p>
    <w:p w:rsidR="006D411F" w:rsidRDefault="000321FC">
      <w:pPr>
        <w:pStyle w:val="a4"/>
        <w:numPr>
          <w:ilvl w:val="1"/>
          <w:numId w:val="15"/>
        </w:numPr>
        <w:tabs>
          <w:tab w:val="left" w:pos="1090"/>
        </w:tabs>
        <w:spacing w:line="317" w:lineRule="exact"/>
        <w:ind w:left="1090"/>
        <w:rPr>
          <w:sz w:val="28"/>
        </w:rPr>
      </w:pPr>
      <w:r>
        <w:rPr>
          <w:sz w:val="28"/>
        </w:rPr>
        <w:t>формирование научного</w:t>
      </w:r>
      <w:r w:rsidR="004E720B">
        <w:rPr>
          <w:sz w:val="28"/>
        </w:rPr>
        <w:t xml:space="preserve"> </w:t>
      </w:r>
      <w:r>
        <w:rPr>
          <w:sz w:val="28"/>
        </w:rPr>
        <w:t>мировоззрения;</w:t>
      </w:r>
    </w:p>
    <w:p w:rsidR="006D411F" w:rsidRDefault="000321FC">
      <w:pPr>
        <w:pStyle w:val="a4"/>
        <w:numPr>
          <w:ilvl w:val="1"/>
          <w:numId w:val="15"/>
        </w:numPr>
        <w:tabs>
          <w:tab w:val="left" w:pos="1143"/>
        </w:tabs>
        <w:spacing w:before="160" w:line="360" w:lineRule="auto"/>
        <w:ind w:right="223" w:firstLine="707"/>
        <w:rPr>
          <w:sz w:val="28"/>
        </w:rPr>
      </w:pPr>
      <w:r>
        <w:rPr>
          <w:sz w:val="28"/>
        </w:rPr>
        <w:t>формирование навыков использования естественнонаучных и физико- 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6D411F" w:rsidRDefault="000321FC">
      <w:pPr>
        <w:pStyle w:val="3"/>
      </w:pPr>
      <w:r>
        <w:t>Базовый уровень.</w:t>
      </w:r>
    </w:p>
    <w:p w:rsidR="006D411F" w:rsidRDefault="000321FC">
      <w:pPr>
        <w:spacing w:before="154"/>
        <w:ind w:left="926"/>
        <w:jc w:val="both"/>
        <w:rPr>
          <w:i/>
          <w:sz w:val="28"/>
        </w:rPr>
      </w:pPr>
      <w:r>
        <w:rPr>
          <w:i/>
          <w:sz w:val="28"/>
        </w:rPr>
        <w:t>Предмет астрономии.</w:t>
      </w:r>
    </w:p>
    <w:p w:rsidR="006D411F" w:rsidRDefault="000321FC">
      <w:pPr>
        <w:pStyle w:val="a3"/>
        <w:spacing w:before="160" w:line="360" w:lineRule="auto"/>
        <w:ind w:right="226"/>
      </w:pPr>
      <w: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spacing w:before="66"/>
        <w:ind w:left="926"/>
        <w:jc w:val="both"/>
        <w:rPr>
          <w:sz w:val="28"/>
        </w:rPr>
      </w:pPr>
      <w:r>
        <w:rPr>
          <w:i/>
          <w:sz w:val="28"/>
        </w:rPr>
        <w:lastRenderedPageBreak/>
        <w:t>Основы практической астрономии</w:t>
      </w:r>
      <w:r>
        <w:rPr>
          <w:sz w:val="28"/>
        </w:rPr>
        <w:t>.</w:t>
      </w:r>
    </w:p>
    <w:p w:rsidR="006D411F" w:rsidRDefault="000321FC">
      <w:pPr>
        <w:pStyle w:val="a3"/>
        <w:spacing w:before="161" w:line="360" w:lineRule="auto"/>
        <w:ind w:right="226"/>
      </w:pPr>
      <w: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6D411F" w:rsidRDefault="000321FC">
      <w:pPr>
        <w:spacing w:line="321" w:lineRule="exact"/>
        <w:ind w:left="926"/>
        <w:jc w:val="both"/>
        <w:rPr>
          <w:i/>
          <w:sz w:val="28"/>
        </w:rPr>
      </w:pPr>
      <w:r>
        <w:rPr>
          <w:i/>
          <w:sz w:val="28"/>
        </w:rPr>
        <w:t>Законы движения небесных тел.</w:t>
      </w:r>
    </w:p>
    <w:p w:rsidR="006D411F" w:rsidRDefault="000321FC">
      <w:pPr>
        <w:pStyle w:val="a3"/>
        <w:spacing w:before="160" w:line="360" w:lineRule="auto"/>
        <w:ind w:right="232"/>
      </w:pPr>
      <w: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6D411F" w:rsidRDefault="000321FC">
      <w:pPr>
        <w:spacing w:before="1"/>
        <w:ind w:left="926"/>
        <w:jc w:val="both"/>
        <w:rPr>
          <w:i/>
          <w:sz w:val="28"/>
        </w:rPr>
      </w:pPr>
      <w:r>
        <w:rPr>
          <w:i/>
          <w:sz w:val="28"/>
        </w:rPr>
        <w:t>Солнечная система.</w:t>
      </w:r>
    </w:p>
    <w:p w:rsidR="006D411F" w:rsidRDefault="000321FC">
      <w:pPr>
        <w:pStyle w:val="a3"/>
        <w:spacing w:before="163" w:line="360" w:lineRule="auto"/>
        <w:ind w:right="227"/>
      </w:pPr>
      <w:r>
        <w:t>Происхождение Солнечной системы. Система Земля-Луна. Планеты земной группы. Планеты-гиганты. Спутники и кольца планет. Малые тела Солнечной системы. Астероидная опасность.</w:t>
      </w:r>
    </w:p>
    <w:p w:rsidR="006D411F" w:rsidRDefault="000321FC">
      <w:pPr>
        <w:spacing w:line="320" w:lineRule="exact"/>
        <w:ind w:left="926"/>
        <w:jc w:val="both"/>
        <w:rPr>
          <w:i/>
          <w:sz w:val="28"/>
        </w:rPr>
      </w:pPr>
      <w:r>
        <w:rPr>
          <w:i/>
          <w:sz w:val="28"/>
        </w:rPr>
        <w:t>Методы астрономических исследований.</w:t>
      </w:r>
    </w:p>
    <w:p w:rsidR="006D411F" w:rsidRDefault="000321FC">
      <w:pPr>
        <w:pStyle w:val="a3"/>
        <w:spacing w:before="163" w:line="360" w:lineRule="auto"/>
        <w:ind w:right="225"/>
      </w:pPr>
      <w: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 Больцмана.</w:t>
      </w:r>
    </w:p>
    <w:p w:rsidR="006D411F" w:rsidRDefault="000321FC">
      <w:pPr>
        <w:ind w:left="926"/>
        <w:rPr>
          <w:i/>
          <w:sz w:val="28"/>
        </w:rPr>
      </w:pPr>
      <w:r>
        <w:rPr>
          <w:i/>
          <w:sz w:val="28"/>
        </w:rPr>
        <w:t>Звезды.</w:t>
      </w:r>
    </w:p>
    <w:p w:rsidR="006D411F" w:rsidRDefault="000321FC">
      <w:pPr>
        <w:pStyle w:val="a3"/>
        <w:spacing w:before="160" w:line="360" w:lineRule="auto"/>
        <w:ind w:right="227"/>
      </w:pPr>
      <w: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w:t>
      </w:r>
      <w:r w:rsidR="004E720B">
        <w:t xml:space="preserve"> </w:t>
      </w:r>
      <w:r>
        <w:t>.Периодичность</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5" w:firstLine="0"/>
      </w:pPr>
      <w:r>
        <w:lastRenderedPageBreak/>
        <w:t>солнечной активности. Роль магнитных полей на Солнце. Солнечно-земные связи.</w:t>
      </w:r>
    </w:p>
    <w:p w:rsidR="006D411F" w:rsidRDefault="000321FC">
      <w:pPr>
        <w:spacing w:line="321" w:lineRule="exact"/>
        <w:ind w:left="926"/>
        <w:jc w:val="both"/>
        <w:rPr>
          <w:i/>
          <w:sz w:val="28"/>
        </w:rPr>
      </w:pPr>
      <w:r>
        <w:rPr>
          <w:i/>
          <w:sz w:val="28"/>
        </w:rPr>
        <w:t>Наша Галактика – Млечный Путь.</w:t>
      </w:r>
    </w:p>
    <w:p w:rsidR="006D411F" w:rsidRDefault="000321FC">
      <w:pPr>
        <w:pStyle w:val="a3"/>
        <w:spacing w:before="161" w:line="362" w:lineRule="auto"/>
        <w:ind w:right="227"/>
      </w:pPr>
      <w:r>
        <w:t>Состав и структура Галактики. Звездные скопления. Межзвездный газ и пыль. Вращение Галактики. Темная материя.</w:t>
      </w:r>
    </w:p>
    <w:p w:rsidR="006D411F" w:rsidRDefault="000321FC">
      <w:pPr>
        <w:spacing w:line="317" w:lineRule="exact"/>
        <w:ind w:left="926"/>
        <w:jc w:val="both"/>
        <w:rPr>
          <w:i/>
          <w:sz w:val="28"/>
        </w:rPr>
      </w:pPr>
      <w:r>
        <w:rPr>
          <w:i/>
          <w:sz w:val="28"/>
        </w:rPr>
        <w:t>Галактики. Строение и эволюция Вселенной.</w:t>
      </w:r>
    </w:p>
    <w:p w:rsidR="006D411F" w:rsidRDefault="000321FC">
      <w:pPr>
        <w:pStyle w:val="a3"/>
        <w:spacing w:before="160" w:line="360" w:lineRule="auto"/>
        <w:ind w:right="226"/>
      </w:pPr>
      <w: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6D411F" w:rsidRDefault="000321FC">
      <w:pPr>
        <w:pStyle w:val="2"/>
        <w:spacing w:before="6"/>
        <w:ind w:left="926" w:firstLine="0"/>
        <w:jc w:val="left"/>
      </w:pPr>
      <w:bookmarkStart w:id="45" w:name="_bookmark44"/>
      <w:bookmarkEnd w:id="45"/>
      <w:r>
        <w:t>Химия</w:t>
      </w:r>
    </w:p>
    <w:p w:rsidR="006D411F" w:rsidRDefault="000321FC">
      <w:pPr>
        <w:pStyle w:val="a3"/>
        <w:spacing w:before="155" w:line="360" w:lineRule="auto"/>
        <w:ind w:right="227"/>
      </w:pPr>
      <w: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6D411F" w:rsidRDefault="000321FC">
      <w:pPr>
        <w:pStyle w:val="a3"/>
        <w:spacing w:before="2" w:line="360" w:lineRule="auto"/>
        <w:ind w:right="228"/>
      </w:pPr>
      <w: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6D411F" w:rsidRDefault="000321FC">
      <w:pPr>
        <w:pStyle w:val="a3"/>
        <w:spacing w:line="362" w:lineRule="auto"/>
        <w:ind w:right="230"/>
      </w:pPr>
      <w:r>
        <w:t>В соответствии с ФГОС СОО и выбранном гуманитарным профилем обучения в школе химия изучается на базовом уровне.</w:t>
      </w:r>
    </w:p>
    <w:p w:rsidR="006D411F" w:rsidRDefault="000321FC">
      <w:pPr>
        <w:pStyle w:val="a3"/>
        <w:spacing w:line="360" w:lineRule="auto"/>
        <w:ind w:right="236"/>
      </w:pPr>
      <w:r>
        <w:t>Изучение химии на базовом уровне ориентировано на обеспечение общеобразовательной и общекультурной подготовки выпускников.</w:t>
      </w:r>
    </w:p>
    <w:p w:rsidR="006D411F" w:rsidRDefault="000321FC">
      <w:pPr>
        <w:pStyle w:val="a3"/>
        <w:spacing w:line="360" w:lineRule="auto"/>
        <w:ind w:right="229"/>
      </w:pPr>
      <w: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3"/>
      </w:pPr>
      <w:r>
        <w:lastRenderedPageBreak/>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6D411F" w:rsidRDefault="000321FC">
      <w:pPr>
        <w:pStyle w:val="a3"/>
        <w:spacing w:before="1" w:line="360" w:lineRule="auto"/>
        <w:ind w:right="224"/>
      </w:pPr>
      <w:r>
        <w:t>Программа учебного предмета «Химия» составлена на основе модульного принципа построения учебного материала. Программа учитывает возможность получения знаний через практическую деятельность. В программе содержится перечень практических работ.</w:t>
      </w:r>
    </w:p>
    <w:p w:rsidR="006D411F" w:rsidRDefault="000321FC">
      <w:pPr>
        <w:pStyle w:val="3"/>
        <w:spacing w:before="5"/>
      </w:pPr>
      <w:r>
        <w:t>Базовый уровень.</w:t>
      </w:r>
    </w:p>
    <w:p w:rsidR="006D411F" w:rsidRDefault="000321FC">
      <w:pPr>
        <w:spacing w:before="163"/>
        <w:ind w:left="926"/>
        <w:jc w:val="both"/>
        <w:rPr>
          <w:b/>
          <w:i/>
          <w:sz w:val="28"/>
        </w:rPr>
      </w:pPr>
      <w:r>
        <w:rPr>
          <w:b/>
          <w:i/>
          <w:sz w:val="28"/>
        </w:rPr>
        <w:t>Основы органической химии.</w:t>
      </w:r>
    </w:p>
    <w:p w:rsidR="006D411F" w:rsidRDefault="000321FC">
      <w:pPr>
        <w:pStyle w:val="a3"/>
        <w:spacing w:before="153" w:line="360" w:lineRule="auto"/>
        <w:ind w:right="233"/>
      </w:pPr>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6D411F" w:rsidRDefault="000321FC">
      <w:pPr>
        <w:pStyle w:val="a3"/>
        <w:spacing w:before="1" w:line="360" w:lineRule="auto"/>
        <w:ind w:right="225"/>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w:t>
      </w:r>
      <w:r w:rsidR="004E720B">
        <w:t xml:space="preserve"> </w:t>
      </w:r>
      <w:r>
        <w:t>соединений.</w:t>
      </w:r>
    </w:p>
    <w:p w:rsidR="006D411F" w:rsidRDefault="000321FC">
      <w:pPr>
        <w:pStyle w:val="a3"/>
        <w:spacing w:line="360" w:lineRule="auto"/>
        <w:ind w:right="231"/>
      </w:pPr>
      <w: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6D411F" w:rsidRDefault="000321FC">
      <w:pPr>
        <w:pStyle w:val="a3"/>
        <w:spacing w:line="360" w:lineRule="auto"/>
        <w:ind w:right="227"/>
      </w:pPr>
      <w: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8" w:firstLine="0"/>
      </w:pPr>
      <w:r>
        <w:lastRenderedPageBreak/>
        <w:t>(галогенирование,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Применение</w:t>
      </w:r>
      <w:r w:rsidR="004E720B">
        <w:t xml:space="preserve"> </w:t>
      </w:r>
      <w:r>
        <w:t>этилена.</w:t>
      </w:r>
    </w:p>
    <w:p w:rsidR="006D411F" w:rsidRDefault="000321FC">
      <w:pPr>
        <w:pStyle w:val="a3"/>
        <w:spacing w:before="1" w:line="360" w:lineRule="auto"/>
        <w:ind w:right="228"/>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6D411F" w:rsidRDefault="000321FC">
      <w:pPr>
        <w:pStyle w:val="a3"/>
        <w:tabs>
          <w:tab w:val="left" w:pos="2870"/>
          <w:tab w:val="left" w:pos="5882"/>
          <w:tab w:val="left" w:pos="8437"/>
        </w:tabs>
        <w:spacing w:line="360" w:lineRule="auto"/>
        <w:ind w:right="227"/>
      </w:pPr>
      <w: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w:t>
      </w:r>
      <w:r>
        <w:tab/>
        <w:t>(галогенирование,</w:t>
      </w:r>
      <w:r>
        <w:tab/>
        <w:t>гидрирование,</w:t>
      </w:r>
      <w:r>
        <w:tab/>
        <w:t>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w:t>
      </w:r>
      <w:r w:rsidR="004E720B">
        <w:t xml:space="preserve"> </w:t>
      </w:r>
      <w:r>
        <w:t>ацетилена.</w:t>
      </w:r>
    </w:p>
    <w:p w:rsidR="006D411F" w:rsidRDefault="000321FC">
      <w:pPr>
        <w:pStyle w:val="a3"/>
        <w:spacing w:line="360" w:lineRule="auto"/>
        <w:ind w:right="227"/>
      </w:pPr>
      <w: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6D411F" w:rsidRDefault="000321FC">
      <w:pPr>
        <w:pStyle w:val="a3"/>
        <w:spacing w:line="360" w:lineRule="auto"/>
        <w:ind w:right="225"/>
      </w:pPr>
      <w: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w:t>
      </w:r>
      <w:r>
        <w:rPr>
          <w:spacing w:val="3"/>
        </w:rPr>
        <w:t xml:space="preserve">ее </w:t>
      </w:r>
      <w:r>
        <w:t>применение для распознавания глицерина в составе косметических средств. Практическое применение этиленгликоля и</w:t>
      </w:r>
      <w:r w:rsidR="004E720B">
        <w:t xml:space="preserve"> </w:t>
      </w:r>
      <w:r>
        <w:t>глицерина.</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2"/>
      </w:pPr>
      <w:r>
        <w:lastRenderedPageBreak/>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6D411F" w:rsidRDefault="000321FC">
      <w:pPr>
        <w:pStyle w:val="a3"/>
        <w:spacing w:line="360" w:lineRule="auto"/>
        <w:ind w:right="228"/>
      </w:pPr>
      <w: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w:t>
      </w:r>
      <w:r w:rsidR="004E720B">
        <w:t xml:space="preserve"> </w:t>
      </w:r>
      <w:r>
        <w:t>ацетальдегида.</w:t>
      </w:r>
    </w:p>
    <w:p w:rsidR="006D411F" w:rsidRDefault="000321FC">
      <w:pPr>
        <w:pStyle w:val="a3"/>
        <w:spacing w:line="360" w:lineRule="auto"/>
        <w:ind w:right="226"/>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6D411F" w:rsidRDefault="000321FC">
      <w:pPr>
        <w:pStyle w:val="a3"/>
        <w:spacing w:line="360" w:lineRule="auto"/>
        <w:ind w:right="226"/>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Мыла как соли высших карбоновых кислот. Моющие свойства мыла.</w:t>
      </w:r>
    </w:p>
    <w:p w:rsidR="006D411F" w:rsidRDefault="000321FC">
      <w:pPr>
        <w:pStyle w:val="a3"/>
        <w:spacing w:before="1" w:line="360" w:lineRule="auto"/>
        <w:ind w:right="227"/>
      </w:pPr>
      <w: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5"/>
      </w:pPr>
      <w:r>
        <w:lastRenderedPageBreak/>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6D411F" w:rsidRDefault="000321FC">
      <w:pPr>
        <w:pStyle w:val="a3"/>
        <w:spacing w:line="360" w:lineRule="auto"/>
        <w:ind w:right="229"/>
      </w:pPr>
      <w: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6D411F" w:rsidRDefault="000321FC">
      <w:pPr>
        <w:pStyle w:val="3"/>
        <w:spacing w:before="8"/>
      </w:pPr>
      <w:r>
        <w:t>Теоретические основы химии.</w:t>
      </w:r>
    </w:p>
    <w:p w:rsidR="006D411F" w:rsidRDefault="000321FC">
      <w:pPr>
        <w:pStyle w:val="a3"/>
        <w:spacing w:before="153" w:line="360" w:lineRule="auto"/>
        <w:ind w:right="226"/>
      </w:pPr>
      <w: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6D411F" w:rsidRDefault="000321FC">
      <w:pPr>
        <w:pStyle w:val="a3"/>
        <w:spacing w:line="360" w:lineRule="auto"/>
        <w:ind w:right="227"/>
      </w:pPr>
      <w: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w:t>
      </w:r>
      <w:r w:rsidR="004E720B">
        <w:t xml:space="preserve"> </w:t>
      </w:r>
      <w:r>
        <w:t>оптимальных</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3" w:firstLine="0"/>
      </w:pPr>
      <w:r>
        <w:lastRenderedPageBreak/>
        <w:t>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биологических обменных процессах. Окислительно- 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6D411F" w:rsidRDefault="000321FC">
      <w:pPr>
        <w:pStyle w:val="3"/>
      </w:pPr>
      <w:r>
        <w:t>Химия и жизнь.</w:t>
      </w:r>
    </w:p>
    <w:p w:rsidR="006D411F" w:rsidRDefault="000321FC">
      <w:pPr>
        <w:pStyle w:val="a3"/>
        <w:spacing w:before="153" w:line="360" w:lineRule="auto"/>
        <w:ind w:right="233"/>
      </w:pPr>
      <w: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6D411F" w:rsidRDefault="000321FC">
      <w:pPr>
        <w:pStyle w:val="a3"/>
        <w:spacing w:before="1" w:line="360" w:lineRule="auto"/>
        <w:ind w:right="230"/>
      </w:pPr>
      <w: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w:t>
      </w:r>
      <w:r w:rsidR="004E720B">
        <w:t xml:space="preserve"> </w:t>
      </w:r>
      <w:r>
        <w:t>химии.</w:t>
      </w:r>
    </w:p>
    <w:p w:rsidR="006D411F" w:rsidRDefault="000321FC">
      <w:pPr>
        <w:pStyle w:val="a3"/>
        <w:spacing w:line="360" w:lineRule="auto"/>
        <w:ind w:right="226"/>
      </w:pPr>
      <w: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6D411F" w:rsidRDefault="000321FC">
      <w:pPr>
        <w:pStyle w:val="a3"/>
        <w:ind w:left="926" w:firstLine="0"/>
      </w:pPr>
      <w:r>
        <w:t>Химия и сельское хозяйство. Минеральные и органические удобрения.</w:t>
      </w:r>
    </w:p>
    <w:p w:rsidR="006D411F" w:rsidRDefault="000321FC">
      <w:pPr>
        <w:pStyle w:val="a3"/>
        <w:spacing w:before="163"/>
        <w:ind w:firstLine="0"/>
      </w:pPr>
      <w:r>
        <w:t>Средства защиты растений.</w:t>
      </w:r>
    </w:p>
    <w:p w:rsidR="006D411F" w:rsidRDefault="000321FC">
      <w:pPr>
        <w:pStyle w:val="a3"/>
        <w:spacing w:before="161" w:line="360" w:lineRule="auto"/>
        <w:ind w:right="228"/>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2" w:firstLine="0"/>
      </w:pPr>
      <w:r>
        <w:lastRenderedPageBreak/>
        <w:t>среды при нефтепереработке и транспортировке нефтепродуктов. Альтернативные источники энергии.</w:t>
      </w:r>
    </w:p>
    <w:p w:rsidR="006D411F" w:rsidRDefault="000321FC">
      <w:pPr>
        <w:pStyle w:val="a3"/>
        <w:spacing w:line="360" w:lineRule="auto"/>
        <w:ind w:right="234"/>
      </w:pPr>
      <w:r>
        <w:t>Химия в строительстве. Цемент. Бетон. Подбор оптимальных строительных материалов в практической деятельности человека.</w:t>
      </w:r>
    </w:p>
    <w:p w:rsidR="006D411F" w:rsidRDefault="000321FC">
      <w:pPr>
        <w:pStyle w:val="a3"/>
        <w:spacing w:before="1" w:line="360" w:lineRule="auto"/>
        <w:ind w:right="232"/>
      </w:pPr>
      <w: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6D411F" w:rsidRDefault="000321FC">
      <w:pPr>
        <w:pStyle w:val="3"/>
        <w:spacing w:before="5"/>
      </w:pPr>
      <w:r>
        <w:t>Типы расчетных задач:</w:t>
      </w:r>
    </w:p>
    <w:p w:rsidR="006D411F" w:rsidRDefault="000321FC">
      <w:pPr>
        <w:pStyle w:val="a3"/>
        <w:spacing w:before="154" w:line="360" w:lineRule="auto"/>
        <w:ind w:right="227"/>
      </w:pPr>
      <w: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6D411F" w:rsidRDefault="000321FC">
      <w:pPr>
        <w:pStyle w:val="a3"/>
        <w:spacing w:before="1"/>
        <w:ind w:left="926" w:firstLine="0"/>
      </w:pPr>
      <w:r>
        <w:t>Расчеты массовой доли (массы) химического соединения в смеси.</w:t>
      </w:r>
    </w:p>
    <w:p w:rsidR="006D411F" w:rsidRDefault="000321FC">
      <w:pPr>
        <w:pStyle w:val="a3"/>
        <w:spacing w:before="160" w:line="362" w:lineRule="auto"/>
        <w:ind w:right="226"/>
      </w:pPr>
      <w:r>
        <w:t>Расчеты массы (объема, количества вещества) продуктов реакции, если одно из веществ дано в избытке (имеет примеси).</w:t>
      </w:r>
    </w:p>
    <w:p w:rsidR="006D411F" w:rsidRDefault="000321FC">
      <w:pPr>
        <w:pStyle w:val="a3"/>
        <w:spacing w:line="360" w:lineRule="auto"/>
        <w:ind w:right="234"/>
      </w:pPr>
      <w:r>
        <w:t>Расчеты массовой или объемной доли выхода продукта реакции от теоретически возможного.</w:t>
      </w:r>
    </w:p>
    <w:p w:rsidR="006D411F" w:rsidRDefault="000321FC">
      <w:pPr>
        <w:pStyle w:val="a3"/>
        <w:spacing w:line="321" w:lineRule="exact"/>
        <w:ind w:left="926" w:firstLine="0"/>
      </w:pPr>
      <w:r>
        <w:t>Расчеты теплового эффекта реакции.</w:t>
      </w:r>
    </w:p>
    <w:p w:rsidR="006D411F" w:rsidRDefault="000321FC">
      <w:pPr>
        <w:pStyle w:val="a3"/>
        <w:spacing w:before="158"/>
        <w:ind w:left="926" w:firstLine="0"/>
      </w:pPr>
      <w:r>
        <w:t>Расчеты объемных отношений газов при химических реакциях.</w:t>
      </w:r>
    </w:p>
    <w:p w:rsidR="006D411F" w:rsidRDefault="000321FC">
      <w:pPr>
        <w:pStyle w:val="a3"/>
        <w:spacing w:before="161" w:line="360" w:lineRule="auto"/>
        <w:ind w:right="229"/>
      </w:pPr>
      <w: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6D411F" w:rsidRDefault="000321FC">
      <w:pPr>
        <w:pStyle w:val="3"/>
        <w:spacing w:before="5"/>
      </w:pPr>
      <w:r>
        <w:t>Темы практических работ:</w:t>
      </w:r>
    </w:p>
    <w:p w:rsidR="006D411F" w:rsidRDefault="000321FC">
      <w:pPr>
        <w:pStyle w:val="a3"/>
        <w:spacing w:before="156"/>
        <w:ind w:left="926" w:firstLine="0"/>
      </w:pPr>
      <w:r>
        <w:t>Распознавание пластмасс и волокон.</w:t>
      </w:r>
    </w:p>
    <w:p w:rsidR="006D411F" w:rsidRDefault="000321FC">
      <w:pPr>
        <w:pStyle w:val="a3"/>
        <w:spacing w:before="160" w:line="360" w:lineRule="auto"/>
        <w:ind w:right="235"/>
      </w:pPr>
      <w:r>
        <w:t>Решение экспериментальных задач на распознавание органических веществ.</w:t>
      </w:r>
    </w:p>
    <w:p w:rsidR="006D411F" w:rsidRDefault="000321FC">
      <w:pPr>
        <w:pStyle w:val="a3"/>
        <w:spacing w:line="362" w:lineRule="auto"/>
        <w:ind w:left="926" w:right="3652" w:firstLine="0"/>
        <w:jc w:val="left"/>
      </w:pPr>
      <w:r>
        <w:t>Идентификация неорганических соединений. Получение, собирание и распознавание газов.</w:t>
      </w:r>
    </w:p>
    <w:p w:rsidR="006D411F" w:rsidRDefault="000321FC">
      <w:pPr>
        <w:pStyle w:val="a3"/>
        <w:spacing w:line="360" w:lineRule="auto"/>
        <w:ind w:left="926" w:right="2189" w:firstLine="0"/>
        <w:jc w:val="left"/>
      </w:pPr>
      <w:r>
        <w:t>Решение экспериментальных задач по теме «Металлы». Решение экспериментальных задач по теме «Неметаллы».</w:t>
      </w:r>
    </w:p>
    <w:p w:rsidR="006D411F" w:rsidRDefault="000321FC">
      <w:pPr>
        <w:pStyle w:val="a3"/>
        <w:spacing w:line="362" w:lineRule="auto"/>
        <w:jc w:val="left"/>
      </w:pPr>
      <w:r>
        <w:t>Решение экспериментальных задач по теме «Генетическая связь между классами неорганических соединений».</w:t>
      </w:r>
    </w:p>
    <w:p w:rsidR="006D411F" w:rsidRDefault="006D411F">
      <w:pPr>
        <w:spacing w:line="362" w:lineRule="auto"/>
        <w:sectPr w:rsidR="006D411F">
          <w:pgSz w:w="11910" w:h="16840"/>
          <w:pgMar w:top="760" w:right="620" w:bottom="780" w:left="1200" w:header="0" w:footer="512" w:gutter="0"/>
          <w:cols w:space="720"/>
        </w:sectPr>
      </w:pPr>
    </w:p>
    <w:p w:rsidR="006D411F" w:rsidRDefault="000321FC">
      <w:pPr>
        <w:pStyle w:val="2"/>
        <w:spacing w:before="71"/>
        <w:ind w:left="926" w:firstLine="0"/>
        <w:jc w:val="left"/>
      </w:pPr>
      <w:bookmarkStart w:id="46" w:name="_bookmark45"/>
      <w:bookmarkEnd w:id="46"/>
      <w:r>
        <w:lastRenderedPageBreak/>
        <w:t>Биология</w:t>
      </w:r>
    </w:p>
    <w:p w:rsidR="006D411F" w:rsidRDefault="000321FC">
      <w:pPr>
        <w:pStyle w:val="a3"/>
        <w:spacing w:before="156" w:line="360" w:lineRule="auto"/>
        <w:ind w:right="229"/>
      </w:pPr>
      <w: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6D411F" w:rsidRDefault="000321FC">
      <w:pPr>
        <w:pStyle w:val="a3"/>
        <w:spacing w:line="360" w:lineRule="auto"/>
        <w:ind w:right="231"/>
      </w:pPr>
      <w: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6D411F" w:rsidRDefault="000321FC">
      <w:pPr>
        <w:pStyle w:val="a3"/>
        <w:spacing w:before="1" w:line="360" w:lineRule="auto"/>
        <w:ind w:right="237"/>
      </w:pPr>
      <w:r>
        <w:t>Изучение биологии на базовом уровне ориентировано на обеспечение общеобразовательной и общекультурной подготовки выпускников.</w:t>
      </w:r>
    </w:p>
    <w:p w:rsidR="006D411F" w:rsidRDefault="000321FC">
      <w:pPr>
        <w:pStyle w:val="a3"/>
        <w:spacing w:line="360" w:lineRule="auto"/>
        <w:ind w:right="230"/>
      </w:pPr>
      <w:r>
        <w:t>На базовом уровне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6D411F" w:rsidRDefault="000321FC">
      <w:pPr>
        <w:pStyle w:val="a3"/>
        <w:spacing w:line="360" w:lineRule="auto"/>
        <w:ind w:right="225"/>
      </w:pPr>
      <w:r>
        <w:t>Программа учитывает возможность получения знаний через практическую деятельность. В программе содержится перечень лабораторных и практических работ.</w:t>
      </w:r>
    </w:p>
    <w:p w:rsidR="006D411F" w:rsidRDefault="000321FC">
      <w:pPr>
        <w:pStyle w:val="3"/>
      </w:pPr>
      <w:r>
        <w:t>Базовый уровень.</w:t>
      </w:r>
    </w:p>
    <w:p w:rsidR="006D411F" w:rsidRDefault="000321FC">
      <w:pPr>
        <w:spacing w:before="160"/>
        <w:ind w:left="926"/>
        <w:jc w:val="both"/>
        <w:rPr>
          <w:b/>
          <w:i/>
          <w:sz w:val="28"/>
        </w:rPr>
      </w:pPr>
      <w:r>
        <w:rPr>
          <w:b/>
          <w:i/>
          <w:sz w:val="28"/>
        </w:rPr>
        <w:t>Биология как комплекс наук о живой природе.</w:t>
      </w:r>
    </w:p>
    <w:p w:rsidR="006D411F" w:rsidRDefault="000321FC">
      <w:pPr>
        <w:pStyle w:val="a3"/>
        <w:spacing w:before="154" w:line="360" w:lineRule="auto"/>
        <w:ind w:right="229"/>
      </w:pPr>
      <w: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6D411F" w:rsidRDefault="000321FC">
      <w:pPr>
        <w:pStyle w:val="a3"/>
        <w:ind w:left="926" w:firstLine="0"/>
      </w:pPr>
      <w:r>
        <w:t>Биологические системы как предмет изучения биологии.</w:t>
      </w:r>
    </w:p>
    <w:p w:rsidR="006D411F" w:rsidRDefault="000321FC">
      <w:pPr>
        <w:pStyle w:val="3"/>
        <w:spacing w:before="170"/>
      </w:pPr>
      <w:r>
        <w:t>Структурные и функциональные основы жизни.</w:t>
      </w:r>
    </w:p>
    <w:p w:rsidR="006D411F" w:rsidRDefault="006D411F">
      <w:pPr>
        <w:sectPr w:rsidR="006D411F">
          <w:pgSz w:w="11910" w:h="16840"/>
          <w:pgMar w:top="760" w:right="620" w:bottom="780" w:left="1200" w:header="0" w:footer="512" w:gutter="0"/>
          <w:cols w:space="720"/>
        </w:sectPr>
      </w:pPr>
    </w:p>
    <w:p w:rsidR="006D411F" w:rsidRDefault="000321FC">
      <w:pPr>
        <w:pStyle w:val="a3"/>
        <w:spacing w:before="66" w:line="360" w:lineRule="auto"/>
        <w:ind w:right="229"/>
      </w:pPr>
      <w:r>
        <w:lastRenderedPageBreak/>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w:t>
      </w:r>
      <w:r w:rsidR="004E720B">
        <w:t xml:space="preserve"> </w:t>
      </w:r>
      <w:r>
        <w:t>биологии.</w:t>
      </w:r>
    </w:p>
    <w:p w:rsidR="006D411F" w:rsidRDefault="000321FC">
      <w:pPr>
        <w:pStyle w:val="a3"/>
        <w:spacing w:before="1" w:line="360" w:lineRule="auto"/>
        <w:ind w:right="227"/>
      </w:pPr>
      <w: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6D411F" w:rsidRDefault="000321FC">
      <w:pPr>
        <w:pStyle w:val="a3"/>
        <w:spacing w:line="360" w:lineRule="auto"/>
        <w:ind w:right="233"/>
      </w:pPr>
      <w:r>
        <w:t>Вирусы – неклеточная форма жизни, меры профилактики вирусных заболеваний.</w:t>
      </w:r>
    </w:p>
    <w:p w:rsidR="006D411F" w:rsidRDefault="000321FC">
      <w:pPr>
        <w:pStyle w:val="a3"/>
        <w:spacing w:line="360" w:lineRule="auto"/>
        <w:ind w:right="225"/>
      </w:pPr>
      <w: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w:t>
      </w:r>
      <w:r w:rsidR="004E720B">
        <w:t xml:space="preserve"> </w:t>
      </w:r>
      <w:r>
        <w:t>клетке.</w:t>
      </w:r>
    </w:p>
    <w:p w:rsidR="006D411F" w:rsidRDefault="000321FC">
      <w:pPr>
        <w:pStyle w:val="a3"/>
        <w:ind w:left="926" w:firstLine="0"/>
      </w:pPr>
      <w:r>
        <w:t>Клеточный цикл: интерфаза и деление. Митоз и мейоз, их значение.</w:t>
      </w:r>
    </w:p>
    <w:p w:rsidR="006D411F" w:rsidRDefault="000321FC">
      <w:pPr>
        <w:pStyle w:val="a3"/>
        <w:spacing w:before="161"/>
        <w:ind w:firstLine="0"/>
      </w:pPr>
      <w:r>
        <w:t>Соматические и половые клетки.</w:t>
      </w:r>
    </w:p>
    <w:p w:rsidR="006D411F" w:rsidRDefault="000321FC">
      <w:pPr>
        <w:pStyle w:val="3"/>
        <w:spacing w:before="167"/>
        <w:jc w:val="left"/>
      </w:pPr>
      <w:r>
        <w:t>Организм.</w:t>
      </w:r>
    </w:p>
    <w:p w:rsidR="006D411F" w:rsidRDefault="000321FC">
      <w:pPr>
        <w:pStyle w:val="a3"/>
        <w:spacing w:before="154"/>
        <w:ind w:left="926" w:firstLine="0"/>
        <w:jc w:val="left"/>
      </w:pPr>
      <w:r>
        <w:t>Организм – единое целое.</w:t>
      </w:r>
    </w:p>
    <w:p w:rsidR="006D411F" w:rsidRDefault="000321FC">
      <w:pPr>
        <w:pStyle w:val="a3"/>
        <w:tabs>
          <w:tab w:val="left" w:pos="1446"/>
          <w:tab w:val="left" w:pos="1535"/>
          <w:tab w:val="left" w:pos="1913"/>
          <w:tab w:val="left" w:pos="2823"/>
          <w:tab w:val="left" w:pos="3429"/>
          <w:tab w:val="left" w:pos="4262"/>
          <w:tab w:val="left" w:pos="5675"/>
          <w:tab w:val="left" w:pos="6286"/>
          <w:tab w:val="left" w:pos="6958"/>
          <w:tab w:val="left" w:pos="7504"/>
          <w:tab w:val="left" w:pos="8027"/>
          <w:tab w:val="left" w:pos="8421"/>
        </w:tabs>
        <w:spacing w:before="162" w:line="360" w:lineRule="auto"/>
        <w:ind w:right="229"/>
        <w:jc w:val="right"/>
      </w:pPr>
      <w:r>
        <w:t>Жизнедеятельность организма. Регуляция функций</w:t>
      </w:r>
      <w:r w:rsidR="004E720B">
        <w:t xml:space="preserve"> </w:t>
      </w:r>
      <w:r>
        <w:t>организма,</w:t>
      </w:r>
      <w:r w:rsidR="004E720B">
        <w:t xml:space="preserve"> </w:t>
      </w:r>
      <w:r>
        <w:t>гомеостаз. Размножение</w:t>
      </w:r>
      <w:r w:rsidR="004E720B">
        <w:t xml:space="preserve"> </w:t>
      </w:r>
      <w:r>
        <w:t>организмов</w:t>
      </w:r>
      <w:r w:rsidR="004E720B">
        <w:t xml:space="preserve"> </w:t>
      </w:r>
      <w:r>
        <w:t>(бесполое</w:t>
      </w:r>
      <w:r w:rsidR="004E720B">
        <w:t xml:space="preserve"> </w:t>
      </w:r>
      <w:r>
        <w:t>и</w:t>
      </w:r>
      <w:r w:rsidR="004E720B">
        <w:t xml:space="preserve"> </w:t>
      </w:r>
      <w:r>
        <w:t>половое).Способы</w:t>
      </w:r>
      <w:r w:rsidR="004E720B">
        <w:t xml:space="preserve"> </w:t>
      </w:r>
      <w:r>
        <w:t>размножения</w:t>
      </w:r>
      <w:r w:rsidR="004E720B">
        <w:t xml:space="preserve"> </w:t>
      </w:r>
      <w:r>
        <w:t>у растений</w:t>
      </w:r>
      <w:r>
        <w:tab/>
      </w:r>
      <w:r>
        <w:tab/>
        <w:t>и</w:t>
      </w:r>
      <w:r>
        <w:tab/>
        <w:t>животных.</w:t>
      </w:r>
      <w:r>
        <w:tab/>
        <w:t>Индивидуальное</w:t>
      </w:r>
      <w:r>
        <w:tab/>
        <w:t>развитие</w:t>
      </w:r>
      <w:r>
        <w:tab/>
        <w:t>организма</w:t>
      </w:r>
      <w:r>
        <w:tab/>
      </w:r>
      <w:r>
        <w:rPr>
          <w:spacing w:val="-3"/>
        </w:rPr>
        <w:t xml:space="preserve">(онтогенез). </w:t>
      </w:r>
      <w:r>
        <w:t>Причины нарушений развития. Репродуктивное здоровье</w:t>
      </w:r>
      <w:r w:rsidR="004E720B">
        <w:t xml:space="preserve"> </w:t>
      </w:r>
      <w:r>
        <w:t>человека;</w:t>
      </w:r>
      <w:r w:rsidR="004E720B">
        <w:t xml:space="preserve"> </w:t>
      </w:r>
      <w:r>
        <w:t>последствия влияния</w:t>
      </w:r>
      <w:r>
        <w:tab/>
        <w:t>алкоголя,</w:t>
      </w:r>
      <w:r>
        <w:tab/>
        <w:t>никотина,</w:t>
      </w:r>
      <w:r>
        <w:tab/>
        <w:t>наркотических</w:t>
      </w:r>
      <w:r>
        <w:tab/>
        <w:t>веществ</w:t>
      </w:r>
      <w:r>
        <w:tab/>
        <w:t>на</w:t>
      </w:r>
      <w:r>
        <w:tab/>
      </w:r>
      <w:r>
        <w:rPr>
          <w:spacing w:val="-2"/>
        </w:rPr>
        <w:t>эмбриональное</w:t>
      </w:r>
    </w:p>
    <w:p w:rsidR="006D411F" w:rsidRDefault="000321FC">
      <w:pPr>
        <w:pStyle w:val="a3"/>
        <w:ind w:firstLine="0"/>
      </w:pPr>
      <w:r>
        <w:t>развитие человека. Жизненные циклы разных групп организмов.</w:t>
      </w:r>
    </w:p>
    <w:p w:rsidR="006D411F" w:rsidRDefault="000321FC">
      <w:pPr>
        <w:pStyle w:val="a3"/>
        <w:spacing w:before="161" w:line="360" w:lineRule="auto"/>
        <w:ind w:right="229"/>
      </w:pPr>
      <w:r>
        <w:t>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6D411F" w:rsidRDefault="000321FC">
      <w:pPr>
        <w:pStyle w:val="a3"/>
        <w:spacing w:before="1" w:line="360" w:lineRule="auto"/>
        <w:ind w:right="232"/>
      </w:pPr>
      <w:r>
        <w:t>Генетика человека. Наследственные заболевания человека и их предупреждение. Этические аспекты в области медицинской генетики.</w:t>
      </w:r>
    </w:p>
    <w:p w:rsidR="006D411F" w:rsidRDefault="000321FC">
      <w:pPr>
        <w:pStyle w:val="a3"/>
        <w:spacing w:line="360" w:lineRule="auto"/>
        <w:ind w:right="236"/>
      </w:pPr>
      <w:r>
        <w:t>Генотип и среда. Ненаследственная изменчивость. Наследственная изменчивость. Мутагены, их влияние на здоровье человека.</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3"/>
      </w:pPr>
      <w:r>
        <w:lastRenderedPageBreak/>
        <w:t>Доместикация и селекция. Методы селекции. Биотехнология, ее направления и перспективы развития. Биобезопасность.</w:t>
      </w:r>
    </w:p>
    <w:p w:rsidR="006D411F" w:rsidRDefault="000321FC">
      <w:pPr>
        <w:pStyle w:val="3"/>
      </w:pPr>
      <w:r>
        <w:t>Теория эволюции.</w:t>
      </w:r>
    </w:p>
    <w:p w:rsidR="006D411F" w:rsidRDefault="000321FC">
      <w:pPr>
        <w:pStyle w:val="a3"/>
        <w:spacing w:before="153" w:line="360" w:lineRule="auto"/>
        <w:ind w:right="226"/>
      </w:pPr>
      <w: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6D411F" w:rsidRDefault="000321FC">
      <w:pPr>
        <w:pStyle w:val="a3"/>
        <w:spacing w:line="362" w:lineRule="auto"/>
        <w:ind w:right="233"/>
      </w:pPr>
      <w:r>
        <w:t>Многообразие организмов как результат эволюции. Принципы классификации, систематика.</w:t>
      </w:r>
    </w:p>
    <w:p w:rsidR="006D411F" w:rsidRDefault="000321FC">
      <w:pPr>
        <w:pStyle w:val="3"/>
        <w:spacing w:before="2"/>
      </w:pPr>
      <w:r>
        <w:t>Развитие жизни на Земле.</w:t>
      </w:r>
    </w:p>
    <w:p w:rsidR="006D411F" w:rsidRDefault="000321FC">
      <w:pPr>
        <w:pStyle w:val="a3"/>
        <w:spacing w:before="153" w:line="360" w:lineRule="auto"/>
        <w:ind w:right="228"/>
      </w:pPr>
      <w:r>
        <w:t>Гипотезы происхождения жизни на Земле. Основные этапы эволюции органического мира на Земле.</w:t>
      </w:r>
    </w:p>
    <w:p w:rsidR="006D411F" w:rsidRDefault="000321FC">
      <w:pPr>
        <w:pStyle w:val="a3"/>
        <w:spacing w:before="2" w:line="360" w:lineRule="auto"/>
        <w:ind w:right="232"/>
      </w:pPr>
      <w: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6D411F" w:rsidRDefault="000321FC">
      <w:pPr>
        <w:pStyle w:val="3"/>
        <w:spacing w:before="5"/>
      </w:pPr>
      <w:r>
        <w:t>Организмы и окружающая среда.</w:t>
      </w:r>
    </w:p>
    <w:p w:rsidR="006D411F" w:rsidRDefault="000321FC">
      <w:pPr>
        <w:pStyle w:val="a3"/>
        <w:spacing w:before="156"/>
        <w:ind w:left="926" w:firstLine="0"/>
      </w:pPr>
      <w:r>
        <w:t>Приспособления организмов к действию экологических факторов.</w:t>
      </w:r>
    </w:p>
    <w:p w:rsidR="006D411F" w:rsidRDefault="000321FC">
      <w:pPr>
        <w:pStyle w:val="a3"/>
        <w:spacing w:before="161" w:line="360" w:lineRule="auto"/>
        <w:ind w:right="232"/>
      </w:pPr>
      <w: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6D411F" w:rsidRDefault="000321FC">
      <w:pPr>
        <w:pStyle w:val="a3"/>
        <w:spacing w:line="322" w:lineRule="exact"/>
        <w:ind w:left="926" w:firstLine="0"/>
      </w:pPr>
      <w:r>
        <w:t>Структура биосферы. Закономерности существования биосферы.</w:t>
      </w:r>
    </w:p>
    <w:p w:rsidR="006D411F" w:rsidRDefault="000321FC">
      <w:pPr>
        <w:pStyle w:val="a3"/>
        <w:spacing w:before="160"/>
        <w:ind w:firstLine="0"/>
      </w:pPr>
      <w:r>
        <w:t>Круговороты веществ в биосфере.</w:t>
      </w:r>
    </w:p>
    <w:p w:rsidR="006D411F" w:rsidRDefault="000321FC">
      <w:pPr>
        <w:pStyle w:val="a3"/>
        <w:spacing w:before="161" w:line="362" w:lineRule="auto"/>
        <w:ind w:right="233"/>
      </w:pPr>
      <w:r>
        <w:t>Глобальные антропогенные изменения в биосфере. Проблемы устойчивого развития.</w:t>
      </w:r>
    </w:p>
    <w:p w:rsidR="006D411F" w:rsidRDefault="000321FC">
      <w:pPr>
        <w:pStyle w:val="a3"/>
        <w:spacing w:line="317" w:lineRule="exact"/>
        <w:ind w:left="926" w:firstLine="0"/>
      </w:pPr>
      <w:r>
        <w:t>Перспективы развития биологических наук.</w:t>
      </w:r>
    </w:p>
    <w:p w:rsidR="006D411F" w:rsidRDefault="000321FC">
      <w:pPr>
        <w:pStyle w:val="3"/>
        <w:spacing w:before="167"/>
      </w:pPr>
      <w:r>
        <w:t>Перечень лабораторных и практических работ:</w:t>
      </w:r>
    </w:p>
    <w:p w:rsidR="006D411F" w:rsidRDefault="000321FC">
      <w:pPr>
        <w:pStyle w:val="a3"/>
        <w:spacing w:before="153" w:line="362" w:lineRule="auto"/>
        <w:ind w:right="236"/>
      </w:pPr>
      <w:r>
        <w:t>Использование различных методов при изучении биологических объектов.</w:t>
      </w:r>
    </w:p>
    <w:p w:rsidR="006D411F" w:rsidRDefault="006D411F">
      <w:pPr>
        <w:spacing w:line="362" w:lineRule="auto"/>
        <w:sectPr w:rsidR="006D411F">
          <w:pgSz w:w="11910" w:h="16840"/>
          <w:pgMar w:top="760" w:right="620" w:bottom="780" w:left="1200" w:header="0" w:footer="512" w:gutter="0"/>
          <w:cols w:space="720"/>
        </w:sectPr>
      </w:pPr>
    </w:p>
    <w:p w:rsidR="006D411F" w:rsidRDefault="000321FC">
      <w:pPr>
        <w:pStyle w:val="a3"/>
        <w:spacing w:before="66" w:line="360" w:lineRule="auto"/>
        <w:jc w:val="left"/>
      </w:pPr>
      <w:r>
        <w:lastRenderedPageBreak/>
        <w:t>Изучение клеток растений и животных под микроскопом на готовых микропрепаратах и их описание.</w:t>
      </w:r>
    </w:p>
    <w:p w:rsidR="006D411F" w:rsidRDefault="000321FC">
      <w:pPr>
        <w:pStyle w:val="a3"/>
        <w:spacing w:line="360" w:lineRule="auto"/>
        <w:jc w:val="left"/>
      </w:pPr>
      <w:r>
        <w:t>Приготовление, рассматривание и описание микропрепаратов клеток растений.</w:t>
      </w:r>
    </w:p>
    <w:p w:rsidR="006D411F" w:rsidRDefault="000321FC">
      <w:pPr>
        <w:pStyle w:val="a3"/>
        <w:spacing w:before="1" w:line="360" w:lineRule="auto"/>
        <w:ind w:left="926" w:right="925" w:firstLine="0"/>
        <w:jc w:val="left"/>
      </w:pPr>
      <w:r>
        <w:t>Сравнение строения клеток растений, животных, грибов и бактерий. Изучение плазмолиза и деплазмолиза в клетках кожицы лука.</w:t>
      </w:r>
    </w:p>
    <w:p w:rsidR="006D411F" w:rsidRDefault="000321FC">
      <w:pPr>
        <w:pStyle w:val="a3"/>
        <w:spacing w:line="360" w:lineRule="auto"/>
        <w:ind w:right="287"/>
        <w:jc w:val="left"/>
      </w:pPr>
      <w:r>
        <w:t>Изучение каталитической активности ферментов (на примере амилазы или</w:t>
      </w:r>
      <w:r w:rsidR="004E720B">
        <w:t xml:space="preserve"> </w:t>
      </w:r>
      <w:r>
        <w:t>каталазы).</w:t>
      </w:r>
    </w:p>
    <w:p w:rsidR="006D411F" w:rsidRDefault="000321FC">
      <w:pPr>
        <w:pStyle w:val="a3"/>
        <w:tabs>
          <w:tab w:val="left" w:pos="2655"/>
          <w:tab w:val="left" w:pos="3696"/>
          <w:tab w:val="left" w:pos="4046"/>
          <w:tab w:val="left" w:pos="5190"/>
          <w:tab w:val="left" w:pos="6387"/>
          <w:tab w:val="left" w:pos="7623"/>
          <w:tab w:val="left" w:pos="8378"/>
          <w:tab w:val="left" w:pos="8872"/>
        </w:tabs>
        <w:spacing w:line="362" w:lineRule="auto"/>
        <w:ind w:right="234"/>
        <w:jc w:val="left"/>
      </w:pPr>
      <w:r>
        <w:t>Наблюдение</w:t>
      </w:r>
      <w:r>
        <w:tab/>
        <w:t>митоза</w:t>
      </w:r>
      <w:r>
        <w:tab/>
        <w:t>в</w:t>
      </w:r>
      <w:r>
        <w:tab/>
        <w:t>клетках</w:t>
      </w:r>
      <w:r>
        <w:tab/>
        <w:t>кончика</w:t>
      </w:r>
      <w:r>
        <w:tab/>
        <w:t>корешка</w:t>
      </w:r>
      <w:r>
        <w:tab/>
        <w:t>лука</w:t>
      </w:r>
      <w:r>
        <w:tab/>
        <w:t>на</w:t>
      </w:r>
      <w:r>
        <w:tab/>
      </w:r>
      <w:r>
        <w:rPr>
          <w:spacing w:val="-4"/>
        </w:rPr>
        <w:t xml:space="preserve">готовых </w:t>
      </w:r>
      <w:r>
        <w:t>микропрепаратах.</w:t>
      </w:r>
    </w:p>
    <w:p w:rsidR="006D411F" w:rsidRDefault="000321FC">
      <w:pPr>
        <w:pStyle w:val="a3"/>
        <w:spacing w:line="360" w:lineRule="auto"/>
        <w:ind w:left="926" w:right="2608" w:firstLine="0"/>
        <w:jc w:val="left"/>
      </w:pPr>
      <w:r>
        <w:t>Изучение хромосом на готовых микропрепаратах. Изучение стадий мейоза на готовых микропрепаратах.</w:t>
      </w:r>
    </w:p>
    <w:p w:rsidR="006D411F" w:rsidRDefault="000321FC">
      <w:pPr>
        <w:pStyle w:val="a3"/>
        <w:spacing w:line="362" w:lineRule="auto"/>
        <w:ind w:left="926" w:right="1270" w:firstLine="0"/>
        <w:jc w:val="left"/>
      </w:pPr>
      <w:r>
        <w:t>Изучение строения половых клеток на готовых микропрепаратах. Решение элементарных задач по молекулярной биологии.</w:t>
      </w:r>
    </w:p>
    <w:p w:rsidR="006D411F" w:rsidRDefault="000321FC">
      <w:pPr>
        <w:pStyle w:val="a3"/>
        <w:tabs>
          <w:tab w:val="left" w:pos="2574"/>
          <w:tab w:val="left" w:pos="4132"/>
          <w:tab w:val="left" w:pos="5507"/>
          <w:tab w:val="left" w:pos="7164"/>
          <w:tab w:val="left" w:pos="8549"/>
          <w:tab w:val="left" w:pos="9023"/>
        </w:tabs>
        <w:spacing w:line="360" w:lineRule="auto"/>
        <w:ind w:right="234"/>
        <w:jc w:val="left"/>
      </w:pPr>
      <w:r>
        <w:t>Выявление</w:t>
      </w:r>
      <w:r>
        <w:tab/>
        <w:t>признаков</w:t>
      </w:r>
      <w:r>
        <w:tab/>
        <w:t>сходства</w:t>
      </w:r>
      <w:r>
        <w:tab/>
        <w:t>зародышей</w:t>
      </w:r>
      <w:r>
        <w:tab/>
        <w:t>человека</w:t>
      </w:r>
      <w:r>
        <w:tab/>
        <w:t>и</w:t>
      </w:r>
      <w:r>
        <w:tab/>
      </w:r>
      <w:r>
        <w:rPr>
          <w:spacing w:val="-5"/>
        </w:rPr>
        <w:t xml:space="preserve">других </w:t>
      </w:r>
      <w:r>
        <w:t>позвоночных животных как доказательство их</w:t>
      </w:r>
      <w:r w:rsidR="004E720B">
        <w:t xml:space="preserve"> </w:t>
      </w:r>
      <w:r>
        <w:t>родства.</w:t>
      </w:r>
    </w:p>
    <w:p w:rsidR="006D411F" w:rsidRDefault="000321FC">
      <w:pPr>
        <w:pStyle w:val="a3"/>
        <w:spacing w:line="362" w:lineRule="auto"/>
        <w:ind w:left="926" w:right="3505" w:firstLine="0"/>
        <w:jc w:val="left"/>
      </w:pPr>
      <w:r>
        <w:t>Составление элементарных схем скрещивания. Решение генетических задач.</w:t>
      </w:r>
    </w:p>
    <w:p w:rsidR="006D411F" w:rsidRDefault="000321FC">
      <w:pPr>
        <w:pStyle w:val="a3"/>
        <w:spacing w:line="360" w:lineRule="auto"/>
        <w:ind w:left="926" w:right="3689" w:firstLine="0"/>
        <w:jc w:val="left"/>
      </w:pPr>
      <w:r>
        <w:t>Составление и анализ родословных человека. Описание фенотипа.</w:t>
      </w:r>
    </w:p>
    <w:p w:rsidR="006D411F" w:rsidRDefault="000321FC">
      <w:pPr>
        <w:pStyle w:val="a3"/>
        <w:spacing w:line="321" w:lineRule="exact"/>
        <w:ind w:left="926" w:firstLine="0"/>
        <w:jc w:val="left"/>
      </w:pPr>
      <w:r>
        <w:t>Сравнение видов по морфологическому критерию.</w:t>
      </w:r>
    </w:p>
    <w:p w:rsidR="006D411F" w:rsidRDefault="000321FC">
      <w:pPr>
        <w:pStyle w:val="a3"/>
        <w:spacing w:before="141"/>
        <w:ind w:left="926" w:firstLine="0"/>
        <w:jc w:val="left"/>
      </w:pPr>
      <w:r>
        <w:t>Описание приспособленности организма и ее относительного характера.</w:t>
      </w:r>
    </w:p>
    <w:p w:rsidR="006D411F" w:rsidRDefault="000321FC">
      <w:pPr>
        <w:pStyle w:val="a3"/>
        <w:tabs>
          <w:tab w:val="left" w:pos="2605"/>
          <w:tab w:val="left" w:pos="4930"/>
          <w:tab w:val="left" w:pos="6665"/>
          <w:tab w:val="left" w:pos="7155"/>
          <w:tab w:val="left" w:pos="8567"/>
        </w:tabs>
        <w:spacing w:before="163" w:line="360" w:lineRule="auto"/>
        <w:ind w:right="234"/>
        <w:jc w:val="left"/>
      </w:pPr>
      <w:r>
        <w:t>Выявление</w:t>
      </w:r>
      <w:r>
        <w:tab/>
        <w:t>приспособлений</w:t>
      </w:r>
      <w:r>
        <w:tab/>
        <w:t>организмов</w:t>
      </w:r>
      <w:r>
        <w:tab/>
        <w:t>к</w:t>
      </w:r>
      <w:r>
        <w:tab/>
        <w:t>влиянию</w:t>
      </w:r>
      <w:r>
        <w:tab/>
      </w:r>
      <w:r>
        <w:rPr>
          <w:spacing w:val="-3"/>
        </w:rPr>
        <w:t xml:space="preserve">различных </w:t>
      </w:r>
      <w:r>
        <w:t>экологических</w:t>
      </w:r>
      <w:r w:rsidR="004E720B">
        <w:t xml:space="preserve"> </w:t>
      </w:r>
      <w:r>
        <w:t>факторов.</w:t>
      </w:r>
    </w:p>
    <w:p w:rsidR="006D411F" w:rsidRDefault="000321FC">
      <w:pPr>
        <w:pStyle w:val="a3"/>
        <w:spacing w:line="360" w:lineRule="auto"/>
        <w:ind w:left="926" w:right="792" w:firstLine="0"/>
        <w:jc w:val="left"/>
      </w:pPr>
      <w:r>
        <w:t>Сравнение анатомического строения растений разных мест обитания. Методы измерения факторов среды обитания.</w:t>
      </w:r>
    </w:p>
    <w:p w:rsidR="006D411F" w:rsidRDefault="000321FC">
      <w:pPr>
        <w:pStyle w:val="a3"/>
        <w:spacing w:before="1" w:line="360" w:lineRule="auto"/>
        <w:ind w:left="926" w:right="3667" w:firstLine="0"/>
        <w:jc w:val="left"/>
      </w:pPr>
      <w:r>
        <w:t>Изучение экологических адаптаций человека. Составление пищевых цепей.</w:t>
      </w:r>
    </w:p>
    <w:p w:rsidR="006D411F" w:rsidRDefault="000321FC">
      <w:pPr>
        <w:pStyle w:val="a3"/>
        <w:spacing w:line="321" w:lineRule="exact"/>
        <w:ind w:left="926" w:firstLine="0"/>
        <w:jc w:val="left"/>
      </w:pPr>
      <w:r>
        <w:t>Изучение и описание экосистем своей местности.</w:t>
      </w:r>
    </w:p>
    <w:p w:rsidR="006D411F" w:rsidRDefault="000321FC">
      <w:pPr>
        <w:pStyle w:val="a3"/>
        <w:spacing w:before="160" w:line="362" w:lineRule="auto"/>
        <w:ind w:left="926" w:right="863" w:firstLine="0"/>
        <w:jc w:val="left"/>
      </w:pPr>
      <w:r>
        <w:t>Моделирование структур и процессов, происходящих в экосистемах. Оценка антропогенных изменений в природе.</w:t>
      </w:r>
    </w:p>
    <w:p w:rsidR="006D411F" w:rsidRDefault="006D411F">
      <w:pPr>
        <w:spacing w:line="362" w:lineRule="auto"/>
        <w:sectPr w:rsidR="006D411F">
          <w:pgSz w:w="11910" w:h="16840"/>
          <w:pgMar w:top="760" w:right="620" w:bottom="780" w:left="1200" w:header="0" w:footer="512" w:gutter="0"/>
          <w:cols w:space="720"/>
        </w:sectPr>
      </w:pPr>
    </w:p>
    <w:p w:rsidR="006D411F" w:rsidRDefault="000321FC">
      <w:pPr>
        <w:pStyle w:val="2"/>
        <w:spacing w:before="71"/>
        <w:ind w:left="926" w:firstLine="0"/>
      </w:pPr>
      <w:bookmarkStart w:id="47" w:name="_bookmark46"/>
      <w:bookmarkEnd w:id="47"/>
      <w:r>
        <w:lastRenderedPageBreak/>
        <w:t>Физическая культура</w:t>
      </w:r>
    </w:p>
    <w:p w:rsidR="006D411F" w:rsidRDefault="000321FC">
      <w:pPr>
        <w:pStyle w:val="a3"/>
        <w:spacing w:before="156" w:line="360" w:lineRule="auto"/>
        <w:ind w:right="226"/>
      </w:pPr>
      <w:r>
        <w:t>Программа учебного предмета «Физическая культура»  позволяет учителю сохранить единое образовательное пространство и преемственность в задачах между уровнями</w:t>
      </w:r>
      <w:r w:rsidR="004E720B">
        <w:t xml:space="preserve"> </w:t>
      </w:r>
      <w:r>
        <w:t>образования.</w:t>
      </w:r>
    </w:p>
    <w:p w:rsidR="006D411F" w:rsidRDefault="000321FC">
      <w:pPr>
        <w:pStyle w:val="a3"/>
        <w:spacing w:before="1" w:line="360" w:lineRule="auto"/>
        <w:ind w:right="228"/>
      </w:pPr>
      <w:r>
        <w:t xml:space="preserve">Общей </w:t>
      </w:r>
      <w:r>
        <w:rPr>
          <w:b/>
          <w:i/>
        </w:rPr>
        <w:t xml:space="preserve">целью </w:t>
      </w:r>
      <w:r>
        <w:t>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D411F" w:rsidRDefault="000321FC">
      <w:pPr>
        <w:pStyle w:val="3"/>
        <w:spacing w:before="6"/>
      </w:pPr>
      <w:r>
        <w:t>Базовый уровень.</w:t>
      </w:r>
    </w:p>
    <w:p w:rsidR="006D411F" w:rsidRDefault="000321FC">
      <w:pPr>
        <w:spacing w:before="162"/>
        <w:ind w:left="926"/>
        <w:jc w:val="both"/>
        <w:rPr>
          <w:b/>
          <w:i/>
          <w:sz w:val="28"/>
        </w:rPr>
      </w:pPr>
      <w:r>
        <w:rPr>
          <w:b/>
          <w:i/>
          <w:sz w:val="28"/>
        </w:rPr>
        <w:t>Физическая культура и здоровый образ жизни.</w:t>
      </w:r>
    </w:p>
    <w:p w:rsidR="006D411F" w:rsidRDefault="000321FC">
      <w:pPr>
        <w:pStyle w:val="a3"/>
        <w:spacing w:before="154" w:line="360" w:lineRule="auto"/>
        <w:ind w:right="226"/>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w:t>
      </w:r>
      <w:r w:rsidR="004E720B">
        <w:t xml:space="preserve"> </w:t>
      </w:r>
      <w:r>
        <w:t>функции.</w:t>
      </w:r>
    </w:p>
    <w:p w:rsidR="006D411F" w:rsidRDefault="000321FC">
      <w:pPr>
        <w:pStyle w:val="a3"/>
        <w:spacing w:line="360" w:lineRule="auto"/>
        <w:ind w:right="227"/>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6D411F" w:rsidRDefault="000321FC">
      <w:pPr>
        <w:pStyle w:val="a3"/>
        <w:spacing w:line="360" w:lineRule="auto"/>
        <w:ind w:right="235"/>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6D411F" w:rsidRDefault="000321FC">
      <w:pPr>
        <w:pStyle w:val="a3"/>
        <w:spacing w:line="360" w:lineRule="auto"/>
        <w:ind w:right="235"/>
      </w:pPr>
      <w: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6D411F" w:rsidRDefault="000321FC">
      <w:pPr>
        <w:pStyle w:val="a3"/>
        <w:ind w:left="926" w:firstLine="0"/>
      </w:pPr>
      <w:r>
        <w:t>Формы организации занятий физической культурой.</w:t>
      </w:r>
    </w:p>
    <w:p w:rsidR="006D411F" w:rsidRDefault="006D411F">
      <w:pPr>
        <w:sectPr w:rsidR="006D411F">
          <w:pgSz w:w="11910" w:h="16840"/>
          <w:pgMar w:top="760" w:right="620" w:bottom="780" w:left="1200" w:header="0" w:footer="512" w:gutter="0"/>
          <w:cols w:space="720"/>
        </w:sectPr>
      </w:pPr>
    </w:p>
    <w:p w:rsidR="006D411F" w:rsidRDefault="000321FC">
      <w:pPr>
        <w:pStyle w:val="a3"/>
        <w:spacing w:before="66" w:line="360" w:lineRule="auto"/>
        <w:ind w:right="223"/>
      </w:pPr>
      <w:r>
        <w:lastRenderedPageBreak/>
        <w:t>Государственные требования к уровню физической подготовленности населения при выполнении нормативов Всероссийского физкультурно- спортивного комплекса «Готов к труду и обороне» (ГТО).</w:t>
      </w:r>
    </w:p>
    <w:p w:rsidR="006D411F" w:rsidRDefault="000321FC">
      <w:pPr>
        <w:pStyle w:val="a3"/>
        <w:spacing w:line="321" w:lineRule="exact"/>
        <w:ind w:left="926" w:firstLine="0"/>
      </w:pPr>
      <w:r>
        <w:t>Современное состояние физической культуры и спорта в России.</w:t>
      </w:r>
    </w:p>
    <w:p w:rsidR="006D411F" w:rsidRDefault="000321FC">
      <w:pPr>
        <w:pStyle w:val="a3"/>
        <w:spacing w:before="163" w:line="360" w:lineRule="auto"/>
        <w:ind w:right="233"/>
        <w:rPr>
          <w:i/>
        </w:rPr>
      </w:pPr>
      <w:r>
        <w:t>Основы законодательства Российской Федерации в области физической культуры, спорта, туризма, охраны здоровья</w:t>
      </w:r>
      <w:r>
        <w:rPr>
          <w:i/>
        </w:rPr>
        <w:t>.</w:t>
      </w:r>
    </w:p>
    <w:p w:rsidR="006D411F" w:rsidRDefault="000321FC">
      <w:pPr>
        <w:pStyle w:val="3"/>
        <w:spacing w:before="6"/>
      </w:pPr>
      <w:r>
        <w:t>Физкультурно-оздоровительная деятельность.</w:t>
      </w:r>
    </w:p>
    <w:p w:rsidR="006D411F" w:rsidRDefault="000321FC">
      <w:pPr>
        <w:pStyle w:val="a3"/>
        <w:spacing w:before="153"/>
        <w:ind w:left="926" w:firstLine="0"/>
      </w:pPr>
      <w:r>
        <w:t>Оздоровительные системы физического воспитания.</w:t>
      </w:r>
    </w:p>
    <w:p w:rsidR="006D411F" w:rsidRDefault="000321FC">
      <w:pPr>
        <w:pStyle w:val="a3"/>
        <w:spacing w:before="161" w:line="360" w:lineRule="auto"/>
        <w:ind w:right="227"/>
      </w:pPr>
      <w: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иумений.</w:t>
      </w:r>
    </w:p>
    <w:p w:rsidR="006D411F" w:rsidRDefault="000321FC">
      <w:pPr>
        <w:pStyle w:val="a3"/>
        <w:spacing w:before="1" w:line="360" w:lineRule="auto"/>
        <w:ind w:right="233"/>
      </w:pPr>
      <w: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6D411F" w:rsidRDefault="000321FC">
      <w:pPr>
        <w:pStyle w:val="3"/>
        <w:spacing w:before="8"/>
      </w:pPr>
      <w:r>
        <w:t>Физическое совершенствование.</w:t>
      </w:r>
    </w:p>
    <w:p w:rsidR="006D411F" w:rsidRDefault="000321FC">
      <w:pPr>
        <w:pStyle w:val="a3"/>
        <w:spacing w:before="153" w:line="360" w:lineRule="auto"/>
        <w:ind w:right="231"/>
      </w:pPr>
      <w: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(игровых)видах.</w:t>
      </w:r>
    </w:p>
    <w:p w:rsidR="006D411F" w:rsidRDefault="000321FC">
      <w:pPr>
        <w:pStyle w:val="a3"/>
        <w:spacing w:line="362" w:lineRule="auto"/>
        <w:ind w:right="227"/>
      </w:pPr>
      <w:r>
        <w:t>Прикладная физическая подготовка: полосы препятствий, кросс по пересеченной местности с элементами спортивного ориентирования.</w:t>
      </w:r>
    </w:p>
    <w:p w:rsidR="006D411F" w:rsidRDefault="000321FC">
      <w:pPr>
        <w:pStyle w:val="2"/>
        <w:spacing w:before="0" w:line="322" w:lineRule="exact"/>
        <w:ind w:left="926" w:firstLine="0"/>
      </w:pPr>
      <w:bookmarkStart w:id="48" w:name="_bookmark47"/>
      <w:bookmarkEnd w:id="48"/>
      <w:r>
        <w:t>Основы безопасности жизнедеятельности.</w:t>
      </w:r>
    </w:p>
    <w:p w:rsidR="006D411F" w:rsidRDefault="000321FC">
      <w:pPr>
        <w:pStyle w:val="a3"/>
        <w:spacing w:before="155" w:line="360" w:lineRule="auto"/>
        <w:ind w:right="226"/>
      </w:pPr>
      <w: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5"/>
      </w:pPr>
      <w:r>
        <w:rPr>
          <w:b/>
          <w:i/>
        </w:rPr>
        <w:lastRenderedPageBreak/>
        <w:t xml:space="preserve">Целью </w:t>
      </w:r>
      <w:r>
        <w:t>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6D411F" w:rsidRDefault="000321FC">
      <w:pPr>
        <w:pStyle w:val="a3"/>
        <w:spacing w:line="360" w:lineRule="auto"/>
        <w:ind w:right="228"/>
      </w:pPr>
      <w: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6D411F" w:rsidRDefault="000321FC">
      <w:pPr>
        <w:pStyle w:val="a3"/>
        <w:spacing w:line="360" w:lineRule="auto"/>
        <w:ind w:right="227"/>
      </w:pPr>
      <w: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6D411F" w:rsidRDefault="000321FC">
      <w:pPr>
        <w:pStyle w:val="a3"/>
        <w:spacing w:before="1" w:line="360" w:lineRule="auto"/>
        <w:ind w:right="228"/>
      </w:pPr>
      <w: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6D411F" w:rsidRDefault="000321FC">
      <w:pPr>
        <w:pStyle w:val="a3"/>
        <w:spacing w:line="360" w:lineRule="auto"/>
        <w:ind w:right="229"/>
      </w:pPr>
      <w: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6D411F" w:rsidRDefault="000321FC">
      <w:pPr>
        <w:pStyle w:val="a3"/>
        <w:spacing w:line="360" w:lineRule="auto"/>
        <w:ind w:right="228"/>
      </w:pPr>
      <w: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инаркотизму.</w:t>
      </w:r>
    </w:p>
    <w:p w:rsidR="006D411F" w:rsidRDefault="000321FC">
      <w:pPr>
        <w:pStyle w:val="a3"/>
        <w:spacing w:line="360" w:lineRule="auto"/>
        <w:ind w:right="229"/>
      </w:pPr>
      <w:r>
        <w:t>Модуль «Основы здорового образа жизни» раскрывает основы здорового образа жизни.</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5"/>
      </w:pPr>
      <w:r>
        <w:lastRenderedPageBreak/>
        <w:t>Модуль «Основы медицинских знаний и оказание первой помощи» раскрывает вопросы, связанные с оказанием первой помощи, санитарно- эпидемиологическим благополучием населения и профилактикой инфекционных заболеваний.</w:t>
      </w:r>
    </w:p>
    <w:p w:rsidR="006D411F" w:rsidRDefault="000321FC">
      <w:pPr>
        <w:pStyle w:val="a3"/>
        <w:spacing w:before="1" w:line="360" w:lineRule="auto"/>
        <w:ind w:right="225"/>
      </w:pPr>
      <w: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6D411F" w:rsidRDefault="000321FC">
      <w:pPr>
        <w:pStyle w:val="a3"/>
        <w:spacing w:line="360" w:lineRule="auto"/>
        <w:ind w:right="227"/>
      </w:pPr>
      <w: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6D411F" w:rsidRDefault="000321FC">
      <w:pPr>
        <w:pStyle w:val="a3"/>
        <w:spacing w:line="360" w:lineRule="auto"/>
        <w:ind w:right="235"/>
      </w:pPr>
      <w:r>
        <w:t>Модуль «Элементы начальной военной подготовки» раскрывает вопросы строевой, огневой, тактической подготовки.</w:t>
      </w:r>
    </w:p>
    <w:p w:rsidR="006D411F" w:rsidRDefault="000321FC">
      <w:pPr>
        <w:pStyle w:val="a3"/>
        <w:spacing w:line="360" w:lineRule="auto"/>
        <w:ind w:right="231"/>
      </w:pPr>
      <w:r>
        <w:t>Модуль «Военно-профессиональная деятельность» раскрывает вопросы военно-профессиональной деятельности гражданина.</w:t>
      </w:r>
    </w:p>
    <w:p w:rsidR="006D411F" w:rsidRDefault="000321FC">
      <w:pPr>
        <w:pStyle w:val="a3"/>
        <w:spacing w:line="360" w:lineRule="auto"/>
        <w:ind w:right="232"/>
      </w:pPr>
      <w: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6D411F" w:rsidRDefault="000321FC">
      <w:pPr>
        <w:pStyle w:val="a3"/>
        <w:spacing w:line="360" w:lineRule="auto"/>
        <w:ind w:right="227"/>
      </w:pPr>
      <w:r>
        <w:t>«Основы безопасности жизнедеятельности» как учебный предмет обеспечивает:</w:t>
      </w:r>
    </w:p>
    <w:p w:rsidR="006D411F" w:rsidRDefault="000321FC">
      <w:pPr>
        <w:pStyle w:val="a4"/>
        <w:numPr>
          <w:ilvl w:val="1"/>
          <w:numId w:val="15"/>
        </w:numPr>
        <w:tabs>
          <w:tab w:val="left" w:pos="1239"/>
        </w:tabs>
        <w:spacing w:line="360" w:lineRule="auto"/>
        <w:ind w:right="225" w:firstLine="707"/>
        <w:rPr>
          <w:sz w:val="28"/>
        </w:rPr>
      </w:pPr>
      <w:r>
        <w:rPr>
          <w:sz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6D411F" w:rsidRDefault="000321FC">
      <w:pPr>
        <w:pStyle w:val="a4"/>
        <w:numPr>
          <w:ilvl w:val="1"/>
          <w:numId w:val="15"/>
        </w:numPr>
        <w:tabs>
          <w:tab w:val="left" w:pos="1268"/>
        </w:tabs>
        <w:spacing w:line="360" w:lineRule="auto"/>
        <w:ind w:right="226" w:firstLine="707"/>
        <w:rPr>
          <w:sz w:val="28"/>
        </w:rPr>
      </w:pPr>
      <w:r>
        <w:rPr>
          <w:sz w:val="28"/>
        </w:rPr>
        <w:t>знание правил и владение навыками поведения в опасных и чрезвычайных ситуациях природного, техногенного и социального</w:t>
      </w:r>
      <w:r w:rsidR="004E720B">
        <w:rPr>
          <w:sz w:val="28"/>
        </w:rPr>
        <w:t xml:space="preserve"> </w:t>
      </w:r>
      <w:r>
        <w:rPr>
          <w:sz w:val="28"/>
        </w:rPr>
        <w:t>характера;</w:t>
      </w:r>
    </w:p>
    <w:p w:rsidR="006D411F" w:rsidRDefault="000321FC">
      <w:pPr>
        <w:pStyle w:val="a4"/>
        <w:numPr>
          <w:ilvl w:val="1"/>
          <w:numId w:val="15"/>
        </w:numPr>
        <w:tabs>
          <w:tab w:val="left" w:pos="1105"/>
        </w:tabs>
        <w:spacing w:line="360" w:lineRule="auto"/>
        <w:ind w:right="226" w:firstLine="707"/>
        <w:rPr>
          <w:sz w:val="28"/>
        </w:rPr>
      </w:pPr>
      <w:r>
        <w:rPr>
          <w:sz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6D411F" w:rsidRDefault="000321FC">
      <w:pPr>
        <w:pStyle w:val="a4"/>
        <w:numPr>
          <w:ilvl w:val="1"/>
          <w:numId w:val="15"/>
        </w:numPr>
        <w:tabs>
          <w:tab w:val="left" w:pos="1275"/>
        </w:tabs>
        <w:spacing w:line="360" w:lineRule="auto"/>
        <w:ind w:right="226" w:firstLine="707"/>
        <w:rPr>
          <w:sz w:val="28"/>
        </w:rPr>
      </w:pPr>
      <w:r>
        <w:rPr>
          <w:sz w:val="28"/>
        </w:rPr>
        <w:t>умение действовать индивидуально и в группе в опасных и чрезвычайных ситуациях;</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1"/>
          <w:numId w:val="15"/>
        </w:numPr>
        <w:tabs>
          <w:tab w:val="left" w:pos="1287"/>
        </w:tabs>
        <w:spacing w:before="66" w:line="360" w:lineRule="auto"/>
        <w:ind w:right="225" w:firstLine="707"/>
        <w:rPr>
          <w:sz w:val="28"/>
        </w:rPr>
      </w:pPr>
      <w:r>
        <w:rPr>
          <w:sz w:val="28"/>
        </w:rPr>
        <w:lastRenderedPageBreak/>
        <w:t>формирование морально-психологических и физических качеств гражданина, необходимых для прохождения военной</w:t>
      </w:r>
      <w:r w:rsidR="004E720B">
        <w:rPr>
          <w:sz w:val="28"/>
        </w:rPr>
        <w:t xml:space="preserve"> </w:t>
      </w:r>
      <w:r>
        <w:rPr>
          <w:sz w:val="28"/>
        </w:rPr>
        <w:t>службы;</w:t>
      </w:r>
    </w:p>
    <w:p w:rsidR="006D411F" w:rsidRDefault="000321FC">
      <w:pPr>
        <w:pStyle w:val="a4"/>
        <w:numPr>
          <w:ilvl w:val="1"/>
          <w:numId w:val="15"/>
        </w:numPr>
        <w:tabs>
          <w:tab w:val="left" w:pos="1177"/>
        </w:tabs>
        <w:spacing w:line="360" w:lineRule="auto"/>
        <w:ind w:right="225" w:firstLine="707"/>
        <w:rPr>
          <w:sz w:val="28"/>
        </w:rPr>
      </w:pPr>
      <w:r>
        <w:rPr>
          <w:sz w:val="28"/>
        </w:rPr>
        <w:t>воспитание патриотизма, уважения к историческому и культурному прошлому России и ее Вооруженным</w:t>
      </w:r>
      <w:r w:rsidR="004E720B">
        <w:rPr>
          <w:sz w:val="28"/>
        </w:rPr>
        <w:t xml:space="preserve"> </w:t>
      </w:r>
      <w:r>
        <w:rPr>
          <w:sz w:val="28"/>
        </w:rPr>
        <w:t>Силам;</w:t>
      </w:r>
    </w:p>
    <w:p w:rsidR="006D411F" w:rsidRDefault="000321FC">
      <w:pPr>
        <w:pStyle w:val="a4"/>
        <w:numPr>
          <w:ilvl w:val="1"/>
          <w:numId w:val="15"/>
        </w:numPr>
        <w:tabs>
          <w:tab w:val="left" w:pos="1364"/>
        </w:tabs>
        <w:spacing w:before="1" w:line="360" w:lineRule="auto"/>
        <w:ind w:right="225" w:firstLine="707"/>
        <w:rPr>
          <w:sz w:val="28"/>
        </w:rPr>
      </w:pPr>
      <w:r>
        <w:rPr>
          <w:sz w:val="28"/>
        </w:rPr>
        <w:t>изучение гражданами основных положений законодательства Российской Федерации в области обороны государства, воинской обязанности и военной</w:t>
      </w:r>
      <w:r w:rsidR="004E720B">
        <w:rPr>
          <w:sz w:val="28"/>
        </w:rPr>
        <w:t xml:space="preserve"> </w:t>
      </w:r>
      <w:r>
        <w:rPr>
          <w:sz w:val="28"/>
        </w:rPr>
        <w:t>службы;</w:t>
      </w:r>
    </w:p>
    <w:p w:rsidR="006D411F" w:rsidRDefault="000321FC">
      <w:pPr>
        <w:pStyle w:val="a4"/>
        <w:numPr>
          <w:ilvl w:val="1"/>
          <w:numId w:val="15"/>
        </w:numPr>
        <w:tabs>
          <w:tab w:val="left" w:pos="1090"/>
        </w:tabs>
        <w:spacing w:line="320" w:lineRule="exact"/>
        <w:ind w:left="1090"/>
        <w:rPr>
          <w:sz w:val="28"/>
        </w:rPr>
      </w:pPr>
      <w:r>
        <w:rPr>
          <w:sz w:val="28"/>
        </w:rPr>
        <w:t>приобретение навыков в области гражданской</w:t>
      </w:r>
      <w:r w:rsidR="004E720B">
        <w:rPr>
          <w:sz w:val="28"/>
        </w:rPr>
        <w:t xml:space="preserve"> </w:t>
      </w:r>
      <w:r>
        <w:rPr>
          <w:sz w:val="28"/>
        </w:rPr>
        <w:t>обороны;</w:t>
      </w:r>
    </w:p>
    <w:p w:rsidR="006D411F" w:rsidRDefault="000321FC">
      <w:pPr>
        <w:pStyle w:val="a4"/>
        <w:numPr>
          <w:ilvl w:val="1"/>
          <w:numId w:val="15"/>
        </w:numPr>
        <w:tabs>
          <w:tab w:val="left" w:pos="1273"/>
        </w:tabs>
        <w:spacing w:before="160" w:line="360" w:lineRule="auto"/>
        <w:ind w:right="225" w:firstLine="707"/>
        <w:rPr>
          <w:sz w:val="28"/>
        </w:rPr>
      </w:pPr>
      <w:r>
        <w:rPr>
          <w:sz w:val="28"/>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6D411F" w:rsidRDefault="000321FC">
      <w:pPr>
        <w:pStyle w:val="a3"/>
        <w:spacing w:before="3" w:line="360" w:lineRule="auto"/>
        <w:ind w:right="229"/>
      </w:pPr>
      <w: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том числе других предметных областей, анализировать полученные результаты, представлять и научно аргументировать полученные выводы.</w:t>
      </w:r>
    </w:p>
    <w:p w:rsidR="006D411F" w:rsidRDefault="000321FC">
      <w:pPr>
        <w:pStyle w:val="a3"/>
        <w:spacing w:line="360" w:lineRule="auto"/>
        <w:ind w:right="227"/>
      </w:pPr>
      <w:r>
        <w:t>Межпредметная связь учебного предмета «Основы безопасности жизнедеятельности»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6D411F" w:rsidRDefault="000321FC">
      <w:pPr>
        <w:pStyle w:val="3"/>
      </w:pPr>
      <w:r>
        <w:t>Базовый уровень.</w:t>
      </w:r>
    </w:p>
    <w:p w:rsidR="006D411F" w:rsidRDefault="000321FC">
      <w:pPr>
        <w:spacing w:before="161"/>
        <w:ind w:left="926"/>
        <w:jc w:val="both"/>
        <w:rPr>
          <w:b/>
          <w:i/>
          <w:sz w:val="28"/>
        </w:rPr>
      </w:pPr>
      <w:r>
        <w:rPr>
          <w:b/>
          <w:i/>
          <w:sz w:val="28"/>
        </w:rPr>
        <w:t>Основы комплексной безопасности.</w:t>
      </w:r>
    </w:p>
    <w:p w:rsidR="006D411F" w:rsidRDefault="000321FC">
      <w:pPr>
        <w:pStyle w:val="a3"/>
        <w:spacing w:before="153" w:line="362" w:lineRule="auto"/>
        <w:ind w:right="226"/>
      </w:pPr>
      <w:r>
        <w:t>Экологическая безопасность и охрана окружающей среды. Влияние экологической безопасности на национальную безопасность</w:t>
      </w:r>
      <w:r w:rsidR="004E720B">
        <w:t xml:space="preserve"> </w:t>
      </w:r>
      <w:r>
        <w:t>Российской</w:t>
      </w:r>
    </w:p>
    <w:p w:rsidR="006D411F" w:rsidRDefault="006D411F">
      <w:pPr>
        <w:spacing w:line="362"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9" w:firstLine="0"/>
      </w:pPr>
      <w:r>
        <w:lastRenderedPageBreak/>
        <w:t>Федерации.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w:t>
      </w:r>
      <w:r w:rsidR="004E720B">
        <w:t xml:space="preserve"> </w:t>
      </w:r>
      <w:r>
        <w:t>знаков.</w:t>
      </w:r>
    </w:p>
    <w:p w:rsidR="006D411F" w:rsidRDefault="000321FC">
      <w:pPr>
        <w:pStyle w:val="a3"/>
        <w:spacing w:line="360" w:lineRule="auto"/>
        <w:ind w:right="229"/>
      </w:pPr>
      <w: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w:t>
      </w:r>
      <w:r w:rsidR="004E720B">
        <w:t xml:space="preserve"> </w:t>
      </w:r>
      <w:r>
        <w:t>знаков.</w:t>
      </w:r>
    </w:p>
    <w:p w:rsidR="006D411F" w:rsidRDefault="000321FC">
      <w:pPr>
        <w:pStyle w:val="a3"/>
        <w:spacing w:before="1"/>
        <w:ind w:left="926" w:firstLine="0"/>
      </w:pPr>
      <w:r>
        <w:t>Явные и скрытые опасности современных молодежных хобби.</w:t>
      </w:r>
    </w:p>
    <w:p w:rsidR="006D411F" w:rsidRDefault="000321FC">
      <w:pPr>
        <w:pStyle w:val="a3"/>
        <w:spacing w:before="160"/>
        <w:ind w:firstLine="0"/>
      </w:pPr>
      <w:r>
        <w:t>Последствия и ответственность.</w:t>
      </w:r>
    </w:p>
    <w:p w:rsidR="006D411F" w:rsidRDefault="000321FC">
      <w:pPr>
        <w:pStyle w:val="3"/>
        <w:spacing w:before="168" w:line="362" w:lineRule="auto"/>
        <w:ind w:left="218" w:right="231" w:firstLine="707"/>
      </w:pPr>
      <w:r>
        <w:t>Защита населения Российской Федерации от опасных и чрезвычайных ситуаций.</w:t>
      </w:r>
    </w:p>
    <w:p w:rsidR="006D411F" w:rsidRDefault="000321FC">
      <w:pPr>
        <w:pStyle w:val="a3"/>
        <w:spacing w:line="360" w:lineRule="auto"/>
        <w:ind w:right="225"/>
      </w:pPr>
      <w: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w:t>
      </w:r>
      <w:r>
        <w:rPr>
          <w:spacing w:val="-2"/>
        </w:rPr>
        <w:t xml:space="preserve">или </w:t>
      </w:r>
      <w:r>
        <w:t>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w:t>
      </w:r>
      <w:r w:rsidR="004E720B">
        <w:t xml:space="preserve"> </w:t>
      </w:r>
      <w:r>
        <w:t>действий,</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2" w:firstLine="0"/>
      </w:pPr>
      <w:r>
        <w:lastRenderedPageBreak/>
        <w:t>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6D411F" w:rsidRDefault="000321FC">
      <w:pPr>
        <w:pStyle w:val="3"/>
        <w:spacing w:before="8" w:line="360" w:lineRule="auto"/>
        <w:ind w:left="218" w:right="229" w:firstLine="707"/>
      </w:pPr>
      <w:r>
        <w:t>Основы противодействия экстремизму, терроризму и наркотизму в Российской Федерации.</w:t>
      </w:r>
    </w:p>
    <w:p w:rsidR="006D411F" w:rsidRDefault="000321FC">
      <w:pPr>
        <w:pStyle w:val="a3"/>
        <w:spacing w:line="360" w:lineRule="auto"/>
        <w:ind w:right="222"/>
      </w:pPr>
      <w: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6D411F" w:rsidRDefault="000321FC">
      <w:pPr>
        <w:pStyle w:val="a3"/>
        <w:spacing w:line="360" w:lineRule="auto"/>
        <w:ind w:right="230"/>
      </w:pPr>
      <w: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6D411F" w:rsidRDefault="000321FC">
      <w:pPr>
        <w:pStyle w:val="3"/>
        <w:spacing w:before="0"/>
      </w:pPr>
      <w:r>
        <w:t>Основы здорового образа жизни.</w:t>
      </w:r>
    </w:p>
    <w:p w:rsidR="006D411F" w:rsidRDefault="000321FC">
      <w:pPr>
        <w:pStyle w:val="a3"/>
        <w:spacing w:before="153" w:line="360" w:lineRule="auto"/>
        <w:ind w:right="228"/>
      </w:pPr>
      <w: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6D411F" w:rsidRDefault="000321FC">
      <w:pPr>
        <w:pStyle w:val="3"/>
      </w:pPr>
      <w:r>
        <w:t>Основы медицинских знаний и оказание первой</w:t>
      </w:r>
      <w:r w:rsidR="004E720B">
        <w:t xml:space="preserve"> </w:t>
      </w:r>
      <w:r>
        <w:t>помощи.</w:t>
      </w:r>
    </w:p>
    <w:p w:rsidR="006D411F" w:rsidRDefault="000321FC">
      <w:pPr>
        <w:pStyle w:val="a3"/>
        <w:spacing w:before="154" w:line="360" w:lineRule="auto"/>
        <w:ind w:right="230"/>
      </w:pPr>
      <w: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(транспортировки)пострадавших.</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5"/>
      </w:pPr>
      <w:r>
        <w:lastRenderedPageBreak/>
        <w:t>Основы законодательства Российской Федерации в сфере санитарно-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6D411F" w:rsidRDefault="000321FC">
      <w:pPr>
        <w:pStyle w:val="3"/>
        <w:spacing w:before="6"/>
      </w:pPr>
      <w:r>
        <w:t>Основы обороны государства.</w:t>
      </w:r>
    </w:p>
    <w:p w:rsidR="006D411F" w:rsidRDefault="000321FC">
      <w:pPr>
        <w:pStyle w:val="a3"/>
        <w:spacing w:before="154" w:line="360" w:lineRule="auto"/>
        <w:ind w:right="226"/>
      </w:pPr>
      <w: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6D411F" w:rsidRDefault="000321FC">
      <w:pPr>
        <w:pStyle w:val="3"/>
        <w:spacing w:before="10"/>
      </w:pPr>
      <w:r>
        <w:t>Правовые основы военной службы.</w:t>
      </w:r>
    </w:p>
    <w:p w:rsidR="006D411F" w:rsidRDefault="000321FC">
      <w:pPr>
        <w:pStyle w:val="a3"/>
        <w:spacing w:before="153" w:line="360" w:lineRule="auto"/>
        <w:ind w:right="229"/>
      </w:pPr>
      <w: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3"/>
        <w:spacing w:before="73"/>
      </w:pPr>
      <w:r>
        <w:lastRenderedPageBreak/>
        <w:t>Элементы начальной военной подготовки.</w:t>
      </w:r>
    </w:p>
    <w:p w:rsidR="006D411F" w:rsidRDefault="000321FC">
      <w:pPr>
        <w:pStyle w:val="a3"/>
        <w:spacing w:before="154" w:line="360" w:lineRule="auto"/>
        <w:ind w:right="234"/>
      </w:pPr>
      <w: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6D411F" w:rsidRDefault="000321FC">
      <w:pPr>
        <w:pStyle w:val="a3"/>
        <w:spacing w:line="360" w:lineRule="auto"/>
        <w:ind w:right="225"/>
      </w:pPr>
      <w: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6D411F" w:rsidRDefault="000321FC">
      <w:pPr>
        <w:pStyle w:val="a3"/>
        <w:spacing w:before="1" w:line="360" w:lineRule="auto"/>
        <w:ind w:right="225"/>
      </w:pPr>
      <w: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w:t>
      </w:r>
      <w:r w:rsidR="004E720B">
        <w:t xml:space="preserve"> </w:t>
      </w:r>
      <w:r>
        <w:t>боя.</w:t>
      </w:r>
    </w:p>
    <w:p w:rsidR="006D411F" w:rsidRDefault="000321FC">
      <w:pPr>
        <w:pStyle w:val="3"/>
        <w:spacing w:before="6"/>
      </w:pPr>
      <w:r>
        <w:t>Военно-профессиональная деятельность.</w:t>
      </w:r>
    </w:p>
    <w:p w:rsidR="006D411F" w:rsidRDefault="000321FC">
      <w:pPr>
        <w:pStyle w:val="a3"/>
        <w:spacing w:before="155" w:line="360" w:lineRule="auto"/>
        <w:ind w:right="225"/>
      </w:pPr>
      <w: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w:t>
      </w:r>
      <w:r w:rsidR="004E720B">
        <w:t xml:space="preserve"> </w:t>
      </w:r>
      <w:r>
        <w:t>России.</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2"/>
        <w:numPr>
          <w:ilvl w:val="1"/>
          <w:numId w:val="12"/>
        </w:numPr>
        <w:tabs>
          <w:tab w:val="left" w:pos="1582"/>
        </w:tabs>
        <w:spacing w:before="71" w:line="360" w:lineRule="auto"/>
        <w:ind w:right="224" w:firstLine="707"/>
      </w:pPr>
      <w:bookmarkStart w:id="49" w:name="_bookmark48"/>
      <w:bookmarkEnd w:id="49"/>
      <w:r>
        <w:lastRenderedPageBreak/>
        <w:t>Программа воспитания и социализации обучающихся при получении среднего общего</w:t>
      </w:r>
      <w:r w:rsidR="004E720B">
        <w:t xml:space="preserve"> </w:t>
      </w:r>
      <w:r>
        <w:t>образования</w:t>
      </w:r>
    </w:p>
    <w:p w:rsidR="006D411F" w:rsidRDefault="000321FC">
      <w:pPr>
        <w:pStyle w:val="a3"/>
        <w:spacing w:before="115" w:line="360" w:lineRule="auto"/>
        <w:ind w:right="228"/>
      </w:pPr>
      <w:r>
        <w:t>Программа воспитания и социализации обучающихся МОУ «СОШ № 14 города Пугачева имени П.А. Столыпина»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6D411F" w:rsidRDefault="000321FC">
      <w:pPr>
        <w:pStyle w:val="a3"/>
        <w:ind w:left="926" w:firstLine="0"/>
      </w:pPr>
      <w:r>
        <w:t>Программа обеспечивает:</w:t>
      </w:r>
    </w:p>
    <w:p w:rsidR="006D411F" w:rsidRDefault="000321FC">
      <w:pPr>
        <w:pStyle w:val="a4"/>
        <w:numPr>
          <w:ilvl w:val="1"/>
          <w:numId w:val="15"/>
        </w:numPr>
        <w:tabs>
          <w:tab w:val="left" w:pos="1345"/>
        </w:tabs>
        <w:spacing w:before="161" w:line="360" w:lineRule="auto"/>
        <w:ind w:right="232" w:firstLine="707"/>
        <w:rPr>
          <w:sz w:val="28"/>
        </w:rPr>
      </w:pPr>
      <w:r>
        <w:rPr>
          <w:sz w:val="28"/>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6D411F" w:rsidRDefault="000321FC">
      <w:pPr>
        <w:pStyle w:val="a4"/>
        <w:numPr>
          <w:ilvl w:val="1"/>
          <w:numId w:val="15"/>
        </w:numPr>
        <w:tabs>
          <w:tab w:val="left" w:pos="1230"/>
        </w:tabs>
        <w:spacing w:before="1" w:line="360" w:lineRule="auto"/>
        <w:ind w:right="225" w:firstLine="707"/>
        <w:rPr>
          <w:sz w:val="28"/>
        </w:rPr>
      </w:pPr>
      <w:r>
        <w:rPr>
          <w:sz w:val="28"/>
        </w:rPr>
        <w:t>формирование уклада школьной жизни, учитывающего историко- культурную и этническую специфику региона, а также потребности и индивидуальные социальные инициативы обучающихся, особенности их социального взаимодействия и характера профессиональных</w:t>
      </w:r>
      <w:r w:rsidR="004E720B">
        <w:rPr>
          <w:sz w:val="28"/>
        </w:rPr>
        <w:t xml:space="preserve"> </w:t>
      </w:r>
      <w:r>
        <w:rPr>
          <w:sz w:val="28"/>
        </w:rPr>
        <w:t>предпочтений.</w:t>
      </w:r>
    </w:p>
    <w:p w:rsidR="006D411F" w:rsidRDefault="000321FC">
      <w:pPr>
        <w:pStyle w:val="a3"/>
        <w:spacing w:before="1"/>
        <w:ind w:left="926" w:firstLine="0"/>
      </w:pPr>
      <w:r>
        <w:t>Программа содержит:</w:t>
      </w:r>
    </w:p>
    <w:p w:rsidR="006D411F" w:rsidRDefault="000321FC">
      <w:pPr>
        <w:pStyle w:val="a4"/>
        <w:numPr>
          <w:ilvl w:val="0"/>
          <w:numId w:val="4"/>
        </w:numPr>
        <w:tabs>
          <w:tab w:val="left" w:pos="1464"/>
        </w:tabs>
        <w:spacing w:before="160" w:line="360" w:lineRule="auto"/>
        <w:ind w:right="229" w:firstLine="707"/>
        <w:rPr>
          <w:sz w:val="28"/>
        </w:rPr>
      </w:pPr>
      <w:r>
        <w:rPr>
          <w:sz w:val="28"/>
        </w:rPr>
        <w:t>цель и задачи духовно-нравственного развития, воспитания, социализации</w:t>
      </w:r>
      <w:r w:rsidR="004E720B">
        <w:rPr>
          <w:sz w:val="28"/>
        </w:rPr>
        <w:t xml:space="preserve"> </w:t>
      </w:r>
      <w:r>
        <w:rPr>
          <w:sz w:val="28"/>
        </w:rPr>
        <w:t>обучающихся;</w:t>
      </w:r>
    </w:p>
    <w:p w:rsidR="006D411F" w:rsidRDefault="000321FC">
      <w:pPr>
        <w:pStyle w:val="a4"/>
        <w:numPr>
          <w:ilvl w:val="0"/>
          <w:numId w:val="4"/>
        </w:numPr>
        <w:tabs>
          <w:tab w:val="left" w:pos="1289"/>
        </w:tabs>
        <w:spacing w:line="360" w:lineRule="auto"/>
        <w:ind w:right="227" w:firstLine="707"/>
        <w:rPr>
          <w:sz w:val="28"/>
        </w:rPr>
      </w:pPr>
      <w:r>
        <w:rPr>
          <w:sz w:val="28"/>
        </w:rPr>
        <w:t>основные направления и ценностные основы духовно-нравственного развития, воспитания и</w:t>
      </w:r>
      <w:r w:rsidR="004E720B">
        <w:rPr>
          <w:sz w:val="28"/>
        </w:rPr>
        <w:t xml:space="preserve"> </w:t>
      </w:r>
      <w:r>
        <w:rPr>
          <w:sz w:val="28"/>
        </w:rPr>
        <w:t>социализации;</w:t>
      </w:r>
    </w:p>
    <w:p w:rsidR="006D411F" w:rsidRDefault="000321FC">
      <w:pPr>
        <w:pStyle w:val="a4"/>
        <w:numPr>
          <w:ilvl w:val="0"/>
          <w:numId w:val="4"/>
        </w:numPr>
        <w:tabs>
          <w:tab w:val="left" w:pos="1256"/>
        </w:tabs>
        <w:spacing w:line="360" w:lineRule="auto"/>
        <w:ind w:right="226" w:firstLine="707"/>
        <w:rPr>
          <w:sz w:val="28"/>
        </w:rPr>
      </w:pPr>
      <w:r>
        <w:rPr>
          <w:sz w:val="28"/>
        </w:rPr>
        <w:t>содержание, виды деятельности и формы занятий с обучающимися по каждому из направлений духовно-нравственного развития, воспитания и социализации</w:t>
      </w:r>
      <w:r w:rsidR="004E720B">
        <w:rPr>
          <w:sz w:val="28"/>
        </w:rPr>
        <w:t xml:space="preserve"> </w:t>
      </w:r>
      <w:r>
        <w:rPr>
          <w:sz w:val="28"/>
        </w:rPr>
        <w:t>обучающихся;</w:t>
      </w:r>
    </w:p>
    <w:p w:rsidR="006D411F" w:rsidRDefault="000321FC">
      <w:pPr>
        <w:pStyle w:val="a4"/>
        <w:numPr>
          <w:ilvl w:val="0"/>
          <w:numId w:val="4"/>
        </w:numPr>
        <w:tabs>
          <w:tab w:val="left" w:pos="1344"/>
        </w:tabs>
        <w:spacing w:line="362" w:lineRule="auto"/>
        <w:ind w:right="226" w:firstLine="707"/>
        <w:rPr>
          <w:sz w:val="28"/>
        </w:rPr>
      </w:pPr>
      <w:r>
        <w:rPr>
          <w:sz w:val="28"/>
        </w:rPr>
        <w:t>модель организации работы по духовно-нравственному развитию, воспитанию и социализации</w:t>
      </w:r>
      <w:r w:rsidR="004E720B">
        <w:rPr>
          <w:sz w:val="28"/>
        </w:rPr>
        <w:t xml:space="preserve"> </w:t>
      </w:r>
      <w:r>
        <w:rPr>
          <w:sz w:val="28"/>
        </w:rPr>
        <w:t>обучающихся;</w:t>
      </w:r>
    </w:p>
    <w:p w:rsidR="006D411F" w:rsidRDefault="000321FC">
      <w:pPr>
        <w:pStyle w:val="a4"/>
        <w:numPr>
          <w:ilvl w:val="0"/>
          <w:numId w:val="4"/>
        </w:numPr>
        <w:tabs>
          <w:tab w:val="left" w:pos="1436"/>
        </w:tabs>
        <w:spacing w:line="360" w:lineRule="auto"/>
        <w:ind w:right="234" w:firstLine="707"/>
        <w:rPr>
          <w:sz w:val="28"/>
        </w:rPr>
      </w:pPr>
      <w:r>
        <w:rPr>
          <w:sz w:val="28"/>
        </w:rPr>
        <w:t>описание форм и методов организации социально значимой деятельности</w:t>
      </w:r>
      <w:r w:rsidR="004E720B">
        <w:rPr>
          <w:sz w:val="28"/>
        </w:rPr>
        <w:t xml:space="preserve"> </w:t>
      </w:r>
      <w:r>
        <w:rPr>
          <w:sz w:val="28"/>
        </w:rPr>
        <w:t>обучающихся;</w:t>
      </w:r>
    </w:p>
    <w:p w:rsidR="006D411F" w:rsidRDefault="000321FC">
      <w:pPr>
        <w:pStyle w:val="a4"/>
        <w:numPr>
          <w:ilvl w:val="0"/>
          <w:numId w:val="4"/>
        </w:numPr>
        <w:tabs>
          <w:tab w:val="left" w:pos="1347"/>
        </w:tabs>
        <w:spacing w:line="362" w:lineRule="auto"/>
        <w:ind w:right="228" w:firstLine="707"/>
        <w:rPr>
          <w:sz w:val="28"/>
        </w:rPr>
      </w:pPr>
      <w:r>
        <w:rPr>
          <w:sz w:val="28"/>
        </w:rPr>
        <w:t>описание основных технологий взаимодействия и сотрудничества субъектов воспитательного процесса и социальных</w:t>
      </w:r>
      <w:r w:rsidR="004E720B">
        <w:rPr>
          <w:sz w:val="28"/>
        </w:rPr>
        <w:t xml:space="preserve"> </w:t>
      </w:r>
      <w:r>
        <w:rPr>
          <w:sz w:val="28"/>
        </w:rPr>
        <w:t>институтов;</w:t>
      </w:r>
    </w:p>
    <w:p w:rsidR="006D411F" w:rsidRDefault="006D411F">
      <w:pPr>
        <w:spacing w:line="362" w:lineRule="auto"/>
        <w:jc w:val="both"/>
        <w:rPr>
          <w:sz w:val="28"/>
        </w:rPr>
        <w:sectPr w:rsidR="006D411F">
          <w:pgSz w:w="11910" w:h="16840"/>
          <w:pgMar w:top="760" w:right="620" w:bottom="780" w:left="1200" w:header="0" w:footer="512" w:gutter="0"/>
          <w:cols w:space="720"/>
        </w:sectPr>
      </w:pPr>
    </w:p>
    <w:p w:rsidR="006D411F" w:rsidRDefault="000321FC">
      <w:pPr>
        <w:pStyle w:val="a4"/>
        <w:numPr>
          <w:ilvl w:val="0"/>
          <w:numId w:val="4"/>
        </w:numPr>
        <w:tabs>
          <w:tab w:val="left" w:pos="1450"/>
        </w:tabs>
        <w:spacing w:before="66" w:line="360" w:lineRule="auto"/>
        <w:ind w:right="234" w:firstLine="707"/>
        <w:rPr>
          <w:sz w:val="28"/>
        </w:rPr>
      </w:pPr>
      <w:r>
        <w:rPr>
          <w:sz w:val="28"/>
        </w:rPr>
        <w:lastRenderedPageBreak/>
        <w:t>описание методов и форм профессиональной ориентации в организации, осуществляющей образовательную</w:t>
      </w:r>
      <w:r w:rsidR="004E720B">
        <w:rPr>
          <w:sz w:val="28"/>
        </w:rPr>
        <w:t xml:space="preserve"> </w:t>
      </w:r>
      <w:r>
        <w:rPr>
          <w:sz w:val="28"/>
        </w:rPr>
        <w:t>деятельность;</w:t>
      </w:r>
    </w:p>
    <w:p w:rsidR="006D411F" w:rsidRDefault="000321FC">
      <w:pPr>
        <w:pStyle w:val="a4"/>
        <w:numPr>
          <w:ilvl w:val="0"/>
          <w:numId w:val="4"/>
        </w:numPr>
        <w:tabs>
          <w:tab w:val="left" w:pos="1380"/>
        </w:tabs>
        <w:spacing w:line="360" w:lineRule="auto"/>
        <w:ind w:right="226" w:firstLine="707"/>
        <w:rPr>
          <w:sz w:val="28"/>
        </w:rPr>
      </w:pPr>
      <w:r>
        <w:rPr>
          <w:sz w:val="28"/>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6D411F" w:rsidRDefault="000321FC">
      <w:pPr>
        <w:pStyle w:val="a4"/>
        <w:numPr>
          <w:ilvl w:val="0"/>
          <w:numId w:val="4"/>
        </w:numPr>
        <w:tabs>
          <w:tab w:val="left" w:pos="1366"/>
        </w:tabs>
        <w:spacing w:line="360" w:lineRule="auto"/>
        <w:ind w:right="237" w:firstLine="707"/>
        <w:rPr>
          <w:sz w:val="28"/>
        </w:rPr>
      </w:pPr>
      <w:r>
        <w:rPr>
          <w:sz w:val="28"/>
        </w:rPr>
        <w:t>описание форм и методов повышения педагогической культуры родителей (законных представителей)обучающихся;</w:t>
      </w:r>
    </w:p>
    <w:p w:rsidR="006D411F" w:rsidRDefault="000321FC">
      <w:pPr>
        <w:pStyle w:val="a4"/>
        <w:numPr>
          <w:ilvl w:val="0"/>
          <w:numId w:val="4"/>
        </w:numPr>
        <w:tabs>
          <w:tab w:val="left" w:pos="1716"/>
        </w:tabs>
        <w:spacing w:line="360" w:lineRule="auto"/>
        <w:ind w:right="228" w:firstLine="707"/>
        <w:rPr>
          <w:sz w:val="28"/>
        </w:rPr>
      </w:pPr>
      <w:r>
        <w:rPr>
          <w:sz w:val="28"/>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6D411F" w:rsidRDefault="000321FC">
      <w:pPr>
        <w:pStyle w:val="a4"/>
        <w:numPr>
          <w:ilvl w:val="0"/>
          <w:numId w:val="4"/>
        </w:numPr>
        <w:tabs>
          <w:tab w:val="left" w:pos="1394"/>
        </w:tabs>
        <w:spacing w:line="362" w:lineRule="auto"/>
        <w:ind w:right="230" w:firstLine="707"/>
        <w:rPr>
          <w:sz w:val="28"/>
        </w:rPr>
      </w:pPr>
      <w:r>
        <w:rPr>
          <w:sz w:val="28"/>
        </w:rPr>
        <w:t>критерии и показатели эффективности по обеспечению воспитания и социализации</w:t>
      </w:r>
      <w:r w:rsidR="004E720B">
        <w:rPr>
          <w:sz w:val="28"/>
        </w:rPr>
        <w:t xml:space="preserve"> </w:t>
      </w:r>
      <w:r>
        <w:rPr>
          <w:sz w:val="28"/>
        </w:rPr>
        <w:t>обучающихся.</w:t>
      </w:r>
    </w:p>
    <w:p w:rsidR="006D411F" w:rsidRDefault="000321FC">
      <w:pPr>
        <w:pStyle w:val="2"/>
        <w:numPr>
          <w:ilvl w:val="2"/>
          <w:numId w:val="12"/>
        </w:numPr>
        <w:tabs>
          <w:tab w:val="left" w:pos="1666"/>
        </w:tabs>
        <w:spacing w:before="0" w:line="360" w:lineRule="auto"/>
        <w:ind w:right="230" w:firstLine="707"/>
      </w:pPr>
      <w:bookmarkStart w:id="50" w:name="_bookmark49"/>
      <w:bookmarkEnd w:id="50"/>
      <w:r>
        <w:t>Цель и задачи духовно-нравственного развития, воспитания и социализации</w:t>
      </w:r>
      <w:r w:rsidR="004E720B">
        <w:t xml:space="preserve"> </w:t>
      </w:r>
      <w:r>
        <w:t>обучающихся</w:t>
      </w:r>
    </w:p>
    <w:p w:rsidR="006D411F" w:rsidRDefault="000321FC">
      <w:pPr>
        <w:pStyle w:val="a3"/>
        <w:spacing w:line="360" w:lineRule="auto"/>
        <w:ind w:right="226"/>
      </w:pPr>
      <w:r>
        <w:rPr>
          <w:b/>
          <w:i/>
        </w:rPr>
        <w:t xml:space="preserve">Целью </w:t>
      </w:r>
      <w:r>
        <w:t>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w:t>
      </w:r>
      <w:r w:rsidR="00F642A6">
        <w:t xml:space="preserve"> </w:t>
      </w:r>
      <w:r>
        <w:t>общества.</w:t>
      </w:r>
    </w:p>
    <w:p w:rsidR="006D411F" w:rsidRDefault="000321FC">
      <w:pPr>
        <w:pStyle w:val="a3"/>
        <w:spacing w:line="362" w:lineRule="auto"/>
        <w:ind w:right="231"/>
      </w:pPr>
      <w:r>
        <w:rPr>
          <w:b/>
          <w:i/>
        </w:rPr>
        <w:t xml:space="preserve">Задачи </w:t>
      </w:r>
      <w:r>
        <w:t>духовно-нравственного развития, воспитания и социализации обучающихся:</w:t>
      </w:r>
    </w:p>
    <w:p w:rsidR="006D411F" w:rsidRDefault="000321FC">
      <w:pPr>
        <w:pStyle w:val="a4"/>
        <w:numPr>
          <w:ilvl w:val="1"/>
          <w:numId w:val="15"/>
        </w:numPr>
        <w:tabs>
          <w:tab w:val="left" w:pos="1201"/>
        </w:tabs>
        <w:spacing w:line="360" w:lineRule="auto"/>
        <w:ind w:right="225" w:firstLine="707"/>
        <w:rPr>
          <w:sz w:val="28"/>
        </w:rPr>
      </w:pPr>
      <w:r>
        <w:rPr>
          <w:sz w:val="28"/>
        </w:rPr>
        <w:t>освоение обучающимися ценностно-нормативного и деятельностно- 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ит.д.;</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1"/>
          <w:numId w:val="15"/>
        </w:numPr>
        <w:tabs>
          <w:tab w:val="left" w:pos="1148"/>
        </w:tabs>
        <w:spacing w:before="66" w:line="360" w:lineRule="auto"/>
        <w:ind w:right="231" w:firstLine="707"/>
        <w:rPr>
          <w:sz w:val="28"/>
        </w:rPr>
      </w:pPr>
      <w:r>
        <w:rPr>
          <w:sz w:val="28"/>
        </w:rPr>
        <w:lastRenderedPageBreak/>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D411F" w:rsidRDefault="000321FC">
      <w:pPr>
        <w:pStyle w:val="a4"/>
        <w:numPr>
          <w:ilvl w:val="1"/>
          <w:numId w:val="15"/>
        </w:numPr>
        <w:tabs>
          <w:tab w:val="left" w:pos="1465"/>
        </w:tabs>
        <w:spacing w:line="360" w:lineRule="auto"/>
        <w:ind w:right="227" w:firstLine="707"/>
        <w:rPr>
          <w:sz w:val="28"/>
        </w:rPr>
      </w:pPr>
      <w:r>
        <w:rPr>
          <w:sz w:val="28"/>
        </w:rP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имладшими.</w:t>
      </w:r>
    </w:p>
    <w:p w:rsidR="006D411F" w:rsidRDefault="000321FC">
      <w:pPr>
        <w:pStyle w:val="2"/>
        <w:numPr>
          <w:ilvl w:val="2"/>
          <w:numId w:val="12"/>
        </w:numPr>
        <w:tabs>
          <w:tab w:val="left" w:pos="1827"/>
        </w:tabs>
        <w:spacing w:line="360" w:lineRule="auto"/>
        <w:ind w:right="225" w:firstLine="707"/>
      </w:pPr>
      <w:bookmarkStart w:id="51" w:name="_bookmark50"/>
      <w:bookmarkEnd w:id="51"/>
      <w:r>
        <w:t>Основные направления и ценностные основы духовно- нравственного развития, воспитания и</w:t>
      </w:r>
      <w:r w:rsidR="00F642A6">
        <w:t xml:space="preserve"> </w:t>
      </w:r>
      <w:r>
        <w:t>социализации</w:t>
      </w:r>
    </w:p>
    <w:p w:rsidR="006D411F" w:rsidRDefault="000321FC">
      <w:pPr>
        <w:pStyle w:val="a3"/>
        <w:spacing w:line="360" w:lineRule="auto"/>
        <w:ind w:right="228"/>
      </w:pPr>
      <w:r>
        <w:t>Основные направления духовно-нравственного развития, воспитания и социализации на уровне среднего общего образования в МОУ «СОШ № 14 города Пугачева имени П.А. Столыпина» реализуются в сферах:</w:t>
      </w:r>
    </w:p>
    <w:p w:rsidR="006D411F" w:rsidRDefault="000321FC">
      <w:pPr>
        <w:pStyle w:val="a4"/>
        <w:numPr>
          <w:ilvl w:val="1"/>
          <w:numId w:val="15"/>
        </w:numPr>
        <w:tabs>
          <w:tab w:val="left" w:pos="1114"/>
        </w:tabs>
        <w:spacing w:line="362" w:lineRule="auto"/>
        <w:ind w:right="234" w:firstLine="707"/>
        <w:rPr>
          <w:sz w:val="28"/>
        </w:rPr>
      </w:pPr>
      <w:r>
        <w:rPr>
          <w:sz w:val="28"/>
        </w:rPr>
        <w:t>отношения обучающихся к России как к Родине (Отечеству) (включает подготовку к патриотическому</w:t>
      </w:r>
      <w:r w:rsidR="00F642A6">
        <w:rPr>
          <w:sz w:val="28"/>
        </w:rPr>
        <w:t xml:space="preserve"> </w:t>
      </w:r>
      <w:r>
        <w:rPr>
          <w:sz w:val="28"/>
        </w:rPr>
        <w:t>служению);</w:t>
      </w:r>
    </w:p>
    <w:p w:rsidR="006D411F" w:rsidRDefault="000321FC">
      <w:pPr>
        <w:pStyle w:val="a4"/>
        <w:numPr>
          <w:ilvl w:val="1"/>
          <w:numId w:val="15"/>
        </w:numPr>
        <w:tabs>
          <w:tab w:val="left" w:pos="1318"/>
        </w:tabs>
        <w:spacing w:line="360" w:lineRule="auto"/>
        <w:ind w:right="230" w:firstLine="707"/>
        <w:rPr>
          <w:sz w:val="28"/>
        </w:rPr>
      </w:pPr>
      <w:r>
        <w:rPr>
          <w:sz w:val="28"/>
        </w:rPr>
        <w:t>отношения обучающихся с окружающими людьми (включает подготовку к общению со сверстниками, старшими и</w:t>
      </w:r>
      <w:r w:rsidR="00F642A6">
        <w:rPr>
          <w:sz w:val="28"/>
        </w:rPr>
        <w:t xml:space="preserve"> </w:t>
      </w:r>
      <w:r>
        <w:rPr>
          <w:sz w:val="28"/>
        </w:rPr>
        <w:t>младшими);</w:t>
      </w:r>
    </w:p>
    <w:p w:rsidR="006D411F" w:rsidRDefault="000321FC">
      <w:pPr>
        <w:pStyle w:val="a4"/>
        <w:numPr>
          <w:ilvl w:val="1"/>
          <w:numId w:val="15"/>
        </w:numPr>
        <w:tabs>
          <w:tab w:val="left" w:pos="1153"/>
        </w:tabs>
        <w:spacing w:line="360" w:lineRule="auto"/>
        <w:ind w:right="226" w:firstLine="707"/>
        <w:rPr>
          <w:sz w:val="28"/>
        </w:rPr>
      </w:pPr>
      <w:r>
        <w:rPr>
          <w:sz w:val="28"/>
        </w:rPr>
        <w:t>отношения обучающихся к семье и родителям (включает подготовку личности к семейной</w:t>
      </w:r>
      <w:r w:rsidR="00F642A6">
        <w:rPr>
          <w:sz w:val="28"/>
        </w:rPr>
        <w:t xml:space="preserve"> </w:t>
      </w:r>
      <w:r>
        <w:rPr>
          <w:sz w:val="28"/>
        </w:rPr>
        <w:t>жизни);</w:t>
      </w:r>
    </w:p>
    <w:p w:rsidR="006D411F" w:rsidRDefault="000321FC">
      <w:pPr>
        <w:pStyle w:val="a4"/>
        <w:numPr>
          <w:ilvl w:val="1"/>
          <w:numId w:val="15"/>
        </w:numPr>
        <w:tabs>
          <w:tab w:val="left" w:pos="1198"/>
        </w:tabs>
        <w:spacing w:line="360" w:lineRule="auto"/>
        <w:ind w:right="232" w:firstLine="707"/>
        <w:rPr>
          <w:sz w:val="28"/>
        </w:rPr>
      </w:pPr>
      <w:r>
        <w:rPr>
          <w:sz w:val="28"/>
        </w:rPr>
        <w:t>отношения обучающихся к закону, государству и к гражданскому обществу (включает подготовку личности к общественной</w:t>
      </w:r>
      <w:r w:rsidR="00F642A6">
        <w:rPr>
          <w:sz w:val="28"/>
        </w:rPr>
        <w:t xml:space="preserve"> </w:t>
      </w:r>
      <w:r>
        <w:rPr>
          <w:sz w:val="28"/>
        </w:rPr>
        <w:t>жизни);</w:t>
      </w:r>
    </w:p>
    <w:p w:rsidR="006D411F" w:rsidRDefault="000321FC">
      <w:pPr>
        <w:pStyle w:val="a4"/>
        <w:numPr>
          <w:ilvl w:val="1"/>
          <w:numId w:val="15"/>
        </w:numPr>
        <w:tabs>
          <w:tab w:val="left" w:pos="1153"/>
        </w:tabs>
        <w:spacing w:line="360" w:lineRule="auto"/>
        <w:ind w:right="233" w:firstLine="707"/>
        <w:rPr>
          <w:sz w:val="28"/>
        </w:rPr>
      </w:pPr>
      <w:r>
        <w:rPr>
          <w:sz w:val="28"/>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w:t>
      </w:r>
      <w:r w:rsidR="00F642A6">
        <w:rPr>
          <w:sz w:val="28"/>
        </w:rPr>
        <w:t xml:space="preserve"> </w:t>
      </w:r>
      <w:r>
        <w:rPr>
          <w:sz w:val="28"/>
        </w:rPr>
        <w:t>планов);</w:t>
      </w:r>
    </w:p>
    <w:p w:rsidR="006D411F" w:rsidRDefault="000321FC">
      <w:pPr>
        <w:pStyle w:val="a4"/>
        <w:numPr>
          <w:ilvl w:val="1"/>
          <w:numId w:val="15"/>
        </w:numPr>
        <w:tabs>
          <w:tab w:val="left" w:pos="1189"/>
        </w:tabs>
        <w:spacing w:line="360" w:lineRule="auto"/>
        <w:ind w:right="232" w:firstLine="707"/>
        <w:rPr>
          <w:sz w:val="28"/>
        </w:rPr>
      </w:pPr>
      <w:r>
        <w:rPr>
          <w:sz w:val="28"/>
        </w:rPr>
        <w:t>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1"/>
          <w:numId w:val="15"/>
        </w:numPr>
        <w:tabs>
          <w:tab w:val="left" w:pos="1095"/>
        </w:tabs>
        <w:spacing w:before="66" w:line="360" w:lineRule="auto"/>
        <w:ind w:right="230" w:firstLine="707"/>
        <w:rPr>
          <w:sz w:val="28"/>
        </w:rPr>
      </w:pPr>
      <w:r>
        <w:rPr>
          <w:sz w:val="28"/>
        </w:rPr>
        <w:lastRenderedPageBreak/>
        <w:t>трудовых и социально-экономических отношений (включает подготовку личности к трудовой</w:t>
      </w:r>
      <w:r w:rsidR="00F642A6">
        <w:rPr>
          <w:sz w:val="28"/>
        </w:rPr>
        <w:t xml:space="preserve"> </w:t>
      </w:r>
      <w:r>
        <w:rPr>
          <w:sz w:val="28"/>
        </w:rPr>
        <w:t>деятельности).</w:t>
      </w:r>
    </w:p>
    <w:p w:rsidR="006D411F" w:rsidRDefault="000321FC">
      <w:pPr>
        <w:spacing w:before="7" w:line="360" w:lineRule="auto"/>
        <w:ind w:left="218" w:right="226" w:firstLine="707"/>
        <w:jc w:val="both"/>
        <w:rPr>
          <w:sz w:val="28"/>
        </w:rPr>
      </w:pPr>
      <w:r>
        <w:rPr>
          <w:b/>
          <w:i/>
          <w:sz w:val="28"/>
        </w:rPr>
        <w:t xml:space="preserve">Ценностные основы духовно-нравственного развития, воспитания и социализации обучающихся </w:t>
      </w:r>
      <w:r>
        <w:rPr>
          <w:sz w:val="28"/>
        </w:rPr>
        <w:t>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2012г. № 273-ФЗ «Об образовании в Российской Федерации», в тексте ФГОС СОО.</w:t>
      </w:r>
    </w:p>
    <w:p w:rsidR="006D411F" w:rsidRDefault="000321FC">
      <w:pPr>
        <w:pStyle w:val="a3"/>
        <w:spacing w:line="362" w:lineRule="auto"/>
        <w:ind w:right="227"/>
      </w:pPr>
      <w:r>
        <w:t>Базовые национальные ценности российского общества определяются положениями Конституции Российской Федерации:</w:t>
      </w:r>
    </w:p>
    <w:p w:rsidR="006D411F" w:rsidRDefault="000321FC">
      <w:pPr>
        <w:pStyle w:val="a3"/>
        <w:spacing w:line="360" w:lineRule="auto"/>
        <w:ind w:right="229"/>
      </w:pPr>
      <w:r>
        <w:t>«Российская Федерация – Россия есть демократическое федеративное правовое государство с республиканской формой правления» (Гл. I, ст. 1);</w:t>
      </w:r>
    </w:p>
    <w:p w:rsidR="006D411F" w:rsidRDefault="000321FC">
      <w:pPr>
        <w:pStyle w:val="a3"/>
        <w:spacing w:line="321" w:lineRule="exact"/>
        <w:ind w:left="926" w:firstLine="0"/>
      </w:pPr>
      <w:r>
        <w:t>«Человек, его права и свободы являются высшей ценностью» (Гл. I, ст. 2);</w:t>
      </w:r>
    </w:p>
    <w:p w:rsidR="006D411F" w:rsidRDefault="000321FC">
      <w:pPr>
        <w:pStyle w:val="a3"/>
        <w:spacing w:before="150" w:line="360" w:lineRule="auto"/>
        <w:ind w:right="230"/>
      </w:pP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6D411F" w:rsidRDefault="000321FC">
      <w:pPr>
        <w:pStyle w:val="a3"/>
        <w:spacing w:line="360" w:lineRule="auto"/>
        <w:ind w:right="232"/>
      </w:pPr>
      <w:r>
        <w:t>«В Российской Федерации признаются и защищаются равным образом частная, государственная, муниципальная и иные формы собственности» (Гл. I, ст. 8);</w:t>
      </w:r>
    </w:p>
    <w:p w:rsidR="006D411F" w:rsidRDefault="000321FC">
      <w:pPr>
        <w:pStyle w:val="a3"/>
        <w:spacing w:line="360" w:lineRule="auto"/>
        <w:ind w:right="230"/>
      </w:pPr>
      <w: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6D411F" w:rsidRDefault="000321FC">
      <w:pPr>
        <w:pStyle w:val="a3"/>
        <w:spacing w:line="360" w:lineRule="auto"/>
        <w:ind w:right="230"/>
      </w:pPr>
      <w: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6D411F" w:rsidRDefault="000321FC">
      <w:pPr>
        <w:pStyle w:val="a3"/>
        <w:spacing w:line="360" w:lineRule="auto"/>
        <w:ind w:right="232"/>
      </w:pPr>
      <w: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5" w:firstLine="0"/>
      </w:pPr>
      <w:r>
        <w:lastRenderedPageBreak/>
        <w:t>ответственности, правовой культуры, бережного отношения к природе и окружающей среде, рационального природопользования &lt;…&gt;;</w:t>
      </w:r>
    </w:p>
    <w:p w:rsidR="006D411F" w:rsidRDefault="000321FC">
      <w:pPr>
        <w:pStyle w:val="a3"/>
        <w:spacing w:line="360" w:lineRule="auto"/>
        <w:ind w:right="226"/>
      </w:pPr>
      <w:r>
        <w:t xml:space="preserve">…демократический характер управления образованием, обеспечение прав педагогических работников, обучающихся, родителей </w:t>
      </w:r>
      <w:hyperlink r:id="rId16">
        <w:r>
          <w:t>(законных</w:t>
        </w:r>
      </w:hyperlink>
      <w:r w:rsidR="00F642A6">
        <w:t xml:space="preserve"> </w:t>
      </w:r>
      <w:hyperlink r:id="rId17">
        <w:r>
          <w:t>представителей)</w:t>
        </w:r>
      </w:hyperlink>
      <w:r>
        <w:t xml:space="preserve"> несовершеннолетних обучающихся на участие в управлении образовательными организациями;</w:t>
      </w:r>
    </w:p>
    <w:p w:rsidR="006D411F" w:rsidRDefault="000321FC">
      <w:pPr>
        <w:pStyle w:val="a3"/>
        <w:spacing w:line="360" w:lineRule="auto"/>
        <w:ind w:right="232"/>
      </w:pPr>
      <w:r>
        <w:t>…недопустимость ограничения или устранения конкуренции в сфере образования;</w:t>
      </w:r>
    </w:p>
    <w:p w:rsidR="006D411F" w:rsidRDefault="000321FC">
      <w:pPr>
        <w:pStyle w:val="a3"/>
        <w:spacing w:line="362" w:lineRule="auto"/>
        <w:ind w:right="235"/>
      </w:pPr>
      <w:r>
        <w:t>…сочетание государственного и договорного регулирования отношений в сфере образования» (ст. 3).</w:t>
      </w:r>
    </w:p>
    <w:p w:rsidR="006D411F" w:rsidRDefault="000321FC">
      <w:pPr>
        <w:pStyle w:val="a3"/>
        <w:spacing w:line="360" w:lineRule="auto"/>
        <w:ind w:right="228"/>
      </w:pPr>
      <w: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6D411F" w:rsidRDefault="000321FC">
      <w:pPr>
        <w:pStyle w:val="a3"/>
        <w:spacing w:line="360" w:lineRule="auto"/>
        <w:ind w:right="229"/>
      </w:pPr>
      <w: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6D411F" w:rsidRDefault="000321FC">
      <w:pPr>
        <w:pStyle w:val="a4"/>
        <w:numPr>
          <w:ilvl w:val="1"/>
          <w:numId w:val="15"/>
        </w:numPr>
        <w:tabs>
          <w:tab w:val="left" w:pos="1177"/>
        </w:tabs>
        <w:spacing w:line="362" w:lineRule="auto"/>
        <w:ind w:right="231" w:firstLine="707"/>
        <w:rPr>
          <w:sz w:val="28"/>
        </w:rPr>
      </w:pPr>
      <w:r>
        <w:rPr>
          <w:sz w:val="28"/>
        </w:rPr>
        <w:t>создание условий для воспитания здоровой, счастливой, свободной, ориентированной на труд</w:t>
      </w:r>
      <w:r w:rsidR="00F642A6">
        <w:rPr>
          <w:sz w:val="28"/>
        </w:rPr>
        <w:t xml:space="preserve"> </w:t>
      </w:r>
      <w:r>
        <w:rPr>
          <w:sz w:val="28"/>
        </w:rPr>
        <w:t>личности;</w:t>
      </w:r>
    </w:p>
    <w:p w:rsidR="006D411F" w:rsidRDefault="000321FC">
      <w:pPr>
        <w:pStyle w:val="a4"/>
        <w:numPr>
          <w:ilvl w:val="1"/>
          <w:numId w:val="15"/>
        </w:numPr>
        <w:tabs>
          <w:tab w:val="left" w:pos="1273"/>
        </w:tabs>
        <w:spacing w:line="360" w:lineRule="auto"/>
        <w:ind w:right="228" w:firstLine="707"/>
        <w:rPr>
          <w:sz w:val="28"/>
        </w:rPr>
      </w:pPr>
      <w:r>
        <w:rPr>
          <w:sz w:val="28"/>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w:t>
      </w:r>
      <w:r w:rsidR="00F642A6">
        <w:rPr>
          <w:sz w:val="28"/>
        </w:rPr>
        <w:t xml:space="preserve"> </w:t>
      </w:r>
      <w:r>
        <w:rPr>
          <w:sz w:val="28"/>
        </w:rPr>
        <w:t>России;</w:t>
      </w:r>
    </w:p>
    <w:p w:rsidR="006D411F" w:rsidRDefault="000321FC">
      <w:pPr>
        <w:pStyle w:val="a4"/>
        <w:numPr>
          <w:ilvl w:val="1"/>
          <w:numId w:val="15"/>
        </w:numPr>
        <w:tabs>
          <w:tab w:val="left" w:pos="1124"/>
        </w:tabs>
        <w:spacing w:line="360" w:lineRule="auto"/>
        <w:ind w:right="233" w:firstLine="707"/>
        <w:rPr>
          <w:sz w:val="28"/>
        </w:rPr>
      </w:pPr>
      <w:r>
        <w:rPr>
          <w:sz w:val="28"/>
        </w:rPr>
        <w:t>поддержка единства и целостности, преемственности и непрерывности воспитания;</w:t>
      </w:r>
    </w:p>
    <w:p w:rsidR="006D411F" w:rsidRDefault="000321FC">
      <w:pPr>
        <w:pStyle w:val="a4"/>
        <w:numPr>
          <w:ilvl w:val="1"/>
          <w:numId w:val="15"/>
        </w:numPr>
        <w:tabs>
          <w:tab w:val="left" w:pos="1162"/>
        </w:tabs>
        <w:spacing w:line="360" w:lineRule="auto"/>
        <w:ind w:right="232" w:firstLine="707"/>
        <w:rPr>
          <w:sz w:val="28"/>
        </w:rPr>
      </w:pPr>
      <w:r>
        <w:rPr>
          <w:sz w:val="28"/>
        </w:rPr>
        <w:t>поддержка общественных институтов, которые являются носителями духовных</w:t>
      </w:r>
      <w:r w:rsidR="00F642A6">
        <w:rPr>
          <w:sz w:val="28"/>
        </w:rPr>
        <w:t xml:space="preserve"> </w:t>
      </w:r>
      <w:r>
        <w:rPr>
          <w:sz w:val="28"/>
        </w:rPr>
        <w:t>ценностей;</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1"/>
          <w:numId w:val="15"/>
        </w:numPr>
        <w:tabs>
          <w:tab w:val="left" w:pos="1107"/>
        </w:tabs>
        <w:spacing w:before="66" w:line="360" w:lineRule="auto"/>
        <w:ind w:right="231" w:firstLine="707"/>
        <w:rPr>
          <w:sz w:val="28"/>
        </w:rPr>
      </w:pPr>
      <w:r>
        <w:rPr>
          <w:sz w:val="28"/>
        </w:rPr>
        <w:lastRenderedPageBreak/>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w:t>
      </w:r>
      <w:r w:rsidR="00F642A6">
        <w:rPr>
          <w:sz w:val="28"/>
        </w:rPr>
        <w:t xml:space="preserve"> </w:t>
      </w:r>
      <w:r>
        <w:rPr>
          <w:sz w:val="28"/>
        </w:rPr>
        <w:t>самоопределения;</w:t>
      </w:r>
    </w:p>
    <w:p w:rsidR="006D411F" w:rsidRDefault="000321FC">
      <w:pPr>
        <w:pStyle w:val="a4"/>
        <w:numPr>
          <w:ilvl w:val="1"/>
          <w:numId w:val="15"/>
        </w:numPr>
        <w:tabs>
          <w:tab w:val="left" w:pos="1141"/>
        </w:tabs>
        <w:spacing w:line="360" w:lineRule="auto"/>
        <w:ind w:right="226" w:firstLine="707"/>
        <w:rPr>
          <w:sz w:val="28"/>
        </w:rPr>
      </w:pPr>
      <w:r>
        <w:rPr>
          <w:sz w:val="28"/>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w:t>
      </w:r>
      <w:r w:rsidR="00F642A6">
        <w:rPr>
          <w:sz w:val="28"/>
        </w:rPr>
        <w:t xml:space="preserve"> </w:t>
      </w:r>
      <w:r>
        <w:rPr>
          <w:sz w:val="28"/>
        </w:rPr>
        <w:t>воспитания;</w:t>
      </w:r>
    </w:p>
    <w:p w:rsidR="006D411F" w:rsidRDefault="000321FC">
      <w:pPr>
        <w:pStyle w:val="a4"/>
        <w:numPr>
          <w:ilvl w:val="1"/>
          <w:numId w:val="15"/>
        </w:numPr>
        <w:tabs>
          <w:tab w:val="left" w:pos="1273"/>
        </w:tabs>
        <w:spacing w:line="360" w:lineRule="auto"/>
        <w:ind w:right="236" w:firstLine="707"/>
        <w:rPr>
          <w:sz w:val="28"/>
        </w:rPr>
      </w:pPr>
      <w:r>
        <w:rPr>
          <w:sz w:val="28"/>
        </w:rPr>
        <w:t>формирование внутренней позиции личности по отношению к окружающей социальной</w:t>
      </w:r>
      <w:r w:rsidR="00F642A6">
        <w:rPr>
          <w:sz w:val="28"/>
        </w:rPr>
        <w:t xml:space="preserve"> </w:t>
      </w:r>
      <w:r>
        <w:rPr>
          <w:sz w:val="28"/>
        </w:rPr>
        <w:t>действительности;</w:t>
      </w:r>
    </w:p>
    <w:p w:rsidR="006D411F" w:rsidRDefault="000321FC">
      <w:pPr>
        <w:pStyle w:val="a4"/>
        <w:numPr>
          <w:ilvl w:val="1"/>
          <w:numId w:val="15"/>
        </w:numPr>
        <w:tabs>
          <w:tab w:val="left" w:pos="1129"/>
        </w:tabs>
        <w:spacing w:line="360" w:lineRule="auto"/>
        <w:ind w:right="231" w:firstLine="707"/>
        <w:rPr>
          <w:sz w:val="28"/>
        </w:rPr>
      </w:pPr>
      <w:r>
        <w:rPr>
          <w:sz w:val="28"/>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w:t>
      </w:r>
      <w:r w:rsidR="00F642A6">
        <w:rPr>
          <w:sz w:val="28"/>
        </w:rPr>
        <w:t xml:space="preserve"> </w:t>
      </w:r>
      <w:r>
        <w:rPr>
          <w:sz w:val="28"/>
        </w:rPr>
        <w:t>России.</w:t>
      </w:r>
    </w:p>
    <w:p w:rsidR="006D411F" w:rsidRDefault="000321FC">
      <w:pPr>
        <w:pStyle w:val="a3"/>
        <w:spacing w:before="1" w:line="360" w:lineRule="auto"/>
        <w:ind w:right="224"/>
      </w:pPr>
      <w: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6D411F" w:rsidRDefault="000321FC">
      <w:pPr>
        <w:pStyle w:val="a3"/>
        <w:spacing w:line="360" w:lineRule="auto"/>
        <w:ind w:right="226"/>
      </w:pPr>
      <w: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п.24).</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2"/>
        <w:numPr>
          <w:ilvl w:val="2"/>
          <w:numId w:val="12"/>
        </w:numPr>
        <w:tabs>
          <w:tab w:val="left" w:pos="1856"/>
        </w:tabs>
        <w:spacing w:before="71" w:line="360" w:lineRule="auto"/>
        <w:ind w:right="228" w:firstLine="707"/>
      </w:pPr>
      <w:bookmarkStart w:id="52" w:name="_bookmark51"/>
      <w:bookmarkEnd w:id="52"/>
      <w:r>
        <w:lastRenderedPageBreak/>
        <w:t>Содержание, виды деятельности и формы занятий с обучающимися по каждому из направлений духовно-нравственного развития, воспитания и социализации</w:t>
      </w:r>
      <w:r w:rsidR="00F642A6">
        <w:t xml:space="preserve"> </w:t>
      </w:r>
      <w:r>
        <w:t>обучающихся</w:t>
      </w:r>
    </w:p>
    <w:p w:rsidR="006D411F" w:rsidRDefault="000321FC">
      <w:pPr>
        <w:pStyle w:val="a3"/>
        <w:spacing w:line="360" w:lineRule="auto"/>
        <w:ind w:right="227"/>
      </w:pPr>
      <w: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6D411F" w:rsidRDefault="000321FC">
      <w:pPr>
        <w:pStyle w:val="a3"/>
        <w:spacing w:line="360" w:lineRule="auto"/>
        <w:ind w:right="234"/>
      </w:pPr>
      <w:r>
        <w:t>Для воспитания обучающихся в сфере отношения к России как к Родине (Отечеству) используются:</w:t>
      </w:r>
    </w:p>
    <w:p w:rsidR="006D411F" w:rsidRDefault="000321FC">
      <w:pPr>
        <w:pStyle w:val="a4"/>
        <w:numPr>
          <w:ilvl w:val="1"/>
          <w:numId w:val="15"/>
        </w:numPr>
        <w:tabs>
          <w:tab w:val="left" w:pos="1292"/>
        </w:tabs>
        <w:spacing w:line="362" w:lineRule="auto"/>
        <w:ind w:right="228" w:firstLine="707"/>
        <w:rPr>
          <w:sz w:val="28"/>
        </w:rPr>
      </w:pPr>
      <w:r>
        <w:rPr>
          <w:sz w:val="28"/>
        </w:rPr>
        <w:t>туристско-краеведческая, художественно-эстетическая, спортивная, познавательная и другие виды</w:t>
      </w:r>
      <w:r w:rsidR="00F642A6">
        <w:rPr>
          <w:sz w:val="28"/>
        </w:rPr>
        <w:t xml:space="preserve"> </w:t>
      </w:r>
      <w:r>
        <w:rPr>
          <w:sz w:val="28"/>
        </w:rPr>
        <w:t>деятельности;</w:t>
      </w:r>
    </w:p>
    <w:p w:rsidR="006D411F" w:rsidRDefault="000321FC">
      <w:pPr>
        <w:pStyle w:val="a4"/>
        <w:numPr>
          <w:ilvl w:val="1"/>
          <w:numId w:val="15"/>
        </w:numPr>
        <w:tabs>
          <w:tab w:val="left" w:pos="1160"/>
        </w:tabs>
        <w:spacing w:line="360" w:lineRule="auto"/>
        <w:ind w:right="226" w:firstLine="707"/>
        <w:rPr>
          <w:sz w:val="28"/>
        </w:rPr>
      </w:pPr>
      <w:r>
        <w:rPr>
          <w:sz w:val="28"/>
        </w:rPr>
        <w:t xml:space="preserve">туристические походы, краеведческие экспедиции, работа поисковых отрядов, детский познавательный туризм (сбор материалов </w:t>
      </w:r>
      <w:r>
        <w:rPr>
          <w:spacing w:val="2"/>
          <w:sz w:val="28"/>
        </w:rPr>
        <w:t xml:space="preserve">об </w:t>
      </w:r>
      <w:r>
        <w:rPr>
          <w:sz w:val="28"/>
        </w:rPr>
        <w:t>истории и культуре родного края; работа в школьной этнографической комнате-музее;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w:t>
      </w:r>
      <w:r w:rsidR="00F642A6">
        <w:rPr>
          <w:sz w:val="28"/>
        </w:rPr>
        <w:t xml:space="preserve"> </w:t>
      </w:r>
      <w:r>
        <w:rPr>
          <w:sz w:val="28"/>
        </w:rPr>
        <w:t>занятий);</w:t>
      </w:r>
    </w:p>
    <w:p w:rsidR="006D411F" w:rsidRDefault="000321FC">
      <w:pPr>
        <w:pStyle w:val="a4"/>
        <w:numPr>
          <w:ilvl w:val="1"/>
          <w:numId w:val="15"/>
        </w:numPr>
        <w:tabs>
          <w:tab w:val="left" w:pos="1244"/>
        </w:tabs>
        <w:spacing w:line="362" w:lineRule="auto"/>
        <w:ind w:right="232" w:firstLine="707"/>
        <w:rPr>
          <w:sz w:val="28"/>
        </w:rPr>
      </w:pPr>
      <w:r>
        <w:rPr>
          <w:sz w:val="28"/>
        </w:rPr>
        <w:t>развитие у подрастающего поколения уважения к историческим символам и памятникам</w:t>
      </w:r>
      <w:r w:rsidR="00F642A6">
        <w:rPr>
          <w:sz w:val="28"/>
        </w:rPr>
        <w:t xml:space="preserve"> </w:t>
      </w:r>
      <w:r>
        <w:rPr>
          <w:sz w:val="28"/>
        </w:rPr>
        <w:t>Отечества;</w:t>
      </w:r>
    </w:p>
    <w:p w:rsidR="006D411F" w:rsidRDefault="000321FC">
      <w:pPr>
        <w:pStyle w:val="a4"/>
        <w:numPr>
          <w:ilvl w:val="1"/>
          <w:numId w:val="15"/>
        </w:numPr>
        <w:tabs>
          <w:tab w:val="left" w:pos="1138"/>
        </w:tabs>
        <w:spacing w:line="360" w:lineRule="auto"/>
        <w:ind w:right="227" w:firstLine="707"/>
        <w:rPr>
          <w:sz w:val="28"/>
        </w:rPr>
      </w:pPr>
      <w:r>
        <w:rPr>
          <w:sz w:val="28"/>
        </w:rPr>
        <w:t>потенциал учебных предметов предметных областей «Русский язык и литература», «Общественные науки», обеспечивающих ориентацию обучающихся в современных общественно-политических процессах, происходящих в России и</w:t>
      </w:r>
      <w:r w:rsidR="00F642A6">
        <w:rPr>
          <w:sz w:val="28"/>
        </w:rPr>
        <w:t xml:space="preserve"> </w:t>
      </w:r>
      <w:r>
        <w:rPr>
          <w:sz w:val="28"/>
        </w:rPr>
        <w:t>мире;</w:t>
      </w:r>
    </w:p>
    <w:p w:rsidR="006D411F" w:rsidRDefault="000321FC">
      <w:pPr>
        <w:pStyle w:val="a4"/>
        <w:numPr>
          <w:ilvl w:val="1"/>
          <w:numId w:val="15"/>
        </w:numPr>
        <w:tabs>
          <w:tab w:val="left" w:pos="1153"/>
        </w:tabs>
        <w:spacing w:line="360" w:lineRule="auto"/>
        <w:ind w:right="229" w:firstLine="707"/>
        <w:rPr>
          <w:sz w:val="28"/>
        </w:rPr>
      </w:pPr>
      <w:r>
        <w:rPr>
          <w:sz w:val="28"/>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w:t>
      </w:r>
      <w:r w:rsidR="00F642A6">
        <w:rPr>
          <w:sz w:val="28"/>
        </w:rPr>
        <w:t xml:space="preserve"> </w:t>
      </w:r>
      <w:r>
        <w:rPr>
          <w:sz w:val="28"/>
        </w:rPr>
        <w:t>кинематографическое);</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1"/>
          <w:numId w:val="15"/>
        </w:numPr>
        <w:tabs>
          <w:tab w:val="left" w:pos="1122"/>
        </w:tabs>
        <w:spacing w:before="66" w:line="360" w:lineRule="auto"/>
        <w:ind w:right="232" w:firstLine="707"/>
        <w:rPr>
          <w:sz w:val="28"/>
        </w:rPr>
      </w:pPr>
      <w:r>
        <w:rPr>
          <w:sz w:val="28"/>
        </w:rPr>
        <w:lastRenderedPageBreak/>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6D411F" w:rsidRDefault="000321FC">
      <w:pPr>
        <w:pStyle w:val="a3"/>
        <w:spacing w:line="362" w:lineRule="auto"/>
        <w:ind w:right="230"/>
      </w:pPr>
      <w:r>
        <w:t>Воспитание обучающихся в сфере отношения к России как к Родине (Отечеству) включает:</w:t>
      </w:r>
    </w:p>
    <w:p w:rsidR="006D411F" w:rsidRDefault="000321FC">
      <w:pPr>
        <w:pStyle w:val="a4"/>
        <w:numPr>
          <w:ilvl w:val="1"/>
          <w:numId w:val="15"/>
        </w:numPr>
        <w:tabs>
          <w:tab w:val="left" w:pos="1225"/>
        </w:tabs>
        <w:spacing w:line="360" w:lineRule="auto"/>
        <w:ind w:right="233" w:firstLine="707"/>
        <w:rPr>
          <w:sz w:val="28"/>
        </w:rPr>
      </w:pPr>
      <w:r>
        <w:rPr>
          <w:sz w:val="28"/>
        </w:rPr>
        <w:t>воспитание уважения к культуре, языкам, традициям и обычаям народов, проживающих в Российской</w:t>
      </w:r>
      <w:r w:rsidR="00F642A6">
        <w:rPr>
          <w:sz w:val="28"/>
        </w:rPr>
        <w:t xml:space="preserve"> </w:t>
      </w:r>
      <w:r>
        <w:rPr>
          <w:sz w:val="28"/>
        </w:rPr>
        <w:t>Федерации;</w:t>
      </w:r>
    </w:p>
    <w:p w:rsidR="006D411F" w:rsidRDefault="000321FC">
      <w:pPr>
        <w:pStyle w:val="a4"/>
        <w:numPr>
          <w:ilvl w:val="1"/>
          <w:numId w:val="15"/>
        </w:numPr>
        <w:tabs>
          <w:tab w:val="left" w:pos="1112"/>
        </w:tabs>
        <w:spacing w:line="360" w:lineRule="auto"/>
        <w:ind w:right="233" w:firstLine="707"/>
        <w:rPr>
          <w:sz w:val="28"/>
        </w:rPr>
      </w:pPr>
      <w:r>
        <w:rPr>
          <w:sz w:val="28"/>
        </w:rPr>
        <w:t>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6D411F" w:rsidRDefault="000321FC">
      <w:pPr>
        <w:pStyle w:val="a4"/>
        <w:numPr>
          <w:ilvl w:val="1"/>
          <w:numId w:val="15"/>
        </w:numPr>
        <w:tabs>
          <w:tab w:val="left" w:pos="1122"/>
        </w:tabs>
        <w:spacing w:line="360" w:lineRule="auto"/>
        <w:ind w:right="233" w:firstLine="707"/>
        <w:rPr>
          <w:sz w:val="28"/>
        </w:rPr>
      </w:pPr>
      <w:r>
        <w:rPr>
          <w:sz w:val="28"/>
        </w:rPr>
        <w:t>обеспечение доступности музейной и театральной культуры для детей, развитие музейной и театральной</w:t>
      </w:r>
      <w:r w:rsidR="00F642A6">
        <w:rPr>
          <w:sz w:val="28"/>
        </w:rPr>
        <w:t xml:space="preserve"> </w:t>
      </w:r>
      <w:r>
        <w:rPr>
          <w:sz w:val="28"/>
        </w:rPr>
        <w:t>педагогики.</w:t>
      </w:r>
    </w:p>
    <w:p w:rsidR="006D411F" w:rsidRDefault="000321FC">
      <w:pPr>
        <w:pStyle w:val="a3"/>
        <w:spacing w:line="362" w:lineRule="auto"/>
        <w:ind w:right="227"/>
      </w:pPr>
      <w:r>
        <w:t>Воспитание, социализация и духовно-нравственное развитие в сфере отношений с окружающими людьми предполагают формирование:</w:t>
      </w:r>
    </w:p>
    <w:p w:rsidR="006D411F" w:rsidRDefault="000321FC">
      <w:pPr>
        <w:pStyle w:val="a4"/>
        <w:numPr>
          <w:ilvl w:val="1"/>
          <w:numId w:val="15"/>
        </w:numPr>
        <w:tabs>
          <w:tab w:val="left" w:pos="1100"/>
        </w:tabs>
        <w:spacing w:line="360" w:lineRule="auto"/>
        <w:ind w:right="232" w:firstLine="707"/>
        <w:rPr>
          <w:sz w:val="28"/>
        </w:rPr>
      </w:pPr>
      <w:r>
        <w:rPr>
          <w:sz w:val="28"/>
        </w:rPr>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w:t>
      </w:r>
      <w:r w:rsidR="00F642A6">
        <w:rPr>
          <w:sz w:val="28"/>
        </w:rPr>
        <w:t xml:space="preserve"> </w:t>
      </w:r>
      <w:r>
        <w:rPr>
          <w:sz w:val="28"/>
        </w:rPr>
        <w:t>достижения;</w:t>
      </w:r>
    </w:p>
    <w:p w:rsidR="006D411F" w:rsidRDefault="000321FC">
      <w:pPr>
        <w:pStyle w:val="a4"/>
        <w:numPr>
          <w:ilvl w:val="1"/>
          <w:numId w:val="15"/>
        </w:numPr>
        <w:tabs>
          <w:tab w:val="left" w:pos="1299"/>
        </w:tabs>
        <w:spacing w:line="360" w:lineRule="auto"/>
        <w:ind w:right="234" w:firstLine="707"/>
        <w:rPr>
          <w:sz w:val="28"/>
        </w:rPr>
      </w:pPr>
      <w:r>
        <w:rPr>
          <w:sz w:val="28"/>
        </w:rPr>
        <w:t>способностей к сопереживанию и формированию позитивного отношения к людям, в том числе к лицам с ограниченными возможностями здоровья и</w:t>
      </w:r>
      <w:r w:rsidR="00F642A6">
        <w:rPr>
          <w:sz w:val="28"/>
        </w:rPr>
        <w:t xml:space="preserve"> </w:t>
      </w:r>
      <w:r>
        <w:rPr>
          <w:sz w:val="28"/>
        </w:rPr>
        <w:t>инвалидам;</w:t>
      </w:r>
    </w:p>
    <w:p w:rsidR="006D411F" w:rsidRDefault="000321FC">
      <w:pPr>
        <w:pStyle w:val="a4"/>
        <w:numPr>
          <w:ilvl w:val="1"/>
          <w:numId w:val="15"/>
        </w:numPr>
        <w:tabs>
          <w:tab w:val="left" w:pos="1232"/>
        </w:tabs>
        <w:spacing w:line="360" w:lineRule="auto"/>
        <w:ind w:right="229" w:firstLine="707"/>
        <w:rPr>
          <w:sz w:val="28"/>
        </w:rPr>
      </w:pPr>
      <w:r>
        <w:rPr>
          <w:sz w:val="28"/>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w:t>
      </w:r>
      <w:r w:rsidR="00F642A6">
        <w:rPr>
          <w:sz w:val="28"/>
        </w:rPr>
        <w:t xml:space="preserve"> </w:t>
      </w:r>
      <w:r>
        <w:rPr>
          <w:sz w:val="28"/>
        </w:rPr>
        <w:t>мире;</w:t>
      </w:r>
    </w:p>
    <w:p w:rsidR="006D411F" w:rsidRDefault="000321FC">
      <w:pPr>
        <w:pStyle w:val="a4"/>
        <w:numPr>
          <w:ilvl w:val="1"/>
          <w:numId w:val="15"/>
        </w:numPr>
        <w:tabs>
          <w:tab w:val="left" w:pos="1270"/>
        </w:tabs>
        <w:spacing w:line="360" w:lineRule="auto"/>
        <w:ind w:right="227" w:firstLine="707"/>
        <w:rPr>
          <w:sz w:val="28"/>
        </w:rPr>
      </w:pPr>
      <w:r>
        <w:rPr>
          <w:sz w:val="28"/>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sidR="00F642A6">
        <w:rPr>
          <w:sz w:val="28"/>
        </w:rPr>
        <w:t xml:space="preserve"> </w:t>
      </w:r>
      <w:r>
        <w:rPr>
          <w:sz w:val="28"/>
        </w:rPr>
        <w:t>дружелюбия);</w:t>
      </w:r>
    </w:p>
    <w:p w:rsidR="006D411F" w:rsidRDefault="000321FC">
      <w:pPr>
        <w:pStyle w:val="a4"/>
        <w:numPr>
          <w:ilvl w:val="1"/>
          <w:numId w:val="15"/>
        </w:numPr>
        <w:tabs>
          <w:tab w:val="left" w:pos="1249"/>
        </w:tabs>
        <w:spacing w:line="360" w:lineRule="auto"/>
        <w:ind w:right="223" w:firstLine="707"/>
        <w:rPr>
          <w:sz w:val="28"/>
        </w:rPr>
      </w:pPr>
      <w:r>
        <w:rPr>
          <w:sz w:val="28"/>
        </w:rPr>
        <w:t>компетенций сотрудничества со сверстниками, детьми младшего возраста, взрослыми в образовательной, общественно полезной, учебно- исследовательской, проектной и других видах</w:t>
      </w:r>
      <w:r w:rsidR="00F642A6">
        <w:rPr>
          <w:sz w:val="28"/>
        </w:rPr>
        <w:t xml:space="preserve"> </w:t>
      </w:r>
      <w:r>
        <w:rPr>
          <w:sz w:val="28"/>
        </w:rPr>
        <w:t>деятельности;</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1"/>
          <w:numId w:val="15"/>
        </w:numPr>
        <w:tabs>
          <w:tab w:val="left" w:pos="1090"/>
        </w:tabs>
        <w:spacing w:before="66"/>
        <w:ind w:left="1090"/>
        <w:rPr>
          <w:sz w:val="28"/>
        </w:rPr>
      </w:pPr>
      <w:r>
        <w:rPr>
          <w:sz w:val="28"/>
        </w:rPr>
        <w:lastRenderedPageBreak/>
        <w:t>развитие культуры межнационального общения;</w:t>
      </w:r>
    </w:p>
    <w:p w:rsidR="006D411F" w:rsidRDefault="000321FC">
      <w:pPr>
        <w:pStyle w:val="a4"/>
        <w:numPr>
          <w:ilvl w:val="1"/>
          <w:numId w:val="15"/>
        </w:numPr>
        <w:tabs>
          <w:tab w:val="left" w:pos="1117"/>
        </w:tabs>
        <w:spacing w:before="161" w:line="360" w:lineRule="auto"/>
        <w:ind w:right="233" w:firstLine="707"/>
        <w:rPr>
          <w:sz w:val="28"/>
        </w:rPr>
      </w:pPr>
      <w:r>
        <w:rPr>
          <w:sz w:val="28"/>
        </w:rPr>
        <w:t>развитие в детской среде ответственности, принципов коллективизма и социальной</w:t>
      </w:r>
      <w:r w:rsidR="00F642A6">
        <w:rPr>
          <w:sz w:val="28"/>
        </w:rPr>
        <w:t xml:space="preserve"> </w:t>
      </w:r>
      <w:r>
        <w:rPr>
          <w:sz w:val="28"/>
        </w:rPr>
        <w:t>солидарности.</w:t>
      </w:r>
    </w:p>
    <w:p w:rsidR="006D411F" w:rsidRDefault="000321FC">
      <w:pPr>
        <w:pStyle w:val="a3"/>
        <w:spacing w:line="362" w:lineRule="auto"/>
        <w:ind w:right="225"/>
      </w:pPr>
      <w:r>
        <w:t>Воспитание, социализация и духовно-нравственное развитие в сфере семейных отношений предполагают формирование у обучающихся:</w:t>
      </w:r>
    </w:p>
    <w:p w:rsidR="006D411F" w:rsidRDefault="000321FC">
      <w:pPr>
        <w:pStyle w:val="a4"/>
        <w:numPr>
          <w:ilvl w:val="1"/>
          <w:numId w:val="15"/>
        </w:numPr>
        <w:tabs>
          <w:tab w:val="left" w:pos="1105"/>
        </w:tabs>
        <w:spacing w:line="360" w:lineRule="auto"/>
        <w:ind w:right="231" w:firstLine="707"/>
        <w:rPr>
          <w:sz w:val="28"/>
        </w:rPr>
      </w:pPr>
      <w:r>
        <w:rPr>
          <w:sz w:val="28"/>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6D411F" w:rsidRDefault="000321FC">
      <w:pPr>
        <w:pStyle w:val="a4"/>
        <w:numPr>
          <w:ilvl w:val="1"/>
          <w:numId w:val="15"/>
        </w:numPr>
        <w:tabs>
          <w:tab w:val="left" w:pos="1131"/>
        </w:tabs>
        <w:spacing w:line="360" w:lineRule="auto"/>
        <w:ind w:right="235" w:firstLine="707"/>
        <w:rPr>
          <w:sz w:val="28"/>
        </w:rPr>
      </w:pPr>
      <w:r>
        <w:rPr>
          <w:sz w:val="28"/>
        </w:rPr>
        <w:t>ответственного отношения к созданию и сохранению семьи на основе осознанного принятия ценностей семейной</w:t>
      </w:r>
      <w:r w:rsidR="00F642A6">
        <w:rPr>
          <w:sz w:val="28"/>
        </w:rPr>
        <w:t xml:space="preserve"> </w:t>
      </w:r>
      <w:r>
        <w:rPr>
          <w:sz w:val="28"/>
        </w:rPr>
        <w:t>жизни.</w:t>
      </w:r>
    </w:p>
    <w:p w:rsidR="006D411F" w:rsidRDefault="000321FC">
      <w:pPr>
        <w:pStyle w:val="a3"/>
        <w:spacing w:line="360" w:lineRule="auto"/>
        <w:ind w:right="225"/>
      </w:pPr>
      <w:r>
        <w:t>Для воспитания, социализации и духовно-нравственного развития в сфере отношений с окружающими людьми и в семье используются:</w:t>
      </w:r>
    </w:p>
    <w:p w:rsidR="006D411F" w:rsidRDefault="000321FC">
      <w:pPr>
        <w:pStyle w:val="a4"/>
        <w:numPr>
          <w:ilvl w:val="1"/>
          <w:numId w:val="15"/>
        </w:numPr>
        <w:tabs>
          <w:tab w:val="left" w:pos="1424"/>
        </w:tabs>
        <w:spacing w:line="360" w:lineRule="auto"/>
        <w:ind w:right="229" w:firstLine="707"/>
        <w:rPr>
          <w:sz w:val="28"/>
        </w:rPr>
      </w:pPr>
      <w:r>
        <w:rPr>
          <w:sz w:val="28"/>
        </w:rPr>
        <w:t>добровольческая, коммуникативная, познавательная, игровая, рефлексивно-оценочная, художественно-эстетическая и другие виды деятельности;</w:t>
      </w:r>
    </w:p>
    <w:p w:rsidR="006D411F" w:rsidRDefault="000321FC">
      <w:pPr>
        <w:pStyle w:val="a4"/>
        <w:numPr>
          <w:ilvl w:val="1"/>
          <w:numId w:val="15"/>
        </w:numPr>
        <w:tabs>
          <w:tab w:val="left" w:pos="1146"/>
        </w:tabs>
        <w:spacing w:line="360" w:lineRule="auto"/>
        <w:ind w:right="229" w:firstLine="707"/>
        <w:rPr>
          <w:sz w:val="28"/>
        </w:rPr>
      </w:pPr>
      <w:r>
        <w:rPr>
          <w:sz w:val="28"/>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w:t>
      </w:r>
      <w:r w:rsidR="00F642A6">
        <w:rPr>
          <w:sz w:val="28"/>
        </w:rPr>
        <w:t xml:space="preserve"> </w:t>
      </w:r>
      <w:r>
        <w:rPr>
          <w:sz w:val="28"/>
        </w:rPr>
        <w:t>занятий;</w:t>
      </w:r>
    </w:p>
    <w:p w:rsidR="006D411F" w:rsidRDefault="000321FC">
      <w:pPr>
        <w:pStyle w:val="a4"/>
        <w:numPr>
          <w:ilvl w:val="1"/>
          <w:numId w:val="15"/>
        </w:numPr>
        <w:tabs>
          <w:tab w:val="left" w:pos="1138"/>
        </w:tabs>
        <w:spacing w:line="360" w:lineRule="auto"/>
        <w:ind w:right="230" w:firstLine="707"/>
        <w:rPr>
          <w:sz w:val="28"/>
        </w:rPr>
      </w:pPr>
      <w:r>
        <w:rPr>
          <w:sz w:val="28"/>
        </w:rPr>
        <w:t>потенциал учебных предметов предметных областей «Русский язык и литература», «Общественные науки», обеспечивающих ориентацию обучающихся в сфере отношений с окружающими</w:t>
      </w:r>
      <w:r w:rsidR="00F642A6">
        <w:rPr>
          <w:sz w:val="28"/>
        </w:rPr>
        <w:t xml:space="preserve"> </w:t>
      </w:r>
      <w:r>
        <w:rPr>
          <w:sz w:val="28"/>
        </w:rPr>
        <w:t>людьми;</w:t>
      </w:r>
    </w:p>
    <w:p w:rsidR="006D411F" w:rsidRDefault="000321FC">
      <w:pPr>
        <w:pStyle w:val="a4"/>
        <w:numPr>
          <w:ilvl w:val="1"/>
          <w:numId w:val="15"/>
        </w:numPr>
        <w:tabs>
          <w:tab w:val="left" w:pos="1090"/>
        </w:tabs>
        <w:ind w:left="1090"/>
        <w:rPr>
          <w:sz w:val="28"/>
        </w:rPr>
      </w:pPr>
      <w:r>
        <w:rPr>
          <w:sz w:val="28"/>
        </w:rPr>
        <w:t>сотрудничество с традиционными религиозными</w:t>
      </w:r>
      <w:r w:rsidR="00F642A6">
        <w:rPr>
          <w:sz w:val="28"/>
        </w:rPr>
        <w:t xml:space="preserve"> </w:t>
      </w:r>
      <w:r>
        <w:rPr>
          <w:sz w:val="28"/>
        </w:rPr>
        <w:t>общинами.</w:t>
      </w:r>
    </w:p>
    <w:p w:rsidR="006D411F" w:rsidRDefault="000321FC">
      <w:pPr>
        <w:pStyle w:val="a3"/>
        <w:spacing w:before="155" w:line="360" w:lineRule="auto"/>
        <w:ind w:right="227"/>
      </w:pPr>
      <w:r>
        <w:t>Воспитание, социализация и духовно-нравственное развитие в сфере отношения к закону, государству и гражданскому обществу предусматривают:</w:t>
      </w:r>
    </w:p>
    <w:p w:rsidR="006D411F" w:rsidRDefault="000321FC">
      <w:pPr>
        <w:pStyle w:val="a4"/>
        <w:numPr>
          <w:ilvl w:val="1"/>
          <w:numId w:val="15"/>
        </w:numPr>
        <w:tabs>
          <w:tab w:val="left" w:pos="1198"/>
        </w:tabs>
        <w:spacing w:before="2" w:line="360" w:lineRule="auto"/>
        <w:ind w:right="233" w:firstLine="707"/>
        <w:rPr>
          <w:sz w:val="28"/>
        </w:rPr>
      </w:pPr>
      <w:r>
        <w:rPr>
          <w:sz w:val="28"/>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w:t>
      </w:r>
      <w:r w:rsidR="00F642A6">
        <w:rPr>
          <w:sz w:val="28"/>
        </w:rPr>
        <w:t xml:space="preserve"> </w:t>
      </w:r>
      <w:r>
        <w:rPr>
          <w:sz w:val="28"/>
        </w:rPr>
        <w:t>осознанно</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3"/>
        <w:spacing w:before="66" w:line="360" w:lineRule="auto"/>
        <w:ind w:right="232" w:firstLine="0"/>
      </w:pPr>
      <w:r>
        <w:lastRenderedPageBreak/>
        <w:t>принимающего традиционные национальные и общечеловеческие гуманистические и демократические ценности;</w:t>
      </w:r>
    </w:p>
    <w:p w:rsidR="006D411F" w:rsidRDefault="000321FC">
      <w:pPr>
        <w:pStyle w:val="a4"/>
        <w:numPr>
          <w:ilvl w:val="1"/>
          <w:numId w:val="15"/>
        </w:numPr>
        <w:tabs>
          <w:tab w:val="left" w:pos="1242"/>
        </w:tabs>
        <w:spacing w:line="360" w:lineRule="auto"/>
        <w:ind w:right="231" w:firstLine="707"/>
        <w:rPr>
          <w:sz w:val="28"/>
        </w:rPr>
      </w:pPr>
      <w:r>
        <w:rPr>
          <w:sz w:val="28"/>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w:t>
      </w:r>
      <w:r w:rsidR="00F642A6">
        <w:rPr>
          <w:sz w:val="28"/>
        </w:rPr>
        <w:t xml:space="preserve"> </w:t>
      </w:r>
      <w:r>
        <w:rPr>
          <w:sz w:val="28"/>
        </w:rPr>
        <w:t>солидарности;</w:t>
      </w:r>
    </w:p>
    <w:p w:rsidR="006D411F" w:rsidRDefault="000321FC">
      <w:pPr>
        <w:pStyle w:val="a4"/>
        <w:numPr>
          <w:ilvl w:val="1"/>
          <w:numId w:val="15"/>
        </w:numPr>
        <w:tabs>
          <w:tab w:val="left" w:pos="1203"/>
        </w:tabs>
        <w:spacing w:line="360" w:lineRule="auto"/>
        <w:ind w:right="233" w:firstLine="707"/>
        <w:rPr>
          <w:sz w:val="28"/>
        </w:rPr>
      </w:pPr>
      <w:r>
        <w:rPr>
          <w:sz w:val="28"/>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sidR="00F642A6">
        <w:rPr>
          <w:sz w:val="28"/>
        </w:rPr>
        <w:t xml:space="preserve"> </w:t>
      </w:r>
      <w:r>
        <w:rPr>
          <w:sz w:val="28"/>
        </w:rPr>
        <w:t>убеждениям;</w:t>
      </w:r>
    </w:p>
    <w:p w:rsidR="006D411F" w:rsidRDefault="000321FC">
      <w:pPr>
        <w:pStyle w:val="a4"/>
        <w:numPr>
          <w:ilvl w:val="1"/>
          <w:numId w:val="15"/>
        </w:numPr>
        <w:tabs>
          <w:tab w:val="left" w:pos="1280"/>
        </w:tabs>
        <w:spacing w:before="1" w:line="360" w:lineRule="auto"/>
        <w:ind w:right="225" w:firstLine="707"/>
        <w:rPr>
          <w:sz w:val="28"/>
        </w:rPr>
      </w:pPr>
      <w:r>
        <w:rPr>
          <w:sz w:val="28"/>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6D411F" w:rsidRDefault="000321FC">
      <w:pPr>
        <w:pStyle w:val="a3"/>
        <w:spacing w:line="360" w:lineRule="auto"/>
        <w:ind w:right="229"/>
      </w:pPr>
      <w:r>
        <w:t>Воспитание, социализация и духовно-нравственное развитие в данной области осуществляются:</w:t>
      </w:r>
    </w:p>
    <w:p w:rsidR="006D411F" w:rsidRDefault="000321FC">
      <w:pPr>
        <w:pStyle w:val="a4"/>
        <w:numPr>
          <w:ilvl w:val="1"/>
          <w:numId w:val="15"/>
        </w:numPr>
        <w:tabs>
          <w:tab w:val="left" w:pos="1242"/>
        </w:tabs>
        <w:spacing w:line="360" w:lineRule="auto"/>
        <w:ind w:right="231" w:firstLine="707"/>
        <w:rPr>
          <w:sz w:val="28"/>
        </w:rPr>
      </w:pPr>
      <w:r>
        <w:rPr>
          <w:sz w:val="28"/>
        </w:rPr>
        <w:t>в рамках общественной (участие в самоуправлении), проектной, добровольческой, игровой, коммуникативной и других видов</w:t>
      </w:r>
      <w:r w:rsidR="00F642A6">
        <w:rPr>
          <w:sz w:val="28"/>
        </w:rPr>
        <w:t xml:space="preserve"> </w:t>
      </w:r>
      <w:r>
        <w:rPr>
          <w:sz w:val="28"/>
        </w:rPr>
        <w:t>деятельности;</w:t>
      </w:r>
    </w:p>
    <w:p w:rsidR="006D411F" w:rsidRDefault="000321FC">
      <w:pPr>
        <w:pStyle w:val="a4"/>
        <w:numPr>
          <w:ilvl w:val="1"/>
          <w:numId w:val="15"/>
        </w:numPr>
        <w:tabs>
          <w:tab w:val="left" w:pos="1129"/>
        </w:tabs>
        <w:spacing w:line="321" w:lineRule="exact"/>
        <w:ind w:left="1128" w:hanging="203"/>
        <w:rPr>
          <w:sz w:val="28"/>
        </w:rPr>
      </w:pPr>
      <w:r>
        <w:rPr>
          <w:sz w:val="28"/>
        </w:rPr>
        <w:t>с использованием потенциала учебных предметов предметной</w:t>
      </w:r>
      <w:r w:rsidR="00F642A6">
        <w:rPr>
          <w:sz w:val="28"/>
        </w:rPr>
        <w:t xml:space="preserve"> </w:t>
      </w:r>
      <w:r>
        <w:rPr>
          <w:sz w:val="28"/>
        </w:rPr>
        <w:t>области</w:t>
      </w:r>
    </w:p>
    <w:p w:rsidR="006D411F" w:rsidRDefault="000321FC">
      <w:pPr>
        <w:pStyle w:val="a3"/>
        <w:spacing w:before="161" w:line="360" w:lineRule="auto"/>
        <w:ind w:right="233" w:firstLine="0"/>
      </w:pPr>
      <w:r>
        <w:t>«Общественные науки», обеспечивающих ориентацию обучающихся в сфере отношений к закону, государству и гражданскому обществу.</w:t>
      </w:r>
    </w:p>
    <w:p w:rsidR="006D411F" w:rsidRDefault="000321FC">
      <w:pPr>
        <w:pStyle w:val="a3"/>
        <w:spacing w:before="1" w:line="360" w:lineRule="auto"/>
        <w:ind w:right="226"/>
      </w:pPr>
      <w: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6D411F" w:rsidRDefault="000321FC">
      <w:pPr>
        <w:pStyle w:val="a4"/>
        <w:numPr>
          <w:ilvl w:val="1"/>
          <w:numId w:val="15"/>
        </w:numPr>
        <w:tabs>
          <w:tab w:val="left" w:pos="1136"/>
        </w:tabs>
        <w:spacing w:line="362" w:lineRule="auto"/>
        <w:ind w:right="232" w:firstLine="707"/>
        <w:rPr>
          <w:sz w:val="28"/>
        </w:rPr>
      </w:pPr>
      <w:r>
        <w:rPr>
          <w:sz w:val="28"/>
        </w:rPr>
        <w:t>воспитание здоровой, счастливой, свободной личности, формирование способности ставить цели и строить жизненные</w:t>
      </w:r>
      <w:r w:rsidR="00F642A6">
        <w:rPr>
          <w:sz w:val="28"/>
        </w:rPr>
        <w:t xml:space="preserve"> </w:t>
      </w:r>
      <w:r>
        <w:rPr>
          <w:sz w:val="28"/>
        </w:rPr>
        <w:t>планы;</w:t>
      </w:r>
    </w:p>
    <w:p w:rsidR="006D411F" w:rsidRDefault="000321FC">
      <w:pPr>
        <w:pStyle w:val="a4"/>
        <w:numPr>
          <w:ilvl w:val="1"/>
          <w:numId w:val="15"/>
        </w:numPr>
        <w:tabs>
          <w:tab w:val="left" w:pos="1131"/>
        </w:tabs>
        <w:spacing w:line="360" w:lineRule="auto"/>
        <w:ind w:right="232" w:firstLine="707"/>
        <w:rPr>
          <w:sz w:val="28"/>
        </w:rPr>
      </w:pPr>
      <w:r>
        <w:rPr>
          <w:sz w:val="28"/>
        </w:rPr>
        <w:t>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w:t>
      </w:r>
      <w:r w:rsidR="00F642A6">
        <w:rPr>
          <w:sz w:val="28"/>
        </w:rPr>
        <w:t xml:space="preserve"> </w:t>
      </w:r>
      <w:r>
        <w:rPr>
          <w:sz w:val="28"/>
        </w:rPr>
        <w:t>планов;</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1"/>
          <w:numId w:val="15"/>
        </w:numPr>
        <w:tabs>
          <w:tab w:val="left" w:pos="1330"/>
        </w:tabs>
        <w:spacing w:before="66" w:line="360" w:lineRule="auto"/>
        <w:ind w:right="237" w:firstLine="707"/>
        <w:rPr>
          <w:sz w:val="28"/>
        </w:rPr>
      </w:pPr>
      <w:r>
        <w:rPr>
          <w:sz w:val="28"/>
        </w:rPr>
        <w:lastRenderedPageBreak/>
        <w:t>формирование у обучающихся готовности и способности к самостоятельной, творческой и ответственной</w:t>
      </w:r>
      <w:r w:rsidR="00F642A6">
        <w:rPr>
          <w:sz w:val="28"/>
        </w:rPr>
        <w:t xml:space="preserve"> </w:t>
      </w:r>
      <w:r>
        <w:rPr>
          <w:sz w:val="28"/>
        </w:rPr>
        <w:t>деятельности;</w:t>
      </w:r>
    </w:p>
    <w:p w:rsidR="006D411F" w:rsidRDefault="000321FC">
      <w:pPr>
        <w:pStyle w:val="a4"/>
        <w:numPr>
          <w:ilvl w:val="1"/>
          <w:numId w:val="15"/>
        </w:numPr>
        <w:tabs>
          <w:tab w:val="left" w:pos="1330"/>
        </w:tabs>
        <w:spacing w:line="360" w:lineRule="auto"/>
        <w:ind w:right="233" w:firstLine="707"/>
        <w:rPr>
          <w:sz w:val="28"/>
        </w:rPr>
      </w:pPr>
      <w:r>
        <w:rPr>
          <w:sz w:val="28"/>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sidR="00F642A6">
        <w:rPr>
          <w:sz w:val="28"/>
        </w:rPr>
        <w:t xml:space="preserve"> </w:t>
      </w:r>
      <w:r>
        <w:rPr>
          <w:sz w:val="28"/>
        </w:rPr>
        <w:t>деятельности;</w:t>
      </w:r>
    </w:p>
    <w:p w:rsidR="006D411F" w:rsidRDefault="000321FC">
      <w:pPr>
        <w:pStyle w:val="a4"/>
        <w:numPr>
          <w:ilvl w:val="1"/>
          <w:numId w:val="15"/>
        </w:numPr>
        <w:tabs>
          <w:tab w:val="left" w:pos="1095"/>
        </w:tabs>
        <w:spacing w:line="360" w:lineRule="auto"/>
        <w:ind w:right="226" w:firstLine="707"/>
        <w:rPr>
          <w:sz w:val="28"/>
        </w:rPr>
      </w:pPr>
      <w:r>
        <w:rPr>
          <w:sz w:val="28"/>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6D411F" w:rsidRDefault="000321FC">
      <w:pPr>
        <w:pStyle w:val="a4"/>
        <w:numPr>
          <w:ilvl w:val="1"/>
          <w:numId w:val="15"/>
        </w:numPr>
        <w:tabs>
          <w:tab w:val="left" w:pos="1299"/>
        </w:tabs>
        <w:spacing w:line="360" w:lineRule="auto"/>
        <w:ind w:right="230" w:firstLine="707"/>
        <w:rPr>
          <w:sz w:val="28"/>
        </w:rPr>
      </w:pPr>
      <w:r>
        <w:rPr>
          <w:sz w:val="28"/>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sidR="00F642A6">
        <w:rPr>
          <w:sz w:val="28"/>
        </w:rPr>
        <w:t xml:space="preserve"> </w:t>
      </w:r>
      <w:r>
        <w:rPr>
          <w:sz w:val="28"/>
        </w:rPr>
        <w:t>страны.</w:t>
      </w:r>
    </w:p>
    <w:p w:rsidR="006D411F" w:rsidRDefault="000321FC">
      <w:pPr>
        <w:pStyle w:val="a3"/>
        <w:spacing w:before="1" w:line="360" w:lineRule="auto"/>
        <w:ind w:right="228"/>
      </w:pPr>
      <w: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6D411F" w:rsidRDefault="000321FC">
      <w:pPr>
        <w:pStyle w:val="a4"/>
        <w:numPr>
          <w:ilvl w:val="1"/>
          <w:numId w:val="15"/>
        </w:numPr>
        <w:tabs>
          <w:tab w:val="left" w:pos="1285"/>
        </w:tabs>
        <w:spacing w:line="360" w:lineRule="auto"/>
        <w:ind w:right="225" w:firstLine="707"/>
        <w:rPr>
          <w:sz w:val="28"/>
        </w:rPr>
      </w:pPr>
      <w:r>
        <w:rPr>
          <w:sz w:val="28"/>
        </w:rPr>
        <w:t>проектная (индивидуальные и коллективные проекты), учебно- познавательная, рефлексивно-оценочная, коммуникативная, физкультурно- оздоровительная и другие виды</w:t>
      </w:r>
      <w:r w:rsidR="00F642A6">
        <w:rPr>
          <w:sz w:val="28"/>
        </w:rPr>
        <w:t xml:space="preserve"> </w:t>
      </w:r>
      <w:r>
        <w:rPr>
          <w:sz w:val="28"/>
        </w:rPr>
        <w:t>деятельности;</w:t>
      </w:r>
    </w:p>
    <w:p w:rsidR="006D411F" w:rsidRDefault="000321FC">
      <w:pPr>
        <w:pStyle w:val="a4"/>
        <w:numPr>
          <w:ilvl w:val="1"/>
          <w:numId w:val="15"/>
        </w:numPr>
        <w:tabs>
          <w:tab w:val="left" w:pos="1333"/>
        </w:tabs>
        <w:spacing w:before="1" w:line="360" w:lineRule="auto"/>
        <w:ind w:right="232" w:firstLine="707"/>
        <w:rPr>
          <w:sz w:val="28"/>
        </w:rPr>
      </w:pPr>
      <w:r>
        <w:rPr>
          <w:sz w:val="28"/>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w:t>
      </w:r>
      <w:r w:rsidR="00F642A6">
        <w:rPr>
          <w:sz w:val="28"/>
        </w:rPr>
        <w:t xml:space="preserve"> </w:t>
      </w:r>
      <w:r>
        <w:rPr>
          <w:sz w:val="28"/>
        </w:rPr>
        <w:t>признание);</w:t>
      </w:r>
    </w:p>
    <w:p w:rsidR="006D411F" w:rsidRDefault="000321FC">
      <w:pPr>
        <w:pStyle w:val="a4"/>
        <w:numPr>
          <w:ilvl w:val="1"/>
          <w:numId w:val="15"/>
        </w:numPr>
        <w:tabs>
          <w:tab w:val="left" w:pos="1230"/>
        </w:tabs>
        <w:spacing w:line="362" w:lineRule="auto"/>
        <w:ind w:right="232" w:firstLine="707"/>
        <w:rPr>
          <w:sz w:val="28"/>
        </w:rPr>
      </w:pPr>
      <w:r>
        <w:rPr>
          <w:sz w:val="28"/>
        </w:rPr>
        <w:t>массовые общественно-спортивные мероприятия и привлечение к участию в них</w:t>
      </w:r>
      <w:r w:rsidR="00F642A6">
        <w:rPr>
          <w:sz w:val="28"/>
        </w:rPr>
        <w:t xml:space="preserve"> </w:t>
      </w:r>
      <w:r>
        <w:rPr>
          <w:sz w:val="28"/>
        </w:rPr>
        <w:t>детей;</w:t>
      </w:r>
    </w:p>
    <w:p w:rsidR="006D411F" w:rsidRDefault="006D411F">
      <w:pPr>
        <w:spacing w:line="362" w:lineRule="auto"/>
        <w:jc w:val="both"/>
        <w:rPr>
          <w:sz w:val="28"/>
        </w:rPr>
        <w:sectPr w:rsidR="006D411F">
          <w:pgSz w:w="11910" w:h="16840"/>
          <w:pgMar w:top="760" w:right="620" w:bottom="780" w:left="1200" w:header="0" w:footer="512" w:gutter="0"/>
          <w:cols w:space="720"/>
        </w:sectPr>
      </w:pPr>
    </w:p>
    <w:p w:rsidR="006D411F" w:rsidRDefault="000321FC">
      <w:pPr>
        <w:pStyle w:val="a4"/>
        <w:numPr>
          <w:ilvl w:val="1"/>
          <w:numId w:val="15"/>
        </w:numPr>
        <w:tabs>
          <w:tab w:val="left" w:pos="1138"/>
        </w:tabs>
        <w:spacing w:before="66" w:line="360" w:lineRule="auto"/>
        <w:ind w:right="229" w:firstLine="707"/>
        <w:rPr>
          <w:sz w:val="28"/>
        </w:rPr>
      </w:pPr>
      <w:r>
        <w:rPr>
          <w:sz w:val="28"/>
        </w:rPr>
        <w:lastRenderedPageBreak/>
        <w:t>потенциал учебных предметов предметных областей «Русский язык и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w:t>
      </w:r>
      <w:r w:rsidR="00F642A6">
        <w:rPr>
          <w:sz w:val="28"/>
        </w:rPr>
        <w:t xml:space="preserve"> </w:t>
      </w:r>
      <w:r>
        <w:rPr>
          <w:sz w:val="28"/>
        </w:rPr>
        <w:t>себя.</w:t>
      </w:r>
    </w:p>
    <w:p w:rsidR="006D411F" w:rsidRDefault="000321FC">
      <w:pPr>
        <w:pStyle w:val="a3"/>
        <w:spacing w:line="360" w:lineRule="auto"/>
        <w:ind w:right="227"/>
      </w:pPr>
      <w: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6D411F" w:rsidRDefault="000321FC">
      <w:pPr>
        <w:pStyle w:val="a4"/>
        <w:numPr>
          <w:ilvl w:val="1"/>
          <w:numId w:val="15"/>
        </w:numPr>
        <w:tabs>
          <w:tab w:val="left" w:pos="1093"/>
        </w:tabs>
        <w:spacing w:line="362" w:lineRule="auto"/>
        <w:ind w:right="234" w:firstLine="707"/>
        <w:rPr>
          <w:sz w:val="28"/>
        </w:rPr>
      </w:pPr>
      <w:r>
        <w:rPr>
          <w:sz w:val="28"/>
        </w:rPr>
        <w:t>формирование мировоззрения, соответствующего современному уровню развития</w:t>
      </w:r>
      <w:r w:rsidR="00F642A6">
        <w:rPr>
          <w:sz w:val="28"/>
        </w:rPr>
        <w:t xml:space="preserve"> </w:t>
      </w:r>
      <w:r>
        <w:rPr>
          <w:sz w:val="28"/>
        </w:rPr>
        <w:t>науки;</w:t>
      </w:r>
    </w:p>
    <w:p w:rsidR="006D411F" w:rsidRDefault="000321FC">
      <w:pPr>
        <w:pStyle w:val="a4"/>
        <w:numPr>
          <w:ilvl w:val="1"/>
          <w:numId w:val="15"/>
        </w:numPr>
        <w:tabs>
          <w:tab w:val="left" w:pos="1314"/>
        </w:tabs>
        <w:spacing w:line="360" w:lineRule="auto"/>
        <w:ind w:right="230" w:firstLine="707"/>
        <w:rPr>
          <w:sz w:val="28"/>
        </w:rPr>
      </w:pPr>
      <w:r>
        <w:rPr>
          <w:sz w:val="28"/>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w:t>
      </w:r>
      <w:r w:rsidR="00F642A6">
        <w:rPr>
          <w:sz w:val="28"/>
        </w:rPr>
        <w:t xml:space="preserve"> </w:t>
      </w:r>
      <w:r>
        <w:rPr>
          <w:sz w:val="28"/>
        </w:rPr>
        <w:t>деятельности;</w:t>
      </w:r>
    </w:p>
    <w:p w:rsidR="006D411F" w:rsidRDefault="000321FC">
      <w:pPr>
        <w:pStyle w:val="a4"/>
        <w:numPr>
          <w:ilvl w:val="1"/>
          <w:numId w:val="15"/>
        </w:numPr>
        <w:tabs>
          <w:tab w:val="left" w:pos="1141"/>
        </w:tabs>
        <w:spacing w:line="360" w:lineRule="auto"/>
        <w:ind w:right="236" w:firstLine="707"/>
        <w:rPr>
          <w:sz w:val="28"/>
        </w:rPr>
      </w:pPr>
      <w:r>
        <w:rPr>
          <w:sz w:val="28"/>
        </w:rPr>
        <w:t>воспитание эстетического отношения к миру, включая эстетику быта, научного и технического творчества, спорта, общественных</w:t>
      </w:r>
      <w:r w:rsidR="00F642A6">
        <w:rPr>
          <w:sz w:val="28"/>
        </w:rPr>
        <w:t xml:space="preserve"> </w:t>
      </w:r>
      <w:r>
        <w:rPr>
          <w:sz w:val="28"/>
        </w:rPr>
        <w:t>отношений.</w:t>
      </w:r>
    </w:p>
    <w:p w:rsidR="006D411F" w:rsidRDefault="000321FC">
      <w:pPr>
        <w:pStyle w:val="a3"/>
        <w:spacing w:line="360" w:lineRule="auto"/>
        <w:ind w:right="225"/>
      </w:pPr>
      <w:r>
        <w:t>Для реализации задач воспитания, социализации и духовно- нравственного развития в сфере отношения к окружающему миру, живой природе, художественной культуре используются:</w:t>
      </w:r>
    </w:p>
    <w:p w:rsidR="006D411F" w:rsidRDefault="000321FC">
      <w:pPr>
        <w:pStyle w:val="a4"/>
        <w:numPr>
          <w:ilvl w:val="1"/>
          <w:numId w:val="15"/>
        </w:numPr>
        <w:tabs>
          <w:tab w:val="left" w:pos="1234"/>
        </w:tabs>
        <w:spacing w:line="360" w:lineRule="auto"/>
        <w:ind w:right="225" w:firstLine="707"/>
        <w:rPr>
          <w:sz w:val="28"/>
        </w:rPr>
      </w:pPr>
      <w:r>
        <w:rPr>
          <w:sz w:val="28"/>
        </w:rPr>
        <w:t>художественно-эстетическая (в том числе продуктивная), научно- исследовательская, проектная, природоохранная, коммуникативная и другие виды</w:t>
      </w:r>
      <w:r w:rsidR="00F642A6">
        <w:rPr>
          <w:sz w:val="28"/>
        </w:rPr>
        <w:t xml:space="preserve"> </w:t>
      </w:r>
      <w:r>
        <w:rPr>
          <w:sz w:val="28"/>
        </w:rPr>
        <w:t>деятельности;</w:t>
      </w:r>
    </w:p>
    <w:p w:rsidR="006D411F" w:rsidRDefault="000321FC">
      <w:pPr>
        <w:pStyle w:val="a4"/>
        <w:numPr>
          <w:ilvl w:val="1"/>
          <w:numId w:val="15"/>
        </w:numPr>
        <w:tabs>
          <w:tab w:val="left" w:pos="1143"/>
        </w:tabs>
        <w:spacing w:line="362" w:lineRule="auto"/>
        <w:ind w:right="234" w:firstLine="707"/>
        <w:rPr>
          <w:sz w:val="28"/>
        </w:rPr>
      </w:pPr>
      <w:r>
        <w:rPr>
          <w:sz w:val="28"/>
        </w:rPr>
        <w:t>экскурсии в музеи, на выставки, экологические акции, другие формы занятий;</w:t>
      </w:r>
    </w:p>
    <w:p w:rsidR="006D411F" w:rsidRDefault="000321FC">
      <w:pPr>
        <w:pStyle w:val="a4"/>
        <w:numPr>
          <w:ilvl w:val="1"/>
          <w:numId w:val="15"/>
        </w:numPr>
        <w:tabs>
          <w:tab w:val="left" w:pos="1160"/>
        </w:tabs>
        <w:spacing w:line="360" w:lineRule="auto"/>
        <w:ind w:right="233" w:firstLine="707"/>
        <w:rPr>
          <w:sz w:val="28"/>
        </w:rPr>
      </w:pPr>
      <w:r>
        <w:rPr>
          <w:sz w:val="28"/>
        </w:rPr>
        <w:t>потенциал учебных предметов предметных областей «Общественные науки», «Физическая культура, экология и основы безопасности жизнедеятельности»,«Естественные</w:t>
      </w:r>
      <w:r w:rsidR="00F642A6">
        <w:rPr>
          <w:sz w:val="28"/>
        </w:rPr>
        <w:t xml:space="preserve"> </w:t>
      </w:r>
      <w:r>
        <w:rPr>
          <w:sz w:val="28"/>
        </w:rPr>
        <w:t>науки»,«Русский</w:t>
      </w:r>
      <w:r w:rsidR="00F642A6">
        <w:rPr>
          <w:sz w:val="28"/>
        </w:rPr>
        <w:t xml:space="preserve"> </w:t>
      </w:r>
      <w:r>
        <w:rPr>
          <w:sz w:val="28"/>
        </w:rPr>
        <w:t>язык</w:t>
      </w:r>
      <w:r w:rsidR="00F642A6">
        <w:rPr>
          <w:sz w:val="28"/>
        </w:rPr>
        <w:t xml:space="preserve"> </w:t>
      </w:r>
      <w:r>
        <w:rPr>
          <w:sz w:val="28"/>
        </w:rPr>
        <w:t>и</w:t>
      </w:r>
      <w:r w:rsidR="00F642A6">
        <w:rPr>
          <w:sz w:val="28"/>
        </w:rPr>
        <w:t xml:space="preserve"> </w:t>
      </w:r>
      <w:r>
        <w:rPr>
          <w:sz w:val="28"/>
        </w:rPr>
        <w:t>литература»,</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3"/>
        <w:spacing w:before="66" w:line="360" w:lineRule="auto"/>
        <w:ind w:right="234" w:firstLine="0"/>
      </w:pPr>
      <w:r>
        <w:lastRenderedPageBreak/>
        <w:t>«Иностранные языки», обеспечивающий ориентацию обучающихся в сфере отношения к окружающему миру, живой природе, художественной культуре.</w:t>
      </w:r>
    </w:p>
    <w:p w:rsidR="006D411F" w:rsidRDefault="000321FC">
      <w:pPr>
        <w:pStyle w:val="a3"/>
        <w:spacing w:line="360" w:lineRule="auto"/>
        <w:ind w:right="227"/>
      </w:pPr>
      <w:r>
        <w:t>Воспитание, социализация и духовно-нравственное развитие в сфере трудовых и социально-экономических отношений предполагают:</w:t>
      </w:r>
    </w:p>
    <w:p w:rsidR="006D411F" w:rsidRDefault="000321FC">
      <w:pPr>
        <w:pStyle w:val="a4"/>
        <w:numPr>
          <w:ilvl w:val="1"/>
          <w:numId w:val="15"/>
        </w:numPr>
        <w:tabs>
          <w:tab w:val="left" w:pos="1179"/>
        </w:tabs>
        <w:spacing w:before="1" w:line="360" w:lineRule="auto"/>
        <w:ind w:right="236" w:firstLine="707"/>
        <w:rPr>
          <w:sz w:val="28"/>
        </w:rPr>
      </w:pPr>
      <w:r>
        <w:rPr>
          <w:sz w:val="28"/>
        </w:rPr>
        <w:t>осознанный выбор будущей профессии и возможностей реализации собственных жизненных</w:t>
      </w:r>
      <w:r w:rsidR="00F642A6">
        <w:rPr>
          <w:sz w:val="28"/>
        </w:rPr>
        <w:t xml:space="preserve"> </w:t>
      </w:r>
      <w:r>
        <w:rPr>
          <w:sz w:val="28"/>
        </w:rPr>
        <w:t>планов;</w:t>
      </w:r>
    </w:p>
    <w:p w:rsidR="006D411F" w:rsidRDefault="000321FC">
      <w:pPr>
        <w:pStyle w:val="a4"/>
        <w:numPr>
          <w:ilvl w:val="1"/>
          <w:numId w:val="15"/>
        </w:numPr>
        <w:tabs>
          <w:tab w:val="left" w:pos="1251"/>
        </w:tabs>
        <w:spacing w:line="360" w:lineRule="auto"/>
        <w:ind w:right="229" w:firstLine="707"/>
        <w:rPr>
          <w:sz w:val="28"/>
        </w:rPr>
      </w:pPr>
      <w:r>
        <w:rPr>
          <w:sz w:val="28"/>
        </w:rPr>
        <w:t>формирование отношения к профессиональной деятельности как возможности участия в решении личных, общественных, государственных, общенациональных</w:t>
      </w:r>
      <w:r w:rsidR="00F642A6">
        <w:rPr>
          <w:sz w:val="28"/>
        </w:rPr>
        <w:t xml:space="preserve"> </w:t>
      </w:r>
      <w:r>
        <w:rPr>
          <w:sz w:val="28"/>
        </w:rPr>
        <w:t>проблем;</w:t>
      </w:r>
    </w:p>
    <w:p w:rsidR="006D411F" w:rsidRDefault="000321FC">
      <w:pPr>
        <w:pStyle w:val="a4"/>
        <w:numPr>
          <w:ilvl w:val="1"/>
          <w:numId w:val="15"/>
        </w:numPr>
        <w:tabs>
          <w:tab w:val="left" w:pos="1203"/>
        </w:tabs>
        <w:spacing w:line="360" w:lineRule="auto"/>
        <w:ind w:right="233" w:firstLine="707"/>
        <w:rPr>
          <w:sz w:val="28"/>
        </w:rPr>
      </w:pPr>
      <w:r>
        <w:rPr>
          <w:sz w:val="28"/>
        </w:rPr>
        <w:t>воспитание у детей уважения к труду и людям труда, трудовым достижениям;</w:t>
      </w:r>
    </w:p>
    <w:p w:rsidR="006D411F" w:rsidRDefault="000321FC">
      <w:pPr>
        <w:pStyle w:val="a4"/>
        <w:numPr>
          <w:ilvl w:val="1"/>
          <w:numId w:val="15"/>
        </w:numPr>
        <w:tabs>
          <w:tab w:val="left" w:pos="1290"/>
        </w:tabs>
        <w:spacing w:line="360" w:lineRule="auto"/>
        <w:ind w:right="228" w:firstLine="707"/>
        <w:rPr>
          <w:sz w:val="28"/>
        </w:rPr>
      </w:pPr>
      <w:r>
        <w:rPr>
          <w:sz w:val="28"/>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6D411F" w:rsidRDefault="000321FC">
      <w:pPr>
        <w:pStyle w:val="a3"/>
        <w:spacing w:line="360" w:lineRule="auto"/>
        <w:ind w:right="229"/>
      </w:pPr>
      <w:r>
        <w:t>Для воспитания, социализации и духовно-нравственного развития в сфере трудовых и социально-экономических отношений используются:</w:t>
      </w:r>
    </w:p>
    <w:p w:rsidR="006D411F" w:rsidRDefault="000321FC">
      <w:pPr>
        <w:pStyle w:val="a4"/>
        <w:numPr>
          <w:ilvl w:val="1"/>
          <w:numId w:val="15"/>
        </w:numPr>
        <w:tabs>
          <w:tab w:val="left" w:pos="1141"/>
        </w:tabs>
        <w:spacing w:line="360" w:lineRule="auto"/>
        <w:ind w:right="229" w:firstLine="707"/>
        <w:rPr>
          <w:sz w:val="28"/>
        </w:rPr>
      </w:pPr>
      <w:r>
        <w:rPr>
          <w:sz w:val="28"/>
        </w:rPr>
        <w:t>познавательная, игровая, предметно-практическая, коммуникативная и другие виды</w:t>
      </w:r>
      <w:r w:rsidR="00F642A6">
        <w:rPr>
          <w:sz w:val="28"/>
        </w:rPr>
        <w:t xml:space="preserve"> </w:t>
      </w:r>
      <w:r>
        <w:rPr>
          <w:sz w:val="28"/>
        </w:rPr>
        <w:t>деятельности;</w:t>
      </w:r>
    </w:p>
    <w:p w:rsidR="006D411F" w:rsidRDefault="000321FC">
      <w:pPr>
        <w:pStyle w:val="a4"/>
        <w:numPr>
          <w:ilvl w:val="1"/>
          <w:numId w:val="15"/>
        </w:numPr>
        <w:tabs>
          <w:tab w:val="left" w:pos="1556"/>
        </w:tabs>
        <w:spacing w:line="360" w:lineRule="auto"/>
        <w:ind w:right="227" w:firstLine="707"/>
        <w:rPr>
          <w:sz w:val="28"/>
        </w:rPr>
      </w:pPr>
      <w:r>
        <w:rPr>
          <w:sz w:val="28"/>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деловых игр;</w:t>
      </w:r>
    </w:p>
    <w:p w:rsidR="006D411F" w:rsidRDefault="000321FC">
      <w:pPr>
        <w:pStyle w:val="a4"/>
        <w:numPr>
          <w:ilvl w:val="1"/>
          <w:numId w:val="15"/>
        </w:numPr>
        <w:tabs>
          <w:tab w:val="left" w:pos="1189"/>
        </w:tabs>
        <w:spacing w:line="360" w:lineRule="auto"/>
        <w:ind w:right="233" w:firstLine="707"/>
        <w:rPr>
          <w:sz w:val="28"/>
        </w:rPr>
      </w:pPr>
      <w:r>
        <w:rPr>
          <w:sz w:val="28"/>
        </w:rPr>
        <w:t>потенциал учебных предметов предметной области «Общественные науки», обеспечивающей ориентацию обучающихся в сфере трудовых и социально-экономических</w:t>
      </w:r>
      <w:r w:rsidR="00F642A6">
        <w:rPr>
          <w:sz w:val="28"/>
        </w:rPr>
        <w:t xml:space="preserve"> </w:t>
      </w:r>
      <w:r>
        <w:rPr>
          <w:sz w:val="28"/>
        </w:rPr>
        <w:t>отношений.</w:t>
      </w:r>
    </w:p>
    <w:p w:rsidR="006D411F" w:rsidRDefault="000321FC">
      <w:pPr>
        <w:pStyle w:val="a3"/>
        <w:spacing w:before="1" w:line="360" w:lineRule="auto"/>
        <w:ind w:right="226"/>
      </w:pPr>
      <w: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w:t>
      </w:r>
      <w:r w:rsidR="00F642A6">
        <w:t xml:space="preserve"> </w:t>
      </w:r>
      <w:r>
        <w:t>науки,</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5" w:firstLine="0"/>
      </w:pPr>
      <w:r>
        <w:lastRenderedPageBreak/>
        <w:t>повышается заинтересованность подрастающего поколения в научных познаниях об устройстве мира и общества.</w:t>
      </w:r>
    </w:p>
    <w:p w:rsidR="006D411F" w:rsidRDefault="000321FC">
      <w:pPr>
        <w:pStyle w:val="2"/>
        <w:numPr>
          <w:ilvl w:val="2"/>
          <w:numId w:val="12"/>
        </w:numPr>
        <w:tabs>
          <w:tab w:val="left" w:pos="1842"/>
        </w:tabs>
        <w:spacing w:before="4" w:line="360" w:lineRule="auto"/>
        <w:ind w:right="227" w:firstLine="707"/>
      </w:pPr>
      <w:bookmarkStart w:id="53" w:name="_bookmark52"/>
      <w:bookmarkEnd w:id="53"/>
      <w:r>
        <w:t>Модель организации работы по духовно-нравственному развитию, воспитанию и социализации</w:t>
      </w:r>
      <w:r w:rsidR="00F642A6">
        <w:t xml:space="preserve"> </w:t>
      </w:r>
      <w:r>
        <w:t>обучающихся</w:t>
      </w:r>
    </w:p>
    <w:p w:rsidR="006D411F" w:rsidRDefault="000321FC">
      <w:pPr>
        <w:pStyle w:val="a3"/>
        <w:spacing w:line="360" w:lineRule="auto"/>
        <w:ind w:right="230"/>
      </w:pPr>
      <w:r>
        <w:t>Соответствующая деятельность представлена в виде организационной модели духовно-нравственного развития, воспитания и социализации обучающихся и осуществляется:</w:t>
      </w:r>
    </w:p>
    <w:p w:rsidR="006D411F" w:rsidRDefault="000321FC">
      <w:pPr>
        <w:pStyle w:val="a4"/>
        <w:numPr>
          <w:ilvl w:val="1"/>
          <w:numId w:val="15"/>
        </w:numPr>
        <w:tabs>
          <w:tab w:val="left" w:pos="1090"/>
        </w:tabs>
        <w:spacing w:line="320" w:lineRule="exact"/>
        <w:ind w:left="1090"/>
        <w:rPr>
          <w:sz w:val="28"/>
        </w:rPr>
      </w:pPr>
      <w:r>
        <w:rPr>
          <w:sz w:val="28"/>
        </w:rPr>
        <w:t>на основе базовых национальных ценностей российского</w:t>
      </w:r>
      <w:r w:rsidR="00F642A6">
        <w:rPr>
          <w:sz w:val="28"/>
        </w:rPr>
        <w:t xml:space="preserve"> </w:t>
      </w:r>
      <w:r>
        <w:rPr>
          <w:sz w:val="28"/>
        </w:rPr>
        <w:t>общества;</w:t>
      </w:r>
    </w:p>
    <w:p w:rsidR="006D411F" w:rsidRDefault="000321FC">
      <w:pPr>
        <w:pStyle w:val="a4"/>
        <w:numPr>
          <w:ilvl w:val="1"/>
          <w:numId w:val="15"/>
        </w:numPr>
        <w:tabs>
          <w:tab w:val="left" w:pos="1090"/>
        </w:tabs>
        <w:spacing w:before="157"/>
        <w:ind w:left="1090"/>
        <w:rPr>
          <w:sz w:val="28"/>
        </w:rPr>
      </w:pPr>
      <w:r>
        <w:rPr>
          <w:sz w:val="28"/>
        </w:rPr>
        <w:t>при формировании уклада школьной</w:t>
      </w:r>
      <w:r w:rsidR="00F642A6">
        <w:rPr>
          <w:sz w:val="28"/>
        </w:rPr>
        <w:t xml:space="preserve"> </w:t>
      </w:r>
      <w:r>
        <w:rPr>
          <w:sz w:val="28"/>
        </w:rPr>
        <w:t>жизни;</w:t>
      </w:r>
    </w:p>
    <w:p w:rsidR="006D411F" w:rsidRDefault="000321FC">
      <w:pPr>
        <w:pStyle w:val="a4"/>
        <w:numPr>
          <w:ilvl w:val="1"/>
          <w:numId w:val="15"/>
        </w:numPr>
        <w:tabs>
          <w:tab w:val="left" w:pos="1090"/>
        </w:tabs>
        <w:spacing w:before="163"/>
        <w:ind w:left="1090"/>
        <w:rPr>
          <w:sz w:val="28"/>
        </w:rPr>
      </w:pPr>
      <w:r>
        <w:rPr>
          <w:sz w:val="28"/>
        </w:rPr>
        <w:t>в процессе урочной и внеурочной</w:t>
      </w:r>
      <w:r w:rsidR="00F642A6">
        <w:rPr>
          <w:sz w:val="28"/>
        </w:rPr>
        <w:t xml:space="preserve"> </w:t>
      </w:r>
      <w:r>
        <w:rPr>
          <w:sz w:val="28"/>
        </w:rPr>
        <w:t>деятельности;</w:t>
      </w:r>
    </w:p>
    <w:p w:rsidR="006D411F" w:rsidRDefault="000321FC">
      <w:pPr>
        <w:pStyle w:val="a4"/>
        <w:numPr>
          <w:ilvl w:val="1"/>
          <w:numId w:val="15"/>
        </w:numPr>
        <w:tabs>
          <w:tab w:val="left" w:pos="1090"/>
        </w:tabs>
        <w:spacing w:before="161"/>
        <w:ind w:left="1090"/>
        <w:rPr>
          <w:sz w:val="28"/>
        </w:rPr>
      </w:pPr>
      <w:r>
        <w:rPr>
          <w:sz w:val="28"/>
        </w:rPr>
        <w:t>в рамках сетевого</w:t>
      </w:r>
      <w:r w:rsidR="00F642A6">
        <w:rPr>
          <w:sz w:val="28"/>
        </w:rPr>
        <w:t xml:space="preserve"> </w:t>
      </w:r>
      <w:r>
        <w:rPr>
          <w:sz w:val="28"/>
        </w:rPr>
        <w:t>взаимодействия;</w:t>
      </w:r>
    </w:p>
    <w:p w:rsidR="006D411F" w:rsidRDefault="000321FC">
      <w:pPr>
        <w:pStyle w:val="a4"/>
        <w:numPr>
          <w:ilvl w:val="1"/>
          <w:numId w:val="15"/>
        </w:numPr>
        <w:tabs>
          <w:tab w:val="left" w:pos="1227"/>
        </w:tabs>
        <w:spacing w:before="161" w:line="360" w:lineRule="auto"/>
        <w:ind w:right="233" w:firstLine="707"/>
        <w:rPr>
          <w:sz w:val="28"/>
        </w:rPr>
      </w:pPr>
      <w:r>
        <w:rPr>
          <w:sz w:val="28"/>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т.д.),</w:t>
      </w:r>
    </w:p>
    <w:p w:rsidR="006D411F" w:rsidRDefault="000321FC">
      <w:pPr>
        <w:pStyle w:val="a4"/>
        <w:numPr>
          <w:ilvl w:val="1"/>
          <w:numId w:val="15"/>
        </w:numPr>
        <w:tabs>
          <w:tab w:val="left" w:pos="1311"/>
        </w:tabs>
        <w:spacing w:line="360" w:lineRule="auto"/>
        <w:ind w:right="231" w:firstLine="707"/>
        <w:rPr>
          <w:sz w:val="28"/>
        </w:rPr>
      </w:pPr>
      <w:r>
        <w:rPr>
          <w:sz w:val="28"/>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w:t>
      </w:r>
      <w:r w:rsidR="00F642A6">
        <w:rPr>
          <w:sz w:val="28"/>
        </w:rPr>
        <w:t xml:space="preserve"> </w:t>
      </w:r>
      <w:r>
        <w:rPr>
          <w:sz w:val="28"/>
        </w:rPr>
        <w:t>детей).</w:t>
      </w:r>
    </w:p>
    <w:p w:rsidR="006D411F" w:rsidRDefault="000321FC">
      <w:pPr>
        <w:pStyle w:val="a3"/>
        <w:spacing w:before="1" w:line="360" w:lineRule="auto"/>
        <w:ind w:right="227"/>
      </w:pPr>
      <w: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6D411F" w:rsidRDefault="000321FC">
      <w:pPr>
        <w:pStyle w:val="a4"/>
        <w:numPr>
          <w:ilvl w:val="1"/>
          <w:numId w:val="15"/>
        </w:numPr>
        <w:tabs>
          <w:tab w:val="left" w:pos="1090"/>
        </w:tabs>
        <w:spacing w:line="321" w:lineRule="exact"/>
        <w:ind w:left="1090"/>
        <w:rPr>
          <w:sz w:val="28"/>
        </w:rPr>
      </w:pPr>
      <w:r>
        <w:rPr>
          <w:sz w:val="28"/>
        </w:rPr>
        <w:t>обеспечивающего создание социальной среды развития</w:t>
      </w:r>
      <w:r w:rsidR="00F642A6">
        <w:rPr>
          <w:sz w:val="28"/>
        </w:rPr>
        <w:t xml:space="preserve"> </w:t>
      </w:r>
      <w:r>
        <w:rPr>
          <w:sz w:val="28"/>
        </w:rPr>
        <w:t>обучающихся;</w:t>
      </w:r>
    </w:p>
    <w:p w:rsidR="006D411F" w:rsidRDefault="000321FC">
      <w:pPr>
        <w:pStyle w:val="a4"/>
        <w:numPr>
          <w:ilvl w:val="1"/>
          <w:numId w:val="15"/>
        </w:numPr>
        <w:tabs>
          <w:tab w:val="left" w:pos="1227"/>
        </w:tabs>
        <w:spacing w:before="160" w:line="360" w:lineRule="auto"/>
        <w:ind w:right="232" w:firstLine="707"/>
        <w:rPr>
          <w:sz w:val="28"/>
        </w:rPr>
      </w:pPr>
      <w:r>
        <w:rPr>
          <w:sz w:val="28"/>
        </w:rPr>
        <w:t>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6D411F" w:rsidRDefault="000321FC">
      <w:pPr>
        <w:pStyle w:val="a4"/>
        <w:numPr>
          <w:ilvl w:val="1"/>
          <w:numId w:val="15"/>
        </w:numPr>
        <w:tabs>
          <w:tab w:val="left" w:pos="1117"/>
        </w:tabs>
        <w:spacing w:before="1" w:line="360" w:lineRule="auto"/>
        <w:ind w:right="236" w:firstLine="707"/>
        <w:rPr>
          <w:sz w:val="28"/>
        </w:rPr>
      </w:pPr>
      <w:r>
        <w:rPr>
          <w:sz w:val="28"/>
        </w:rPr>
        <w:t>основанного на системе базовых национальных ценностей российского общества;</w:t>
      </w:r>
    </w:p>
    <w:p w:rsidR="006D411F" w:rsidRDefault="000321FC">
      <w:pPr>
        <w:pStyle w:val="a4"/>
        <w:numPr>
          <w:ilvl w:val="1"/>
          <w:numId w:val="15"/>
        </w:numPr>
        <w:tabs>
          <w:tab w:val="left" w:pos="1105"/>
        </w:tabs>
        <w:spacing w:before="2" w:line="360" w:lineRule="auto"/>
        <w:ind w:right="232" w:firstLine="707"/>
        <w:rPr>
          <w:sz w:val="28"/>
        </w:rPr>
      </w:pPr>
      <w:r>
        <w:rPr>
          <w:sz w:val="28"/>
        </w:rPr>
        <w:t>учитывающего историко-культурную и этническую специфику региона, потребности обучающихся и их родителей (законных</w:t>
      </w:r>
      <w:r w:rsidR="00F642A6">
        <w:rPr>
          <w:sz w:val="28"/>
        </w:rPr>
        <w:t xml:space="preserve"> </w:t>
      </w:r>
      <w:r>
        <w:rPr>
          <w:sz w:val="28"/>
        </w:rPr>
        <w:t>представителей).</w:t>
      </w:r>
    </w:p>
    <w:p w:rsidR="006D411F" w:rsidRDefault="000321FC">
      <w:pPr>
        <w:pStyle w:val="a3"/>
        <w:spacing w:line="360" w:lineRule="auto"/>
        <w:ind w:right="228"/>
      </w:pPr>
      <w:r>
        <w:t>В формировании уклада школьной жизни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0" w:firstLine="0"/>
      </w:pPr>
      <w:r>
        <w:lastRenderedPageBreak/>
        <w:t>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элементов коллективной жизнедеятельности, обеспечивающих реализацию ценностей и целей.</w:t>
      </w:r>
    </w:p>
    <w:p w:rsidR="006D411F" w:rsidRDefault="000321FC">
      <w:pPr>
        <w:pStyle w:val="2"/>
        <w:numPr>
          <w:ilvl w:val="2"/>
          <w:numId w:val="12"/>
        </w:numPr>
        <w:tabs>
          <w:tab w:val="left" w:pos="1700"/>
        </w:tabs>
        <w:spacing w:line="360" w:lineRule="auto"/>
        <w:ind w:right="228" w:firstLine="707"/>
      </w:pPr>
      <w:bookmarkStart w:id="54" w:name="_bookmark53"/>
      <w:bookmarkEnd w:id="54"/>
      <w:r>
        <w:t>Описание форм и методов организации социально значимой деятельности</w:t>
      </w:r>
      <w:r w:rsidR="00F642A6">
        <w:t xml:space="preserve"> </w:t>
      </w:r>
      <w:r>
        <w:t>обучающихся</w:t>
      </w:r>
    </w:p>
    <w:p w:rsidR="006D411F" w:rsidRDefault="000321FC">
      <w:pPr>
        <w:pStyle w:val="a3"/>
        <w:spacing w:line="362" w:lineRule="auto"/>
        <w:ind w:right="231"/>
      </w:pPr>
      <w:r>
        <w:t>Организация социально значимой деятельности обучающихся осуществляется в рамках их участия:</w:t>
      </w:r>
    </w:p>
    <w:p w:rsidR="006D411F" w:rsidRDefault="000321FC">
      <w:pPr>
        <w:pStyle w:val="a4"/>
        <w:numPr>
          <w:ilvl w:val="1"/>
          <w:numId w:val="15"/>
        </w:numPr>
        <w:tabs>
          <w:tab w:val="left" w:pos="1093"/>
        </w:tabs>
        <w:spacing w:line="360" w:lineRule="auto"/>
        <w:ind w:right="233" w:firstLine="707"/>
        <w:rPr>
          <w:sz w:val="28"/>
        </w:rPr>
      </w:pPr>
      <w:r>
        <w:rPr>
          <w:sz w:val="28"/>
        </w:rPr>
        <w:t>в общественных объединениях, где происходит содействие реализации и развитию лидерского и творческого потенциала</w:t>
      </w:r>
      <w:r w:rsidR="00F642A6">
        <w:rPr>
          <w:sz w:val="28"/>
        </w:rPr>
        <w:t xml:space="preserve"> </w:t>
      </w:r>
      <w:r>
        <w:rPr>
          <w:sz w:val="28"/>
        </w:rPr>
        <w:t>детей;</w:t>
      </w:r>
    </w:p>
    <w:p w:rsidR="006D411F" w:rsidRDefault="000321FC">
      <w:pPr>
        <w:pStyle w:val="a4"/>
        <w:numPr>
          <w:ilvl w:val="1"/>
          <w:numId w:val="15"/>
        </w:numPr>
        <w:tabs>
          <w:tab w:val="left" w:pos="1374"/>
        </w:tabs>
        <w:spacing w:line="362" w:lineRule="auto"/>
        <w:ind w:right="234" w:firstLine="707"/>
        <w:rPr>
          <w:sz w:val="28"/>
        </w:rPr>
      </w:pPr>
      <w:r>
        <w:rPr>
          <w:sz w:val="28"/>
        </w:rPr>
        <w:t>ученическом самоуправлении и управлении образовательной деятельностью;</w:t>
      </w:r>
    </w:p>
    <w:p w:rsidR="006D411F" w:rsidRDefault="000321FC">
      <w:pPr>
        <w:pStyle w:val="a4"/>
        <w:numPr>
          <w:ilvl w:val="1"/>
          <w:numId w:val="15"/>
        </w:numPr>
        <w:tabs>
          <w:tab w:val="left" w:pos="1321"/>
        </w:tabs>
        <w:spacing w:line="360" w:lineRule="auto"/>
        <w:ind w:right="233" w:firstLine="707"/>
        <w:rPr>
          <w:sz w:val="28"/>
        </w:rPr>
      </w:pPr>
      <w:r>
        <w:rPr>
          <w:sz w:val="28"/>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6D411F" w:rsidRDefault="000321FC">
      <w:pPr>
        <w:pStyle w:val="a3"/>
        <w:spacing w:line="360" w:lineRule="auto"/>
        <w:ind w:right="232"/>
      </w:pPr>
      <w:r>
        <w:t>Приобретение опыта общественной деятельности обучающихся осуществляется путем разработки и реализации школьниками социальных проектов и программ.</w:t>
      </w:r>
    </w:p>
    <w:p w:rsidR="006D411F" w:rsidRDefault="000321FC">
      <w:pPr>
        <w:pStyle w:val="a3"/>
        <w:spacing w:line="360" w:lineRule="auto"/>
        <w:ind w:right="235"/>
      </w:pPr>
      <w:r>
        <w:t>Разработка социальных проектов и программ включает следующие формы и методы организации социально значимой</w:t>
      </w:r>
      <w:r w:rsidR="00F642A6">
        <w:t xml:space="preserve"> </w:t>
      </w:r>
      <w:r>
        <w:t>деятельности:</w:t>
      </w:r>
    </w:p>
    <w:p w:rsidR="006D411F" w:rsidRDefault="000321FC">
      <w:pPr>
        <w:pStyle w:val="a4"/>
        <w:numPr>
          <w:ilvl w:val="1"/>
          <w:numId w:val="15"/>
        </w:numPr>
        <w:tabs>
          <w:tab w:val="left" w:pos="1090"/>
        </w:tabs>
        <w:ind w:left="1090"/>
        <w:rPr>
          <w:sz w:val="28"/>
        </w:rPr>
      </w:pPr>
      <w:r>
        <w:rPr>
          <w:sz w:val="28"/>
        </w:rPr>
        <w:t>определение обучающимися своей</w:t>
      </w:r>
      <w:r w:rsidR="00F642A6">
        <w:rPr>
          <w:sz w:val="28"/>
        </w:rPr>
        <w:t xml:space="preserve"> </w:t>
      </w:r>
      <w:r>
        <w:rPr>
          <w:sz w:val="28"/>
        </w:rPr>
        <w:t>позиции;</w:t>
      </w:r>
    </w:p>
    <w:p w:rsidR="006D411F" w:rsidRDefault="000321FC">
      <w:pPr>
        <w:pStyle w:val="a4"/>
        <w:numPr>
          <w:ilvl w:val="1"/>
          <w:numId w:val="15"/>
        </w:numPr>
        <w:tabs>
          <w:tab w:val="left" w:pos="1316"/>
        </w:tabs>
        <w:spacing w:before="144" w:line="360" w:lineRule="auto"/>
        <w:ind w:right="233" w:firstLine="707"/>
        <w:rPr>
          <w:sz w:val="28"/>
        </w:rPr>
      </w:pPr>
      <w:r>
        <w:rPr>
          <w:sz w:val="28"/>
        </w:rPr>
        <w:t>определение границ среды как объекта социально значимой деятельности обучающихся (школьная среда, социальная среда микрорайона, города, района и</w:t>
      </w:r>
      <w:r w:rsidR="00F642A6">
        <w:rPr>
          <w:sz w:val="28"/>
        </w:rPr>
        <w:t xml:space="preserve"> </w:t>
      </w:r>
      <w:r>
        <w:rPr>
          <w:sz w:val="28"/>
        </w:rPr>
        <w:t>др.);</w:t>
      </w:r>
    </w:p>
    <w:p w:rsidR="006D411F" w:rsidRDefault="000321FC">
      <w:pPr>
        <w:pStyle w:val="a4"/>
        <w:numPr>
          <w:ilvl w:val="1"/>
          <w:numId w:val="15"/>
        </w:numPr>
        <w:tabs>
          <w:tab w:val="left" w:pos="1117"/>
        </w:tabs>
        <w:spacing w:before="1" w:line="360" w:lineRule="auto"/>
        <w:ind w:right="228" w:firstLine="707"/>
        <w:rPr>
          <w:sz w:val="28"/>
        </w:rPr>
      </w:pPr>
      <w:r>
        <w:rPr>
          <w:sz w:val="28"/>
        </w:rPr>
        <w:t>определение значимых лиц – источников информации и общественных экспертов (педагогических работников, родителей, представителей различных организаций и общественности и</w:t>
      </w:r>
      <w:r w:rsidR="00F642A6">
        <w:rPr>
          <w:sz w:val="28"/>
        </w:rPr>
        <w:t xml:space="preserve"> </w:t>
      </w:r>
      <w:r>
        <w:rPr>
          <w:sz w:val="28"/>
        </w:rPr>
        <w:t>др.);</w:t>
      </w:r>
    </w:p>
    <w:p w:rsidR="006D411F" w:rsidRDefault="000321FC">
      <w:pPr>
        <w:pStyle w:val="a4"/>
        <w:numPr>
          <w:ilvl w:val="1"/>
          <w:numId w:val="15"/>
        </w:numPr>
        <w:tabs>
          <w:tab w:val="left" w:pos="1143"/>
        </w:tabs>
        <w:spacing w:line="362" w:lineRule="auto"/>
        <w:ind w:right="237" w:firstLine="707"/>
        <w:rPr>
          <w:sz w:val="28"/>
        </w:rPr>
      </w:pPr>
      <w:r>
        <w:rPr>
          <w:sz w:val="28"/>
        </w:rPr>
        <w:t>разработку форм и организационную подготовку непосредственных и виртуальных интервью и</w:t>
      </w:r>
      <w:r w:rsidR="00F642A6">
        <w:rPr>
          <w:sz w:val="28"/>
        </w:rPr>
        <w:t xml:space="preserve"> </w:t>
      </w:r>
      <w:r>
        <w:rPr>
          <w:sz w:val="28"/>
        </w:rPr>
        <w:t>консультаций;</w:t>
      </w:r>
    </w:p>
    <w:p w:rsidR="006D411F" w:rsidRDefault="006D411F">
      <w:pPr>
        <w:spacing w:line="362" w:lineRule="auto"/>
        <w:jc w:val="both"/>
        <w:rPr>
          <w:sz w:val="28"/>
        </w:rPr>
        <w:sectPr w:rsidR="006D411F">
          <w:pgSz w:w="11910" w:h="16840"/>
          <w:pgMar w:top="760" w:right="620" w:bottom="780" w:left="1200" w:header="0" w:footer="512" w:gutter="0"/>
          <w:cols w:space="720"/>
        </w:sectPr>
      </w:pPr>
    </w:p>
    <w:p w:rsidR="006D411F" w:rsidRDefault="000321FC">
      <w:pPr>
        <w:pStyle w:val="a4"/>
        <w:numPr>
          <w:ilvl w:val="1"/>
          <w:numId w:val="15"/>
        </w:numPr>
        <w:tabs>
          <w:tab w:val="left" w:pos="1102"/>
        </w:tabs>
        <w:spacing w:before="66" w:line="360" w:lineRule="auto"/>
        <w:ind w:right="232" w:firstLine="707"/>
        <w:rPr>
          <w:sz w:val="28"/>
        </w:rPr>
      </w:pPr>
      <w:r>
        <w:rPr>
          <w:sz w:val="28"/>
        </w:rPr>
        <w:lastRenderedPageBreak/>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6D411F" w:rsidRDefault="000321FC">
      <w:pPr>
        <w:pStyle w:val="a4"/>
        <w:numPr>
          <w:ilvl w:val="1"/>
          <w:numId w:val="15"/>
        </w:numPr>
        <w:tabs>
          <w:tab w:val="left" w:pos="1424"/>
        </w:tabs>
        <w:spacing w:line="360" w:lineRule="auto"/>
        <w:ind w:right="231" w:firstLine="707"/>
        <w:rPr>
          <w:sz w:val="28"/>
        </w:rPr>
      </w:pPr>
      <w:r>
        <w:rPr>
          <w:sz w:val="28"/>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6D411F" w:rsidRDefault="000321FC">
      <w:pPr>
        <w:pStyle w:val="a4"/>
        <w:numPr>
          <w:ilvl w:val="1"/>
          <w:numId w:val="15"/>
        </w:numPr>
        <w:tabs>
          <w:tab w:val="left" w:pos="1333"/>
        </w:tabs>
        <w:spacing w:line="360" w:lineRule="auto"/>
        <w:ind w:right="227" w:firstLine="707"/>
        <w:rPr>
          <w:sz w:val="28"/>
        </w:rPr>
      </w:pPr>
      <w:r>
        <w:rPr>
          <w:sz w:val="28"/>
        </w:rPr>
        <w:t>разработку, публичную общественную экспертизу социальных проектов, определение очередности в реализации социальных проектов и программ;</w:t>
      </w:r>
    </w:p>
    <w:p w:rsidR="006D411F" w:rsidRDefault="000321FC">
      <w:pPr>
        <w:pStyle w:val="a4"/>
        <w:numPr>
          <w:ilvl w:val="1"/>
          <w:numId w:val="15"/>
        </w:numPr>
        <w:tabs>
          <w:tab w:val="left" w:pos="1246"/>
        </w:tabs>
        <w:spacing w:line="360" w:lineRule="auto"/>
        <w:ind w:right="236" w:firstLine="707"/>
        <w:rPr>
          <w:sz w:val="28"/>
        </w:rPr>
      </w:pPr>
      <w:r>
        <w:rPr>
          <w:sz w:val="28"/>
        </w:rPr>
        <w:t>планирование и контроль за исполнением совместных действий обучающихся по реализации социального</w:t>
      </w:r>
      <w:r w:rsidR="00F642A6">
        <w:rPr>
          <w:sz w:val="28"/>
        </w:rPr>
        <w:t xml:space="preserve"> </w:t>
      </w:r>
      <w:r>
        <w:rPr>
          <w:sz w:val="28"/>
        </w:rPr>
        <w:t>проекта;</w:t>
      </w:r>
    </w:p>
    <w:p w:rsidR="006D411F" w:rsidRDefault="000321FC">
      <w:pPr>
        <w:pStyle w:val="a4"/>
        <w:numPr>
          <w:ilvl w:val="1"/>
          <w:numId w:val="15"/>
        </w:numPr>
        <w:tabs>
          <w:tab w:val="left" w:pos="1129"/>
        </w:tabs>
        <w:spacing w:before="1" w:line="360" w:lineRule="auto"/>
        <w:ind w:right="227" w:firstLine="707"/>
        <w:rPr>
          <w:sz w:val="28"/>
        </w:rPr>
      </w:pPr>
      <w:r>
        <w:rPr>
          <w:sz w:val="28"/>
        </w:rPr>
        <w:t>завершение реализации социального проекта, публичную презентацию результатов (в том числе в СМИ, в сети Интернет), анализ и рефлексию совместных</w:t>
      </w:r>
      <w:r w:rsidR="00F642A6">
        <w:rPr>
          <w:sz w:val="28"/>
        </w:rPr>
        <w:t xml:space="preserve"> </w:t>
      </w:r>
      <w:r>
        <w:rPr>
          <w:sz w:val="28"/>
        </w:rPr>
        <w:t>действий.</w:t>
      </w:r>
    </w:p>
    <w:p w:rsidR="006D411F" w:rsidRDefault="000321FC">
      <w:pPr>
        <w:pStyle w:val="a3"/>
        <w:spacing w:line="362" w:lineRule="auto"/>
        <w:ind w:right="235"/>
      </w:pPr>
      <w:r>
        <w:t>Формами организации социально значимой деятельности обучающихся являются:</w:t>
      </w:r>
    </w:p>
    <w:p w:rsidR="006D411F" w:rsidRDefault="000321FC">
      <w:pPr>
        <w:pStyle w:val="a4"/>
        <w:numPr>
          <w:ilvl w:val="1"/>
          <w:numId w:val="15"/>
        </w:numPr>
        <w:tabs>
          <w:tab w:val="left" w:pos="1126"/>
        </w:tabs>
        <w:spacing w:line="360" w:lineRule="auto"/>
        <w:ind w:right="233" w:firstLine="707"/>
        <w:jc w:val="left"/>
        <w:rPr>
          <w:sz w:val="28"/>
        </w:rPr>
      </w:pPr>
      <w:r>
        <w:rPr>
          <w:sz w:val="28"/>
        </w:rPr>
        <w:t>деятельность в органах ученического самоуправления, в управляющем совете образовательной</w:t>
      </w:r>
      <w:r w:rsidR="00F642A6">
        <w:rPr>
          <w:sz w:val="28"/>
        </w:rPr>
        <w:t xml:space="preserve"> </w:t>
      </w:r>
      <w:r>
        <w:rPr>
          <w:sz w:val="28"/>
        </w:rPr>
        <w:t>организации;</w:t>
      </w:r>
    </w:p>
    <w:p w:rsidR="006D411F" w:rsidRDefault="000321FC">
      <w:pPr>
        <w:pStyle w:val="a4"/>
        <w:numPr>
          <w:ilvl w:val="1"/>
          <w:numId w:val="15"/>
        </w:numPr>
        <w:tabs>
          <w:tab w:val="left" w:pos="1174"/>
        </w:tabs>
        <w:spacing w:line="360" w:lineRule="auto"/>
        <w:ind w:right="227" w:firstLine="707"/>
        <w:jc w:val="left"/>
        <w:rPr>
          <w:sz w:val="28"/>
        </w:rPr>
      </w:pPr>
      <w:r>
        <w:rPr>
          <w:sz w:val="28"/>
        </w:rPr>
        <w:t>деятельность в проектной команде (по социальному и культурному проектированию) на уровне образовательной</w:t>
      </w:r>
      <w:r w:rsidR="00F642A6">
        <w:rPr>
          <w:sz w:val="28"/>
        </w:rPr>
        <w:t xml:space="preserve"> </w:t>
      </w:r>
      <w:r>
        <w:rPr>
          <w:sz w:val="28"/>
        </w:rPr>
        <w:t>организации;</w:t>
      </w:r>
    </w:p>
    <w:p w:rsidR="006D411F" w:rsidRDefault="000321FC">
      <w:pPr>
        <w:pStyle w:val="a4"/>
        <w:numPr>
          <w:ilvl w:val="1"/>
          <w:numId w:val="15"/>
        </w:numPr>
        <w:tabs>
          <w:tab w:val="left" w:pos="1141"/>
        </w:tabs>
        <w:spacing w:line="360" w:lineRule="auto"/>
        <w:ind w:right="236" w:firstLine="707"/>
        <w:jc w:val="left"/>
        <w:rPr>
          <w:sz w:val="28"/>
        </w:rPr>
      </w:pPr>
      <w:r>
        <w:rPr>
          <w:sz w:val="28"/>
        </w:rPr>
        <w:t>подготовка и проведение социальных опросов по различным темам и для различных аудиторий по заказу организаций и отдельных</w:t>
      </w:r>
      <w:r w:rsidR="00F642A6">
        <w:rPr>
          <w:sz w:val="28"/>
        </w:rPr>
        <w:t xml:space="preserve"> </w:t>
      </w:r>
      <w:r>
        <w:rPr>
          <w:sz w:val="28"/>
        </w:rPr>
        <w:t>лиц;</w:t>
      </w:r>
    </w:p>
    <w:p w:rsidR="006D411F" w:rsidRDefault="000321FC">
      <w:pPr>
        <w:pStyle w:val="a4"/>
        <w:numPr>
          <w:ilvl w:val="1"/>
          <w:numId w:val="15"/>
        </w:numPr>
        <w:tabs>
          <w:tab w:val="left" w:pos="1090"/>
        </w:tabs>
        <w:spacing w:line="321" w:lineRule="exact"/>
        <w:ind w:left="1090"/>
        <w:jc w:val="left"/>
        <w:rPr>
          <w:sz w:val="28"/>
        </w:rPr>
      </w:pPr>
      <w:r>
        <w:rPr>
          <w:sz w:val="28"/>
        </w:rPr>
        <w:t>сотрудничество со школьными и территориальными</w:t>
      </w:r>
      <w:r w:rsidR="00F642A6">
        <w:rPr>
          <w:sz w:val="28"/>
        </w:rPr>
        <w:t xml:space="preserve"> </w:t>
      </w:r>
      <w:r>
        <w:rPr>
          <w:sz w:val="28"/>
        </w:rPr>
        <w:t>СМИ;</w:t>
      </w:r>
    </w:p>
    <w:p w:rsidR="006D411F" w:rsidRDefault="000321FC">
      <w:pPr>
        <w:pStyle w:val="a4"/>
        <w:numPr>
          <w:ilvl w:val="1"/>
          <w:numId w:val="15"/>
        </w:numPr>
        <w:tabs>
          <w:tab w:val="left" w:pos="1286"/>
          <w:tab w:val="left" w:pos="1287"/>
          <w:tab w:val="left" w:pos="2479"/>
          <w:tab w:val="left" w:pos="2877"/>
          <w:tab w:val="left" w:pos="4486"/>
          <w:tab w:val="left" w:pos="4900"/>
          <w:tab w:val="left" w:pos="6569"/>
          <w:tab w:val="left" w:pos="8277"/>
        </w:tabs>
        <w:spacing w:before="154" w:line="362" w:lineRule="auto"/>
        <w:ind w:right="233" w:firstLine="707"/>
        <w:jc w:val="left"/>
        <w:rPr>
          <w:sz w:val="28"/>
        </w:rPr>
      </w:pPr>
      <w:r>
        <w:rPr>
          <w:sz w:val="28"/>
        </w:rPr>
        <w:t>участие</w:t>
      </w:r>
      <w:r>
        <w:rPr>
          <w:sz w:val="28"/>
        </w:rPr>
        <w:tab/>
        <w:t>в</w:t>
      </w:r>
      <w:r>
        <w:rPr>
          <w:sz w:val="28"/>
        </w:rPr>
        <w:tab/>
        <w:t>подготовке</w:t>
      </w:r>
      <w:r>
        <w:rPr>
          <w:sz w:val="28"/>
        </w:rPr>
        <w:tab/>
        <w:t>и</w:t>
      </w:r>
      <w:r>
        <w:rPr>
          <w:sz w:val="28"/>
        </w:rPr>
        <w:tab/>
        <w:t>проведении</w:t>
      </w:r>
      <w:r>
        <w:rPr>
          <w:sz w:val="28"/>
        </w:rPr>
        <w:tab/>
        <w:t>внеурочных</w:t>
      </w:r>
      <w:r>
        <w:rPr>
          <w:sz w:val="28"/>
        </w:rPr>
        <w:tab/>
      </w:r>
      <w:r>
        <w:rPr>
          <w:spacing w:val="-3"/>
          <w:sz w:val="28"/>
        </w:rPr>
        <w:t xml:space="preserve">мероприятий </w:t>
      </w:r>
      <w:r>
        <w:rPr>
          <w:sz w:val="28"/>
        </w:rPr>
        <w:t>(тематических вечеров, диспутов, предметных недель, выставок ипр.);</w:t>
      </w:r>
    </w:p>
    <w:p w:rsidR="006D411F" w:rsidRDefault="000321FC">
      <w:pPr>
        <w:pStyle w:val="a4"/>
        <w:numPr>
          <w:ilvl w:val="1"/>
          <w:numId w:val="15"/>
        </w:numPr>
        <w:tabs>
          <w:tab w:val="left" w:pos="1090"/>
        </w:tabs>
        <w:spacing w:line="317" w:lineRule="exact"/>
        <w:ind w:left="1090"/>
        <w:jc w:val="left"/>
        <w:rPr>
          <w:sz w:val="28"/>
        </w:rPr>
      </w:pPr>
      <w:r>
        <w:rPr>
          <w:sz w:val="28"/>
        </w:rPr>
        <w:t>участие в работе клубов по</w:t>
      </w:r>
      <w:r w:rsidR="00F642A6">
        <w:rPr>
          <w:sz w:val="28"/>
        </w:rPr>
        <w:t xml:space="preserve"> </w:t>
      </w:r>
      <w:r>
        <w:rPr>
          <w:sz w:val="28"/>
        </w:rPr>
        <w:t>интересам;</w:t>
      </w:r>
    </w:p>
    <w:p w:rsidR="006D411F" w:rsidRDefault="000321FC">
      <w:pPr>
        <w:pStyle w:val="a4"/>
        <w:numPr>
          <w:ilvl w:val="1"/>
          <w:numId w:val="15"/>
        </w:numPr>
        <w:tabs>
          <w:tab w:val="left" w:pos="1155"/>
        </w:tabs>
        <w:spacing w:before="161" w:line="360" w:lineRule="auto"/>
        <w:ind w:right="235" w:firstLine="707"/>
        <w:jc w:val="left"/>
        <w:rPr>
          <w:sz w:val="28"/>
        </w:rPr>
      </w:pPr>
      <w:r>
        <w:rPr>
          <w:sz w:val="28"/>
        </w:rPr>
        <w:t>участие в социальных акциях (школьных и внешкольных), в рейдах, трудовых десантах, экспедициях,</w:t>
      </w:r>
      <w:r w:rsidR="00F642A6">
        <w:rPr>
          <w:sz w:val="28"/>
        </w:rPr>
        <w:t xml:space="preserve"> </w:t>
      </w:r>
      <w:r>
        <w:rPr>
          <w:sz w:val="28"/>
        </w:rPr>
        <w:t>походах;</w:t>
      </w:r>
    </w:p>
    <w:p w:rsidR="006D411F" w:rsidRDefault="006D411F">
      <w:pPr>
        <w:spacing w:line="360" w:lineRule="auto"/>
        <w:rPr>
          <w:sz w:val="28"/>
        </w:rPr>
        <w:sectPr w:rsidR="006D411F">
          <w:pgSz w:w="11910" w:h="16840"/>
          <w:pgMar w:top="760" w:right="620" w:bottom="780" w:left="1200" w:header="0" w:footer="512" w:gutter="0"/>
          <w:cols w:space="720"/>
        </w:sectPr>
      </w:pPr>
    </w:p>
    <w:p w:rsidR="006D411F" w:rsidRDefault="000321FC">
      <w:pPr>
        <w:pStyle w:val="a4"/>
        <w:numPr>
          <w:ilvl w:val="1"/>
          <w:numId w:val="15"/>
        </w:numPr>
        <w:tabs>
          <w:tab w:val="left" w:pos="1146"/>
        </w:tabs>
        <w:spacing w:before="66" w:line="360" w:lineRule="auto"/>
        <w:ind w:right="236" w:firstLine="707"/>
        <w:rPr>
          <w:sz w:val="28"/>
        </w:rPr>
      </w:pPr>
      <w:r>
        <w:rPr>
          <w:sz w:val="28"/>
        </w:rPr>
        <w:lastRenderedPageBreak/>
        <w:t>организация и участие в благотворительных программах и акциях на различном уровне, участие в волонтерском</w:t>
      </w:r>
      <w:r w:rsidR="00F642A6">
        <w:rPr>
          <w:sz w:val="28"/>
        </w:rPr>
        <w:t xml:space="preserve"> </w:t>
      </w:r>
      <w:r>
        <w:rPr>
          <w:sz w:val="28"/>
        </w:rPr>
        <w:t>движении;</w:t>
      </w:r>
    </w:p>
    <w:p w:rsidR="006D411F" w:rsidRDefault="000321FC">
      <w:pPr>
        <w:pStyle w:val="a4"/>
        <w:numPr>
          <w:ilvl w:val="1"/>
          <w:numId w:val="15"/>
        </w:numPr>
        <w:tabs>
          <w:tab w:val="left" w:pos="1191"/>
        </w:tabs>
        <w:spacing w:line="360" w:lineRule="auto"/>
        <w:ind w:right="233" w:firstLine="707"/>
        <w:rPr>
          <w:sz w:val="28"/>
        </w:rPr>
      </w:pPr>
      <w:r>
        <w:rPr>
          <w:sz w:val="28"/>
        </w:rPr>
        <w:t>участие в шефской деятельности над воспитанниками дошкольных образовательных</w:t>
      </w:r>
      <w:r w:rsidR="00F642A6">
        <w:rPr>
          <w:sz w:val="28"/>
        </w:rPr>
        <w:t xml:space="preserve"> </w:t>
      </w:r>
      <w:r>
        <w:rPr>
          <w:sz w:val="28"/>
        </w:rPr>
        <w:t>организаций;</w:t>
      </w:r>
    </w:p>
    <w:p w:rsidR="006D411F" w:rsidRDefault="000321FC">
      <w:pPr>
        <w:pStyle w:val="a4"/>
        <w:numPr>
          <w:ilvl w:val="1"/>
          <w:numId w:val="15"/>
        </w:numPr>
        <w:tabs>
          <w:tab w:val="left" w:pos="1090"/>
        </w:tabs>
        <w:spacing w:before="1"/>
        <w:ind w:left="1090"/>
        <w:rPr>
          <w:sz w:val="28"/>
        </w:rPr>
      </w:pPr>
      <w:r>
        <w:rPr>
          <w:sz w:val="28"/>
        </w:rPr>
        <w:t>участие в проектах образовательных и общественных</w:t>
      </w:r>
      <w:r w:rsidR="00F642A6">
        <w:rPr>
          <w:sz w:val="28"/>
        </w:rPr>
        <w:t xml:space="preserve"> </w:t>
      </w:r>
      <w:r>
        <w:rPr>
          <w:sz w:val="28"/>
        </w:rPr>
        <w:t>организаций.</w:t>
      </w:r>
    </w:p>
    <w:p w:rsidR="006D411F" w:rsidRDefault="000321FC">
      <w:pPr>
        <w:pStyle w:val="2"/>
        <w:numPr>
          <w:ilvl w:val="2"/>
          <w:numId w:val="12"/>
        </w:numPr>
        <w:tabs>
          <w:tab w:val="left" w:pos="1988"/>
        </w:tabs>
        <w:spacing w:before="165" w:line="360" w:lineRule="auto"/>
        <w:ind w:right="231" w:firstLine="707"/>
      </w:pPr>
      <w:bookmarkStart w:id="55" w:name="_bookmark54"/>
      <w:bookmarkEnd w:id="55"/>
      <w:r>
        <w:t>Описание основных технологий взаимодействия и сотрудничества субъектов воспитательного процесса и социальных институтов</w:t>
      </w:r>
    </w:p>
    <w:p w:rsidR="006D411F" w:rsidRDefault="000321FC">
      <w:pPr>
        <w:pStyle w:val="a3"/>
        <w:spacing w:line="360" w:lineRule="auto"/>
        <w:ind w:right="232"/>
      </w:pPr>
      <w: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6D411F" w:rsidRDefault="000321FC">
      <w:pPr>
        <w:pStyle w:val="a3"/>
        <w:spacing w:line="360" w:lineRule="auto"/>
        <w:ind w:right="226"/>
      </w:pPr>
      <w:r>
        <w:rPr>
          <w:b/>
          <w:i/>
        </w:rPr>
        <w:t xml:space="preserve">Парадигма традиционного содружества </w:t>
      </w:r>
      <w:r>
        <w:t>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В рамках традиционного содружества реализуется технология благотворительных акций, когда представители социального института (шефствующее предприятие) организуют субботник на территории школы, а обучающиеся организуют праздник, проводят концерт и т.п.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школьной жизни.</w:t>
      </w:r>
    </w:p>
    <w:p w:rsidR="006D411F" w:rsidRDefault="000321FC">
      <w:pPr>
        <w:pStyle w:val="a3"/>
        <w:spacing w:line="360" w:lineRule="auto"/>
        <w:ind w:right="228"/>
      </w:pPr>
      <w:r>
        <w:rPr>
          <w:b/>
          <w:i/>
        </w:rPr>
        <w:t xml:space="preserve">Парадигма взаимовыгодного партнерства </w:t>
      </w:r>
      <w:r>
        <w:t>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w:t>
      </w:r>
    </w:p>
    <w:p w:rsidR="006D411F" w:rsidRDefault="006D411F">
      <w:pPr>
        <w:spacing w:line="360" w:lineRule="auto"/>
        <w:sectPr w:rsidR="006D411F">
          <w:footerReference w:type="default" r:id="rId18"/>
          <w:pgSz w:w="11910" w:h="16840"/>
          <w:pgMar w:top="760" w:right="620" w:bottom="700" w:left="1200" w:header="0" w:footer="512" w:gutter="0"/>
          <w:pgNumType w:start="250"/>
          <w:cols w:space="720"/>
        </w:sectPr>
      </w:pPr>
    </w:p>
    <w:p w:rsidR="006D411F" w:rsidRDefault="000321FC">
      <w:pPr>
        <w:pStyle w:val="a3"/>
        <w:spacing w:before="66" w:line="360" w:lineRule="auto"/>
        <w:ind w:right="230" w:firstLine="0"/>
      </w:pPr>
      <w:r>
        <w:lastRenderedPageBreak/>
        <w:t>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w:t>
      </w:r>
    </w:p>
    <w:p w:rsidR="006D411F" w:rsidRDefault="000321FC">
      <w:pPr>
        <w:pStyle w:val="2"/>
        <w:numPr>
          <w:ilvl w:val="2"/>
          <w:numId w:val="12"/>
        </w:numPr>
        <w:tabs>
          <w:tab w:val="left" w:pos="1719"/>
        </w:tabs>
        <w:spacing w:before="6" w:line="360" w:lineRule="auto"/>
        <w:ind w:right="229" w:firstLine="707"/>
      </w:pPr>
      <w:bookmarkStart w:id="56" w:name="_bookmark55"/>
      <w:bookmarkEnd w:id="56"/>
      <w:r>
        <w:t>Описание методов и форм профессиональной ориентации в организации, осуществляющей образовательную</w:t>
      </w:r>
      <w:r w:rsidR="00F642A6">
        <w:t xml:space="preserve"> </w:t>
      </w:r>
      <w:r>
        <w:t>деятельность</w:t>
      </w:r>
    </w:p>
    <w:p w:rsidR="006D411F" w:rsidRDefault="000321FC">
      <w:pPr>
        <w:pStyle w:val="a3"/>
        <w:spacing w:line="360" w:lineRule="auto"/>
        <w:ind w:right="234"/>
      </w:pPr>
      <w:r>
        <w:t>Методами профессиональной ориентации обучающихся являются следующие.</w:t>
      </w:r>
    </w:p>
    <w:p w:rsidR="006D411F" w:rsidRDefault="000321FC">
      <w:pPr>
        <w:pStyle w:val="a3"/>
        <w:tabs>
          <w:tab w:val="left" w:pos="4536"/>
          <w:tab w:val="left" w:pos="6566"/>
          <w:tab w:val="left" w:pos="8036"/>
        </w:tabs>
        <w:spacing w:line="360" w:lineRule="auto"/>
        <w:ind w:right="225"/>
      </w:pPr>
      <w:r>
        <w:rPr>
          <w:b/>
          <w:i/>
        </w:rPr>
        <w:t xml:space="preserve">Метод профконсультирования </w:t>
      </w:r>
      <w:r>
        <w:t>обучающихся – организация коммуникации относительно позиционирования обучающегося в профессионально-трудовой</w:t>
      </w:r>
      <w:r>
        <w:tab/>
        <w:t>области.</w:t>
      </w:r>
      <w:r>
        <w:tab/>
        <w:t>Для</w:t>
      </w:r>
      <w:r>
        <w:tab/>
        <w:t>осуществления профконсультирования привлекаются квалифицированные специалисты – работники соответствующих</w:t>
      </w:r>
      <w:r w:rsidR="00F642A6">
        <w:t xml:space="preserve"> </w:t>
      </w:r>
      <w:r>
        <w:t>служб.</w:t>
      </w:r>
    </w:p>
    <w:p w:rsidR="006D411F" w:rsidRDefault="000321FC">
      <w:pPr>
        <w:pStyle w:val="a3"/>
        <w:spacing w:line="360" w:lineRule="auto"/>
        <w:ind w:right="229"/>
      </w:pPr>
      <w:r>
        <w:rPr>
          <w:b/>
          <w:i/>
        </w:rPr>
        <w:t xml:space="preserve">Метод исследования </w:t>
      </w:r>
      <w:r>
        <w:t>обучающимся профессионально-трудовой области и себя как потенциального участника этих отношений (активное</w:t>
      </w:r>
      <w:r w:rsidR="00F642A6">
        <w:t xml:space="preserve"> </w:t>
      </w:r>
      <w:r>
        <w:t>познание).</w:t>
      </w:r>
    </w:p>
    <w:p w:rsidR="006D411F" w:rsidRDefault="000321FC">
      <w:pPr>
        <w:pStyle w:val="a3"/>
        <w:spacing w:before="1" w:line="360" w:lineRule="auto"/>
        <w:ind w:right="225"/>
      </w:pPr>
      <w:r>
        <w:rPr>
          <w:b/>
          <w:i/>
        </w:rPr>
        <w:t xml:space="preserve">Метод предъявления обучающемуся сведений о профессиях, специфике труда </w:t>
      </w:r>
      <w: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w:t>
      </w:r>
      <w:r w:rsidR="00F642A6">
        <w:t xml:space="preserve"> </w:t>
      </w:r>
      <w:r>
        <w:t>организации.</w:t>
      </w:r>
    </w:p>
    <w:p w:rsidR="006D411F" w:rsidRDefault="000321FC">
      <w:pPr>
        <w:pStyle w:val="a3"/>
        <w:spacing w:line="362" w:lineRule="auto"/>
        <w:ind w:right="229"/>
      </w:pPr>
      <w:r>
        <w:t>Экскурсия как форма организации профессиональной ориентации обучающихся представляет собой путешествие с познавательной целью, в ходе</w:t>
      </w:r>
    </w:p>
    <w:p w:rsidR="006D411F" w:rsidRDefault="006D411F">
      <w:pPr>
        <w:spacing w:line="362"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2" w:firstLine="0"/>
      </w:pPr>
      <w:r>
        <w:lastRenderedPageBreak/>
        <w:t>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6D411F" w:rsidRDefault="000321FC">
      <w:pPr>
        <w:spacing w:line="360" w:lineRule="auto"/>
        <w:ind w:left="218" w:right="228" w:firstLine="707"/>
        <w:jc w:val="both"/>
        <w:rPr>
          <w:sz w:val="28"/>
        </w:rPr>
      </w:pPr>
      <w:r>
        <w:rPr>
          <w:b/>
          <w:i/>
          <w:sz w:val="28"/>
        </w:rPr>
        <w:t xml:space="preserve">Метод публичной демонстрации </w:t>
      </w:r>
      <w:r>
        <w:rPr>
          <w:sz w:val="28"/>
        </w:rPr>
        <w:t>самим обучающимся своих профессиональных планов, предпочтений либо способностей в той или иной сфере.</w:t>
      </w:r>
    </w:p>
    <w:p w:rsidR="006D411F" w:rsidRDefault="000321FC">
      <w:pPr>
        <w:pStyle w:val="a3"/>
        <w:spacing w:line="360" w:lineRule="auto"/>
        <w:ind w:right="230"/>
      </w:pPr>
      <w: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6D411F" w:rsidRDefault="000321FC">
      <w:pPr>
        <w:pStyle w:val="a3"/>
        <w:spacing w:before="1" w:line="360" w:lineRule="auto"/>
        <w:ind w:right="230"/>
      </w:pPr>
      <w:r>
        <w:rPr>
          <w:b/>
          <w:i/>
        </w:rPr>
        <w:t xml:space="preserve">Метод профессиональных проб </w:t>
      </w:r>
      <w:r>
        <w:t>–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дня самоуправления в</w:t>
      </w:r>
      <w:r w:rsidR="00F642A6">
        <w:t xml:space="preserve"> </w:t>
      </w:r>
      <w:r>
        <w:t>школе.</w:t>
      </w:r>
    </w:p>
    <w:p w:rsidR="006D411F" w:rsidRDefault="000321FC">
      <w:pPr>
        <w:pStyle w:val="a3"/>
        <w:spacing w:line="360" w:lineRule="auto"/>
        <w:ind w:right="225"/>
      </w:pPr>
      <w: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spacing w:before="73" w:line="357" w:lineRule="auto"/>
        <w:ind w:left="218" w:right="231" w:firstLine="707"/>
        <w:jc w:val="both"/>
        <w:rPr>
          <w:sz w:val="28"/>
        </w:rPr>
      </w:pPr>
      <w:r>
        <w:rPr>
          <w:b/>
          <w:i/>
          <w:sz w:val="28"/>
        </w:rPr>
        <w:lastRenderedPageBreak/>
        <w:t xml:space="preserve">Метод моделирования условий труда и имитации обучающимся решения производственных задач </w:t>
      </w:r>
      <w:r>
        <w:rPr>
          <w:sz w:val="28"/>
        </w:rPr>
        <w:t>– деловая игра, в ходе которой имитируется исполнение обучающимся обязанностей работника.</w:t>
      </w:r>
    </w:p>
    <w:p w:rsidR="006D411F" w:rsidRDefault="000321FC">
      <w:pPr>
        <w:pStyle w:val="a3"/>
        <w:spacing w:before="2" w:line="360" w:lineRule="auto"/>
        <w:ind w:right="230"/>
      </w:pPr>
      <w: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6D411F" w:rsidRDefault="000321FC">
      <w:pPr>
        <w:pStyle w:val="2"/>
        <w:numPr>
          <w:ilvl w:val="2"/>
          <w:numId w:val="12"/>
        </w:numPr>
        <w:tabs>
          <w:tab w:val="left" w:pos="1758"/>
        </w:tabs>
        <w:spacing w:line="360" w:lineRule="auto"/>
        <w:ind w:right="230" w:firstLine="707"/>
      </w:pPr>
      <w:bookmarkStart w:id="57" w:name="_bookmark56"/>
      <w:bookmarkEnd w:id="57"/>
      <w: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6D411F" w:rsidRDefault="000321FC">
      <w:pPr>
        <w:pStyle w:val="a3"/>
        <w:spacing w:line="360" w:lineRule="auto"/>
        <w:ind w:right="226"/>
      </w:pPr>
      <w:r>
        <w:rPr>
          <w:b/>
          <w:i/>
        </w:rPr>
        <w:t xml:space="preserve">Методы рациональной организации </w:t>
      </w:r>
      <w:r>
        <w:t>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w:t>
      </w:r>
      <w:r w:rsidR="00F642A6">
        <w:t xml:space="preserve"> </w:t>
      </w:r>
      <w:r>
        <w:t>технологий.</w:t>
      </w:r>
    </w:p>
    <w:p w:rsidR="006D411F" w:rsidRDefault="000321FC">
      <w:pPr>
        <w:pStyle w:val="a3"/>
        <w:spacing w:line="360" w:lineRule="auto"/>
        <w:ind w:right="229"/>
      </w:pPr>
      <w:r>
        <w:rPr>
          <w:b/>
          <w:i/>
        </w:rPr>
        <w:t xml:space="preserve">Мероприятия </w:t>
      </w:r>
      <w:r>
        <w:t>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6D411F" w:rsidRDefault="000321FC">
      <w:pPr>
        <w:spacing w:before="3" w:line="355" w:lineRule="auto"/>
        <w:ind w:left="218" w:right="228" w:firstLine="707"/>
        <w:jc w:val="both"/>
        <w:rPr>
          <w:sz w:val="28"/>
        </w:rPr>
      </w:pPr>
      <w:r>
        <w:rPr>
          <w:b/>
          <w:i/>
          <w:sz w:val="28"/>
        </w:rPr>
        <w:t xml:space="preserve">Методы организации физкультурно-спортивной и оздоровительной работы </w:t>
      </w:r>
      <w:r>
        <w:rPr>
          <w:sz w:val="28"/>
        </w:rPr>
        <w:t>предполагают формирование групп школьников на основе их</w:t>
      </w:r>
    </w:p>
    <w:p w:rsidR="006D411F" w:rsidRDefault="006D411F">
      <w:pPr>
        <w:spacing w:line="355" w:lineRule="auto"/>
        <w:jc w:val="both"/>
        <w:rPr>
          <w:sz w:val="28"/>
        </w:rPr>
        <w:sectPr w:rsidR="006D411F">
          <w:pgSz w:w="11910" w:h="16840"/>
          <w:pgMar w:top="760" w:right="620" w:bottom="780" w:left="1200" w:header="0" w:footer="512" w:gutter="0"/>
          <w:cols w:space="720"/>
        </w:sectPr>
      </w:pPr>
    </w:p>
    <w:p w:rsidR="006D411F" w:rsidRDefault="000321FC">
      <w:pPr>
        <w:pStyle w:val="a3"/>
        <w:spacing w:before="66" w:line="360" w:lineRule="auto"/>
        <w:ind w:right="227" w:firstLine="0"/>
      </w:pPr>
      <w:r>
        <w:lastRenderedPageBreak/>
        <w:t>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6D411F" w:rsidRDefault="000321FC">
      <w:pPr>
        <w:spacing w:line="321" w:lineRule="exact"/>
        <w:ind w:left="926"/>
        <w:jc w:val="both"/>
        <w:rPr>
          <w:sz w:val="28"/>
        </w:rPr>
      </w:pPr>
      <w:r>
        <w:rPr>
          <w:b/>
          <w:i/>
          <w:sz w:val="28"/>
        </w:rPr>
        <w:t xml:space="preserve">Методы профилактической работы </w:t>
      </w:r>
      <w:r>
        <w:rPr>
          <w:sz w:val="28"/>
        </w:rPr>
        <w:t>предусматривают определение</w:t>
      </w:r>
    </w:p>
    <w:p w:rsidR="006D411F" w:rsidRDefault="000321FC">
      <w:pPr>
        <w:pStyle w:val="a3"/>
        <w:spacing w:before="161" w:line="360" w:lineRule="auto"/>
        <w:ind w:right="230" w:firstLine="0"/>
      </w:pPr>
      <w:r>
        <w:t>«зон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6D411F" w:rsidRDefault="000321FC">
      <w:pPr>
        <w:pStyle w:val="a3"/>
        <w:spacing w:before="1" w:line="360" w:lineRule="auto"/>
        <w:ind w:right="227"/>
      </w:pPr>
      <w:r>
        <w:rPr>
          <w:b/>
          <w:i/>
        </w:rPr>
        <w:t xml:space="preserve">Методы просветительской и методической работы </w:t>
      </w:r>
      <w:r>
        <w:t>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6D411F" w:rsidRDefault="000321FC">
      <w:pPr>
        <w:pStyle w:val="a4"/>
        <w:numPr>
          <w:ilvl w:val="1"/>
          <w:numId w:val="15"/>
        </w:numPr>
        <w:tabs>
          <w:tab w:val="left" w:pos="1098"/>
        </w:tabs>
        <w:ind w:left="1097" w:hanging="172"/>
        <w:rPr>
          <w:sz w:val="28"/>
        </w:rPr>
      </w:pPr>
      <w:r>
        <w:rPr>
          <w:sz w:val="28"/>
        </w:rPr>
        <w:t>внешней (привлечение возможностей других учреждений иорганизаций</w:t>
      </w:r>
    </w:p>
    <w:p w:rsidR="006D411F" w:rsidRDefault="000321FC">
      <w:pPr>
        <w:pStyle w:val="a4"/>
        <w:numPr>
          <w:ilvl w:val="0"/>
          <w:numId w:val="15"/>
        </w:numPr>
        <w:tabs>
          <w:tab w:val="left" w:pos="383"/>
        </w:tabs>
        <w:spacing w:before="160"/>
        <w:ind w:hanging="165"/>
        <w:rPr>
          <w:sz w:val="28"/>
        </w:rPr>
      </w:pPr>
      <w:r>
        <w:rPr>
          <w:sz w:val="28"/>
        </w:rPr>
        <w:t>спортивных клубов, стадионов, библиотек и</w:t>
      </w:r>
      <w:r w:rsidR="00F642A6">
        <w:rPr>
          <w:sz w:val="28"/>
        </w:rPr>
        <w:t xml:space="preserve"> </w:t>
      </w:r>
      <w:r>
        <w:rPr>
          <w:sz w:val="28"/>
        </w:rPr>
        <w:t>др.);</w:t>
      </w:r>
    </w:p>
    <w:p w:rsidR="006D411F" w:rsidRDefault="000321FC">
      <w:pPr>
        <w:pStyle w:val="a4"/>
        <w:numPr>
          <w:ilvl w:val="1"/>
          <w:numId w:val="15"/>
        </w:numPr>
        <w:tabs>
          <w:tab w:val="left" w:pos="1153"/>
        </w:tabs>
        <w:spacing w:before="163" w:line="360" w:lineRule="auto"/>
        <w:ind w:right="234" w:firstLine="707"/>
        <w:rPr>
          <w:sz w:val="28"/>
        </w:rPr>
      </w:pPr>
      <w:r>
        <w:rPr>
          <w:sz w:val="28"/>
        </w:rPr>
        <w:t>внутренней (получение информации организуется в школе, при этом один коллектив обучающихся выступает источником информации для другого коллектива);</w:t>
      </w:r>
    </w:p>
    <w:p w:rsidR="006D411F" w:rsidRDefault="000321FC">
      <w:pPr>
        <w:pStyle w:val="a4"/>
        <w:numPr>
          <w:ilvl w:val="1"/>
          <w:numId w:val="15"/>
        </w:numPr>
        <w:tabs>
          <w:tab w:val="left" w:pos="1162"/>
        </w:tabs>
        <w:spacing w:line="360" w:lineRule="auto"/>
        <w:ind w:right="233" w:firstLine="707"/>
        <w:rPr>
          <w:sz w:val="28"/>
        </w:rPr>
      </w:pPr>
      <w:r>
        <w:rPr>
          <w:sz w:val="28"/>
        </w:rPr>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w:t>
      </w:r>
      <w:r w:rsidR="00F642A6">
        <w:rPr>
          <w:sz w:val="28"/>
        </w:rPr>
        <w:t xml:space="preserve">е </w:t>
      </w:r>
      <w:r>
        <w:rPr>
          <w:sz w:val="28"/>
        </w:rPr>
        <w:t>связи);</w:t>
      </w:r>
    </w:p>
    <w:p w:rsidR="006D411F" w:rsidRDefault="000321FC">
      <w:pPr>
        <w:pStyle w:val="a4"/>
        <w:numPr>
          <w:ilvl w:val="1"/>
          <w:numId w:val="15"/>
        </w:numPr>
        <w:tabs>
          <w:tab w:val="left" w:pos="1162"/>
        </w:tabs>
        <w:spacing w:line="360" w:lineRule="auto"/>
        <w:ind w:right="232" w:firstLine="707"/>
        <w:rPr>
          <w:sz w:val="28"/>
        </w:rPr>
      </w:pPr>
      <w:r>
        <w:rPr>
          <w:sz w:val="28"/>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w:t>
      </w:r>
      <w:r w:rsidR="00F642A6">
        <w:rPr>
          <w:sz w:val="28"/>
        </w:rPr>
        <w:t xml:space="preserve"> </w:t>
      </w:r>
      <w:r>
        <w:rPr>
          <w:sz w:val="28"/>
        </w:rPr>
        <w:t>как</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3"/>
        <w:spacing w:before="66" w:line="360" w:lineRule="auto"/>
        <w:ind w:right="237" w:firstLine="0"/>
      </w:pPr>
      <w:r>
        <w:lastRenderedPageBreak/>
        <w:t>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6D411F" w:rsidRDefault="000321FC">
      <w:pPr>
        <w:pStyle w:val="a3"/>
        <w:spacing w:line="360" w:lineRule="auto"/>
        <w:ind w:right="227"/>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6D411F" w:rsidRDefault="000321FC">
      <w:pPr>
        <w:pStyle w:val="a3"/>
        <w:spacing w:line="360" w:lineRule="auto"/>
        <w:ind w:right="228"/>
      </w:pPr>
      <w: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6D411F" w:rsidRDefault="000321FC">
      <w:pPr>
        <w:pStyle w:val="a3"/>
        <w:spacing w:line="360" w:lineRule="auto"/>
        <w:ind w:right="227"/>
      </w:pPr>
      <w: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7"/>
      </w:pPr>
      <w:r>
        <w:lastRenderedPageBreak/>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6D411F" w:rsidRDefault="000321FC">
      <w:pPr>
        <w:pStyle w:val="2"/>
        <w:numPr>
          <w:ilvl w:val="2"/>
          <w:numId w:val="12"/>
        </w:numPr>
        <w:tabs>
          <w:tab w:val="left" w:pos="1839"/>
        </w:tabs>
        <w:spacing w:line="360" w:lineRule="auto"/>
        <w:ind w:right="228" w:firstLine="707"/>
      </w:pPr>
      <w:bookmarkStart w:id="58" w:name="_bookmark57"/>
      <w:bookmarkEnd w:id="58"/>
      <w:r>
        <w:t>Описание форм и методов повышения педагогической культуры родителей (законных представителей)</w:t>
      </w:r>
      <w:r w:rsidR="00F642A6">
        <w:t xml:space="preserve"> </w:t>
      </w:r>
      <w:r>
        <w:t>обучающихся</w:t>
      </w:r>
    </w:p>
    <w:p w:rsidR="006D411F" w:rsidRDefault="000321FC">
      <w:pPr>
        <w:pStyle w:val="a3"/>
        <w:spacing w:line="360" w:lineRule="auto"/>
        <w:ind w:right="232"/>
      </w:pPr>
      <w: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6D411F" w:rsidRDefault="000321FC">
      <w:pPr>
        <w:pStyle w:val="a4"/>
        <w:numPr>
          <w:ilvl w:val="1"/>
          <w:numId w:val="15"/>
        </w:numPr>
        <w:tabs>
          <w:tab w:val="left" w:pos="1261"/>
        </w:tabs>
        <w:spacing w:line="360" w:lineRule="auto"/>
        <w:ind w:right="229" w:firstLine="707"/>
        <w:rPr>
          <w:sz w:val="28"/>
        </w:rPr>
      </w:pPr>
      <w:r>
        <w:rPr>
          <w:sz w:val="28"/>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w:t>
      </w:r>
      <w:r w:rsidR="00F642A6">
        <w:rPr>
          <w:sz w:val="28"/>
        </w:rPr>
        <w:t xml:space="preserve"> </w:t>
      </w:r>
      <w:r>
        <w:rPr>
          <w:sz w:val="28"/>
        </w:rPr>
        <w:t>организации;</w:t>
      </w:r>
    </w:p>
    <w:p w:rsidR="006D411F" w:rsidRDefault="000321FC">
      <w:pPr>
        <w:pStyle w:val="a4"/>
        <w:numPr>
          <w:ilvl w:val="1"/>
          <w:numId w:val="15"/>
        </w:numPr>
        <w:tabs>
          <w:tab w:val="left" w:pos="1297"/>
        </w:tabs>
        <w:spacing w:line="360" w:lineRule="auto"/>
        <w:ind w:right="233" w:firstLine="707"/>
        <w:rPr>
          <w:sz w:val="28"/>
        </w:rPr>
      </w:pPr>
      <w:r>
        <w:rPr>
          <w:sz w:val="28"/>
        </w:rPr>
        <w:t>как обладателя и распорядителя ресурсов для воспитания и социализации;</w:t>
      </w:r>
    </w:p>
    <w:p w:rsidR="006D411F" w:rsidRDefault="000321FC">
      <w:pPr>
        <w:pStyle w:val="a4"/>
        <w:numPr>
          <w:ilvl w:val="1"/>
          <w:numId w:val="15"/>
        </w:numPr>
        <w:tabs>
          <w:tab w:val="left" w:pos="1136"/>
        </w:tabs>
        <w:spacing w:line="360" w:lineRule="auto"/>
        <w:ind w:right="234" w:firstLine="707"/>
        <w:rPr>
          <w:sz w:val="28"/>
        </w:rPr>
      </w:pPr>
      <w:r>
        <w:rPr>
          <w:sz w:val="28"/>
        </w:rPr>
        <w:t>как непосредственного воспитателя (в рамках школьного и семейного воспитания).</w:t>
      </w:r>
    </w:p>
    <w:p w:rsidR="006D411F" w:rsidRDefault="000321FC">
      <w:pPr>
        <w:pStyle w:val="a3"/>
        <w:spacing w:line="362" w:lineRule="auto"/>
        <w:ind w:right="232"/>
      </w:pPr>
      <w:r>
        <w:rPr>
          <w:b/>
          <w:i/>
        </w:rPr>
        <w:t xml:space="preserve">Формами и методами </w:t>
      </w:r>
      <w:r>
        <w:t>повышения педагогической культуры родителей (законных представителей) обучающихся являются:</w:t>
      </w:r>
    </w:p>
    <w:p w:rsidR="006D411F" w:rsidRDefault="000321FC">
      <w:pPr>
        <w:pStyle w:val="a4"/>
        <w:numPr>
          <w:ilvl w:val="1"/>
          <w:numId w:val="15"/>
        </w:numPr>
        <w:tabs>
          <w:tab w:val="left" w:pos="1167"/>
        </w:tabs>
        <w:spacing w:line="360" w:lineRule="auto"/>
        <w:ind w:right="232" w:firstLine="707"/>
        <w:rPr>
          <w:sz w:val="28"/>
        </w:rPr>
      </w:pPr>
      <w:r>
        <w:rPr>
          <w:sz w:val="28"/>
        </w:rPr>
        <w:t>вовлечение родителей в управление образовательной деятельностью, решение проблем, возникающих в школьной жизни; участие в решении и анализе проблем, принятии решений и даже их реализации в той или иной форме;</w:t>
      </w:r>
    </w:p>
    <w:p w:rsidR="006D411F" w:rsidRDefault="000321FC">
      <w:pPr>
        <w:pStyle w:val="a4"/>
        <w:numPr>
          <w:ilvl w:val="1"/>
          <w:numId w:val="15"/>
        </w:numPr>
        <w:tabs>
          <w:tab w:val="left" w:pos="1278"/>
        </w:tabs>
        <w:spacing w:line="360" w:lineRule="auto"/>
        <w:ind w:right="228" w:firstLine="707"/>
        <w:rPr>
          <w:sz w:val="28"/>
        </w:rPr>
      </w:pPr>
      <w:r>
        <w:rPr>
          <w:sz w:val="28"/>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w:t>
      </w:r>
      <w:r w:rsidR="00F642A6">
        <w:rPr>
          <w:sz w:val="28"/>
        </w:rPr>
        <w:t xml:space="preserve"> </w:t>
      </w:r>
      <w:r>
        <w:rPr>
          <w:sz w:val="28"/>
        </w:rPr>
        <w:t>меры;</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1"/>
          <w:numId w:val="15"/>
        </w:numPr>
        <w:tabs>
          <w:tab w:val="left" w:pos="1148"/>
        </w:tabs>
        <w:spacing w:before="66" w:line="360" w:lineRule="auto"/>
        <w:ind w:right="233" w:firstLine="707"/>
        <w:rPr>
          <w:sz w:val="28"/>
        </w:rPr>
      </w:pPr>
      <w:r>
        <w:rPr>
          <w:sz w:val="28"/>
        </w:rPr>
        <w:lastRenderedPageBreak/>
        <w:t>консультирование педагогическими работниками родителей (только в случае вербализованного запроса со стороны</w:t>
      </w:r>
      <w:r w:rsidR="00F642A6">
        <w:rPr>
          <w:sz w:val="28"/>
        </w:rPr>
        <w:t xml:space="preserve"> </w:t>
      </w:r>
      <w:r>
        <w:rPr>
          <w:sz w:val="28"/>
        </w:rPr>
        <w:t>родителей);</w:t>
      </w:r>
    </w:p>
    <w:p w:rsidR="006D411F" w:rsidRDefault="000321FC">
      <w:pPr>
        <w:pStyle w:val="a4"/>
        <w:numPr>
          <w:ilvl w:val="1"/>
          <w:numId w:val="15"/>
        </w:numPr>
        <w:tabs>
          <w:tab w:val="left" w:pos="1153"/>
        </w:tabs>
        <w:spacing w:line="360" w:lineRule="auto"/>
        <w:ind w:right="228" w:firstLine="707"/>
        <w:rPr>
          <w:sz w:val="28"/>
        </w:rPr>
      </w:pPr>
      <w:r>
        <w:rPr>
          <w:sz w:val="28"/>
        </w:rPr>
        <w:t>содействие в формулировании родительского запроса, в определении родителями объема собственных ресурсов, которые они готовы передавать и использовать в реализации цели и задач воспитания и</w:t>
      </w:r>
      <w:r w:rsidR="00F642A6">
        <w:rPr>
          <w:sz w:val="28"/>
        </w:rPr>
        <w:t xml:space="preserve"> </w:t>
      </w:r>
      <w:r>
        <w:rPr>
          <w:sz w:val="28"/>
        </w:rPr>
        <w:t>социализации.</w:t>
      </w:r>
    </w:p>
    <w:p w:rsidR="006D411F" w:rsidRDefault="000321FC">
      <w:pPr>
        <w:pStyle w:val="2"/>
        <w:numPr>
          <w:ilvl w:val="2"/>
          <w:numId w:val="12"/>
        </w:numPr>
        <w:tabs>
          <w:tab w:val="left" w:pos="1868"/>
        </w:tabs>
        <w:spacing w:line="360" w:lineRule="auto"/>
        <w:ind w:right="225" w:firstLine="707"/>
      </w:pPr>
      <w:bookmarkStart w:id="59" w:name="_bookmark58"/>
      <w:bookmarkEnd w:id="59"/>
      <w: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w:t>
      </w:r>
      <w:r w:rsidR="00F642A6">
        <w:t xml:space="preserve"> </w:t>
      </w:r>
      <w:r>
        <w:t>жизни</w:t>
      </w:r>
    </w:p>
    <w:p w:rsidR="006D411F" w:rsidRDefault="000321FC">
      <w:pPr>
        <w:pStyle w:val="a3"/>
        <w:spacing w:line="317" w:lineRule="exact"/>
        <w:ind w:left="926" w:firstLine="0"/>
      </w:pPr>
      <w:r>
        <w:t>Результаты духовно-нравственного развития, воспитания и социализация</w:t>
      </w:r>
    </w:p>
    <w:p w:rsidR="006D411F" w:rsidRDefault="000321FC">
      <w:pPr>
        <w:pStyle w:val="3"/>
        <w:spacing w:before="161"/>
        <w:ind w:left="218"/>
        <w:rPr>
          <w:b w:val="0"/>
        </w:rPr>
      </w:pPr>
      <w:r>
        <w:t>в сфере отношения обучающихся к себе, своему здоровью, познанию себя</w:t>
      </w:r>
      <w:r>
        <w:rPr>
          <w:b w:val="0"/>
        </w:rPr>
        <w:t>:</w:t>
      </w:r>
    </w:p>
    <w:p w:rsidR="006D411F" w:rsidRDefault="000321FC">
      <w:pPr>
        <w:pStyle w:val="a4"/>
        <w:numPr>
          <w:ilvl w:val="1"/>
          <w:numId w:val="15"/>
        </w:numPr>
        <w:tabs>
          <w:tab w:val="left" w:pos="1126"/>
        </w:tabs>
        <w:spacing w:before="161" w:line="360" w:lineRule="auto"/>
        <w:ind w:right="231" w:firstLine="707"/>
        <w:rPr>
          <w:sz w:val="28"/>
        </w:rPr>
      </w:pPr>
      <w:r>
        <w:rPr>
          <w:sz w:val="28"/>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w:t>
      </w:r>
      <w:r w:rsidR="00F642A6">
        <w:rPr>
          <w:sz w:val="28"/>
        </w:rPr>
        <w:t xml:space="preserve"> </w:t>
      </w:r>
      <w:r>
        <w:rPr>
          <w:sz w:val="28"/>
        </w:rPr>
        <w:t>планы;</w:t>
      </w:r>
    </w:p>
    <w:p w:rsidR="006D411F" w:rsidRDefault="000321FC">
      <w:pPr>
        <w:pStyle w:val="a4"/>
        <w:numPr>
          <w:ilvl w:val="1"/>
          <w:numId w:val="15"/>
        </w:numPr>
        <w:tabs>
          <w:tab w:val="left" w:pos="1112"/>
        </w:tabs>
        <w:spacing w:line="360" w:lineRule="auto"/>
        <w:ind w:right="229" w:firstLine="707"/>
        <w:rPr>
          <w:sz w:val="28"/>
        </w:rPr>
      </w:pPr>
      <w:r>
        <w:rPr>
          <w:sz w:val="28"/>
        </w:rPr>
        <w:t>готовность и способность обеспечить себе и своим близким достойную жизнь в процессе самостоятельной, творческой и ответственной</w:t>
      </w:r>
      <w:r w:rsidR="00F642A6">
        <w:rPr>
          <w:sz w:val="28"/>
        </w:rPr>
        <w:t xml:space="preserve"> </w:t>
      </w:r>
      <w:r>
        <w:rPr>
          <w:sz w:val="28"/>
        </w:rPr>
        <w:t>деятельности;</w:t>
      </w:r>
    </w:p>
    <w:p w:rsidR="006D411F" w:rsidRDefault="000321FC">
      <w:pPr>
        <w:pStyle w:val="a4"/>
        <w:numPr>
          <w:ilvl w:val="1"/>
          <w:numId w:val="15"/>
        </w:numPr>
        <w:tabs>
          <w:tab w:val="left" w:pos="1246"/>
        </w:tabs>
        <w:spacing w:line="360" w:lineRule="auto"/>
        <w:ind w:right="228" w:firstLine="707"/>
        <w:rPr>
          <w:sz w:val="28"/>
        </w:rPr>
      </w:pPr>
      <w:r>
        <w:rPr>
          <w:sz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sidR="00F642A6">
        <w:rPr>
          <w:sz w:val="28"/>
        </w:rPr>
        <w:t xml:space="preserve"> </w:t>
      </w:r>
      <w:r>
        <w:rPr>
          <w:sz w:val="28"/>
        </w:rPr>
        <w:t>страны;</w:t>
      </w:r>
    </w:p>
    <w:p w:rsidR="006D411F" w:rsidRDefault="000321FC">
      <w:pPr>
        <w:pStyle w:val="a4"/>
        <w:numPr>
          <w:ilvl w:val="1"/>
          <w:numId w:val="15"/>
        </w:numPr>
        <w:tabs>
          <w:tab w:val="left" w:pos="1340"/>
        </w:tabs>
        <w:spacing w:line="360" w:lineRule="auto"/>
        <w:ind w:right="229" w:firstLine="707"/>
        <w:rPr>
          <w:sz w:val="28"/>
        </w:rPr>
      </w:pPr>
      <w:r>
        <w:rPr>
          <w:sz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w:t>
      </w:r>
      <w:r w:rsidR="00F642A6">
        <w:rPr>
          <w:sz w:val="28"/>
        </w:rPr>
        <w:t xml:space="preserve"> </w:t>
      </w:r>
      <w:r>
        <w:rPr>
          <w:sz w:val="28"/>
        </w:rPr>
        <w:t>деятельностью;</w:t>
      </w:r>
    </w:p>
    <w:p w:rsidR="006D411F" w:rsidRDefault="000321FC">
      <w:pPr>
        <w:pStyle w:val="a4"/>
        <w:numPr>
          <w:ilvl w:val="1"/>
          <w:numId w:val="15"/>
        </w:numPr>
        <w:tabs>
          <w:tab w:val="left" w:pos="1196"/>
        </w:tabs>
        <w:spacing w:line="360" w:lineRule="auto"/>
        <w:ind w:right="226" w:firstLine="707"/>
        <w:rPr>
          <w:sz w:val="28"/>
        </w:rPr>
      </w:pPr>
      <w:r>
        <w:rPr>
          <w:sz w:val="28"/>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sidR="00F642A6">
        <w:rPr>
          <w:sz w:val="28"/>
        </w:rPr>
        <w:t xml:space="preserve"> </w:t>
      </w:r>
      <w:r>
        <w:rPr>
          <w:sz w:val="28"/>
        </w:rPr>
        <w:t>здоровью;</w:t>
      </w:r>
    </w:p>
    <w:p w:rsidR="006D411F" w:rsidRDefault="000321FC">
      <w:pPr>
        <w:pStyle w:val="a4"/>
        <w:numPr>
          <w:ilvl w:val="1"/>
          <w:numId w:val="15"/>
        </w:numPr>
        <w:tabs>
          <w:tab w:val="left" w:pos="1273"/>
        </w:tabs>
        <w:spacing w:before="1" w:line="360" w:lineRule="auto"/>
        <w:ind w:right="235" w:firstLine="707"/>
        <w:rPr>
          <w:sz w:val="28"/>
        </w:rPr>
      </w:pPr>
      <w:r>
        <w:rPr>
          <w:sz w:val="28"/>
        </w:rPr>
        <w:t>неприятие вредных привычек: курения, употребления алкоголя, наркотиков.</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3"/>
        <w:spacing w:before="66"/>
        <w:ind w:left="926" w:firstLine="0"/>
      </w:pPr>
      <w:r>
        <w:lastRenderedPageBreak/>
        <w:t>Результаты духовно-нравственного развития, воспитания и</w:t>
      </w:r>
      <w:r w:rsidR="00F642A6">
        <w:t xml:space="preserve"> </w:t>
      </w:r>
      <w:r>
        <w:t>социализации</w:t>
      </w:r>
    </w:p>
    <w:p w:rsidR="006D411F" w:rsidRDefault="000321FC">
      <w:pPr>
        <w:pStyle w:val="3"/>
        <w:spacing w:before="161"/>
        <w:ind w:left="218"/>
        <w:rPr>
          <w:b w:val="0"/>
        </w:rPr>
      </w:pPr>
      <w:r>
        <w:t>в сфере отношения обучающихся к России как к Родине (Отечеству)</w:t>
      </w:r>
      <w:r>
        <w:rPr>
          <w:b w:val="0"/>
        </w:rPr>
        <w:t>:</w:t>
      </w:r>
    </w:p>
    <w:p w:rsidR="006D411F" w:rsidRDefault="000321FC">
      <w:pPr>
        <w:pStyle w:val="a4"/>
        <w:numPr>
          <w:ilvl w:val="1"/>
          <w:numId w:val="15"/>
        </w:numPr>
        <w:tabs>
          <w:tab w:val="left" w:pos="1268"/>
        </w:tabs>
        <w:spacing w:before="161" w:line="360" w:lineRule="auto"/>
        <w:ind w:right="225" w:firstLine="707"/>
        <w:rPr>
          <w:sz w:val="28"/>
        </w:rPr>
      </w:pPr>
      <w:r>
        <w:rPr>
          <w:sz w:val="28"/>
        </w:rPr>
        <w:t>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w:t>
      </w:r>
      <w:r w:rsidR="00F642A6">
        <w:rPr>
          <w:sz w:val="28"/>
        </w:rPr>
        <w:t xml:space="preserve"> </w:t>
      </w:r>
      <w:r>
        <w:rPr>
          <w:sz w:val="28"/>
        </w:rPr>
        <w:t>защите;</w:t>
      </w:r>
    </w:p>
    <w:p w:rsidR="006D411F" w:rsidRDefault="000321FC">
      <w:pPr>
        <w:pStyle w:val="a4"/>
        <w:numPr>
          <w:ilvl w:val="1"/>
          <w:numId w:val="15"/>
        </w:numPr>
        <w:tabs>
          <w:tab w:val="left" w:pos="1162"/>
        </w:tabs>
        <w:spacing w:line="360" w:lineRule="auto"/>
        <w:ind w:right="232" w:firstLine="707"/>
        <w:rPr>
          <w:sz w:val="28"/>
        </w:rPr>
      </w:pPr>
      <w:r>
        <w:rPr>
          <w:sz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w:t>
      </w:r>
      <w:r w:rsidR="00F642A6">
        <w:rPr>
          <w:sz w:val="28"/>
        </w:rPr>
        <w:t xml:space="preserve"> </w:t>
      </w:r>
      <w:r>
        <w:rPr>
          <w:sz w:val="28"/>
        </w:rPr>
        <w:t>гимну);</w:t>
      </w:r>
    </w:p>
    <w:p w:rsidR="006D411F" w:rsidRDefault="000321FC">
      <w:pPr>
        <w:pStyle w:val="a4"/>
        <w:numPr>
          <w:ilvl w:val="1"/>
          <w:numId w:val="15"/>
        </w:numPr>
        <w:tabs>
          <w:tab w:val="left" w:pos="1107"/>
        </w:tabs>
        <w:spacing w:line="360" w:lineRule="auto"/>
        <w:ind w:right="226" w:firstLine="707"/>
        <w:rPr>
          <w:sz w:val="28"/>
        </w:rPr>
      </w:pPr>
      <w:r>
        <w:rPr>
          <w:sz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sidR="00F642A6">
        <w:rPr>
          <w:sz w:val="28"/>
        </w:rPr>
        <w:t xml:space="preserve"> </w:t>
      </w:r>
      <w:r>
        <w:rPr>
          <w:sz w:val="28"/>
        </w:rPr>
        <w:t>самоопределения;</w:t>
      </w:r>
    </w:p>
    <w:p w:rsidR="006D411F" w:rsidRDefault="000321FC">
      <w:pPr>
        <w:pStyle w:val="a4"/>
        <w:numPr>
          <w:ilvl w:val="1"/>
          <w:numId w:val="15"/>
        </w:numPr>
        <w:tabs>
          <w:tab w:val="left" w:pos="1225"/>
        </w:tabs>
        <w:spacing w:line="362" w:lineRule="auto"/>
        <w:ind w:right="233" w:firstLine="707"/>
        <w:rPr>
          <w:sz w:val="28"/>
        </w:rPr>
      </w:pPr>
      <w:r>
        <w:rPr>
          <w:sz w:val="28"/>
        </w:rPr>
        <w:t>воспитание уважения к культуре, языкам, традициям и обычаям народов, проживающих в Российской</w:t>
      </w:r>
      <w:r w:rsidR="00F642A6">
        <w:rPr>
          <w:sz w:val="28"/>
        </w:rPr>
        <w:t xml:space="preserve"> </w:t>
      </w:r>
      <w:r>
        <w:rPr>
          <w:sz w:val="28"/>
        </w:rPr>
        <w:t>Федерации.</w:t>
      </w:r>
    </w:p>
    <w:p w:rsidR="006D411F" w:rsidRDefault="000321FC">
      <w:pPr>
        <w:spacing w:line="360" w:lineRule="auto"/>
        <w:ind w:left="218" w:right="231" w:firstLine="707"/>
        <w:jc w:val="both"/>
        <w:rPr>
          <w:i/>
          <w:sz w:val="28"/>
        </w:rPr>
      </w:pPr>
      <w:r>
        <w:rPr>
          <w:sz w:val="28"/>
        </w:rPr>
        <w:t xml:space="preserve">Результаты духовно-нравственного развития, воспитания и социализации </w:t>
      </w:r>
      <w:r>
        <w:rPr>
          <w:b/>
          <w:i/>
          <w:sz w:val="28"/>
        </w:rPr>
        <w:t>в сфере отношения обучающихся к закону, государству и к гражданскому обществу</w:t>
      </w:r>
      <w:r>
        <w:rPr>
          <w:i/>
          <w:sz w:val="28"/>
        </w:rPr>
        <w:t>:</w:t>
      </w:r>
    </w:p>
    <w:p w:rsidR="006D411F" w:rsidRDefault="000321FC">
      <w:pPr>
        <w:pStyle w:val="a4"/>
        <w:numPr>
          <w:ilvl w:val="1"/>
          <w:numId w:val="15"/>
        </w:numPr>
        <w:tabs>
          <w:tab w:val="left" w:pos="1150"/>
        </w:tabs>
        <w:spacing w:line="360" w:lineRule="auto"/>
        <w:ind w:right="231" w:firstLine="707"/>
        <w:rPr>
          <w:sz w:val="28"/>
        </w:rPr>
      </w:pPr>
      <w:r>
        <w:rPr>
          <w:sz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sidR="00A80964">
        <w:rPr>
          <w:sz w:val="28"/>
        </w:rPr>
        <w:t xml:space="preserve"> </w:t>
      </w:r>
      <w:r>
        <w:rPr>
          <w:sz w:val="28"/>
        </w:rPr>
        <w:t>жизни;</w:t>
      </w:r>
    </w:p>
    <w:p w:rsidR="006D411F" w:rsidRDefault="000321FC">
      <w:pPr>
        <w:pStyle w:val="a4"/>
        <w:numPr>
          <w:ilvl w:val="1"/>
          <w:numId w:val="15"/>
        </w:numPr>
        <w:tabs>
          <w:tab w:val="left" w:pos="1105"/>
        </w:tabs>
        <w:spacing w:line="360" w:lineRule="auto"/>
        <w:ind w:right="234" w:firstLine="707"/>
        <w:rPr>
          <w:sz w:val="28"/>
        </w:rPr>
      </w:pPr>
      <w:r>
        <w:rPr>
          <w:sz w:val="28"/>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w:t>
      </w:r>
      <w:r w:rsidR="00A80964">
        <w:rPr>
          <w:sz w:val="28"/>
        </w:rPr>
        <w:t xml:space="preserve"> </w:t>
      </w:r>
      <w:r>
        <w:rPr>
          <w:sz w:val="28"/>
        </w:rPr>
        <w:t>грамотность;</w:t>
      </w:r>
    </w:p>
    <w:p w:rsidR="006D411F" w:rsidRDefault="000321FC">
      <w:pPr>
        <w:pStyle w:val="a4"/>
        <w:numPr>
          <w:ilvl w:val="1"/>
          <w:numId w:val="15"/>
        </w:numPr>
        <w:tabs>
          <w:tab w:val="left" w:pos="1102"/>
        </w:tabs>
        <w:spacing w:line="360" w:lineRule="auto"/>
        <w:ind w:right="229" w:firstLine="707"/>
        <w:rPr>
          <w:sz w:val="28"/>
        </w:rPr>
      </w:pPr>
      <w:r>
        <w:rPr>
          <w:sz w:val="28"/>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w:t>
      </w:r>
      <w:r w:rsidR="00A80964">
        <w:rPr>
          <w:sz w:val="28"/>
        </w:rPr>
        <w:t xml:space="preserve"> </w:t>
      </w:r>
      <w:r>
        <w:rPr>
          <w:sz w:val="28"/>
        </w:rPr>
        <w:t>мире;</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3"/>
        <w:spacing w:before="66" w:line="360" w:lineRule="auto"/>
        <w:ind w:right="236" w:firstLine="0"/>
      </w:pPr>
      <w:r>
        <w:lastRenderedPageBreak/>
        <w:t>готовность к договорному регулированию отношений в группе или социальной организации;</w:t>
      </w:r>
    </w:p>
    <w:p w:rsidR="006D411F" w:rsidRDefault="000321FC">
      <w:pPr>
        <w:pStyle w:val="a4"/>
        <w:numPr>
          <w:ilvl w:val="1"/>
          <w:numId w:val="15"/>
        </w:numPr>
        <w:tabs>
          <w:tab w:val="left" w:pos="1213"/>
        </w:tabs>
        <w:spacing w:line="360" w:lineRule="auto"/>
        <w:ind w:right="231" w:firstLine="707"/>
        <w:rPr>
          <w:sz w:val="28"/>
        </w:rPr>
      </w:pPr>
      <w:r>
        <w:rPr>
          <w:sz w:val="28"/>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6D411F" w:rsidRDefault="000321FC">
      <w:pPr>
        <w:pStyle w:val="a4"/>
        <w:numPr>
          <w:ilvl w:val="1"/>
          <w:numId w:val="15"/>
        </w:numPr>
        <w:tabs>
          <w:tab w:val="left" w:pos="1309"/>
        </w:tabs>
        <w:spacing w:line="360" w:lineRule="auto"/>
        <w:ind w:right="228" w:firstLine="707"/>
        <w:rPr>
          <w:sz w:val="28"/>
        </w:rPr>
      </w:pPr>
      <w:r>
        <w:rPr>
          <w:sz w:val="28"/>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sidR="00A80964">
        <w:rPr>
          <w:sz w:val="28"/>
        </w:rPr>
        <w:t xml:space="preserve"> </w:t>
      </w:r>
      <w:r>
        <w:rPr>
          <w:sz w:val="28"/>
        </w:rPr>
        <w:t>убеждениям;</w:t>
      </w:r>
    </w:p>
    <w:p w:rsidR="006D411F" w:rsidRDefault="000321FC">
      <w:pPr>
        <w:pStyle w:val="a4"/>
        <w:numPr>
          <w:ilvl w:val="1"/>
          <w:numId w:val="15"/>
        </w:numPr>
        <w:tabs>
          <w:tab w:val="left" w:pos="1280"/>
        </w:tabs>
        <w:spacing w:line="360" w:lineRule="auto"/>
        <w:ind w:right="228" w:firstLine="707"/>
        <w:rPr>
          <w:sz w:val="28"/>
        </w:rPr>
      </w:pPr>
      <w:r>
        <w:rPr>
          <w:sz w:val="28"/>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sidR="00A80964">
        <w:rPr>
          <w:sz w:val="28"/>
        </w:rPr>
        <w:t xml:space="preserve"> </w:t>
      </w:r>
      <w:r>
        <w:rPr>
          <w:sz w:val="28"/>
        </w:rPr>
        <w:t>явлениям.</w:t>
      </w:r>
    </w:p>
    <w:p w:rsidR="006D411F" w:rsidRDefault="000321FC">
      <w:pPr>
        <w:pStyle w:val="a3"/>
        <w:spacing w:before="1"/>
        <w:ind w:left="926" w:firstLine="0"/>
      </w:pPr>
      <w:r>
        <w:t>Результаты духовно-нравственного развития, воспитания и</w:t>
      </w:r>
      <w:r w:rsidR="00A80964">
        <w:t xml:space="preserve"> </w:t>
      </w:r>
      <w:r>
        <w:t>социализации</w:t>
      </w:r>
    </w:p>
    <w:p w:rsidR="006D411F" w:rsidRDefault="000321FC">
      <w:pPr>
        <w:pStyle w:val="3"/>
        <w:spacing w:before="161"/>
        <w:ind w:left="218"/>
        <w:rPr>
          <w:b w:val="0"/>
        </w:rPr>
      </w:pPr>
      <w:r>
        <w:t>в сфере отношений обучающихся с окружающими людьми</w:t>
      </w:r>
      <w:r>
        <w:rPr>
          <w:b w:val="0"/>
        </w:rPr>
        <w:t>:</w:t>
      </w:r>
    </w:p>
    <w:p w:rsidR="006D411F" w:rsidRDefault="000321FC">
      <w:pPr>
        <w:pStyle w:val="a4"/>
        <w:numPr>
          <w:ilvl w:val="1"/>
          <w:numId w:val="15"/>
        </w:numPr>
        <w:tabs>
          <w:tab w:val="left" w:pos="1390"/>
        </w:tabs>
        <w:spacing w:before="160" w:line="360" w:lineRule="auto"/>
        <w:ind w:right="228" w:firstLine="707"/>
        <w:rPr>
          <w:sz w:val="28"/>
        </w:rPr>
      </w:pPr>
      <w:r>
        <w:rPr>
          <w:sz w:val="28"/>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00A80964">
        <w:rPr>
          <w:sz w:val="28"/>
        </w:rPr>
        <w:t xml:space="preserve"> </w:t>
      </w:r>
      <w:r>
        <w:rPr>
          <w:sz w:val="28"/>
        </w:rPr>
        <w:t>достижения;</w:t>
      </w:r>
    </w:p>
    <w:p w:rsidR="006D411F" w:rsidRDefault="000321FC">
      <w:pPr>
        <w:pStyle w:val="a4"/>
        <w:numPr>
          <w:ilvl w:val="1"/>
          <w:numId w:val="15"/>
        </w:numPr>
        <w:tabs>
          <w:tab w:val="left" w:pos="1206"/>
        </w:tabs>
        <w:spacing w:line="360" w:lineRule="auto"/>
        <w:ind w:right="231" w:firstLine="707"/>
        <w:rPr>
          <w:sz w:val="28"/>
        </w:rPr>
      </w:pPr>
      <w:r>
        <w:rPr>
          <w:sz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6D411F" w:rsidRDefault="000321FC">
      <w:pPr>
        <w:pStyle w:val="a4"/>
        <w:numPr>
          <w:ilvl w:val="1"/>
          <w:numId w:val="15"/>
        </w:numPr>
        <w:tabs>
          <w:tab w:val="left" w:pos="1105"/>
        </w:tabs>
        <w:spacing w:before="1" w:line="360" w:lineRule="auto"/>
        <w:ind w:right="227" w:firstLine="707"/>
        <w:rPr>
          <w:sz w:val="28"/>
        </w:rPr>
      </w:pPr>
      <w:r>
        <w:rPr>
          <w:sz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w:t>
      </w:r>
      <w:r w:rsidR="00A80964">
        <w:rPr>
          <w:sz w:val="28"/>
        </w:rPr>
        <w:t xml:space="preserve"> </w:t>
      </w:r>
      <w:r>
        <w:rPr>
          <w:sz w:val="28"/>
        </w:rPr>
        <w:t>помощь;</w:t>
      </w:r>
    </w:p>
    <w:p w:rsidR="006D411F" w:rsidRDefault="000321FC">
      <w:pPr>
        <w:pStyle w:val="a4"/>
        <w:numPr>
          <w:ilvl w:val="1"/>
          <w:numId w:val="15"/>
        </w:numPr>
        <w:tabs>
          <w:tab w:val="left" w:pos="1136"/>
        </w:tabs>
        <w:spacing w:line="360" w:lineRule="auto"/>
        <w:ind w:right="233" w:firstLine="707"/>
        <w:rPr>
          <w:sz w:val="28"/>
        </w:rPr>
      </w:pPr>
      <w:r>
        <w:rPr>
          <w:sz w:val="28"/>
        </w:rP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w:t>
      </w:r>
      <w:r w:rsidR="00A80964">
        <w:rPr>
          <w:sz w:val="28"/>
        </w:rPr>
        <w:t xml:space="preserve"> </w:t>
      </w:r>
      <w:r>
        <w:rPr>
          <w:sz w:val="28"/>
        </w:rPr>
        <w:t>общечеловеческих</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3"/>
        <w:spacing w:before="66" w:line="360" w:lineRule="auto"/>
        <w:ind w:right="234" w:firstLine="0"/>
      </w:pPr>
      <w:r>
        <w:lastRenderedPageBreak/>
        <w:t>ценностей и нравственных чувств (чести, долга, справедливости, милосердия и дружелюбия);</w:t>
      </w:r>
    </w:p>
    <w:p w:rsidR="006D411F" w:rsidRDefault="000321FC">
      <w:pPr>
        <w:pStyle w:val="a4"/>
        <w:numPr>
          <w:ilvl w:val="1"/>
          <w:numId w:val="15"/>
        </w:numPr>
        <w:tabs>
          <w:tab w:val="left" w:pos="1254"/>
        </w:tabs>
        <w:spacing w:line="360" w:lineRule="auto"/>
        <w:ind w:right="228" w:firstLine="707"/>
        <w:rPr>
          <w:sz w:val="28"/>
        </w:rPr>
      </w:pPr>
      <w:r>
        <w:rPr>
          <w:sz w:val="28"/>
        </w:rPr>
        <w:t>компетенция сотрудничества со сверстниками, детьми младшего возраста и взрослыми в образовательной, общественно полезной, учебно- исследовательской, проектной и других видах</w:t>
      </w:r>
      <w:r w:rsidR="00A80964">
        <w:rPr>
          <w:sz w:val="28"/>
        </w:rPr>
        <w:t xml:space="preserve"> </w:t>
      </w:r>
      <w:r>
        <w:rPr>
          <w:sz w:val="28"/>
        </w:rPr>
        <w:t>деятельности.</w:t>
      </w:r>
    </w:p>
    <w:p w:rsidR="006D411F" w:rsidRDefault="000321FC">
      <w:pPr>
        <w:spacing w:line="360" w:lineRule="auto"/>
        <w:ind w:left="218" w:right="228" w:firstLine="707"/>
        <w:jc w:val="both"/>
        <w:rPr>
          <w:sz w:val="28"/>
        </w:rPr>
      </w:pPr>
      <w:r>
        <w:rPr>
          <w:sz w:val="28"/>
        </w:rPr>
        <w:t xml:space="preserve">Результаты духовно-нравственного развития, воспитания и социализации </w:t>
      </w:r>
      <w:r>
        <w:rPr>
          <w:b/>
          <w:i/>
          <w:sz w:val="28"/>
        </w:rPr>
        <w:t xml:space="preserve">в сфере отношения обучающихся к окружающему миру, к живой природе, художественной культуре, </w:t>
      </w:r>
      <w:r>
        <w:rPr>
          <w:sz w:val="28"/>
        </w:rPr>
        <w:t>в том числе формирование у обучающихся научного мировоззрения, эстетических представлений:</w:t>
      </w:r>
    </w:p>
    <w:p w:rsidR="006D411F" w:rsidRDefault="000321FC">
      <w:pPr>
        <w:pStyle w:val="a4"/>
        <w:numPr>
          <w:ilvl w:val="1"/>
          <w:numId w:val="15"/>
        </w:numPr>
        <w:tabs>
          <w:tab w:val="left" w:pos="1090"/>
        </w:tabs>
        <w:spacing w:line="360" w:lineRule="auto"/>
        <w:ind w:right="229" w:firstLine="707"/>
        <w:rPr>
          <w:sz w:val="28"/>
        </w:rPr>
      </w:pPr>
      <w:r>
        <w:rPr>
          <w:sz w:val="28"/>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w:t>
      </w:r>
      <w:r w:rsidR="00A80964">
        <w:rPr>
          <w:sz w:val="28"/>
        </w:rPr>
        <w:t xml:space="preserve"> </w:t>
      </w:r>
      <w:r>
        <w:rPr>
          <w:sz w:val="28"/>
        </w:rPr>
        <w:t>общества;</w:t>
      </w:r>
    </w:p>
    <w:p w:rsidR="006D411F" w:rsidRDefault="000321FC">
      <w:pPr>
        <w:pStyle w:val="a4"/>
        <w:numPr>
          <w:ilvl w:val="1"/>
          <w:numId w:val="15"/>
        </w:numPr>
        <w:tabs>
          <w:tab w:val="left" w:pos="1095"/>
        </w:tabs>
        <w:spacing w:before="1" w:line="360" w:lineRule="auto"/>
        <w:ind w:right="229" w:firstLine="707"/>
        <w:rPr>
          <w:sz w:val="28"/>
        </w:rPr>
      </w:pPr>
      <w:r>
        <w:rPr>
          <w:sz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D411F" w:rsidRDefault="000321FC">
      <w:pPr>
        <w:pStyle w:val="a4"/>
        <w:numPr>
          <w:ilvl w:val="1"/>
          <w:numId w:val="15"/>
        </w:numPr>
        <w:tabs>
          <w:tab w:val="left" w:pos="1275"/>
        </w:tabs>
        <w:spacing w:line="360" w:lineRule="auto"/>
        <w:ind w:right="223" w:firstLine="707"/>
        <w:rPr>
          <w:sz w:val="28"/>
        </w:rPr>
      </w:pPr>
      <w:r>
        <w:rPr>
          <w:sz w:val="28"/>
        </w:rPr>
        <w:t>экологическая культура, бережное отношение к родной земле, природным богатствам России и мира, понимание влияния социально- 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6D411F" w:rsidRDefault="000321FC">
      <w:pPr>
        <w:pStyle w:val="a4"/>
        <w:numPr>
          <w:ilvl w:val="1"/>
          <w:numId w:val="15"/>
        </w:numPr>
        <w:tabs>
          <w:tab w:val="left" w:pos="1302"/>
        </w:tabs>
        <w:spacing w:line="362" w:lineRule="auto"/>
        <w:ind w:right="229" w:firstLine="707"/>
        <w:rPr>
          <w:sz w:val="28"/>
        </w:rPr>
      </w:pPr>
      <w:r>
        <w:rPr>
          <w:sz w:val="28"/>
        </w:rPr>
        <w:t>эстетическое отношение к миру, готовность к эстетическому обустройству собственного</w:t>
      </w:r>
      <w:r w:rsidR="00A80964">
        <w:rPr>
          <w:sz w:val="28"/>
        </w:rPr>
        <w:t xml:space="preserve"> </w:t>
      </w:r>
      <w:r>
        <w:rPr>
          <w:sz w:val="28"/>
        </w:rPr>
        <w:t>быта.</w:t>
      </w:r>
    </w:p>
    <w:p w:rsidR="006D411F" w:rsidRDefault="000321FC">
      <w:pPr>
        <w:spacing w:line="360" w:lineRule="auto"/>
        <w:ind w:left="218" w:right="224" w:firstLine="707"/>
        <w:jc w:val="both"/>
        <w:rPr>
          <w:sz w:val="28"/>
        </w:rPr>
      </w:pPr>
      <w:r>
        <w:rPr>
          <w:sz w:val="28"/>
        </w:rPr>
        <w:t xml:space="preserve">Результат духовно-нравственного развития, воспитания и социализации </w:t>
      </w:r>
      <w:r>
        <w:rPr>
          <w:b/>
          <w:i/>
          <w:sz w:val="28"/>
        </w:rPr>
        <w:t>в сфере отношения обучающихся к семье и родителям</w:t>
      </w:r>
      <w:r>
        <w:rPr>
          <w:i/>
          <w:sz w:val="28"/>
        </w:rPr>
        <w:t xml:space="preserve">: </w:t>
      </w:r>
      <w:r>
        <w:rPr>
          <w:sz w:val="28"/>
        </w:rPr>
        <w:t>ответственное отношение к созданию семьи на основе осознанного принятия ценностей семейной жизни.</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spacing w:before="66" w:line="360" w:lineRule="auto"/>
        <w:ind w:left="218" w:right="231" w:firstLine="707"/>
        <w:jc w:val="both"/>
        <w:rPr>
          <w:i/>
          <w:sz w:val="28"/>
        </w:rPr>
      </w:pPr>
      <w:r>
        <w:rPr>
          <w:sz w:val="28"/>
        </w:rPr>
        <w:lastRenderedPageBreak/>
        <w:t xml:space="preserve">Результаты духовно-нравственного развития, воспитания и социализации обучающихся </w:t>
      </w:r>
      <w:r>
        <w:rPr>
          <w:b/>
          <w:i/>
          <w:sz w:val="28"/>
        </w:rPr>
        <w:t>в сфере трудовых и социально-экономических отношений</w:t>
      </w:r>
      <w:r>
        <w:rPr>
          <w:i/>
          <w:sz w:val="28"/>
        </w:rPr>
        <w:t>:</w:t>
      </w:r>
    </w:p>
    <w:p w:rsidR="006D411F" w:rsidRDefault="000321FC">
      <w:pPr>
        <w:pStyle w:val="a4"/>
        <w:numPr>
          <w:ilvl w:val="1"/>
          <w:numId w:val="15"/>
        </w:numPr>
        <w:tabs>
          <w:tab w:val="left" w:pos="1242"/>
        </w:tabs>
        <w:spacing w:line="360" w:lineRule="auto"/>
        <w:ind w:right="233" w:firstLine="707"/>
        <w:rPr>
          <w:sz w:val="28"/>
        </w:rPr>
      </w:pPr>
      <w:r>
        <w:rPr>
          <w:sz w:val="28"/>
        </w:rPr>
        <w:t>уважение всех форм собственности, готовность к защите своей собственности;</w:t>
      </w:r>
    </w:p>
    <w:p w:rsidR="006D411F" w:rsidRDefault="000321FC">
      <w:pPr>
        <w:pStyle w:val="a4"/>
        <w:numPr>
          <w:ilvl w:val="1"/>
          <w:numId w:val="15"/>
        </w:numPr>
        <w:tabs>
          <w:tab w:val="left" w:pos="1138"/>
        </w:tabs>
        <w:spacing w:before="1" w:line="360" w:lineRule="auto"/>
        <w:ind w:right="236" w:firstLine="707"/>
        <w:rPr>
          <w:sz w:val="28"/>
        </w:rPr>
      </w:pPr>
      <w:r>
        <w:rPr>
          <w:sz w:val="28"/>
        </w:rPr>
        <w:t>осознанный выбор будущей профессии как путь и способ реализации собственных жизненных</w:t>
      </w:r>
      <w:r w:rsidR="00A80964">
        <w:rPr>
          <w:sz w:val="28"/>
        </w:rPr>
        <w:t xml:space="preserve"> </w:t>
      </w:r>
      <w:r>
        <w:rPr>
          <w:sz w:val="28"/>
        </w:rPr>
        <w:t>планов;</w:t>
      </w:r>
    </w:p>
    <w:p w:rsidR="006D411F" w:rsidRDefault="000321FC">
      <w:pPr>
        <w:pStyle w:val="a4"/>
        <w:numPr>
          <w:ilvl w:val="1"/>
          <w:numId w:val="15"/>
        </w:numPr>
        <w:tabs>
          <w:tab w:val="left" w:pos="1150"/>
        </w:tabs>
        <w:spacing w:line="360" w:lineRule="auto"/>
        <w:ind w:right="231" w:firstLine="707"/>
        <w:rPr>
          <w:sz w:val="28"/>
        </w:rPr>
      </w:pPr>
      <w:r>
        <w:rPr>
          <w:sz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sidR="00A80964">
        <w:rPr>
          <w:sz w:val="28"/>
        </w:rPr>
        <w:t xml:space="preserve"> </w:t>
      </w:r>
      <w:r>
        <w:rPr>
          <w:sz w:val="28"/>
        </w:rPr>
        <w:t>проблем;</w:t>
      </w:r>
    </w:p>
    <w:p w:rsidR="006D411F" w:rsidRDefault="000321FC">
      <w:pPr>
        <w:pStyle w:val="a4"/>
        <w:numPr>
          <w:ilvl w:val="1"/>
          <w:numId w:val="15"/>
        </w:numPr>
        <w:tabs>
          <w:tab w:val="left" w:pos="1160"/>
        </w:tabs>
        <w:spacing w:line="360" w:lineRule="auto"/>
        <w:ind w:right="232" w:firstLine="707"/>
        <w:rPr>
          <w:sz w:val="28"/>
        </w:rPr>
      </w:pPr>
      <w:r>
        <w:rPr>
          <w:sz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w:t>
      </w:r>
      <w:r w:rsidR="00A80964">
        <w:rPr>
          <w:sz w:val="28"/>
        </w:rPr>
        <w:t xml:space="preserve"> </w:t>
      </w:r>
      <w:r>
        <w:rPr>
          <w:sz w:val="28"/>
        </w:rPr>
        <w:t>деятельности;</w:t>
      </w:r>
    </w:p>
    <w:p w:rsidR="006D411F" w:rsidRDefault="000321FC">
      <w:pPr>
        <w:pStyle w:val="a4"/>
        <w:numPr>
          <w:ilvl w:val="1"/>
          <w:numId w:val="15"/>
        </w:numPr>
        <w:tabs>
          <w:tab w:val="left" w:pos="1196"/>
        </w:tabs>
        <w:spacing w:line="362" w:lineRule="auto"/>
        <w:ind w:right="233" w:firstLine="707"/>
        <w:rPr>
          <w:sz w:val="28"/>
        </w:rPr>
      </w:pPr>
      <w:r>
        <w:rPr>
          <w:sz w:val="28"/>
        </w:rPr>
        <w:t>готовность к самообслуживанию, включая обучение и выполнение домашних обязанностей.</w:t>
      </w:r>
    </w:p>
    <w:p w:rsidR="006D411F" w:rsidRDefault="000321FC">
      <w:pPr>
        <w:spacing w:line="360" w:lineRule="auto"/>
        <w:ind w:left="218" w:right="225" w:firstLine="707"/>
        <w:jc w:val="both"/>
        <w:rPr>
          <w:sz w:val="28"/>
        </w:rPr>
      </w:pPr>
      <w:r>
        <w:rPr>
          <w:sz w:val="28"/>
        </w:rPr>
        <w:t xml:space="preserve">Результат духовно-нравственного развития, воспитания и социализации обучающихся </w:t>
      </w:r>
      <w:r>
        <w:rPr>
          <w:b/>
          <w:i/>
          <w:sz w:val="28"/>
        </w:rPr>
        <w:t>в сфере физического, психологического, социального и академического благополучия обучающихся</w:t>
      </w:r>
      <w:r>
        <w:rPr>
          <w:i/>
          <w:sz w:val="28"/>
        </w:rPr>
        <w:t xml:space="preserve">: </w:t>
      </w:r>
      <w:r>
        <w:rPr>
          <w:sz w:val="28"/>
        </w:rPr>
        <w:t>физическое, эмоционально- 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D411F" w:rsidRDefault="000321FC">
      <w:pPr>
        <w:pStyle w:val="2"/>
        <w:numPr>
          <w:ilvl w:val="2"/>
          <w:numId w:val="12"/>
        </w:numPr>
        <w:tabs>
          <w:tab w:val="left" w:pos="2024"/>
        </w:tabs>
        <w:spacing w:before="0" w:line="360" w:lineRule="auto"/>
        <w:ind w:right="228" w:firstLine="707"/>
      </w:pPr>
      <w:bookmarkStart w:id="60" w:name="_bookmark59"/>
      <w:bookmarkEnd w:id="60"/>
      <w: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w:t>
      </w:r>
      <w:r w:rsidR="00A80964">
        <w:t xml:space="preserve"> </w:t>
      </w:r>
      <w:r>
        <w:t>обучающихся</w:t>
      </w:r>
    </w:p>
    <w:p w:rsidR="006D411F" w:rsidRDefault="000321FC">
      <w:pPr>
        <w:pStyle w:val="a3"/>
        <w:spacing w:line="360" w:lineRule="auto"/>
        <w:ind w:right="235"/>
      </w:pPr>
      <w: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6D411F" w:rsidRDefault="000321FC">
      <w:pPr>
        <w:pStyle w:val="a4"/>
        <w:numPr>
          <w:ilvl w:val="1"/>
          <w:numId w:val="15"/>
        </w:numPr>
        <w:tabs>
          <w:tab w:val="left" w:pos="1090"/>
        </w:tabs>
        <w:spacing w:line="360" w:lineRule="auto"/>
        <w:ind w:right="231" w:firstLine="707"/>
        <w:rPr>
          <w:sz w:val="28"/>
        </w:rPr>
      </w:pPr>
      <w:r>
        <w:rPr>
          <w:sz w:val="28"/>
        </w:rPr>
        <w:t>степень учета учащихся по группам здоровья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w:t>
      </w:r>
      <w:r w:rsidR="001961BE">
        <w:rPr>
          <w:sz w:val="28"/>
        </w:rPr>
        <w:t xml:space="preserve"> </w:t>
      </w:r>
      <w:r>
        <w:rPr>
          <w:sz w:val="28"/>
        </w:rPr>
        <w:t>культурой;</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1"/>
          <w:numId w:val="15"/>
        </w:numPr>
        <w:tabs>
          <w:tab w:val="left" w:pos="1438"/>
        </w:tabs>
        <w:spacing w:before="66" w:line="360" w:lineRule="auto"/>
        <w:ind w:right="230" w:firstLine="707"/>
        <w:rPr>
          <w:sz w:val="28"/>
        </w:rPr>
      </w:pPr>
      <w:r>
        <w:rPr>
          <w:sz w:val="28"/>
        </w:rPr>
        <w:lastRenderedPageBreak/>
        <w:t>систематическое проведение мероприятий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w:t>
      </w:r>
      <w:r w:rsidR="001961BE">
        <w:rPr>
          <w:sz w:val="28"/>
        </w:rPr>
        <w:t xml:space="preserve"> </w:t>
      </w:r>
      <w:r>
        <w:rPr>
          <w:sz w:val="28"/>
        </w:rPr>
        <w:t>жизни);</w:t>
      </w:r>
    </w:p>
    <w:p w:rsidR="006D411F" w:rsidRDefault="000321FC">
      <w:pPr>
        <w:pStyle w:val="a4"/>
        <w:numPr>
          <w:ilvl w:val="1"/>
          <w:numId w:val="15"/>
        </w:numPr>
        <w:tabs>
          <w:tab w:val="left" w:pos="1354"/>
        </w:tabs>
        <w:spacing w:line="360" w:lineRule="auto"/>
        <w:ind w:right="234" w:firstLine="707"/>
        <w:rPr>
          <w:sz w:val="28"/>
        </w:rPr>
      </w:pPr>
      <w:r>
        <w:rPr>
          <w:sz w:val="28"/>
        </w:rPr>
        <w:t>проведение мероприятий по обеспечению безопасности для обучающихся;</w:t>
      </w:r>
    </w:p>
    <w:p w:rsidR="006D411F" w:rsidRDefault="000321FC">
      <w:pPr>
        <w:pStyle w:val="a4"/>
        <w:numPr>
          <w:ilvl w:val="1"/>
          <w:numId w:val="15"/>
        </w:numPr>
        <w:tabs>
          <w:tab w:val="left" w:pos="1222"/>
        </w:tabs>
        <w:spacing w:line="360" w:lineRule="auto"/>
        <w:ind w:right="231" w:firstLine="707"/>
        <w:rPr>
          <w:sz w:val="28"/>
        </w:rPr>
      </w:pPr>
      <w:r>
        <w:rPr>
          <w:sz w:val="28"/>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w:t>
      </w:r>
      <w:r w:rsidR="001961BE">
        <w:rPr>
          <w:sz w:val="28"/>
        </w:rPr>
        <w:t xml:space="preserve"> </w:t>
      </w:r>
      <w:r>
        <w:rPr>
          <w:sz w:val="28"/>
        </w:rPr>
        <w:t>мероприятий;</w:t>
      </w:r>
    </w:p>
    <w:p w:rsidR="006D411F" w:rsidRDefault="000321FC">
      <w:pPr>
        <w:pStyle w:val="a4"/>
        <w:numPr>
          <w:ilvl w:val="1"/>
          <w:numId w:val="15"/>
        </w:numPr>
        <w:tabs>
          <w:tab w:val="left" w:pos="1455"/>
        </w:tabs>
        <w:spacing w:line="360" w:lineRule="auto"/>
        <w:ind w:right="230" w:firstLine="707"/>
        <w:rPr>
          <w:sz w:val="28"/>
        </w:rPr>
      </w:pPr>
      <w:r>
        <w:rPr>
          <w:sz w:val="28"/>
        </w:rPr>
        <w:t>систематическое проведение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w:t>
      </w:r>
      <w:r w:rsidR="001961BE">
        <w:rPr>
          <w:sz w:val="28"/>
        </w:rPr>
        <w:t xml:space="preserve"> </w:t>
      </w:r>
      <w:r>
        <w:rPr>
          <w:sz w:val="28"/>
        </w:rPr>
        <w:t>учителями;</w:t>
      </w:r>
    </w:p>
    <w:p w:rsidR="006D411F" w:rsidRDefault="000321FC">
      <w:pPr>
        <w:pStyle w:val="a4"/>
        <w:numPr>
          <w:ilvl w:val="1"/>
          <w:numId w:val="15"/>
        </w:numPr>
        <w:tabs>
          <w:tab w:val="left" w:pos="1342"/>
        </w:tabs>
        <w:spacing w:line="360" w:lineRule="auto"/>
        <w:ind w:right="234" w:firstLine="707"/>
        <w:rPr>
          <w:sz w:val="28"/>
        </w:rPr>
      </w:pPr>
      <w:r>
        <w:rPr>
          <w:sz w:val="28"/>
        </w:rPr>
        <w:t>согласованность с психологом мероприятий, обеспечивающих позитивные межличностные</w:t>
      </w:r>
      <w:r w:rsidR="001961BE">
        <w:rPr>
          <w:sz w:val="28"/>
        </w:rPr>
        <w:t xml:space="preserve"> </w:t>
      </w:r>
      <w:r>
        <w:rPr>
          <w:sz w:val="28"/>
        </w:rPr>
        <w:t>отношения;</w:t>
      </w:r>
    </w:p>
    <w:p w:rsidR="006D411F" w:rsidRDefault="000321FC">
      <w:pPr>
        <w:pStyle w:val="a4"/>
        <w:numPr>
          <w:ilvl w:val="1"/>
          <w:numId w:val="15"/>
        </w:numPr>
        <w:tabs>
          <w:tab w:val="left" w:pos="1321"/>
        </w:tabs>
        <w:spacing w:before="1" w:line="360" w:lineRule="auto"/>
        <w:ind w:right="232" w:firstLine="707"/>
        <w:rPr>
          <w:sz w:val="28"/>
        </w:rPr>
      </w:pPr>
      <w:r>
        <w:rPr>
          <w:sz w:val="28"/>
        </w:rPr>
        <w:t>поддержка позитивной динамики достижений обучающихся, стимулирования отдельных категорий</w:t>
      </w:r>
      <w:r w:rsidR="001961BE">
        <w:rPr>
          <w:sz w:val="28"/>
        </w:rPr>
        <w:t xml:space="preserve"> </w:t>
      </w:r>
      <w:r>
        <w:rPr>
          <w:sz w:val="28"/>
        </w:rPr>
        <w:t>обучающихся;</w:t>
      </w:r>
    </w:p>
    <w:p w:rsidR="006D411F" w:rsidRDefault="000321FC">
      <w:pPr>
        <w:pStyle w:val="a4"/>
        <w:numPr>
          <w:ilvl w:val="1"/>
          <w:numId w:val="15"/>
        </w:numPr>
        <w:tabs>
          <w:tab w:val="left" w:pos="1107"/>
        </w:tabs>
        <w:spacing w:line="360" w:lineRule="auto"/>
        <w:ind w:right="235" w:firstLine="707"/>
        <w:rPr>
          <w:sz w:val="28"/>
        </w:rPr>
      </w:pPr>
      <w:r>
        <w:rPr>
          <w:sz w:val="28"/>
        </w:rPr>
        <w:t>обеспечение условий защиты детей от информации, причиняющей вред их здоровью и психическому</w:t>
      </w:r>
      <w:r w:rsidR="001961BE">
        <w:rPr>
          <w:sz w:val="28"/>
        </w:rPr>
        <w:t xml:space="preserve"> </w:t>
      </w:r>
      <w:r>
        <w:rPr>
          <w:sz w:val="28"/>
        </w:rPr>
        <w:t>развитию.</w:t>
      </w:r>
    </w:p>
    <w:p w:rsidR="006D411F" w:rsidRDefault="000321FC">
      <w:pPr>
        <w:pStyle w:val="a3"/>
        <w:spacing w:before="1" w:line="360" w:lineRule="auto"/>
        <w:ind w:right="229"/>
      </w:pPr>
      <w: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4"/>
        <w:numPr>
          <w:ilvl w:val="1"/>
          <w:numId w:val="15"/>
        </w:numPr>
        <w:tabs>
          <w:tab w:val="left" w:pos="1388"/>
        </w:tabs>
        <w:spacing w:before="66" w:line="360" w:lineRule="auto"/>
        <w:ind w:right="228" w:firstLine="707"/>
        <w:rPr>
          <w:sz w:val="28"/>
        </w:rPr>
      </w:pPr>
      <w:r>
        <w:rPr>
          <w:sz w:val="28"/>
        </w:rPr>
        <w:lastRenderedPageBreak/>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w:t>
      </w:r>
      <w:r w:rsidR="001961BE">
        <w:rPr>
          <w:sz w:val="28"/>
        </w:rPr>
        <w:t xml:space="preserve"> </w:t>
      </w:r>
      <w:r>
        <w:rPr>
          <w:sz w:val="28"/>
        </w:rPr>
        <w:t>класса;</w:t>
      </w:r>
    </w:p>
    <w:p w:rsidR="006D411F" w:rsidRDefault="000321FC">
      <w:pPr>
        <w:pStyle w:val="a4"/>
        <w:numPr>
          <w:ilvl w:val="1"/>
          <w:numId w:val="15"/>
        </w:numPr>
        <w:tabs>
          <w:tab w:val="left" w:pos="1299"/>
        </w:tabs>
        <w:spacing w:line="360" w:lineRule="auto"/>
        <w:ind w:right="228" w:firstLine="707"/>
        <w:rPr>
          <w:sz w:val="28"/>
        </w:rPr>
      </w:pPr>
      <w:r>
        <w:rPr>
          <w:sz w:val="28"/>
        </w:rPr>
        <w:t>вовлеченность обучающихся в общественную самоорганизацию школьной жизни (тематика, форма и содержание мероприятий соответствуют задачам патриотического, гражданского, трудового, экологического воспитания обучающихся);</w:t>
      </w:r>
    </w:p>
    <w:p w:rsidR="006D411F" w:rsidRDefault="000321FC">
      <w:pPr>
        <w:pStyle w:val="a4"/>
        <w:numPr>
          <w:ilvl w:val="1"/>
          <w:numId w:val="15"/>
        </w:numPr>
        <w:tabs>
          <w:tab w:val="left" w:pos="1282"/>
        </w:tabs>
        <w:spacing w:line="360" w:lineRule="auto"/>
        <w:ind w:right="229" w:firstLine="707"/>
        <w:rPr>
          <w:sz w:val="28"/>
        </w:rPr>
      </w:pPr>
      <w:r>
        <w:rPr>
          <w:sz w:val="28"/>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w:t>
      </w:r>
      <w:r w:rsidR="001961BE">
        <w:rPr>
          <w:sz w:val="28"/>
        </w:rPr>
        <w:t xml:space="preserve"> </w:t>
      </w:r>
      <w:r>
        <w:rPr>
          <w:sz w:val="28"/>
        </w:rPr>
        <w:t>самосовершенствовании;</w:t>
      </w:r>
    </w:p>
    <w:p w:rsidR="006D411F" w:rsidRDefault="000321FC">
      <w:pPr>
        <w:pStyle w:val="a4"/>
        <w:numPr>
          <w:ilvl w:val="1"/>
          <w:numId w:val="15"/>
        </w:numPr>
        <w:tabs>
          <w:tab w:val="left" w:pos="1383"/>
        </w:tabs>
        <w:spacing w:line="360" w:lineRule="auto"/>
        <w:ind w:right="227" w:firstLine="707"/>
        <w:rPr>
          <w:sz w:val="28"/>
        </w:rPr>
      </w:pPr>
      <w:r>
        <w:rPr>
          <w:sz w:val="28"/>
        </w:rPr>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6D411F" w:rsidRDefault="000321FC">
      <w:pPr>
        <w:pStyle w:val="a4"/>
        <w:numPr>
          <w:ilvl w:val="1"/>
          <w:numId w:val="15"/>
        </w:numPr>
        <w:tabs>
          <w:tab w:val="left" w:pos="1390"/>
        </w:tabs>
        <w:spacing w:line="360" w:lineRule="auto"/>
        <w:ind w:right="232" w:firstLine="707"/>
        <w:rPr>
          <w:sz w:val="28"/>
        </w:rPr>
      </w:pPr>
      <w:r>
        <w:rPr>
          <w:sz w:val="28"/>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w:t>
      </w:r>
      <w:r w:rsidR="001961BE">
        <w:rPr>
          <w:sz w:val="28"/>
        </w:rPr>
        <w:t xml:space="preserve"> </w:t>
      </w:r>
      <w:r>
        <w:rPr>
          <w:sz w:val="28"/>
        </w:rPr>
        <w:t>др.</w:t>
      </w:r>
    </w:p>
    <w:p w:rsidR="006D411F" w:rsidRDefault="000321FC">
      <w:pPr>
        <w:pStyle w:val="a3"/>
        <w:spacing w:before="1" w:line="360" w:lineRule="auto"/>
        <w:ind w:right="226"/>
      </w:pPr>
      <w:r>
        <w:t>Степень реализации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6D411F" w:rsidRDefault="000321FC">
      <w:pPr>
        <w:pStyle w:val="a3"/>
        <w:spacing w:line="360" w:lineRule="auto"/>
        <w:ind w:right="227"/>
      </w:pPr>
      <w: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2"/>
        <w:numPr>
          <w:ilvl w:val="1"/>
          <w:numId w:val="12"/>
        </w:numPr>
        <w:tabs>
          <w:tab w:val="left" w:pos="1419"/>
        </w:tabs>
        <w:spacing w:before="71"/>
        <w:ind w:left="1418" w:hanging="493"/>
      </w:pPr>
      <w:bookmarkStart w:id="61" w:name="_bookmark60"/>
      <w:bookmarkEnd w:id="61"/>
      <w:r>
        <w:lastRenderedPageBreak/>
        <w:t>Программа коррекционной</w:t>
      </w:r>
      <w:r w:rsidR="001961BE">
        <w:t xml:space="preserve"> </w:t>
      </w:r>
      <w:r>
        <w:t>работы</w:t>
      </w:r>
    </w:p>
    <w:p w:rsidR="006D411F" w:rsidRDefault="006D411F">
      <w:pPr>
        <w:pStyle w:val="a3"/>
        <w:ind w:left="0" w:firstLine="0"/>
        <w:jc w:val="left"/>
        <w:rPr>
          <w:b/>
          <w:sz w:val="24"/>
        </w:rPr>
      </w:pPr>
    </w:p>
    <w:p w:rsidR="006D411F" w:rsidRDefault="000321FC">
      <w:pPr>
        <w:pStyle w:val="a3"/>
        <w:spacing w:line="360" w:lineRule="auto"/>
        <w:ind w:right="225"/>
      </w:pPr>
      <w:r>
        <w:t>Программа коррекционной работы (ПКР) является неотъемлемым структурным компонентом основной образовательной программы МОУ</w:t>
      </w:r>
      <w:r w:rsidR="001961BE">
        <w:t xml:space="preserve"> </w:t>
      </w:r>
      <w:r>
        <w:t>«СОШ</w:t>
      </w:r>
    </w:p>
    <w:p w:rsidR="006D411F" w:rsidRDefault="008F1A73">
      <w:pPr>
        <w:pStyle w:val="a3"/>
        <w:spacing w:line="360" w:lineRule="auto"/>
        <w:ind w:right="227" w:firstLine="0"/>
      </w:pPr>
      <w:r>
        <w:t>с. Березово Пугачевского района Саратовской области</w:t>
      </w:r>
      <w:r w:rsidR="000321FC">
        <w:t>». ПКР разрабатывается для обучающихся с ограниченными возможностями здоровья и действует при поступлении таких обучающихся в на уровень среднего общего образования.</w:t>
      </w:r>
    </w:p>
    <w:p w:rsidR="006D411F" w:rsidRDefault="000321FC">
      <w:pPr>
        <w:pStyle w:val="a3"/>
        <w:spacing w:line="360" w:lineRule="auto"/>
        <w:ind w:right="225"/>
      </w:pPr>
      <w: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D411F" w:rsidRDefault="000321FC">
      <w:pPr>
        <w:pStyle w:val="a3"/>
        <w:spacing w:before="1" w:line="360" w:lineRule="auto"/>
        <w:ind w:right="231"/>
      </w:pPr>
      <w: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6D411F" w:rsidRDefault="000321FC">
      <w:pPr>
        <w:pStyle w:val="a3"/>
        <w:spacing w:line="360" w:lineRule="auto"/>
        <w:ind w:right="227"/>
      </w:pPr>
      <w: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6D411F" w:rsidRDefault="000321FC">
      <w:pPr>
        <w:pStyle w:val="a3"/>
        <w:spacing w:line="360" w:lineRule="auto"/>
        <w:ind w:right="225"/>
      </w:pPr>
      <w:r>
        <w:t xml:space="preserve">Программа коррекционной работы </w:t>
      </w:r>
      <w:r>
        <w:rPr>
          <w:spacing w:val="-4"/>
        </w:rPr>
        <w:t xml:space="preserve">на </w:t>
      </w:r>
      <w:r>
        <w:rPr>
          <w:spacing w:val="-6"/>
        </w:rPr>
        <w:t xml:space="preserve">уровне среднего общего </w:t>
      </w:r>
      <w:r>
        <w:t>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6D411F" w:rsidRDefault="000321FC">
      <w:pPr>
        <w:pStyle w:val="a3"/>
        <w:spacing w:line="360" w:lineRule="auto"/>
        <w:ind w:right="229"/>
      </w:pPr>
      <w: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6D411F" w:rsidRDefault="006D411F">
      <w:pPr>
        <w:spacing w:line="360" w:lineRule="auto"/>
        <w:sectPr w:rsidR="006D411F">
          <w:pgSz w:w="11910" w:h="16840"/>
          <w:pgMar w:top="880" w:right="620" w:bottom="780" w:left="1200" w:header="0" w:footer="512" w:gutter="0"/>
          <w:cols w:space="720"/>
        </w:sectPr>
      </w:pPr>
    </w:p>
    <w:p w:rsidR="006D411F" w:rsidRDefault="000321FC">
      <w:pPr>
        <w:pStyle w:val="2"/>
        <w:numPr>
          <w:ilvl w:val="2"/>
          <w:numId w:val="12"/>
        </w:numPr>
        <w:tabs>
          <w:tab w:val="left" w:pos="1858"/>
        </w:tabs>
        <w:spacing w:before="71" w:line="360" w:lineRule="auto"/>
        <w:ind w:right="230" w:firstLine="707"/>
      </w:pPr>
      <w:bookmarkStart w:id="62" w:name="_bookmark61"/>
      <w:bookmarkEnd w:id="62"/>
      <w:r>
        <w:lastRenderedPageBreak/>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w:t>
      </w:r>
      <w:r w:rsidR="001961BE">
        <w:t xml:space="preserve"> </w:t>
      </w:r>
      <w:r>
        <w:t>образования</w:t>
      </w:r>
    </w:p>
    <w:p w:rsidR="006D411F" w:rsidRDefault="000321FC">
      <w:pPr>
        <w:pStyle w:val="a3"/>
        <w:spacing w:line="360" w:lineRule="auto"/>
        <w:ind w:right="225"/>
      </w:pPr>
      <w: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6D411F" w:rsidRDefault="000321FC">
      <w:pPr>
        <w:pStyle w:val="a3"/>
        <w:spacing w:line="360" w:lineRule="auto"/>
        <w:ind w:right="223"/>
      </w:pPr>
      <w:r>
        <w:t>Специальные принципы учитывают особенности обучающихся с ограниченными возможностями здоровья (принцип коррекционно- 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6D411F" w:rsidRDefault="000321FC">
      <w:pPr>
        <w:pStyle w:val="a3"/>
        <w:spacing w:line="360" w:lineRule="auto"/>
        <w:ind w:right="223"/>
      </w:pPr>
      <w:r>
        <w:rPr>
          <w:b/>
          <w:i/>
        </w:rPr>
        <w:t xml:space="preserve">Цель программы коррекционной работы </w:t>
      </w:r>
      <w:r>
        <w:t>–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6D411F" w:rsidRDefault="000321FC">
      <w:pPr>
        <w:spacing w:line="320" w:lineRule="exact"/>
        <w:ind w:left="926"/>
        <w:jc w:val="both"/>
        <w:rPr>
          <w:i/>
          <w:sz w:val="28"/>
        </w:rPr>
      </w:pPr>
      <w:r>
        <w:rPr>
          <w:sz w:val="28"/>
        </w:rPr>
        <w:t xml:space="preserve">Цель определяет </w:t>
      </w:r>
      <w:r>
        <w:rPr>
          <w:b/>
          <w:i/>
          <w:sz w:val="28"/>
        </w:rPr>
        <w:t>задачи</w:t>
      </w:r>
      <w:r>
        <w:rPr>
          <w:i/>
          <w:sz w:val="28"/>
        </w:rPr>
        <w:t>:</w:t>
      </w:r>
    </w:p>
    <w:p w:rsidR="006D411F" w:rsidRDefault="000321FC">
      <w:pPr>
        <w:pStyle w:val="a4"/>
        <w:numPr>
          <w:ilvl w:val="1"/>
          <w:numId w:val="15"/>
        </w:numPr>
        <w:tabs>
          <w:tab w:val="left" w:pos="1112"/>
        </w:tabs>
        <w:spacing w:before="160" w:line="360" w:lineRule="auto"/>
        <w:ind w:right="225" w:firstLine="707"/>
        <w:rPr>
          <w:sz w:val="28"/>
        </w:rPr>
      </w:pPr>
      <w:r>
        <w:rPr>
          <w:sz w:val="28"/>
        </w:rPr>
        <w:t>выявление особых образовательных потребностей обучающихся с ОВЗ, инвалидов, а также подростков, попавших в трудную жизненную</w:t>
      </w:r>
      <w:r w:rsidR="001961BE">
        <w:rPr>
          <w:sz w:val="28"/>
        </w:rPr>
        <w:t xml:space="preserve"> </w:t>
      </w:r>
      <w:r>
        <w:rPr>
          <w:sz w:val="28"/>
        </w:rPr>
        <w:t>ситуацию;</w:t>
      </w:r>
    </w:p>
    <w:p w:rsidR="006D411F" w:rsidRDefault="000321FC">
      <w:pPr>
        <w:pStyle w:val="a4"/>
        <w:numPr>
          <w:ilvl w:val="1"/>
          <w:numId w:val="15"/>
        </w:numPr>
        <w:tabs>
          <w:tab w:val="left" w:pos="1112"/>
        </w:tabs>
        <w:spacing w:line="360" w:lineRule="auto"/>
        <w:ind w:right="226" w:firstLine="707"/>
        <w:rPr>
          <w:sz w:val="28"/>
        </w:rPr>
      </w:pPr>
      <w:r>
        <w:rPr>
          <w:sz w:val="28"/>
        </w:rPr>
        <w:t>создание условий для успешного освоения программы (ее элементов) и прохождения итоговой</w:t>
      </w:r>
      <w:r w:rsidR="001961BE">
        <w:rPr>
          <w:sz w:val="28"/>
        </w:rPr>
        <w:t xml:space="preserve"> </w:t>
      </w:r>
      <w:r>
        <w:rPr>
          <w:sz w:val="28"/>
        </w:rPr>
        <w:t>аттестации;</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1"/>
          <w:numId w:val="15"/>
        </w:numPr>
        <w:tabs>
          <w:tab w:val="left" w:pos="1304"/>
        </w:tabs>
        <w:spacing w:before="66" w:line="360" w:lineRule="auto"/>
        <w:ind w:right="225" w:firstLine="707"/>
        <w:rPr>
          <w:sz w:val="28"/>
        </w:rPr>
      </w:pPr>
      <w:r>
        <w:rPr>
          <w:sz w:val="28"/>
        </w:rPr>
        <w:lastRenderedPageBreak/>
        <w:t>коррекция (минимизация) имеющихся нарушений (личностных, регулятивных, когнитивных,</w:t>
      </w:r>
      <w:r w:rsidR="001961BE">
        <w:rPr>
          <w:sz w:val="28"/>
        </w:rPr>
        <w:t xml:space="preserve"> </w:t>
      </w:r>
      <w:r>
        <w:rPr>
          <w:sz w:val="28"/>
        </w:rPr>
        <w:t>коммуникативных);</w:t>
      </w:r>
    </w:p>
    <w:p w:rsidR="006D411F" w:rsidRDefault="000321FC">
      <w:pPr>
        <w:pStyle w:val="a4"/>
        <w:numPr>
          <w:ilvl w:val="1"/>
          <w:numId w:val="15"/>
        </w:numPr>
        <w:tabs>
          <w:tab w:val="left" w:pos="1292"/>
        </w:tabs>
        <w:spacing w:line="360" w:lineRule="auto"/>
        <w:ind w:right="225" w:firstLine="707"/>
        <w:rPr>
          <w:sz w:val="28"/>
        </w:rPr>
      </w:pPr>
      <w:r>
        <w:rPr>
          <w:sz w:val="28"/>
        </w:rPr>
        <w:t>обеспечение непрерывной коррекционно-развивающей работы в единстве урочной и внеурочной</w:t>
      </w:r>
      <w:r w:rsidR="001961BE">
        <w:rPr>
          <w:sz w:val="28"/>
        </w:rPr>
        <w:t xml:space="preserve"> </w:t>
      </w:r>
      <w:r>
        <w:rPr>
          <w:sz w:val="28"/>
        </w:rPr>
        <w:t>деятельности;</w:t>
      </w:r>
    </w:p>
    <w:p w:rsidR="006D411F" w:rsidRDefault="000321FC">
      <w:pPr>
        <w:pStyle w:val="a4"/>
        <w:numPr>
          <w:ilvl w:val="1"/>
          <w:numId w:val="15"/>
        </w:numPr>
        <w:tabs>
          <w:tab w:val="left" w:pos="1189"/>
        </w:tabs>
        <w:spacing w:before="1" w:line="360" w:lineRule="auto"/>
        <w:ind w:right="225" w:firstLine="707"/>
        <w:rPr>
          <w:sz w:val="28"/>
        </w:rPr>
      </w:pPr>
      <w:r>
        <w:rPr>
          <w:sz w:val="28"/>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w:t>
      </w:r>
      <w:r w:rsidR="001961BE">
        <w:rPr>
          <w:sz w:val="28"/>
        </w:rPr>
        <w:t xml:space="preserve"> </w:t>
      </w:r>
      <w:r>
        <w:rPr>
          <w:sz w:val="28"/>
        </w:rPr>
        <w:t>самоопределению;</w:t>
      </w:r>
    </w:p>
    <w:p w:rsidR="006D411F" w:rsidRDefault="000321FC">
      <w:pPr>
        <w:pStyle w:val="a4"/>
        <w:numPr>
          <w:ilvl w:val="1"/>
          <w:numId w:val="15"/>
        </w:numPr>
        <w:tabs>
          <w:tab w:val="left" w:pos="1201"/>
        </w:tabs>
        <w:spacing w:line="362" w:lineRule="auto"/>
        <w:ind w:right="226" w:firstLine="707"/>
        <w:rPr>
          <w:sz w:val="28"/>
        </w:rPr>
      </w:pPr>
      <w:r>
        <w:rPr>
          <w:sz w:val="28"/>
        </w:rPr>
        <w:t>осуществление консультативной работы с педагогами, родителями, социальными работниками, а также потенциальными</w:t>
      </w:r>
      <w:r w:rsidR="001961BE">
        <w:rPr>
          <w:sz w:val="28"/>
        </w:rPr>
        <w:t xml:space="preserve"> </w:t>
      </w:r>
      <w:r>
        <w:rPr>
          <w:sz w:val="28"/>
        </w:rPr>
        <w:t>работодателями;</w:t>
      </w:r>
    </w:p>
    <w:p w:rsidR="006D411F" w:rsidRDefault="000321FC">
      <w:pPr>
        <w:pStyle w:val="a4"/>
        <w:numPr>
          <w:ilvl w:val="1"/>
          <w:numId w:val="15"/>
        </w:numPr>
        <w:tabs>
          <w:tab w:val="left" w:pos="1090"/>
        </w:tabs>
        <w:spacing w:line="317" w:lineRule="exact"/>
        <w:ind w:left="1090"/>
        <w:rPr>
          <w:sz w:val="28"/>
        </w:rPr>
      </w:pPr>
      <w:r>
        <w:rPr>
          <w:sz w:val="28"/>
        </w:rPr>
        <w:t>проведение информационно-просветительских</w:t>
      </w:r>
      <w:r w:rsidR="001961BE">
        <w:rPr>
          <w:sz w:val="28"/>
        </w:rPr>
        <w:t xml:space="preserve"> </w:t>
      </w:r>
      <w:r>
        <w:rPr>
          <w:sz w:val="28"/>
        </w:rPr>
        <w:t>мероприятий.</w:t>
      </w:r>
    </w:p>
    <w:p w:rsidR="006D411F" w:rsidRDefault="000321FC">
      <w:pPr>
        <w:pStyle w:val="2"/>
        <w:numPr>
          <w:ilvl w:val="2"/>
          <w:numId w:val="12"/>
        </w:numPr>
        <w:tabs>
          <w:tab w:val="left" w:pos="1892"/>
        </w:tabs>
        <w:spacing w:before="163" w:line="360" w:lineRule="auto"/>
        <w:ind w:right="227" w:firstLine="707"/>
      </w:pPr>
      <w:bookmarkStart w:id="63" w:name="_bookmark62"/>
      <w:bookmarkEnd w:id="63"/>
      <w: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6D411F" w:rsidRDefault="000321FC">
      <w:pPr>
        <w:pStyle w:val="a3"/>
        <w:spacing w:line="360" w:lineRule="auto"/>
        <w:ind w:right="225"/>
      </w:pPr>
      <w:r>
        <w:t>Направления коррекционной работы – диагностическое, коррекционно- 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6D411F" w:rsidRDefault="000321FC">
      <w:pPr>
        <w:pStyle w:val="3"/>
        <w:spacing w:before="3"/>
      </w:pPr>
      <w:r>
        <w:t>Характеристика содержания.</w:t>
      </w:r>
    </w:p>
    <w:p w:rsidR="006D411F" w:rsidRDefault="000321FC">
      <w:pPr>
        <w:pStyle w:val="a3"/>
        <w:spacing w:before="153" w:line="360" w:lineRule="auto"/>
        <w:ind w:right="228"/>
      </w:pPr>
      <w:r>
        <w:rPr>
          <w:i/>
        </w:rPr>
        <w:t xml:space="preserve">Диагностическое направление работы </w:t>
      </w:r>
      <w:r>
        <w:t>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6"/>
      </w:pPr>
      <w:r>
        <w:lastRenderedPageBreak/>
        <w:t>Диагностическое направление коррекционной работы в образовательной организации проводят учителя-предметники и все специалисты (специальный психолог, логопед, дефектолог).</w:t>
      </w:r>
    </w:p>
    <w:p w:rsidR="006D411F" w:rsidRDefault="000321FC">
      <w:pPr>
        <w:pStyle w:val="a3"/>
        <w:spacing w:line="360" w:lineRule="auto"/>
        <w:ind w:right="227"/>
      </w:pPr>
      <w: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6D411F" w:rsidRDefault="000321FC">
      <w:pPr>
        <w:pStyle w:val="a3"/>
        <w:spacing w:line="360" w:lineRule="auto"/>
        <w:ind w:right="229"/>
      </w:pPr>
      <w: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6D411F" w:rsidRDefault="000321FC">
      <w:pPr>
        <w:pStyle w:val="a3"/>
        <w:spacing w:before="1" w:line="360" w:lineRule="auto"/>
        <w:ind w:right="226"/>
      </w:pPr>
      <w: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6D411F" w:rsidRDefault="000321FC">
      <w:pPr>
        <w:pStyle w:val="a3"/>
        <w:spacing w:line="360" w:lineRule="auto"/>
        <w:ind w:right="226"/>
      </w:pPr>
      <w:r>
        <w:rPr>
          <w:i/>
        </w:rPr>
        <w:t xml:space="preserve">Коррекционно-развивающее направление работы </w:t>
      </w:r>
      <w:r>
        <w:t>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6D411F" w:rsidRDefault="000321FC">
      <w:pPr>
        <w:pStyle w:val="a3"/>
        <w:spacing w:before="1" w:line="360" w:lineRule="auto"/>
        <w:ind w:right="230"/>
      </w:pPr>
      <w:r>
        <w:t>Коррекционное направление ПКР осуществляется в единстве урочной и внеурочной деятельности.</w:t>
      </w:r>
    </w:p>
    <w:p w:rsidR="006D411F" w:rsidRDefault="000321FC">
      <w:pPr>
        <w:pStyle w:val="a3"/>
        <w:spacing w:line="362" w:lineRule="auto"/>
        <w:ind w:right="225"/>
      </w:pPr>
      <w:r>
        <w:t>В урочной деятельности эта работа проводится частично учителями- предметниками. Целенаправленная реализация данного направления</w:t>
      </w:r>
    </w:p>
    <w:p w:rsidR="006D411F" w:rsidRDefault="006D411F">
      <w:pPr>
        <w:spacing w:line="362"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5" w:firstLine="0"/>
      </w:pPr>
      <w:r>
        <w:lastRenderedPageBreak/>
        <w:t>проводится группой специалистов организации: логопедом, психологом др. Специалисты проводят коррекционную работу во внеурочной деятельности.</w:t>
      </w:r>
    </w:p>
    <w:p w:rsidR="006D411F" w:rsidRDefault="000321FC">
      <w:pPr>
        <w:pStyle w:val="a3"/>
        <w:spacing w:line="360" w:lineRule="auto"/>
        <w:ind w:right="232"/>
      </w:pPr>
      <w:r>
        <w:t>Подросткам, попавшим в трудную жизненную ситуацию, рекомендуются занятия с психологом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6D411F" w:rsidRDefault="000321FC">
      <w:pPr>
        <w:pStyle w:val="a3"/>
        <w:spacing w:line="360" w:lineRule="auto"/>
        <w:ind w:right="228"/>
      </w:pPr>
      <w: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6D411F" w:rsidRDefault="000321FC">
      <w:pPr>
        <w:pStyle w:val="a3"/>
        <w:spacing w:before="1" w:line="360" w:lineRule="auto"/>
        <w:ind w:right="223"/>
      </w:pPr>
      <w:r>
        <w:t xml:space="preserve">Спорные вопросы, касающиеся успеваемости школьников с ОВЗ, их поведения, динамики </w:t>
      </w:r>
      <w:r>
        <w:rPr>
          <w:color w:val="212121"/>
        </w:rPr>
        <w:t xml:space="preserve">продвижения в рамках освоения основной программы обучения </w:t>
      </w:r>
      <w:r>
        <w:t>(как положительной, так и отрицательной), а также вопросы прохождения итоговой аттестации выносятся на обсуждение психолого- педагогического консилиума организации, методических объединений и ПМПК.</w:t>
      </w:r>
    </w:p>
    <w:p w:rsidR="006D411F" w:rsidRDefault="000321FC">
      <w:pPr>
        <w:pStyle w:val="a3"/>
        <w:spacing w:line="360" w:lineRule="auto"/>
        <w:ind w:right="226"/>
      </w:pPr>
      <w:r>
        <w:rPr>
          <w:i/>
        </w:rPr>
        <w:t xml:space="preserve">Консультативное направление работы </w:t>
      </w:r>
      <w:r>
        <w:t>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6D411F" w:rsidRDefault="000321FC">
      <w:pPr>
        <w:pStyle w:val="a4"/>
        <w:numPr>
          <w:ilvl w:val="1"/>
          <w:numId w:val="15"/>
        </w:numPr>
        <w:tabs>
          <w:tab w:val="left" w:pos="1261"/>
        </w:tabs>
        <w:spacing w:line="360" w:lineRule="auto"/>
        <w:ind w:right="226" w:firstLine="707"/>
        <w:rPr>
          <w:sz w:val="28"/>
        </w:rPr>
      </w:pPr>
      <w:r>
        <w:rPr>
          <w:sz w:val="28"/>
        </w:rPr>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6D411F" w:rsidRDefault="000321FC">
      <w:pPr>
        <w:pStyle w:val="a4"/>
        <w:numPr>
          <w:ilvl w:val="1"/>
          <w:numId w:val="15"/>
        </w:numPr>
        <w:tabs>
          <w:tab w:val="left" w:pos="1239"/>
        </w:tabs>
        <w:spacing w:before="1" w:line="360" w:lineRule="auto"/>
        <w:ind w:right="226" w:firstLine="707"/>
        <w:rPr>
          <w:sz w:val="28"/>
        </w:rPr>
      </w:pPr>
      <w:r>
        <w:rPr>
          <w:sz w:val="28"/>
        </w:rP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w:t>
      </w:r>
      <w:r w:rsidR="001961BE">
        <w:rPr>
          <w:sz w:val="28"/>
        </w:rPr>
        <w:t xml:space="preserve"> </w:t>
      </w:r>
      <w:r>
        <w:rPr>
          <w:sz w:val="28"/>
        </w:rPr>
        <w:t>педагог</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3"/>
        <w:spacing w:before="66" w:line="360" w:lineRule="auto"/>
        <w:ind w:right="225" w:firstLine="0"/>
      </w:pPr>
      <w:r>
        <w:lastRenderedPageBreak/>
        <w:t>предлагает методическую консультацию в виде рекомендаций (по изучению отдельных разделов программы).</w:t>
      </w:r>
    </w:p>
    <w:p w:rsidR="006D411F" w:rsidRDefault="000321FC">
      <w:pPr>
        <w:pStyle w:val="a4"/>
        <w:numPr>
          <w:ilvl w:val="1"/>
          <w:numId w:val="15"/>
        </w:numPr>
        <w:tabs>
          <w:tab w:val="left" w:pos="1369"/>
        </w:tabs>
        <w:spacing w:line="360" w:lineRule="auto"/>
        <w:ind w:right="226" w:firstLine="707"/>
        <w:rPr>
          <w:sz w:val="28"/>
        </w:rPr>
      </w:pPr>
      <w:r>
        <w:rPr>
          <w:sz w:val="28"/>
        </w:rPr>
        <w:t>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w:t>
      </w:r>
      <w:r w:rsidR="001961BE">
        <w:rPr>
          <w:sz w:val="28"/>
        </w:rPr>
        <w:t xml:space="preserve"> </w:t>
      </w:r>
      <w:r>
        <w:rPr>
          <w:sz w:val="28"/>
        </w:rPr>
        <w:t>деятельность.</w:t>
      </w:r>
    </w:p>
    <w:p w:rsidR="006D411F" w:rsidRDefault="000321FC">
      <w:pPr>
        <w:pStyle w:val="a4"/>
        <w:numPr>
          <w:ilvl w:val="1"/>
          <w:numId w:val="15"/>
        </w:numPr>
        <w:tabs>
          <w:tab w:val="left" w:pos="1244"/>
        </w:tabs>
        <w:spacing w:line="360" w:lineRule="auto"/>
        <w:ind w:right="225" w:firstLine="707"/>
        <w:rPr>
          <w:sz w:val="28"/>
        </w:rPr>
      </w:pPr>
      <w:r>
        <w:rPr>
          <w:sz w:val="28"/>
        </w:rPr>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6D411F" w:rsidRDefault="000321FC">
      <w:pPr>
        <w:pStyle w:val="a4"/>
        <w:numPr>
          <w:ilvl w:val="1"/>
          <w:numId w:val="15"/>
        </w:numPr>
        <w:tabs>
          <w:tab w:val="left" w:pos="1213"/>
        </w:tabs>
        <w:spacing w:line="360" w:lineRule="auto"/>
        <w:ind w:right="225" w:firstLine="707"/>
        <w:rPr>
          <w:sz w:val="28"/>
        </w:rPr>
      </w:pPr>
      <w:r>
        <w:rPr>
          <w:sz w:val="28"/>
        </w:rPr>
        <w:t>Логопед реализует консультативное направление ПКР в работе с подростками с нарушениями речи, их родителями, педагогами, со школьной администрацией (по</w:t>
      </w:r>
      <w:r w:rsidR="001961BE">
        <w:rPr>
          <w:sz w:val="28"/>
        </w:rPr>
        <w:t xml:space="preserve"> </w:t>
      </w:r>
      <w:r>
        <w:rPr>
          <w:sz w:val="28"/>
        </w:rPr>
        <w:t>запросу).</w:t>
      </w:r>
    </w:p>
    <w:p w:rsidR="006D411F" w:rsidRDefault="000321FC">
      <w:pPr>
        <w:pStyle w:val="a4"/>
        <w:numPr>
          <w:ilvl w:val="1"/>
          <w:numId w:val="15"/>
        </w:numPr>
        <w:tabs>
          <w:tab w:val="left" w:pos="1110"/>
        </w:tabs>
        <w:spacing w:line="360" w:lineRule="auto"/>
        <w:ind w:right="226" w:firstLine="707"/>
        <w:rPr>
          <w:sz w:val="28"/>
        </w:rPr>
      </w:pPr>
      <w:r>
        <w:rPr>
          <w:sz w:val="28"/>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w:t>
      </w:r>
      <w:r w:rsidR="001961BE">
        <w:rPr>
          <w:sz w:val="28"/>
        </w:rPr>
        <w:t xml:space="preserve"> </w:t>
      </w:r>
      <w:r>
        <w:rPr>
          <w:sz w:val="28"/>
        </w:rPr>
        <w:t>недостатков.</w:t>
      </w:r>
    </w:p>
    <w:p w:rsidR="006D411F" w:rsidRDefault="000321FC">
      <w:pPr>
        <w:pStyle w:val="a4"/>
        <w:numPr>
          <w:ilvl w:val="1"/>
          <w:numId w:val="15"/>
        </w:numPr>
        <w:tabs>
          <w:tab w:val="left" w:pos="1131"/>
        </w:tabs>
        <w:spacing w:line="360" w:lineRule="auto"/>
        <w:ind w:right="225" w:firstLine="707"/>
        <w:rPr>
          <w:sz w:val="28"/>
        </w:rPr>
      </w:pPr>
      <w:r>
        <w:rPr>
          <w:sz w:val="28"/>
        </w:rPr>
        <w:t>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6D411F" w:rsidRDefault="000321FC">
      <w:pPr>
        <w:pStyle w:val="a4"/>
        <w:numPr>
          <w:ilvl w:val="1"/>
          <w:numId w:val="15"/>
        </w:numPr>
        <w:tabs>
          <w:tab w:val="left" w:pos="1198"/>
        </w:tabs>
        <w:spacing w:before="2" w:line="360" w:lineRule="auto"/>
        <w:ind w:right="226" w:firstLine="707"/>
        <w:rPr>
          <w:sz w:val="28"/>
        </w:rPr>
      </w:pPr>
      <w:r>
        <w:rPr>
          <w:sz w:val="28"/>
        </w:rPr>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w:t>
      </w:r>
      <w:r w:rsidR="001961BE">
        <w:rPr>
          <w:sz w:val="28"/>
        </w:rPr>
        <w:t xml:space="preserve"> </w:t>
      </w:r>
      <w:r>
        <w:rPr>
          <w:sz w:val="28"/>
        </w:rPr>
        <w:t>ОВЗ.</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1"/>
          <w:numId w:val="15"/>
        </w:numPr>
        <w:tabs>
          <w:tab w:val="left" w:pos="1237"/>
        </w:tabs>
        <w:spacing w:before="66" w:line="360" w:lineRule="auto"/>
        <w:ind w:right="225" w:firstLine="707"/>
        <w:rPr>
          <w:sz w:val="28"/>
        </w:rPr>
      </w:pPr>
      <w:r>
        <w:rPr>
          <w:sz w:val="28"/>
        </w:rPr>
        <w:lastRenderedPageBreak/>
        <w:t xml:space="preserve">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w:t>
      </w:r>
      <w:r>
        <w:rPr>
          <w:spacing w:val="-3"/>
          <w:sz w:val="28"/>
        </w:rPr>
        <w:t xml:space="preserve">ОВЗ </w:t>
      </w:r>
      <w:r>
        <w:rPr>
          <w:sz w:val="28"/>
        </w:rPr>
        <w:t>(как положительная, так и</w:t>
      </w:r>
      <w:r w:rsidR="001961BE">
        <w:rPr>
          <w:sz w:val="28"/>
        </w:rPr>
        <w:t xml:space="preserve"> </w:t>
      </w:r>
      <w:r>
        <w:rPr>
          <w:sz w:val="28"/>
        </w:rPr>
        <w:t>отрицательная).</w:t>
      </w:r>
    </w:p>
    <w:p w:rsidR="006D411F" w:rsidRDefault="000321FC">
      <w:pPr>
        <w:pStyle w:val="a4"/>
        <w:numPr>
          <w:ilvl w:val="1"/>
          <w:numId w:val="15"/>
        </w:numPr>
        <w:tabs>
          <w:tab w:val="left" w:pos="1335"/>
        </w:tabs>
        <w:spacing w:line="360" w:lineRule="auto"/>
        <w:ind w:right="225" w:firstLine="707"/>
        <w:rPr>
          <w:sz w:val="28"/>
        </w:rPr>
      </w:pPr>
      <w:r>
        <w:rPr>
          <w:sz w:val="28"/>
        </w:rP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w:t>
      </w:r>
      <w:r w:rsidR="00E7596E">
        <w:rPr>
          <w:sz w:val="28"/>
        </w:rPr>
        <w:t xml:space="preserve"> </w:t>
      </w:r>
      <w:r>
        <w:rPr>
          <w:sz w:val="28"/>
        </w:rPr>
        <w:t>материала.</w:t>
      </w:r>
    </w:p>
    <w:p w:rsidR="006D411F" w:rsidRDefault="000321FC">
      <w:pPr>
        <w:pStyle w:val="a3"/>
        <w:spacing w:line="360" w:lineRule="auto"/>
        <w:ind w:right="228"/>
      </w:pPr>
      <w:r>
        <w:rPr>
          <w:i/>
        </w:rPr>
        <w:t xml:space="preserve">Информационно-просветительское направление работы </w:t>
      </w:r>
      <w: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6D411F" w:rsidRDefault="000321FC">
      <w:pPr>
        <w:pStyle w:val="a3"/>
        <w:spacing w:line="360" w:lineRule="auto"/>
        <w:ind w:right="227"/>
      </w:pPr>
      <w: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6D411F" w:rsidRDefault="000321FC">
      <w:pPr>
        <w:pStyle w:val="a3"/>
        <w:spacing w:line="360" w:lineRule="auto"/>
        <w:ind w:right="234"/>
      </w:pPr>
      <w:r>
        <w:t>Направления коррекционной работы реализуются в урочной и внеурочной</w:t>
      </w:r>
      <w:r w:rsidR="00E7596E">
        <w:t xml:space="preserve"> </w:t>
      </w:r>
      <w:r>
        <w:t>деятельности.</w:t>
      </w:r>
    </w:p>
    <w:p w:rsidR="006D411F" w:rsidRDefault="000321FC">
      <w:pPr>
        <w:pStyle w:val="2"/>
        <w:numPr>
          <w:ilvl w:val="2"/>
          <w:numId w:val="12"/>
        </w:numPr>
        <w:tabs>
          <w:tab w:val="left" w:pos="2036"/>
        </w:tabs>
        <w:spacing w:before="6" w:line="360" w:lineRule="auto"/>
        <w:ind w:right="227" w:firstLine="707"/>
      </w:pPr>
      <w:bookmarkStart w:id="64" w:name="_bookmark63"/>
      <w:bookmarkEnd w:id="64"/>
      <w: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6D411F" w:rsidRDefault="000321FC">
      <w:pPr>
        <w:pStyle w:val="a3"/>
        <w:spacing w:line="360" w:lineRule="auto"/>
        <w:ind w:right="226"/>
      </w:pPr>
      <w:r>
        <w:t>Для реализации требований к ПКР, обозначенных в ФГОС, создана рабочая группа, в которую входят</w:t>
      </w:r>
      <w:r w:rsidR="00E7596E">
        <w:t xml:space="preserve"> следующие специалисты: педагог</w:t>
      </w:r>
      <w:r>
        <w:t>-психолог, учитель-логопед, учитель-дефектолог, социальный педагог.</w:t>
      </w:r>
    </w:p>
    <w:p w:rsidR="006D411F" w:rsidRDefault="000321FC">
      <w:pPr>
        <w:pStyle w:val="a3"/>
        <w:spacing w:line="362" w:lineRule="auto"/>
        <w:ind w:right="226"/>
      </w:pPr>
      <w:r>
        <w:t>ПКР разработана рабочей группой образовательной организацией поэтапно: на подготовительном этапе определяется</w:t>
      </w:r>
      <w:r w:rsidR="00E7596E">
        <w:t xml:space="preserve"> </w:t>
      </w:r>
      <w:r>
        <w:t>нормативно-правовое</w:t>
      </w:r>
    </w:p>
    <w:p w:rsidR="006D411F" w:rsidRDefault="006D411F">
      <w:pPr>
        <w:spacing w:line="362"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5" w:firstLine="0"/>
      </w:pPr>
      <w:r>
        <w:lastRenderedPageBreak/>
        <w:t>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6D411F" w:rsidRDefault="000321FC">
      <w:pPr>
        <w:pStyle w:val="a3"/>
        <w:spacing w:line="360" w:lineRule="auto"/>
        <w:ind w:right="230"/>
      </w:pPr>
      <w: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6D411F" w:rsidRDefault="000321FC">
      <w:pPr>
        <w:pStyle w:val="a3"/>
        <w:spacing w:line="360" w:lineRule="auto"/>
        <w:ind w:right="227"/>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6D411F" w:rsidRDefault="000321FC">
      <w:pPr>
        <w:pStyle w:val="a3"/>
        <w:spacing w:line="360" w:lineRule="auto"/>
        <w:ind w:right="231"/>
      </w:pPr>
      <w:r>
        <w:t>Для реализации ПКР в образовательной организации создана служба комплексного психолого-медико-социального сопровождения и поддержки обучающихся с ограниченными возможностями здоровья.</w:t>
      </w:r>
    </w:p>
    <w:p w:rsidR="006D411F" w:rsidRDefault="000321FC">
      <w:pPr>
        <w:pStyle w:val="a3"/>
        <w:spacing w:before="1" w:line="360" w:lineRule="auto"/>
        <w:ind w:right="229"/>
      </w:pPr>
      <w: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w:t>
      </w:r>
      <w:r>
        <w:rPr>
          <w:spacing w:val="-2"/>
        </w:rPr>
        <w:t xml:space="preserve">ИПР </w:t>
      </w:r>
      <w:r>
        <w:t>(для</w:t>
      </w:r>
      <w:r w:rsidR="00E7596E">
        <w:t xml:space="preserve"> </w:t>
      </w:r>
      <w:r>
        <w:t>инвалидов).</w:t>
      </w:r>
    </w:p>
    <w:p w:rsidR="006D411F" w:rsidRDefault="000321FC">
      <w:pPr>
        <w:pStyle w:val="a3"/>
        <w:spacing w:before="1" w:line="360" w:lineRule="auto"/>
        <w:ind w:right="228"/>
      </w:pPr>
      <w: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w:t>
      </w:r>
      <w:r w:rsidR="00E7596E">
        <w:t xml:space="preserve"> </w:t>
      </w:r>
      <w:r>
        <w:t>(педагогом-психологом,</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5" w:firstLine="0"/>
      </w:pPr>
      <w:r>
        <w:lastRenderedPageBreak/>
        <w:t>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w:t>
      </w:r>
      <w:r w:rsidR="00E7596E">
        <w:t xml:space="preserve"> </w:t>
      </w:r>
      <w:r>
        <w:t>деятельности.</w:t>
      </w:r>
    </w:p>
    <w:p w:rsidR="006D411F" w:rsidRDefault="000321FC">
      <w:pPr>
        <w:pStyle w:val="a3"/>
        <w:spacing w:before="1" w:line="360" w:lineRule="auto"/>
        <w:ind w:right="232"/>
      </w:pPr>
      <w: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6D411F" w:rsidRDefault="000321FC">
      <w:pPr>
        <w:pStyle w:val="a3"/>
        <w:spacing w:line="360" w:lineRule="auto"/>
        <w:ind w:right="231"/>
      </w:pPr>
      <w: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на регулярной основе.</w:t>
      </w:r>
    </w:p>
    <w:p w:rsidR="006D411F" w:rsidRDefault="000321FC">
      <w:pPr>
        <w:pStyle w:val="a3"/>
        <w:spacing w:line="360" w:lineRule="auto"/>
        <w:ind w:right="225"/>
      </w:pPr>
      <w: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направляется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w:t>
      </w:r>
      <w:r w:rsidR="00E7596E">
        <w:t xml:space="preserve"> </w:t>
      </w:r>
      <w:r>
        <w:t>детей.</w:t>
      </w:r>
    </w:p>
    <w:p w:rsidR="006D411F" w:rsidRDefault="000321FC">
      <w:pPr>
        <w:pStyle w:val="a3"/>
        <w:spacing w:line="360" w:lineRule="auto"/>
        <w:ind w:right="232"/>
      </w:pPr>
      <w: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6D411F" w:rsidRDefault="000321FC">
      <w:pPr>
        <w:pStyle w:val="a3"/>
        <w:spacing w:before="1" w:line="360" w:lineRule="auto"/>
        <w:ind w:right="227"/>
      </w:pPr>
      <w:r>
        <w:t>Педагог-психолог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3" w:firstLine="0"/>
      </w:pPr>
      <w:r>
        <w:lastRenderedPageBreak/>
        <w:t>уровне обучения является психологическая подготовка школьников к прохождению итоговой аттестации.</w:t>
      </w:r>
    </w:p>
    <w:p w:rsidR="006D411F" w:rsidRDefault="000321FC">
      <w:pPr>
        <w:pStyle w:val="a3"/>
        <w:spacing w:line="360" w:lineRule="auto"/>
        <w:ind w:right="223"/>
      </w:pPr>
      <w:r>
        <w:t>Работа может быть организована фронтально, индивидуально и в мини- группах. Основные направления деятельности школьного педагога-психолога состоят в проведении психодиагностики; развитии и коррекции эмоционально- 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6D411F" w:rsidRDefault="000321FC">
      <w:pPr>
        <w:pStyle w:val="a3"/>
        <w:spacing w:line="360" w:lineRule="auto"/>
        <w:ind w:right="226"/>
      </w:pPr>
      <w:r>
        <w:t>Педагог-психолог также проводит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6D411F" w:rsidRDefault="000321FC">
      <w:pPr>
        <w:pStyle w:val="a3"/>
        <w:spacing w:before="1" w:line="360" w:lineRule="auto"/>
        <w:ind w:right="226"/>
      </w:pPr>
      <w: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color w:val="212121"/>
        </w:rPr>
        <w:t xml:space="preserve">продвижения </w:t>
      </w:r>
      <w:r>
        <w:t xml:space="preserve">школьников </w:t>
      </w:r>
      <w:r>
        <w:rPr>
          <w:color w:val="212121"/>
        </w:rPr>
        <w:t xml:space="preserve">в рамках освоения основной программы обучения </w:t>
      </w:r>
      <w:r>
        <w:t>и своевременно вносят коррективы в программу обучения и в рабочие  программы коррекционной работы; рассматривают спорные и</w:t>
      </w:r>
      <w:r w:rsidR="00E7596E">
        <w:t xml:space="preserve"> </w:t>
      </w:r>
      <w:r>
        <w:t>конфликтные</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4" w:firstLine="0"/>
      </w:pPr>
      <w:r>
        <w:lastRenderedPageBreak/>
        <w:t>случаи, предлагают и осуществляют отбор необходимых для школьника (школьников) дополнительных дидактических и учебных пособий.</w:t>
      </w:r>
    </w:p>
    <w:p w:rsidR="006D411F" w:rsidRDefault="000321FC">
      <w:pPr>
        <w:pStyle w:val="a3"/>
        <w:spacing w:line="360" w:lineRule="auto"/>
        <w:ind w:right="234"/>
      </w:pPr>
      <w:r>
        <w:t>В состав ППк входят: психолог, дефектолог, логопед, педагоги и представитель администрации. Родители уведомляются о проведении ППк.</w:t>
      </w:r>
    </w:p>
    <w:p w:rsidR="006D411F" w:rsidRDefault="000321FC">
      <w:pPr>
        <w:pStyle w:val="a3"/>
        <w:spacing w:before="1" w:line="360" w:lineRule="auto"/>
        <w:ind w:right="227"/>
      </w:pPr>
      <w: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6D411F" w:rsidRDefault="000321FC">
      <w:pPr>
        <w:pStyle w:val="a4"/>
        <w:numPr>
          <w:ilvl w:val="1"/>
          <w:numId w:val="15"/>
        </w:numPr>
        <w:tabs>
          <w:tab w:val="left" w:pos="1186"/>
        </w:tabs>
        <w:spacing w:line="360" w:lineRule="auto"/>
        <w:ind w:right="226" w:firstLine="707"/>
        <w:rPr>
          <w:sz w:val="28"/>
        </w:rPr>
      </w:pPr>
      <w:r>
        <w:rPr>
          <w:sz w:val="28"/>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w:t>
      </w:r>
      <w:r w:rsidR="00E7596E">
        <w:rPr>
          <w:sz w:val="28"/>
        </w:rPr>
        <w:t xml:space="preserve"> </w:t>
      </w:r>
      <w:r>
        <w:rPr>
          <w:sz w:val="28"/>
        </w:rPr>
        <w:t>работы);</w:t>
      </w:r>
    </w:p>
    <w:p w:rsidR="006D411F" w:rsidRDefault="000321FC">
      <w:pPr>
        <w:pStyle w:val="a4"/>
        <w:numPr>
          <w:ilvl w:val="1"/>
          <w:numId w:val="15"/>
        </w:numPr>
        <w:tabs>
          <w:tab w:val="left" w:pos="1218"/>
        </w:tabs>
        <w:spacing w:line="360" w:lineRule="auto"/>
        <w:ind w:right="224" w:firstLine="707"/>
        <w:rPr>
          <w:sz w:val="28"/>
        </w:rPr>
      </w:pPr>
      <w:r>
        <w:rPr>
          <w:sz w:val="28"/>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w:t>
      </w:r>
      <w:r w:rsidR="00E7596E">
        <w:rPr>
          <w:sz w:val="28"/>
        </w:rPr>
        <w:t xml:space="preserve"> </w:t>
      </w:r>
      <w:r>
        <w:rPr>
          <w:sz w:val="28"/>
        </w:rPr>
        <w:t>устранения);</w:t>
      </w:r>
    </w:p>
    <w:p w:rsidR="006D411F" w:rsidRDefault="000321FC">
      <w:pPr>
        <w:pStyle w:val="a4"/>
        <w:numPr>
          <w:ilvl w:val="1"/>
          <w:numId w:val="15"/>
        </w:numPr>
        <w:tabs>
          <w:tab w:val="left" w:pos="1177"/>
        </w:tabs>
        <w:spacing w:line="360" w:lineRule="auto"/>
        <w:ind w:right="228" w:firstLine="707"/>
        <w:rPr>
          <w:sz w:val="28"/>
        </w:rPr>
      </w:pPr>
      <w:r>
        <w:rPr>
          <w:sz w:val="28"/>
        </w:rPr>
        <w:t>диагностики по окончании четверти (триместра) и учебного года с целью мониторинга динамики школьника и выработки рекомендаций по дальнейшему</w:t>
      </w:r>
      <w:r w:rsidR="00E7596E">
        <w:rPr>
          <w:sz w:val="28"/>
        </w:rPr>
        <w:t xml:space="preserve"> </w:t>
      </w:r>
      <w:r>
        <w:rPr>
          <w:sz w:val="28"/>
        </w:rPr>
        <w:t>обучению;</w:t>
      </w:r>
    </w:p>
    <w:p w:rsidR="006D411F" w:rsidRDefault="000321FC">
      <w:pPr>
        <w:pStyle w:val="a4"/>
        <w:numPr>
          <w:ilvl w:val="1"/>
          <w:numId w:val="15"/>
        </w:numPr>
        <w:tabs>
          <w:tab w:val="left" w:pos="1090"/>
        </w:tabs>
        <w:spacing w:line="320" w:lineRule="exact"/>
        <w:ind w:left="1090"/>
        <w:rPr>
          <w:sz w:val="28"/>
        </w:rPr>
      </w:pPr>
      <w:r>
        <w:rPr>
          <w:sz w:val="28"/>
        </w:rPr>
        <w:t>диагностики в нештатных (конфликтных) случаях.</w:t>
      </w:r>
    </w:p>
    <w:p w:rsidR="006D411F" w:rsidRDefault="000321FC">
      <w:pPr>
        <w:pStyle w:val="a3"/>
        <w:spacing w:before="163" w:line="360" w:lineRule="auto"/>
        <w:ind w:right="235"/>
      </w:pPr>
      <w:r>
        <w:t>Формы обследования учеников могут варьироваться: групповая, подгрупповая, индивидуальная.</w:t>
      </w:r>
    </w:p>
    <w:p w:rsidR="006D411F" w:rsidRDefault="000321FC">
      <w:pPr>
        <w:pStyle w:val="a3"/>
        <w:spacing w:line="360" w:lineRule="auto"/>
        <w:ind w:right="227"/>
      </w:pPr>
      <w: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6D411F" w:rsidRDefault="000321FC">
      <w:pPr>
        <w:pStyle w:val="a3"/>
        <w:spacing w:line="360" w:lineRule="auto"/>
        <w:ind w:right="230"/>
      </w:pPr>
      <w: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6D411F" w:rsidRDefault="000321FC">
      <w:pPr>
        <w:pStyle w:val="a3"/>
        <w:spacing w:line="360" w:lineRule="auto"/>
        <w:ind w:right="227"/>
      </w:pPr>
      <w: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5" w:firstLine="0"/>
      </w:pPr>
      <w:r>
        <w:lastRenderedPageBreak/>
        <w:t>кадровых, психолого-педагогических, программно-методических, материально- технических, информационных.</w:t>
      </w:r>
    </w:p>
    <w:p w:rsidR="006D411F" w:rsidRDefault="000321FC">
      <w:pPr>
        <w:pStyle w:val="2"/>
        <w:numPr>
          <w:ilvl w:val="2"/>
          <w:numId w:val="12"/>
        </w:numPr>
        <w:tabs>
          <w:tab w:val="left" w:pos="1887"/>
        </w:tabs>
        <w:spacing w:before="4" w:line="360" w:lineRule="auto"/>
        <w:ind w:right="229" w:firstLine="707"/>
      </w:pPr>
      <w:bookmarkStart w:id="65" w:name="_bookmark64"/>
      <w:bookmarkEnd w:id="65"/>
      <w: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w:t>
      </w:r>
      <w:r w:rsidR="00E7596E">
        <w:t xml:space="preserve"> </w:t>
      </w:r>
      <w:r>
        <w:t>работников</w:t>
      </w:r>
    </w:p>
    <w:p w:rsidR="006D411F" w:rsidRDefault="000321FC">
      <w:pPr>
        <w:pStyle w:val="a3"/>
        <w:spacing w:line="360" w:lineRule="auto"/>
        <w:ind w:right="225"/>
      </w:pPr>
      <w: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специалистов: (дефектологов, логопеда),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w:t>
      </w:r>
      <w:r w:rsidR="00E7596E">
        <w:t xml:space="preserve"> </w:t>
      </w:r>
      <w:r>
        <w:t>образования).</w:t>
      </w:r>
    </w:p>
    <w:p w:rsidR="006D411F" w:rsidRDefault="000321FC">
      <w:pPr>
        <w:pStyle w:val="a3"/>
        <w:spacing w:line="360" w:lineRule="auto"/>
        <w:ind w:right="229"/>
      </w:pPr>
      <w: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6D411F" w:rsidRDefault="000321FC">
      <w:pPr>
        <w:pStyle w:val="a3"/>
        <w:spacing w:line="360" w:lineRule="auto"/>
        <w:ind w:right="226"/>
      </w:pPr>
      <w: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6D411F" w:rsidRDefault="000321FC">
      <w:pPr>
        <w:pStyle w:val="a3"/>
        <w:spacing w:line="360" w:lineRule="auto"/>
        <w:ind w:right="232"/>
      </w:pPr>
      <w: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5"/>
      </w:pPr>
      <w:r>
        <w:lastRenderedPageBreak/>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w:t>
      </w:r>
      <w:r w:rsidR="00E7596E">
        <w:t xml:space="preserve"> </w:t>
      </w:r>
      <w:r>
        <w:t>параллели.</w:t>
      </w:r>
    </w:p>
    <w:p w:rsidR="006D411F" w:rsidRDefault="000321FC">
      <w:pPr>
        <w:pStyle w:val="a3"/>
        <w:spacing w:line="360" w:lineRule="auto"/>
        <w:ind w:right="225"/>
      </w:pPr>
      <w: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w:t>
      </w:r>
    </w:p>
    <w:p w:rsidR="006D411F" w:rsidRDefault="000321FC">
      <w:pPr>
        <w:pStyle w:val="a3"/>
        <w:spacing w:line="360" w:lineRule="auto"/>
        <w:ind w:right="226"/>
      </w:pPr>
      <w: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6D411F" w:rsidRDefault="000321FC">
      <w:pPr>
        <w:pStyle w:val="a3"/>
        <w:spacing w:before="1" w:line="360" w:lineRule="auto"/>
        <w:ind w:right="232"/>
      </w:pPr>
      <w: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6D411F" w:rsidRDefault="000321FC">
      <w:pPr>
        <w:pStyle w:val="2"/>
        <w:numPr>
          <w:ilvl w:val="2"/>
          <w:numId w:val="12"/>
        </w:numPr>
        <w:tabs>
          <w:tab w:val="left" w:pos="1671"/>
        </w:tabs>
        <w:spacing w:before="4" w:line="360" w:lineRule="auto"/>
        <w:ind w:right="228" w:firstLine="707"/>
      </w:pPr>
      <w:bookmarkStart w:id="66" w:name="_bookmark65"/>
      <w:bookmarkEnd w:id="66"/>
      <w:r>
        <w:t>Планируемые результаты работы с обучающимися с особыми образовательными потребностями, в том числе с ограниченными возможностями здоровья и</w:t>
      </w:r>
      <w:r w:rsidR="00E7596E">
        <w:t xml:space="preserve"> </w:t>
      </w:r>
      <w:r>
        <w:t>инвалидами</w:t>
      </w:r>
    </w:p>
    <w:p w:rsidR="006D411F" w:rsidRDefault="000321FC">
      <w:pPr>
        <w:pStyle w:val="a3"/>
        <w:spacing w:line="360" w:lineRule="auto"/>
        <w:ind w:right="225"/>
      </w:pPr>
      <w:r>
        <w:t>В итоге проведения коррекционной работы обучающиеся с ОВЗ в достаточной мере осваивают основную образовательную программу ФГОС СОО.</w:t>
      </w:r>
    </w:p>
    <w:p w:rsidR="006D411F" w:rsidRDefault="000321FC">
      <w:pPr>
        <w:pStyle w:val="a3"/>
        <w:spacing w:line="360" w:lineRule="auto"/>
        <w:ind w:right="232"/>
      </w:pPr>
      <w: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w:t>
      </w:r>
      <w:r w:rsidR="00E7596E">
        <w:t xml:space="preserve"> </w:t>
      </w:r>
      <w:r>
        <w:t>самоопределению.</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27"/>
      </w:pPr>
      <w:r>
        <w:lastRenderedPageBreak/>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6D411F" w:rsidRDefault="000321FC">
      <w:pPr>
        <w:spacing w:line="321" w:lineRule="exact"/>
        <w:ind w:left="926"/>
        <w:jc w:val="both"/>
        <w:rPr>
          <w:i/>
          <w:sz w:val="28"/>
        </w:rPr>
      </w:pPr>
      <w:r>
        <w:rPr>
          <w:i/>
          <w:sz w:val="28"/>
        </w:rPr>
        <w:t>Личностные результаты:</w:t>
      </w:r>
    </w:p>
    <w:p w:rsidR="006D411F" w:rsidRDefault="000321FC">
      <w:pPr>
        <w:pStyle w:val="a4"/>
        <w:numPr>
          <w:ilvl w:val="1"/>
          <w:numId w:val="15"/>
        </w:numPr>
        <w:tabs>
          <w:tab w:val="left" w:pos="1090"/>
        </w:tabs>
        <w:spacing w:before="161"/>
        <w:ind w:left="1090"/>
        <w:rPr>
          <w:sz w:val="28"/>
        </w:rPr>
      </w:pPr>
      <w:r>
        <w:rPr>
          <w:sz w:val="28"/>
        </w:rPr>
        <w:t>сформированная мотивация к труду;</w:t>
      </w:r>
    </w:p>
    <w:p w:rsidR="006D411F" w:rsidRDefault="000321FC">
      <w:pPr>
        <w:pStyle w:val="a4"/>
        <w:numPr>
          <w:ilvl w:val="1"/>
          <w:numId w:val="15"/>
        </w:numPr>
        <w:tabs>
          <w:tab w:val="left" w:pos="1090"/>
        </w:tabs>
        <w:spacing w:before="160"/>
        <w:ind w:left="1090"/>
        <w:rPr>
          <w:sz w:val="28"/>
        </w:rPr>
      </w:pPr>
      <w:r>
        <w:rPr>
          <w:sz w:val="28"/>
        </w:rPr>
        <w:t>ответственное отношение к выполнению</w:t>
      </w:r>
      <w:r w:rsidR="00E7596E">
        <w:rPr>
          <w:sz w:val="28"/>
        </w:rPr>
        <w:t xml:space="preserve"> </w:t>
      </w:r>
      <w:r>
        <w:rPr>
          <w:sz w:val="28"/>
        </w:rPr>
        <w:t>заданий;</w:t>
      </w:r>
    </w:p>
    <w:p w:rsidR="006D411F" w:rsidRDefault="000321FC">
      <w:pPr>
        <w:pStyle w:val="a4"/>
        <w:numPr>
          <w:ilvl w:val="1"/>
          <w:numId w:val="15"/>
        </w:numPr>
        <w:tabs>
          <w:tab w:val="left" w:pos="1090"/>
        </w:tabs>
        <w:spacing w:before="163"/>
        <w:ind w:left="1090"/>
        <w:rPr>
          <w:sz w:val="28"/>
        </w:rPr>
      </w:pPr>
      <w:r>
        <w:rPr>
          <w:sz w:val="28"/>
        </w:rPr>
        <w:t>адекватная самооценка и оценка окружающих</w:t>
      </w:r>
      <w:r w:rsidR="00E7596E">
        <w:rPr>
          <w:sz w:val="28"/>
        </w:rPr>
        <w:t xml:space="preserve"> </w:t>
      </w:r>
      <w:r>
        <w:rPr>
          <w:sz w:val="28"/>
        </w:rPr>
        <w:t>людей;</w:t>
      </w:r>
    </w:p>
    <w:p w:rsidR="006D411F" w:rsidRDefault="000321FC">
      <w:pPr>
        <w:pStyle w:val="a4"/>
        <w:numPr>
          <w:ilvl w:val="1"/>
          <w:numId w:val="15"/>
        </w:numPr>
        <w:tabs>
          <w:tab w:val="left" w:pos="1148"/>
        </w:tabs>
        <w:spacing w:before="161" w:line="360" w:lineRule="auto"/>
        <w:ind w:right="226" w:firstLine="707"/>
        <w:rPr>
          <w:sz w:val="28"/>
        </w:rPr>
      </w:pPr>
      <w:r>
        <w:rPr>
          <w:sz w:val="28"/>
        </w:rPr>
        <w:t>сформированный самоконтроль на основе развития эмоциональных и волевых качеств;</w:t>
      </w:r>
    </w:p>
    <w:p w:rsidR="006D411F" w:rsidRDefault="000321FC">
      <w:pPr>
        <w:pStyle w:val="a4"/>
        <w:numPr>
          <w:ilvl w:val="1"/>
          <w:numId w:val="15"/>
        </w:numPr>
        <w:tabs>
          <w:tab w:val="left" w:pos="1306"/>
        </w:tabs>
        <w:spacing w:line="362" w:lineRule="auto"/>
        <w:ind w:right="225" w:firstLine="707"/>
        <w:rPr>
          <w:sz w:val="28"/>
        </w:rPr>
      </w:pPr>
      <w:r>
        <w:rPr>
          <w:sz w:val="28"/>
        </w:rPr>
        <w:t>умение вести диалог с разными людьми, достигать в нем взаимопонимания, находить общие цели и сотрудничать для их</w:t>
      </w:r>
      <w:r w:rsidR="00E7596E">
        <w:rPr>
          <w:sz w:val="28"/>
        </w:rPr>
        <w:t xml:space="preserve"> </w:t>
      </w:r>
      <w:r>
        <w:rPr>
          <w:sz w:val="28"/>
        </w:rPr>
        <w:t>достижения;</w:t>
      </w:r>
    </w:p>
    <w:p w:rsidR="006D411F" w:rsidRDefault="000321FC">
      <w:pPr>
        <w:pStyle w:val="a4"/>
        <w:numPr>
          <w:ilvl w:val="1"/>
          <w:numId w:val="15"/>
        </w:numPr>
        <w:tabs>
          <w:tab w:val="left" w:pos="1131"/>
        </w:tabs>
        <w:spacing w:line="360" w:lineRule="auto"/>
        <w:ind w:right="225" w:firstLine="707"/>
        <w:rPr>
          <w:sz w:val="28"/>
        </w:rPr>
      </w:pPr>
      <w:r>
        <w:rPr>
          <w:sz w:val="28"/>
        </w:rPr>
        <w:t>понимание ценностей здорового и безопасного образа жизни, наличие потребности в физическом самосовершенствовании, занятиях спортивно- оздоровительной</w:t>
      </w:r>
      <w:r w:rsidR="00E7596E">
        <w:rPr>
          <w:sz w:val="28"/>
        </w:rPr>
        <w:t xml:space="preserve"> </w:t>
      </w:r>
      <w:r>
        <w:rPr>
          <w:sz w:val="28"/>
        </w:rPr>
        <w:t>деятельностью;</w:t>
      </w:r>
    </w:p>
    <w:p w:rsidR="006D411F" w:rsidRDefault="000321FC">
      <w:pPr>
        <w:pStyle w:val="a4"/>
        <w:numPr>
          <w:ilvl w:val="1"/>
          <w:numId w:val="15"/>
        </w:numPr>
        <w:tabs>
          <w:tab w:val="left" w:pos="1189"/>
        </w:tabs>
        <w:spacing w:line="360" w:lineRule="auto"/>
        <w:ind w:right="227" w:firstLine="707"/>
        <w:rPr>
          <w:sz w:val="28"/>
        </w:rPr>
      </w:pPr>
      <w:r>
        <w:rPr>
          <w:sz w:val="28"/>
        </w:rPr>
        <w:t>понимание и неприятие вредных привычек (курения, употребления алкоголя,</w:t>
      </w:r>
      <w:r w:rsidR="00E7596E">
        <w:rPr>
          <w:sz w:val="28"/>
        </w:rPr>
        <w:t xml:space="preserve"> </w:t>
      </w:r>
      <w:r>
        <w:rPr>
          <w:sz w:val="28"/>
        </w:rPr>
        <w:t>наркотиков);</w:t>
      </w:r>
    </w:p>
    <w:p w:rsidR="006D411F" w:rsidRDefault="000321FC">
      <w:pPr>
        <w:pStyle w:val="a4"/>
        <w:numPr>
          <w:ilvl w:val="1"/>
          <w:numId w:val="15"/>
        </w:numPr>
        <w:tabs>
          <w:tab w:val="left" w:pos="1314"/>
        </w:tabs>
        <w:spacing w:line="360" w:lineRule="auto"/>
        <w:ind w:right="226" w:firstLine="707"/>
        <w:rPr>
          <w:sz w:val="28"/>
        </w:rPr>
      </w:pPr>
      <w:r>
        <w:rPr>
          <w:sz w:val="28"/>
        </w:rPr>
        <w:t>осознанный выбор будущей профессии и адекватная оценка собственных возможностей по реализации жизненных</w:t>
      </w:r>
      <w:r w:rsidR="00E7596E">
        <w:rPr>
          <w:sz w:val="28"/>
        </w:rPr>
        <w:t xml:space="preserve"> </w:t>
      </w:r>
      <w:r>
        <w:rPr>
          <w:sz w:val="28"/>
        </w:rPr>
        <w:t>планов;</w:t>
      </w:r>
    </w:p>
    <w:p w:rsidR="006D411F" w:rsidRDefault="000321FC">
      <w:pPr>
        <w:pStyle w:val="a4"/>
        <w:numPr>
          <w:ilvl w:val="1"/>
          <w:numId w:val="15"/>
        </w:numPr>
        <w:tabs>
          <w:tab w:val="left" w:pos="1148"/>
        </w:tabs>
        <w:spacing w:line="362" w:lineRule="auto"/>
        <w:ind w:right="227" w:firstLine="707"/>
        <w:rPr>
          <w:sz w:val="28"/>
        </w:rPr>
      </w:pPr>
      <w:r>
        <w:rPr>
          <w:sz w:val="28"/>
        </w:rPr>
        <w:t>ответственное отношение к созданию семьи на основе осмысленного принятия ценностей семейной</w:t>
      </w:r>
      <w:r w:rsidR="00E7596E">
        <w:rPr>
          <w:sz w:val="28"/>
        </w:rPr>
        <w:t xml:space="preserve"> </w:t>
      </w:r>
      <w:r>
        <w:rPr>
          <w:sz w:val="28"/>
        </w:rPr>
        <w:t>жизни.</w:t>
      </w:r>
    </w:p>
    <w:p w:rsidR="006D411F" w:rsidRDefault="000321FC">
      <w:pPr>
        <w:spacing w:line="317" w:lineRule="exact"/>
        <w:ind w:left="926"/>
        <w:jc w:val="both"/>
        <w:rPr>
          <w:i/>
          <w:sz w:val="28"/>
        </w:rPr>
      </w:pPr>
      <w:r>
        <w:rPr>
          <w:i/>
          <w:sz w:val="28"/>
        </w:rPr>
        <w:t>Метапредметные результаты:</w:t>
      </w:r>
    </w:p>
    <w:p w:rsidR="006D411F" w:rsidRDefault="000321FC">
      <w:pPr>
        <w:pStyle w:val="a4"/>
        <w:numPr>
          <w:ilvl w:val="1"/>
          <w:numId w:val="15"/>
        </w:numPr>
        <w:tabs>
          <w:tab w:val="left" w:pos="1232"/>
        </w:tabs>
        <w:spacing w:before="153" w:line="360" w:lineRule="auto"/>
        <w:ind w:right="225" w:firstLine="707"/>
        <w:rPr>
          <w:sz w:val="28"/>
        </w:rPr>
      </w:pPr>
      <w:r>
        <w:rPr>
          <w:sz w:val="28"/>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w:t>
      </w:r>
      <w:r w:rsidR="00E7596E">
        <w:rPr>
          <w:sz w:val="28"/>
        </w:rPr>
        <w:t xml:space="preserve"> </w:t>
      </w:r>
      <w:r>
        <w:rPr>
          <w:sz w:val="28"/>
        </w:rPr>
        <w:t>конфликтов;</w:t>
      </w:r>
    </w:p>
    <w:p w:rsidR="006D411F" w:rsidRDefault="000321FC">
      <w:pPr>
        <w:pStyle w:val="a4"/>
        <w:numPr>
          <w:ilvl w:val="1"/>
          <w:numId w:val="15"/>
        </w:numPr>
        <w:tabs>
          <w:tab w:val="left" w:pos="1246"/>
        </w:tabs>
        <w:spacing w:before="1" w:line="360" w:lineRule="auto"/>
        <w:ind w:right="226" w:firstLine="707"/>
        <w:rPr>
          <w:sz w:val="28"/>
        </w:rPr>
      </w:pPr>
      <w:r>
        <w:rPr>
          <w:sz w:val="28"/>
        </w:rPr>
        <w:t>овладение навыками познавательной, учебно-исследовательской и проектной деятельности, навыками разрешения</w:t>
      </w:r>
      <w:r w:rsidR="00E7596E">
        <w:rPr>
          <w:sz w:val="28"/>
        </w:rPr>
        <w:t xml:space="preserve"> </w:t>
      </w:r>
      <w:r>
        <w:rPr>
          <w:sz w:val="28"/>
        </w:rPr>
        <w:t>проблем;</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1"/>
          <w:numId w:val="15"/>
        </w:numPr>
        <w:tabs>
          <w:tab w:val="left" w:pos="1234"/>
        </w:tabs>
        <w:spacing w:before="66" w:line="360" w:lineRule="auto"/>
        <w:ind w:right="227" w:firstLine="707"/>
        <w:rPr>
          <w:sz w:val="28"/>
        </w:rPr>
      </w:pPr>
      <w:r>
        <w:rPr>
          <w:sz w:val="28"/>
        </w:rPr>
        <w:lastRenderedPageBreak/>
        <w:t>самостоятельное (при необходимости – с помощью) нахождение способов решения практических задач, применения различных методов познания;</w:t>
      </w:r>
    </w:p>
    <w:p w:rsidR="006D411F" w:rsidRDefault="000321FC">
      <w:pPr>
        <w:pStyle w:val="a4"/>
        <w:numPr>
          <w:ilvl w:val="1"/>
          <w:numId w:val="15"/>
        </w:numPr>
        <w:tabs>
          <w:tab w:val="left" w:pos="1107"/>
        </w:tabs>
        <w:spacing w:line="360" w:lineRule="auto"/>
        <w:ind w:right="226" w:firstLine="707"/>
        <w:rPr>
          <w:sz w:val="28"/>
        </w:rPr>
      </w:pPr>
      <w:r>
        <w:rPr>
          <w:sz w:val="28"/>
        </w:rPr>
        <w:t>ориентирование в различных источниках информации, самостоятельное или с помощью; критическое оценивание и интерпретация информации из различных</w:t>
      </w:r>
      <w:r w:rsidR="00E7596E">
        <w:rPr>
          <w:sz w:val="28"/>
        </w:rPr>
        <w:t xml:space="preserve"> </w:t>
      </w:r>
      <w:r>
        <w:rPr>
          <w:sz w:val="28"/>
        </w:rPr>
        <w:t>источников;</w:t>
      </w:r>
    </w:p>
    <w:p w:rsidR="006D411F" w:rsidRDefault="000321FC">
      <w:pPr>
        <w:pStyle w:val="a4"/>
        <w:numPr>
          <w:ilvl w:val="1"/>
          <w:numId w:val="15"/>
        </w:numPr>
        <w:tabs>
          <w:tab w:val="left" w:pos="1335"/>
        </w:tabs>
        <w:spacing w:line="360" w:lineRule="auto"/>
        <w:ind w:right="227" w:firstLine="707"/>
        <w:rPr>
          <w:sz w:val="28"/>
        </w:rPr>
      </w:pPr>
      <w:r>
        <w:rPr>
          <w:sz w:val="28"/>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w:t>
      </w:r>
      <w:r w:rsidR="00E7596E">
        <w:rPr>
          <w:sz w:val="28"/>
        </w:rPr>
        <w:t xml:space="preserve"> </w:t>
      </w:r>
      <w:r>
        <w:rPr>
          <w:sz w:val="28"/>
        </w:rPr>
        <w:t>оформления;</w:t>
      </w:r>
    </w:p>
    <w:p w:rsidR="006D411F" w:rsidRDefault="000321FC">
      <w:pPr>
        <w:pStyle w:val="a4"/>
        <w:numPr>
          <w:ilvl w:val="1"/>
          <w:numId w:val="15"/>
        </w:numPr>
        <w:tabs>
          <w:tab w:val="left" w:pos="1090"/>
        </w:tabs>
        <w:ind w:left="1090"/>
        <w:rPr>
          <w:sz w:val="28"/>
        </w:rPr>
      </w:pPr>
      <w:r>
        <w:rPr>
          <w:sz w:val="28"/>
        </w:rPr>
        <w:t>определение назначения и функций различных социальных</w:t>
      </w:r>
      <w:r w:rsidR="00E7596E">
        <w:rPr>
          <w:sz w:val="28"/>
        </w:rPr>
        <w:t xml:space="preserve"> </w:t>
      </w:r>
      <w:r>
        <w:rPr>
          <w:sz w:val="28"/>
        </w:rPr>
        <w:t>институтов.</w:t>
      </w:r>
    </w:p>
    <w:p w:rsidR="006D411F" w:rsidRDefault="000321FC">
      <w:pPr>
        <w:spacing w:before="161" w:line="360" w:lineRule="auto"/>
        <w:ind w:left="218" w:right="228" w:firstLine="707"/>
        <w:jc w:val="both"/>
        <w:rPr>
          <w:sz w:val="28"/>
        </w:rPr>
      </w:pPr>
      <w:r>
        <w:rPr>
          <w:i/>
          <w:spacing w:val="-6"/>
          <w:sz w:val="28"/>
        </w:rPr>
        <w:t xml:space="preserve">Предметные результаты освоения основной </w:t>
      </w:r>
      <w:r>
        <w:rPr>
          <w:i/>
          <w:sz w:val="28"/>
        </w:rPr>
        <w:t xml:space="preserve">образовательной программы </w:t>
      </w:r>
      <w:r>
        <w:rPr>
          <w:sz w:val="28"/>
        </w:rPr>
        <w:t>обеспечивают возможность дальнейшего успешного профессионального обучения и/или профессиональной деятельности школьников с ОВЗ.</w:t>
      </w:r>
    </w:p>
    <w:p w:rsidR="006D411F" w:rsidRDefault="000321FC">
      <w:pPr>
        <w:pStyle w:val="a3"/>
        <w:spacing w:before="1" w:line="360" w:lineRule="auto"/>
        <w:ind w:right="228"/>
      </w:pPr>
      <w: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6D411F" w:rsidRDefault="000321FC">
      <w:pPr>
        <w:pStyle w:val="a3"/>
        <w:spacing w:line="360" w:lineRule="auto"/>
        <w:ind w:right="228"/>
      </w:pPr>
      <w:r>
        <w:rPr>
          <w:b/>
        </w:rPr>
        <w:t xml:space="preserve">На базовом уровне </w:t>
      </w:r>
      <w:r>
        <w:t>обучающиеся с ОВЗ овладевают общеобразовательными и общекультурными компетенциями в рамках предметных областей ООП СОО.</w:t>
      </w:r>
    </w:p>
    <w:p w:rsidR="006D411F" w:rsidRDefault="000321FC">
      <w:pPr>
        <w:pStyle w:val="a3"/>
        <w:spacing w:line="360" w:lineRule="auto"/>
        <w:ind w:right="225"/>
      </w:pPr>
      <w:r>
        <w:rPr>
          <w:b/>
        </w:rPr>
        <w:t>На углубленном уровне</w:t>
      </w:r>
      <w:r>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6D411F" w:rsidRDefault="000321FC">
      <w:pPr>
        <w:pStyle w:val="a3"/>
        <w:spacing w:before="1" w:line="360" w:lineRule="auto"/>
        <w:ind w:right="230"/>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6D411F" w:rsidRDefault="006D411F">
      <w:pPr>
        <w:spacing w:line="360" w:lineRule="auto"/>
        <w:sectPr w:rsidR="006D411F">
          <w:pgSz w:w="11910" w:h="16840"/>
          <w:pgMar w:top="760" w:right="620" w:bottom="780" w:left="1200" w:header="0" w:footer="512" w:gutter="0"/>
          <w:cols w:space="720"/>
        </w:sectPr>
      </w:pPr>
    </w:p>
    <w:p w:rsidR="006D411F" w:rsidRDefault="000321FC">
      <w:pPr>
        <w:pStyle w:val="a3"/>
        <w:spacing w:before="66" w:line="360" w:lineRule="auto"/>
        <w:ind w:right="230"/>
      </w:pPr>
      <w:r>
        <w:lastRenderedPageBreak/>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6D411F" w:rsidRDefault="000321FC">
      <w:pPr>
        <w:pStyle w:val="a3"/>
        <w:spacing w:before="1"/>
        <w:ind w:left="926" w:firstLine="0"/>
      </w:pPr>
      <w:r>
        <w:t>Предметные результаты:</w:t>
      </w:r>
    </w:p>
    <w:p w:rsidR="006D411F" w:rsidRDefault="000321FC">
      <w:pPr>
        <w:pStyle w:val="a4"/>
        <w:numPr>
          <w:ilvl w:val="1"/>
          <w:numId w:val="15"/>
        </w:numPr>
        <w:tabs>
          <w:tab w:val="left" w:pos="1148"/>
        </w:tabs>
        <w:spacing w:before="160" w:line="360" w:lineRule="auto"/>
        <w:ind w:right="226" w:firstLine="707"/>
        <w:rPr>
          <w:sz w:val="28"/>
        </w:rPr>
      </w:pPr>
      <w:r>
        <w:rPr>
          <w:sz w:val="28"/>
        </w:rPr>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w:t>
      </w:r>
      <w:r w:rsidR="00E7596E">
        <w:rPr>
          <w:sz w:val="28"/>
        </w:rPr>
        <w:t xml:space="preserve"> </w:t>
      </w:r>
      <w:r>
        <w:rPr>
          <w:sz w:val="28"/>
        </w:rPr>
        <w:t>возможностях;</w:t>
      </w:r>
    </w:p>
    <w:p w:rsidR="006D411F" w:rsidRDefault="000321FC">
      <w:pPr>
        <w:pStyle w:val="a4"/>
        <w:numPr>
          <w:ilvl w:val="1"/>
          <w:numId w:val="15"/>
        </w:numPr>
        <w:tabs>
          <w:tab w:val="left" w:pos="1222"/>
        </w:tabs>
        <w:spacing w:line="360" w:lineRule="auto"/>
        <w:ind w:right="226" w:firstLine="707"/>
        <w:rPr>
          <w:sz w:val="28"/>
        </w:rPr>
      </w:pPr>
      <w:r>
        <w:rPr>
          <w:sz w:val="28"/>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w:t>
      </w:r>
      <w:r w:rsidR="00E7596E">
        <w:rPr>
          <w:sz w:val="28"/>
        </w:rPr>
        <w:t xml:space="preserve"> </w:t>
      </w:r>
      <w:r>
        <w:rPr>
          <w:sz w:val="28"/>
        </w:rPr>
        <w:t>возможностях;</w:t>
      </w:r>
    </w:p>
    <w:p w:rsidR="006D411F" w:rsidRDefault="000321FC">
      <w:pPr>
        <w:pStyle w:val="a4"/>
        <w:numPr>
          <w:ilvl w:val="1"/>
          <w:numId w:val="15"/>
        </w:numPr>
        <w:tabs>
          <w:tab w:val="left" w:pos="1110"/>
        </w:tabs>
        <w:spacing w:line="360" w:lineRule="auto"/>
        <w:ind w:right="225" w:firstLine="707"/>
        <w:rPr>
          <w:sz w:val="28"/>
        </w:rPr>
      </w:pPr>
      <w:r>
        <w:rPr>
          <w:sz w:val="28"/>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6D411F" w:rsidRDefault="000321FC">
      <w:pPr>
        <w:pStyle w:val="a3"/>
        <w:spacing w:before="1" w:line="360" w:lineRule="auto"/>
        <w:ind w:right="225"/>
      </w:pPr>
      <w:r>
        <w:t>Итоговая аттестация является логическим завершением освоения обучающимися с ОВЗ образовательных программ среднего общего образования. Выпускники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w:t>
      </w:r>
      <w:r w:rsidR="00E7596E">
        <w:t xml:space="preserve"> </w:t>
      </w:r>
      <w:r>
        <w:t>условиях.</w:t>
      </w:r>
    </w:p>
    <w:p w:rsidR="006D411F" w:rsidRDefault="000321FC">
      <w:pPr>
        <w:pStyle w:val="a3"/>
        <w:spacing w:line="360" w:lineRule="auto"/>
        <w:ind w:right="227"/>
      </w:pPr>
      <w: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6D411F" w:rsidRDefault="006D411F">
      <w:pPr>
        <w:spacing w:line="360" w:lineRule="auto"/>
        <w:sectPr w:rsidR="006D411F">
          <w:pgSz w:w="11910" w:h="16840"/>
          <w:pgMar w:top="760" w:right="620" w:bottom="780" w:left="1200" w:header="0" w:footer="512" w:gutter="0"/>
          <w:cols w:space="720"/>
        </w:sect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ind w:left="0" w:firstLine="0"/>
        <w:jc w:val="left"/>
        <w:rPr>
          <w:sz w:val="20"/>
        </w:rPr>
      </w:pPr>
    </w:p>
    <w:p w:rsidR="006D411F" w:rsidRDefault="006D411F">
      <w:pPr>
        <w:pStyle w:val="a3"/>
        <w:spacing w:before="6"/>
        <w:ind w:left="0" w:firstLine="0"/>
        <w:jc w:val="left"/>
      </w:pPr>
    </w:p>
    <w:p w:rsidR="006D411F" w:rsidRDefault="000321FC">
      <w:pPr>
        <w:pStyle w:val="1"/>
        <w:spacing w:before="76" w:line="360" w:lineRule="auto"/>
        <w:ind w:right="1408" w:firstLine="64"/>
      </w:pPr>
      <w:r>
        <w:t>3. Организационный раздел основной образовательной программы среднего общего</w:t>
      </w:r>
    </w:p>
    <w:p w:rsidR="006D411F" w:rsidRDefault="000321FC">
      <w:pPr>
        <w:spacing w:line="643" w:lineRule="exact"/>
        <w:ind w:left="3442"/>
        <w:rPr>
          <w:b/>
          <w:sz w:val="56"/>
        </w:rPr>
      </w:pPr>
      <w:r>
        <w:rPr>
          <w:b/>
          <w:sz w:val="56"/>
        </w:rPr>
        <w:t>образования</w:t>
      </w:r>
    </w:p>
    <w:p w:rsidR="006D411F" w:rsidRDefault="006D411F">
      <w:pPr>
        <w:spacing w:line="643" w:lineRule="exact"/>
        <w:rPr>
          <w:sz w:val="56"/>
        </w:rPr>
        <w:sectPr w:rsidR="006D411F">
          <w:pgSz w:w="11910" w:h="16840"/>
          <w:pgMar w:top="1580" w:right="620" w:bottom="780" w:left="1200" w:header="0" w:footer="512" w:gutter="0"/>
          <w:cols w:space="720"/>
        </w:sectPr>
      </w:pPr>
    </w:p>
    <w:p w:rsidR="006D411F" w:rsidRDefault="000321FC">
      <w:pPr>
        <w:pStyle w:val="2"/>
        <w:numPr>
          <w:ilvl w:val="0"/>
          <w:numId w:val="3"/>
        </w:numPr>
        <w:tabs>
          <w:tab w:val="left" w:pos="625"/>
        </w:tabs>
        <w:spacing w:before="71" w:line="360" w:lineRule="auto"/>
        <w:ind w:right="352" w:hanging="1100"/>
      </w:pPr>
      <w:bookmarkStart w:id="67" w:name="_bookmark66"/>
      <w:bookmarkEnd w:id="67"/>
      <w:r>
        <w:lastRenderedPageBreak/>
        <w:t>ОРГАНИЗАЦИОННЫЙ РАЗДЕЛ ОСНОВНОЙ ОБРАЗОВАТЕЛЬНОЙ ПРОГРАММЫ СРЕДНЕГО ОБЩЕГООБРАЗОВАНИЯ</w:t>
      </w:r>
    </w:p>
    <w:p w:rsidR="006D411F" w:rsidRDefault="000321FC">
      <w:pPr>
        <w:pStyle w:val="2"/>
        <w:numPr>
          <w:ilvl w:val="1"/>
          <w:numId w:val="3"/>
        </w:numPr>
        <w:tabs>
          <w:tab w:val="left" w:pos="1419"/>
        </w:tabs>
        <w:spacing w:before="119"/>
        <w:ind w:hanging="493"/>
      </w:pPr>
      <w:bookmarkStart w:id="68" w:name="_bookmark67"/>
      <w:bookmarkEnd w:id="68"/>
      <w:r>
        <w:t>Учебный план среднего общего</w:t>
      </w:r>
      <w:r w:rsidR="00E7596E">
        <w:t xml:space="preserve"> </w:t>
      </w:r>
      <w:r>
        <w:t>образования</w:t>
      </w:r>
    </w:p>
    <w:p w:rsidR="006D411F" w:rsidRDefault="006D411F">
      <w:pPr>
        <w:pStyle w:val="a3"/>
        <w:ind w:left="0" w:firstLine="0"/>
        <w:jc w:val="left"/>
        <w:rPr>
          <w:b/>
          <w:sz w:val="24"/>
        </w:rPr>
      </w:pPr>
    </w:p>
    <w:p w:rsidR="006D411F" w:rsidRDefault="000321FC">
      <w:pPr>
        <w:pStyle w:val="a3"/>
        <w:spacing w:line="360" w:lineRule="auto"/>
        <w:ind w:right="225"/>
      </w:pPr>
      <w:r>
        <w:t xml:space="preserve">Учебный план среднего общего образования МОУ «СОШ </w:t>
      </w:r>
      <w:r w:rsidR="008F1A73" w:rsidRPr="008F1A73">
        <w:t>с. Березово Пугачевского района Саратовской области</w:t>
      </w:r>
      <w:r>
        <w:t>» реализует основную образовательную программу среднего общего образования, определяет общие рамки отбора содержания среднего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D411F" w:rsidRDefault="000321FC">
      <w:pPr>
        <w:pStyle w:val="a3"/>
        <w:spacing w:before="2" w:line="360" w:lineRule="auto"/>
        <w:ind w:right="232"/>
      </w:pPr>
      <w:r>
        <w:t xml:space="preserve">Учебный план МОУ «СОШ </w:t>
      </w:r>
      <w:r w:rsidR="008F1A73" w:rsidRPr="008F1A73">
        <w:t>с. Березово Пугачевского района Саратовской области</w:t>
      </w:r>
      <w:r>
        <w:t>» – документ, который:</w:t>
      </w:r>
    </w:p>
    <w:p w:rsidR="006D411F" w:rsidRDefault="000321FC">
      <w:pPr>
        <w:pStyle w:val="a4"/>
        <w:numPr>
          <w:ilvl w:val="0"/>
          <w:numId w:val="2"/>
        </w:numPr>
        <w:tabs>
          <w:tab w:val="left" w:pos="1090"/>
        </w:tabs>
        <w:spacing w:line="321" w:lineRule="exact"/>
        <w:ind w:left="1090"/>
        <w:rPr>
          <w:sz w:val="28"/>
        </w:rPr>
      </w:pPr>
      <w:r>
        <w:rPr>
          <w:sz w:val="28"/>
        </w:rPr>
        <w:t>фиксирует максимальный объем учебной нагрузки</w:t>
      </w:r>
      <w:r w:rsidR="00E7596E">
        <w:rPr>
          <w:sz w:val="28"/>
        </w:rPr>
        <w:t xml:space="preserve"> </w:t>
      </w:r>
      <w:r>
        <w:rPr>
          <w:sz w:val="28"/>
        </w:rPr>
        <w:t>обучающихся;</w:t>
      </w:r>
    </w:p>
    <w:p w:rsidR="006D411F" w:rsidRDefault="000321FC">
      <w:pPr>
        <w:pStyle w:val="a4"/>
        <w:numPr>
          <w:ilvl w:val="0"/>
          <w:numId w:val="2"/>
        </w:numPr>
        <w:tabs>
          <w:tab w:val="left" w:pos="1297"/>
        </w:tabs>
        <w:spacing w:before="161" w:line="362" w:lineRule="auto"/>
        <w:ind w:right="232" w:firstLine="707"/>
        <w:rPr>
          <w:sz w:val="28"/>
        </w:rPr>
      </w:pPr>
      <w:r>
        <w:rPr>
          <w:sz w:val="28"/>
        </w:rPr>
        <w:t>определяет перечень учебных предметов, курсов, направлений внеурочной деятельности и время, отводимое на их освоение и</w:t>
      </w:r>
      <w:r w:rsidR="00E7596E">
        <w:rPr>
          <w:sz w:val="28"/>
        </w:rPr>
        <w:t xml:space="preserve"> </w:t>
      </w:r>
      <w:r>
        <w:rPr>
          <w:sz w:val="28"/>
        </w:rPr>
        <w:t>организацию;</w:t>
      </w:r>
    </w:p>
    <w:p w:rsidR="006D411F" w:rsidRDefault="000321FC">
      <w:pPr>
        <w:pStyle w:val="a4"/>
        <w:numPr>
          <w:ilvl w:val="0"/>
          <w:numId w:val="2"/>
        </w:numPr>
        <w:tabs>
          <w:tab w:val="left" w:pos="1280"/>
        </w:tabs>
        <w:spacing w:line="360" w:lineRule="auto"/>
        <w:ind w:right="229" w:firstLine="707"/>
        <w:rPr>
          <w:sz w:val="28"/>
        </w:rPr>
      </w:pPr>
      <w:r>
        <w:rPr>
          <w:sz w:val="28"/>
        </w:rPr>
        <w:t>формы промежуточной аттестации обучающихся (п. 22 ст. 2 Федерального закона от 29.12.2012 г. № 273-ФЗ «Об образовании в Российской Федерации»).</w:t>
      </w:r>
    </w:p>
    <w:p w:rsidR="006D411F" w:rsidRDefault="000321FC">
      <w:pPr>
        <w:pStyle w:val="a3"/>
        <w:spacing w:line="360" w:lineRule="auto"/>
        <w:ind w:right="235"/>
      </w:pPr>
      <w:r>
        <w:t>Содержание и структура учебного плана среднего общего образования определяется нормативно-правовой базой среднего общего образования:</w:t>
      </w:r>
    </w:p>
    <w:p w:rsidR="006D411F" w:rsidRDefault="000321FC">
      <w:pPr>
        <w:pStyle w:val="a4"/>
        <w:numPr>
          <w:ilvl w:val="0"/>
          <w:numId w:val="2"/>
        </w:numPr>
        <w:tabs>
          <w:tab w:val="left" w:pos="1090"/>
        </w:tabs>
        <w:spacing w:line="321" w:lineRule="exact"/>
        <w:ind w:left="1090"/>
        <w:rPr>
          <w:sz w:val="28"/>
        </w:rPr>
      </w:pPr>
      <w:r>
        <w:rPr>
          <w:sz w:val="28"/>
        </w:rPr>
        <w:t>Конституция Российской Федерации (статья43);</w:t>
      </w:r>
    </w:p>
    <w:p w:rsidR="006D411F" w:rsidRDefault="000321FC">
      <w:pPr>
        <w:pStyle w:val="a4"/>
        <w:numPr>
          <w:ilvl w:val="0"/>
          <w:numId w:val="2"/>
        </w:numPr>
        <w:tabs>
          <w:tab w:val="left" w:pos="1184"/>
        </w:tabs>
        <w:spacing w:before="156" w:line="360" w:lineRule="auto"/>
        <w:ind w:right="228" w:firstLine="707"/>
        <w:rPr>
          <w:sz w:val="28"/>
        </w:rPr>
      </w:pPr>
      <w:r>
        <w:rPr>
          <w:sz w:val="28"/>
        </w:rPr>
        <w:t>Федеральный закон «Об образовании в Российской Федерации» от 29.12.2012 №273-ФЗ;</w:t>
      </w:r>
    </w:p>
    <w:p w:rsidR="006D411F" w:rsidRDefault="000321FC">
      <w:pPr>
        <w:pStyle w:val="a4"/>
        <w:numPr>
          <w:ilvl w:val="0"/>
          <w:numId w:val="2"/>
        </w:numPr>
        <w:tabs>
          <w:tab w:val="left" w:pos="1146"/>
        </w:tabs>
        <w:spacing w:before="1" w:line="360" w:lineRule="auto"/>
        <w:ind w:right="232" w:firstLine="707"/>
        <w:rPr>
          <w:sz w:val="28"/>
        </w:rPr>
      </w:pPr>
      <w:r>
        <w:rPr>
          <w:sz w:val="28"/>
        </w:rPr>
        <w:t>приказ Министерства образования и науки Российской Федерации от 30.08.2013 № 1015«Об утверждении порядка организации и осуществления образовательной деятельности по основным образовательным программам начального общего, основного общего и среднего общего образования» (зарегистрировано в Минюсте России 01.10. 2013 №30067);</w:t>
      </w:r>
    </w:p>
    <w:p w:rsidR="006D411F" w:rsidRDefault="000321FC">
      <w:pPr>
        <w:pStyle w:val="a4"/>
        <w:numPr>
          <w:ilvl w:val="0"/>
          <w:numId w:val="2"/>
        </w:numPr>
        <w:tabs>
          <w:tab w:val="left" w:pos="1100"/>
        </w:tabs>
        <w:spacing w:line="360" w:lineRule="auto"/>
        <w:ind w:right="234" w:firstLine="707"/>
        <w:rPr>
          <w:sz w:val="28"/>
        </w:rPr>
      </w:pPr>
      <w:r>
        <w:rPr>
          <w:sz w:val="28"/>
        </w:rPr>
        <w:t>приказ Министерства образования и науки Российской Федерации от 31 марта 2014 года № 253 «Об утверждении федерального перечня учебников, рекомендованных к использованию при реализации имеющих</w:t>
      </w:r>
      <w:r w:rsidR="00E7596E">
        <w:rPr>
          <w:sz w:val="28"/>
        </w:rPr>
        <w:t xml:space="preserve"> </w:t>
      </w:r>
      <w:r>
        <w:rPr>
          <w:sz w:val="28"/>
        </w:rPr>
        <w:t>государственную</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3"/>
        <w:spacing w:before="66" w:line="360" w:lineRule="auto"/>
        <w:ind w:right="235" w:firstLine="0"/>
      </w:pPr>
      <w:r>
        <w:lastRenderedPageBreak/>
        <w:t>аккредитацию образовательных программ начального общего, основного общего, среднего общего образования»;</w:t>
      </w:r>
    </w:p>
    <w:p w:rsidR="006D411F" w:rsidRDefault="000321FC">
      <w:pPr>
        <w:pStyle w:val="a4"/>
        <w:numPr>
          <w:ilvl w:val="0"/>
          <w:numId w:val="2"/>
        </w:numPr>
        <w:tabs>
          <w:tab w:val="left" w:pos="1359"/>
        </w:tabs>
        <w:spacing w:line="360" w:lineRule="auto"/>
        <w:ind w:right="231" w:firstLine="707"/>
        <w:rPr>
          <w:sz w:val="28"/>
        </w:rPr>
      </w:pPr>
      <w:r>
        <w:rPr>
          <w:sz w:val="28"/>
        </w:rPr>
        <w:t>постановление Главного государственного санитарного врача Российской Федерации от 29.12.2010 года № 189 «Об утверждении СанПин 2.4.2.2821-10 «Санитарно-эпидемиологические правила и нормативы к условиям и организации обучения в общеобразовательных</w:t>
      </w:r>
      <w:r w:rsidR="00E7596E">
        <w:rPr>
          <w:sz w:val="28"/>
        </w:rPr>
        <w:t xml:space="preserve"> </w:t>
      </w:r>
      <w:r>
        <w:rPr>
          <w:sz w:val="28"/>
        </w:rPr>
        <w:t>учреждениях»;</w:t>
      </w:r>
    </w:p>
    <w:p w:rsidR="006D411F" w:rsidRDefault="000321FC">
      <w:pPr>
        <w:pStyle w:val="a4"/>
        <w:numPr>
          <w:ilvl w:val="0"/>
          <w:numId w:val="2"/>
        </w:numPr>
        <w:tabs>
          <w:tab w:val="left" w:pos="1107"/>
        </w:tabs>
        <w:ind w:left="1106" w:hanging="181"/>
        <w:rPr>
          <w:sz w:val="28"/>
        </w:rPr>
      </w:pPr>
      <w:r>
        <w:rPr>
          <w:sz w:val="28"/>
        </w:rPr>
        <w:t>постановлениеПравительстваСаратовскойобластиот29мая2014года</w:t>
      </w:r>
    </w:p>
    <w:p w:rsidR="006D411F" w:rsidRDefault="000321FC">
      <w:pPr>
        <w:pStyle w:val="a3"/>
        <w:spacing w:before="160" w:line="360" w:lineRule="auto"/>
        <w:ind w:right="232" w:firstLine="0"/>
      </w:pPr>
      <w:r>
        <w:t>№ 313-П «Об утверждении Положения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D411F" w:rsidRDefault="000321FC">
      <w:pPr>
        <w:pStyle w:val="a4"/>
        <w:numPr>
          <w:ilvl w:val="0"/>
          <w:numId w:val="2"/>
        </w:numPr>
        <w:tabs>
          <w:tab w:val="left" w:pos="1150"/>
        </w:tabs>
        <w:spacing w:before="2" w:line="360" w:lineRule="auto"/>
        <w:ind w:right="226" w:firstLine="707"/>
        <w:rPr>
          <w:sz w:val="28"/>
        </w:rPr>
      </w:pPr>
      <w:r>
        <w:rPr>
          <w:sz w:val="28"/>
        </w:rPr>
        <w:t>постановление Правительства Саратовской области от 19 марта 2015 года № 128-П «О внесении изменений в постановление Правительства Саратовской области от 29 мая 2014 года №313-П»;</w:t>
      </w:r>
    </w:p>
    <w:p w:rsidR="006D411F" w:rsidRDefault="000321FC">
      <w:pPr>
        <w:pStyle w:val="a4"/>
        <w:numPr>
          <w:ilvl w:val="0"/>
          <w:numId w:val="2"/>
        </w:numPr>
        <w:tabs>
          <w:tab w:val="left" w:pos="1090"/>
        </w:tabs>
        <w:spacing w:line="320" w:lineRule="exact"/>
        <w:ind w:left="1090"/>
        <w:rPr>
          <w:sz w:val="28"/>
        </w:rPr>
      </w:pPr>
      <w:r>
        <w:rPr>
          <w:sz w:val="28"/>
        </w:rPr>
        <w:t>Устав (Основной Закон) Саратовской</w:t>
      </w:r>
      <w:r w:rsidR="00E7596E">
        <w:rPr>
          <w:sz w:val="28"/>
        </w:rPr>
        <w:t xml:space="preserve"> </w:t>
      </w:r>
      <w:r>
        <w:rPr>
          <w:sz w:val="28"/>
        </w:rPr>
        <w:t>области;</w:t>
      </w:r>
    </w:p>
    <w:p w:rsidR="006D411F" w:rsidRDefault="000321FC">
      <w:pPr>
        <w:pStyle w:val="a4"/>
        <w:numPr>
          <w:ilvl w:val="0"/>
          <w:numId w:val="2"/>
        </w:numPr>
        <w:tabs>
          <w:tab w:val="left" w:pos="1117"/>
        </w:tabs>
        <w:spacing w:before="163" w:line="360" w:lineRule="auto"/>
        <w:ind w:right="226" w:firstLine="707"/>
        <w:rPr>
          <w:sz w:val="28"/>
        </w:rPr>
      </w:pPr>
      <w:r>
        <w:rPr>
          <w:sz w:val="28"/>
        </w:rPr>
        <w:t>Письмо министерства образования Саратовской области № 01-26/7133 от04.12.2013;</w:t>
      </w:r>
    </w:p>
    <w:p w:rsidR="006D411F" w:rsidRPr="00E7596E" w:rsidRDefault="00E7596E" w:rsidP="00E7596E">
      <w:pPr>
        <w:pStyle w:val="a4"/>
        <w:numPr>
          <w:ilvl w:val="0"/>
          <w:numId w:val="2"/>
        </w:numPr>
        <w:tabs>
          <w:tab w:val="left" w:pos="1124"/>
        </w:tabs>
        <w:spacing w:line="276" w:lineRule="auto"/>
        <w:ind w:left="1123" w:hanging="198"/>
        <w:rPr>
          <w:sz w:val="28"/>
          <w:szCs w:val="28"/>
        </w:rPr>
      </w:pPr>
      <w:r>
        <w:rPr>
          <w:sz w:val="28"/>
        </w:rPr>
        <w:t>П</w:t>
      </w:r>
      <w:r w:rsidR="000321FC">
        <w:rPr>
          <w:sz w:val="28"/>
        </w:rPr>
        <w:t>риказ</w:t>
      </w:r>
      <w:r>
        <w:rPr>
          <w:sz w:val="28"/>
        </w:rPr>
        <w:t xml:space="preserve"> </w:t>
      </w:r>
      <w:r w:rsidR="000321FC">
        <w:rPr>
          <w:sz w:val="28"/>
        </w:rPr>
        <w:t>министерства</w:t>
      </w:r>
      <w:r>
        <w:rPr>
          <w:sz w:val="28"/>
        </w:rPr>
        <w:t xml:space="preserve"> </w:t>
      </w:r>
      <w:r w:rsidR="000321FC">
        <w:rPr>
          <w:sz w:val="28"/>
        </w:rPr>
        <w:t>образования</w:t>
      </w:r>
      <w:r>
        <w:rPr>
          <w:sz w:val="28"/>
        </w:rPr>
        <w:t xml:space="preserve"> </w:t>
      </w:r>
      <w:r w:rsidR="000321FC">
        <w:rPr>
          <w:sz w:val="28"/>
        </w:rPr>
        <w:t>Саратовской</w:t>
      </w:r>
      <w:r>
        <w:rPr>
          <w:sz w:val="28"/>
        </w:rPr>
        <w:t xml:space="preserve"> области </w:t>
      </w:r>
      <w:r w:rsidR="000321FC">
        <w:rPr>
          <w:sz w:val="28"/>
        </w:rPr>
        <w:t>от</w:t>
      </w:r>
      <w:r>
        <w:rPr>
          <w:sz w:val="28"/>
        </w:rPr>
        <w:t xml:space="preserve"> </w:t>
      </w:r>
      <w:r w:rsidR="000321FC">
        <w:rPr>
          <w:sz w:val="28"/>
        </w:rPr>
        <w:t>02</w:t>
      </w:r>
      <w:r>
        <w:rPr>
          <w:sz w:val="28"/>
        </w:rPr>
        <w:t xml:space="preserve"> </w:t>
      </w:r>
      <w:r w:rsidR="000321FC">
        <w:rPr>
          <w:sz w:val="28"/>
        </w:rPr>
        <w:t>ноября</w:t>
      </w:r>
      <w:r>
        <w:rPr>
          <w:sz w:val="28"/>
        </w:rPr>
        <w:t xml:space="preserve"> </w:t>
      </w:r>
      <w:r w:rsidR="000321FC">
        <w:rPr>
          <w:sz w:val="28"/>
        </w:rPr>
        <w:t>2016</w:t>
      </w:r>
      <w:r>
        <w:rPr>
          <w:sz w:val="28"/>
        </w:rPr>
        <w:t xml:space="preserve"> </w:t>
      </w:r>
      <w:r w:rsidR="000321FC" w:rsidRPr="00E7596E">
        <w:rPr>
          <w:sz w:val="28"/>
          <w:szCs w:val="28"/>
        </w:rPr>
        <w:t>года</w:t>
      </w:r>
      <w:r w:rsidRPr="00E7596E">
        <w:rPr>
          <w:sz w:val="28"/>
          <w:szCs w:val="28"/>
        </w:rPr>
        <w:t xml:space="preserve"> </w:t>
      </w:r>
      <w:r w:rsidR="000321FC" w:rsidRPr="00E7596E">
        <w:rPr>
          <w:sz w:val="28"/>
          <w:szCs w:val="28"/>
        </w:rPr>
        <w:t>№ 3464 «Об утверждении перечня профильных предметов для лиц, обучающихся в образовательных организациях, которые в 2017 году будут реализовывать федеральный государственный образовательный стандарт среднего общего образования»;</w:t>
      </w:r>
    </w:p>
    <w:p w:rsidR="006D411F" w:rsidRDefault="000321FC" w:rsidP="00E7596E">
      <w:pPr>
        <w:pStyle w:val="a4"/>
        <w:numPr>
          <w:ilvl w:val="0"/>
          <w:numId w:val="2"/>
        </w:numPr>
        <w:tabs>
          <w:tab w:val="left" w:pos="1215"/>
        </w:tabs>
        <w:spacing w:before="1" w:line="276" w:lineRule="auto"/>
        <w:ind w:right="232" w:firstLine="707"/>
        <w:rPr>
          <w:sz w:val="28"/>
        </w:rPr>
      </w:pPr>
      <w:r>
        <w:rPr>
          <w:sz w:val="28"/>
        </w:rPr>
        <w:t>нормативно-правовые акты министерства образования Саратовской области, регламентирующие деятельность образовательных учреждений региона;</w:t>
      </w:r>
    </w:p>
    <w:p w:rsidR="006D411F" w:rsidRDefault="000321FC">
      <w:pPr>
        <w:pStyle w:val="a4"/>
        <w:numPr>
          <w:ilvl w:val="0"/>
          <w:numId w:val="2"/>
        </w:numPr>
        <w:tabs>
          <w:tab w:val="left" w:pos="1357"/>
        </w:tabs>
        <w:spacing w:before="1" w:line="360" w:lineRule="auto"/>
        <w:ind w:right="234" w:firstLine="707"/>
        <w:rPr>
          <w:sz w:val="28"/>
        </w:rPr>
      </w:pPr>
      <w:r>
        <w:rPr>
          <w:sz w:val="28"/>
        </w:rPr>
        <w:t>приказ управления образования администрации Пугачевского муниципального района от 27 февраля 2017 года № 36 «О профильном обучении»;</w:t>
      </w:r>
    </w:p>
    <w:p w:rsidR="006D411F" w:rsidRDefault="006D411F">
      <w:pPr>
        <w:spacing w:line="360" w:lineRule="auto"/>
        <w:jc w:val="both"/>
        <w:rPr>
          <w:sz w:val="28"/>
        </w:rPr>
        <w:sectPr w:rsidR="006D411F">
          <w:pgSz w:w="11910" w:h="16840"/>
          <w:pgMar w:top="760" w:right="620" w:bottom="780" w:left="1200" w:header="0" w:footer="512" w:gutter="0"/>
          <w:cols w:space="720"/>
        </w:sectPr>
      </w:pPr>
    </w:p>
    <w:p w:rsidR="006D411F" w:rsidRDefault="000321FC">
      <w:pPr>
        <w:pStyle w:val="a4"/>
        <w:numPr>
          <w:ilvl w:val="0"/>
          <w:numId w:val="2"/>
        </w:numPr>
        <w:tabs>
          <w:tab w:val="left" w:pos="1196"/>
        </w:tabs>
        <w:spacing w:before="66" w:line="360" w:lineRule="auto"/>
        <w:ind w:right="234" w:firstLine="707"/>
        <w:rPr>
          <w:sz w:val="28"/>
        </w:rPr>
      </w:pPr>
      <w:r>
        <w:rPr>
          <w:sz w:val="28"/>
        </w:rPr>
        <w:lastRenderedPageBreak/>
        <w:t xml:space="preserve">устав муниципального общеобразовательного учреждения «Средняя общеобразовательная школа </w:t>
      </w:r>
      <w:r w:rsidR="008F1A73" w:rsidRPr="008F1A73">
        <w:rPr>
          <w:sz w:val="28"/>
        </w:rPr>
        <w:t>с. Березово Пугачевского района Саратовской области</w:t>
      </w:r>
      <w:r>
        <w:rPr>
          <w:sz w:val="28"/>
        </w:rPr>
        <w:t>».</w:t>
      </w:r>
    </w:p>
    <w:p w:rsidR="006D411F" w:rsidRDefault="000321FC">
      <w:pPr>
        <w:pStyle w:val="a3"/>
        <w:spacing w:line="321" w:lineRule="exact"/>
        <w:ind w:left="926" w:firstLine="0"/>
      </w:pPr>
      <w:r>
        <w:t>Научно-методическое сопровождение разработки учебного плана:</w:t>
      </w:r>
    </w:p>
    <w:p w:rsidR="006D411F" w:rsidRDefault="000321FC">
      <w:pPr>
        <w:pStyle w:val="a4"/>
        <w:numPr>
          <w:ilvl w:val="0"/>
          <w:numId w:val="2"/>
        </w:numPr>
        <w:tabs>
          <w:tab w:val="left" w:pos="1232"/>
        </w:tabs>
        <w:spacing w:before="163" w:line="360" w:lineRule="auto"/>
        <w:ind w:right="223" w:firstLine="707"/>
        <w:rPr>
          <w:sz w:val="28"/>
        </w:rPr>
      </w:pPr>
      <w:r>
        <w:rPr>
          <w:sz w:val="28"/>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 протокол от 28 июня 2016 года № 2/16- 3).</w:t>
      </w:r>
    </w:p>
    <w:p w:rsidR="006D411F" w:rsidRDefault="000321FC">
      <w:pPr>
        <w:pStyle w:val="a3"/>
        <w:spacing w:line="320" w:lineRule="exact"/>
        <w:ind w:left="926" w:firstLine="0"/>
      </w:pPr>
      <w:r>
        <w:t>Целевая направленность учебного плана состоит в следующем:</w:t>
      </w:r>
    </w:p>
    <w:p w:rsidR="006D411F" w:rsidRDefault="000321FC">
      <w:pPr>
        <w:pStyle w:val="a4"/>
        <w:numPr>
          <w:ilvl w:val="0"/>
          <w:numId w:val="2"/>
        </w:numPr>
        <w:tabs>
          <w:tab w:val="left" w:pos="1342"/>
        </w:tabs>
        <w:spacing w:before="163" w:line="360" w:lineRule="auto"/>
        <w:ind w:right="231" w:firstLine="707"/>
        <w:rPr>
          <w:sz w:val="28"/>
        </w:rPr>
      </w:pPr>
      <w:r>
        <w:rPr>
          <w:sz w:val="28"/>
        </w:rPr>
        <w:t>обеспечить усвоение обучающимися обязательного минимума содержания на базовом или углубленном уровне среднего общего образования для каждого обучающегося в соответствии с требованиями</w:t>
      </w:r>
      <w:r w:rsidR="00983479">
        <w:rPr>
          <w:sz w:val="28"/>
        </w:rPr>
        <w:t xml:space="preserve"> </w:t>
      </w:r>
      <w:r>
        <w:rPr>
          <w:sz w:val="28"/>
        </w:rPr>
        <w:t>ФГОС;</w:t>
      </w:r>
    </w:p>
    <w:p w:rsidR="006D411F" w:rsidRDefault="000321FC">
      <w:pPr>
        <w:pStyle w:val="a4"/>
        <w:numPr>
          <w:ilvl w:val="0"/>
          <w:numId w:val="2"/>
        </w:numPr>
        <w:tabs>
          <w:tab w:val="left" w:pos="1138"/>
        </w:tabs>
        <w:spacing w:line="360" w:lineRule="auto"/>
        <w:ind w:right="234" w:firstLine="707"/>
        <w:rPr>
          <w:sz w:val="28"/>
        </w:rPr>
      </w:pPr>
      <w:r>
        <w:rPr>
          <w:sz w:val="28"/>
        </w:rPr>
        <w:t>создать основу для адаптации обучающихся к жизни в обществе, для осознанного выбора и последующего освоения профессиональных образовательных</w:t>
      </w:r>
      <w:r w:rsidR="00983479">
        <w:rPr>
          <w:sz w:val="28"/>
        </w:rPr>
        <w:t xml:space="preserve"> </w:t>
      </w:r>
      <w:r>
        <w:rPr>
          <w:sz w:val="28"/>
        </w:rPr>
        <w:t>программ;</w:t>
      </w:r>
    </w:p>
    <w:p w:rsidR="006D411F" w:rsidRDefault="000321FC">
      <w:pPr>
        <w:pStyle w:val="a4"/>
        <w:numPr>
          <w:ilvl w:val="0"/>
          <w:numId w:val="2"/>
        </w:numPr>
        <w:tabs>
          <w:tab w:val="left" w:pos="1110"/>
        </w:tabs>
        <w:spacing w:line="360" w:lineRule="auto"/>
        <w:ind w:right="235" w:firstLine="707"/>
        <w:rPr>
          <w:sz w:val="28"/>
        </w:rPr>
      </w:pPr>
      <w:r>
        <w:rPr>
          <w:sz w:val="28"/>
        </w:rPr>
        <w:t>обеспечить образовательные потребности и интересы разных категорий обучающихся, с различным уровнем реальных учебных</w:t>
      </w:r>
      <w:r w:rsidR="00983479">
        <w:rPr>
          <w:sz w:val="28"/>
        </w:rPr>
        <w:t xml:space="preserve"> </w:t>
      </w:r>
      <w:r>
        <w:rPr>
          <w:sz w:val="28"/>
        </w:rPr>
        <w:t>возможностей;</w:t>
      </w:r>
    </w:p>
    <w:p w:rsidR="006D411F" w:rsidRDefault="000321FC">
      <w:pPr>
        <w:pStyle w:val="a4"/>
        <w:numPr>
          <w:ilvl w:val="0"/>
          <w:numId w:val="2"/>
        </w:numPr>
        <w:tabs>
          <w:tab w:val="left" w:pos="1335"/>
        </w:tabs>
        <w:spacing w:line="360" w:lineRule="auto"/>
        <w:ind w:right="230" w:firstLine="707"/>
        <w:rPr>
          <w:sz w:val="28"/>
        </w:rPr>
      </w:pPr>
      <w:r>
        <w:rPr>
          <w:sz w:val="28"/>
        </w:rPr>
        <w:t>обеспечить социально-педагогические отношения, сохраняющие физическое, психическое и социальное здоровье</w:t>
      </w:r>
      <w:r w:rsidR="00983479">
        <w:rPr>
          <w:sz w:val="28"/>
        </w:rPr>
        <w:t xml:space="preserve"> </w:t>
      </w:r>
      <w:r>
        <w:rPr>
          <w:sz w:val="28"/>
        </w:rPr>
        <w:t>обучающихся.</w:t>
      </w:r>
    </w:p>
    <w:p w:rsidR="006D411F" w:rsidRDefault="000321FC">
      <w:pPr>
        <w:pStyle w:val="a3"/>
        <w:spacing w:line="360" w:lineRule="auto"/>
        <w:ind w:right="231"/>
      </w:pPr>
      <w:r>
        <w:t>В учебном плане сохраняется в необходимом объеме содержание, являющееся обязательным на данном уровне обучения. Обязательная часть учебного плана реализует изучение в полном объеме федеральных образовательных стандартов и представлена следующими предметными областями и учебными предметами (ФГОС СОО):</w:t>
      </w:r>
    </w:p>
    <w:p w:rsidR="006D411F" w:rsidRDefault="000321FC">
      <w:pPr>
        <w:pStyle w:val="a4"/>
        <w:numPr>
          <w:ilvl w:val="0"/>
          <w:numId w:val="2"/>
        </w:numPr>
        <w:tabs>
          <w:tab w:val="left" w:pos="1280"/>
        </w:tabs>
        <w:spacing w:line="322" w:lineRule="exact"/>
        <w:ind w:left="1279" w:hanging="354"/>
        <w:rPr>
          <w:sz w:val="28"/>
        </w:rPr>
      </w:pPr>
      <w:r>
        <w:rPr>
          <w:sz w:val="28"/>
        </w:rPr>
        <w:t>предметная    область    «Русский    и    литература»    («Русский</w:t>
      </w:r>
      <w:r w:rsidR="00983479">
        <w:rPr>
          <w:sz w:val="28"/>
        </w:rPr>
        <w:t xml:space="preserve"> </w:t>
      </w:r>
      <w:r>
        <w:rPr>
          <w:sz w:val="28"/>
        </w:rPr>
        <w:t>язык»,</w:t>
      </w:r>
    </w:p>
    <w:p w:rsidR="006D411F" w:rsidRDefault="000321FC">
      <w:pPr>
        <w:pStyle w:val="a3"/>
        <w:spacing w:before="160"/>
        <w:ind w:firstLine="0"/>
        <w:jc w:val="left"/>
      </w:pPr>
      <w:r>
        <w:t>«Литература»);</w:t>
      </w:r>
    </w:p>
    <w:p w:rsidR="006D411F" w:rsidRDefault="000321FC">
      <w:pPr>
        <w:pStyle w:val="a4"/>
        <w:numPr>
          <w:ilvl w:val="0"/>
          <w:numId w:val="2"/>
        </w:numPr>
        <w:tabs>
          <w:tab w:val="left" w:pos="1090"/>
        </w:tabs>
        <w:spacing w:before="164"/>
        <w:ind w:left="1090"/>
        <w:jc w:val="left"/>
        <w:rPr>
          <w:sz w:val="28"/>
        </w:rPr>
      </w:pPr>
      <w:r>
        <w:rPr>
          <w:sz w:val="28"/>
        </w:rPr>
        <w:t>предметная область «Иностранные языки» («Иностранный</w:t>
      </w:r>
      <w:r w:rsidR="00983479">
        <w:rPr>
          <w:sz w:val="28"/>
        </w:rPr>
        <w:t xml:space="preserve"> </w:t>
      </w:r>
      <w:r>
        <w:rPr>
          <w:sz w:val="28"/>
        </w:rPr>
        <w:t>язык»);</w:t>
      </w:r>
    </w:p>
    <w:p w:rsidR="006D411F" w:rsidRDefault="000321FC">
      <w:pPr>
        <w:pStyle w:val="a4"/>
        <w:numPr>
          <w:ilvl w:val="0"/>
          <w:numId w:val="2"/>
        </w:numPr>
        <w:tabs>
          <w:tab w:val="left" w:pos="1136"/>
        </w:tabs>
        <w:spacing w:before="160"/>
        <w:ind w:left="1135" w:hanging="210"/>
        <w:jc w:val="left"/>
        <w:rPr>
          <w:sz w:val="28"/>
        </w:rPr>
      </w:pPr>
      <w:r>
        <w:rPr>
          <w:sz w:val="28"/>
        </w:rPr>
        <w:t>предметная</w:t>
      </w:r>
      <w:r w:rsidR="00983479">
        <w:rPr>
          <w:sz w:val="28"/>
        </w:rPr>
        <w:t xml:space="preserve"> </w:t>
      </w:r>
      <w:r>
        <w:rPr>
          <w:sz w:val="28"/>
        </w:rPr>
        <w:t>область</w:t>
      </w:r>
      <w:r w:rsidR="00983479">
        <w:rPr>
          <w:sz w:val="28"/>
        </w:rPr>
        <w:t xml:space="preserve"> </w:t>
      </w:r>
      <w:r>
        <w:rPr>
          <w:sz w:val="28"/>
        </w:rPr>
        <w:t>«Общественные</w:t>
      </w:r>
      <w:r w:rsidR="00983479">
        <w:rPr>
          <w:sz w:val="28"/>
        </w:rPr>
        <w:t xml:space="preserve"> </w:t>
      </w:r>
      <w:r>
        <w:rPr>
          <w:sz w:val="28"/>
        </w:rPr>
        <w:t>науки»(«История»,«География»,</w:t>
      </w:r>
    </w:p>
    <w:p w:rsidR="006D411F" w:rsidRDefault="000321FC">
      <w:pPr>
        <w:pStyle w:val="a3"/>
        <w:spacing w:before="160"/>
        <w:ind w:firstLine="0"/>
        <w:jc w:val="left"/>
      </w:pPr>
      <w:r>
        <w:t xml:space="preserve"> «Обществознание»);</w:t>
      </w:r>
    </w:p>
    <w:p w:rsidR="006D411F" w:rsidRDefault="000321FC">
      <w:pPr>
        <w:pStyle w:val="a4"/>
        <w:numPr>
          <w:ilvl w:val="0"/>
          <w:numId w:val="2"/>
        </w:numPr>
        <w:tabs>
          <w:tab w:val="left" w:pos="1233"/>
          <w:tab w:val="left" w:pos="1234"/>
          <w:tab w:val="left" w:pos="2830"/>
          <w:tab w:val="left" w:pos="3965"/>
          <w:tab w:val="left" w:pos="5773"/>
          <w:tab w:val="left" w:pos="6138"/>
          <w:tab w:val="left" w:pos="8086"/>
        </w:tabs>
        <w:spacing w:before="161" w:line="362" w:lineRule="auto"/>
        <w:ind w:right="233" w:firstLine="707"/>
        <w:jc w:val="left"/>
        <w:rPr>
          <w:sz w:val="28"/>
        </w:rPr>
      </w:pPr>
      <w:r>
        <w:rPr>
          <w:sz w:val="28"/>
        </w:rPr>
        <w:t>предметная</w:t>
      </w:r>
      <w:r>
        <w:rPr>
          <w:sz w:val="28"/>
        </w:rPr>
        <w:tab/>
        <w:t>область</w:t>
      </w:r>
      <w:r>
        <w:rPr>
          <w:sz w:val="28"/>
        </w:rPr>
        <w:tab/>
        <w:t>«Математика</w:t>
      </w:r>
      <w:r>
        <w:rPr>
          <w:sz w:val="28"/>
        </w:rPr>
        <w:tab/>
        <w:t>и</w:t>
      </w:r>
      <w:r>
        <w:rPr>
          <w:sz w:val="28"/>
        </w:rPr>
        <w:tab/>
        <w:t>информатика»</w:t>
      </w:r>
      <w:r>
        <w:rPr>
          <w:sz w:val="28"/>
        </w:rPr>
        <w:tab/>
      </w:r>
      <w:r>
        <w:rPr>
          <w:spacing w:val="-1"/>
          <w:sz w:val="28"/>
        </w:rPr>
        <w:t xml:space="preserve">(«Математика: </w:t>
      </w:r>
      <w:r>
        <w:rPr>
          <w:sz w:val="28"/>
        </w:rPr>
        <w:t>алгебра и начала математического анализа, геометрия»,</w:t>
      </w:r>
      <w:r w:rsidR="00983479">
        <w:rPr>
          <w:sz w:val="28"/>
        </w:rPr>
        <w:t xml:space="preserve"> </w:t>
      </w:r>
      <w:r>
        <w:rPr>
          <w:sz w:val="28"/>
        </w:rPr>
        <w:t>«Информатика»);</w:t>
      </w:r>
    </w:p>
    <w:p w:rsidR="006D411F" w:rsidRDefault="006D411F">
      <w:pPr>
        <w:spacing w:line="362" w:lineRule="auto"/>
        <w:rPr>
          <w:sz w:val="28"/>
        </w:rPr>
        <w:sectPr w:rsidR="006D411F">
          <w:pgSz w:w="11910" w:h="16840"/>
          <w:pgMar w:top="760" w:right="620" w:bottom="780" w:left="1200" w:header="0" w:footer="512" w:gutter="0"/>
          <w:cols w:space="720"/>
        </w:sectPr>
      </w:pPr>
    </w:p>
    <w:p w:rsidR="006D411F" w:rsidRDefault="000321FC">
      <w:pPr>
        <w:pStyle w:val="a4"/>
        <w:numPr>
          <w:ilvl w:val="0"/>
          <w:numId w:val="2"/>
        </w:numPr>
        <w:tabs>
          <w:tab w:val="left" w:pos="1143"/>
        </w:tabs>
        <w:spacing w:before="66"/>
        <w:ind w:left="1142" w:hanging="217"/>
        <w:rPr>
          <w:sz w:val="28"/>
        </w:rPr>
      </w:pPr>
      <w:r>
        <w:rPr>
          <w:sz w:val="28"/>
        </w:rPr>
        <w:lastRenderedPageBreak/>
        <w:t>предметная</w:t>
      </w:r>
      <w:r w:rsidR="00983479">
        <w:rPr>
          <w:sz w:val="28"/>
        </w:rPr>
        <w:t xml:space="preserve"> </w:t>
      </w:r>
      <w:r>
        <w:rPr>
          <w:sz w:val="28"/>
        </w:rPr>
        <w:t>область</w:t>
      </w:r>
      <w:r w:rsidR="00983479">
        <w:rPr>
          <w:sz w:val="28"/>
        </w:rPr>
        <w:t xml:space="preserve"> </w:t>
      </w:r>
      <w:r>
        <w:rPr>
          <w:sz w:val="28"/>
        </w:rPr>
        <w:t>«Естественные</w:t>
      </w:r>
      <w:r w:rsidR="00983479">
        <w:rPr>
          <w:sz w:val="28"/>
        </w:rPr>
        <w:t xml:space="preserve"> </w:t>
      </w:r>
      <w:r>
        <w:rPr>
          <w:sz w:val="28"/>
        </w:rPr>
        <w:t>науки»(«Физика»,«Астрономия»,</w:t>
      </w:r>
    </w:p>
    <w:p w:rsidR="006D411F" w:rsidRDefault="000321FC">
      <w:pPr>
        <w:pStyle w:val="a3"/>
        <w:spacing w:before="161"/>
        <w:ind w:firstLine="0"/>
      </w:pPr>
      <w:r>
        <w:t>«Химия», «Биология»);</w:t>
      </w:r>
    </w:p>
    <w:p w:rsidR="006D411F" w:rsidRDefault="000321FC">
      <w:pPr>
        <w:pStyle w:val="a4"/>
        <w:numPr>
          <w:ilvl w:val="0"/>
          <w:numId w:val="2"/>
        </w:numPr>
        <w:tabs>
          <w:tab w:val="left" w:pos="1270"/>
        </w:tabs>
        <w:spacing w:before="161" w:line="360" w:lineRule="auto"/>
        <w:ind w:right="233" w:firstLine="707"/>
        <w:rPr>
          <w:sz w:val="28"/>
        </w:rPr>
      </w:pPr>
      <w:r>
        <w:rPr>
          <w:sz w:val="28"/>
        </w:rPr>
        <w:t>предметная область «Физическая культура, экология и основы безопасности жизнедеятельности» («Физическая культура», «Основы безопасности</w:t>
      </w:r>
      <w:r w:rsidR="00983479">
        <w:rPr>
          <w:sz w:val="28"/>
        </w:rPr>
        <w:t xml:space="preserve"> </w:t>
      </w:r>
      <w:r>
        <w:rPr>
          <w:sz w:val="28"/>
        </w:rPr>
        <w:t>жизнедеятельности»).</w:t>
      </w:r>
    </w:p>
    <w:p w:rsidR="006D411F" w:rsidRDefault="000321FC">
      <w:pPr>
        <w:pStyle w:val="a4"/>
        <w:numPr>
          <w:ilvl w:val="0"/>
          <w:numId w:val="2"/>
        </w:numPr>
        <w:tabs>
          <w:tab w:val="left" w:pos="1114"/>
        </w:tabs>
        <w:spacing w:line="360" w:lineRule="auto"/>
        <w:ind w:right="230" w:firstLine="707"/>
        <w:rPr>
          <w:sz w:val="28"/>
        </w:rPr>
      </w:pPr>
      <w:r>
        <w:rPr>
          <w:sz w:val="28"/>
        </w:rPr>
        <w:t>обязательные предметы: «Русский язык», «Литература», «Иностранный язык», «Математика», «История», «Астрономия», «Физическая</w:t>
      </w:r>
      <w:r w:rsidR="00983479">
        <w:rPr>
          <w:sz w:val="28"/>
        </w:rPr>
        <w:t xml:space="preserve"> </w:t>
      </w:r>
      <w:r>
        <w:rPr>
          <w:sz w:val="28"/>
        </w:rPr>
        <w:t>культура»,</w:t>
      </w:r>
    </w:p>
    <w:p w:rsidR="006D411F" w:rsidRDefault="000321FC">
      <w:pPr>
        <w:pStyle w:val="a3"/>
        <w:spacing w:line="321" w:lineRule="exact"/>
        <w:ind w:firstLine="0"/>
        <w:jc w:val="left"/>
      </w:pPr>
      <w:r>
        <w:t>«ОБЖ».</w:t>
      </w:r>
    </w:p>
    <w:p w:rsidR="006D411F" w:rsidRDefault="008F1A73">
      <w:pPr>
        <w:pStyle w:val="a4"/>
        <w:numPr>
          <w:ilvl w:val="0"/>
          <w:numId w:val="2"/>
        </w:numPr>
        <w:tabs>
          <w:tab w:val="left" w:pos="1196"/>
        </w:tabs>
        <w:spacing w:before="161"/>
        <w:ind w:left="1195" w:hanging="270"/>
        <w:rPr>
          <w:sz w:val="28"/>
        </w:rPr>
      </w:pPr>
      <w:r w:rsidRPr="008F1A73">
        <w:rPr>
          <w:sz w:val="28"/>
        </w:rPr>
        <w:t xml:space="preserve">на базовом уровне изучаются </w:t>
      </w:r>
      <w:r w:rsidR="000321FC">
        <w:rPr>
          <w:sz w:val="28"/>
        </w:rPr>
        <w:t>«Русский язык»,</w:t>
      </w:r>
      <w:r w:rsidR="00983479">
        <w:rPr>
          <w:sz w:val="28"/>
        </w:rPr>
        <w:t xml:space="preserve"> </w:t>
      </w:r>
      <w:r w:rsidR="000321FC">
        <w:rPr>
          <w:sz w:val="28"/>
        </w:rPr>
        <w:t>«Литература»,</w:t>
      </w:r>
    </w:p>
    <w:p w:rsidR="006D411F" w:rsidRDefault="000321FC" w:rsidP="00983479">
      <w:pPr>
        <w:pStyle w:val="a3"/>
        <w:spacing w:before="163" w:line="276" w:lineRule="auto"/>
        <w:ind w:firstLine="0"/>
        <w:jc w:val="left"/>
      </w:pPr>
      <w:r>
        <w:t>«Истори</w:t>
      </w:r>
      <w:r w:rsidR="008F1A73">
        <w:t>я»,</w:t>
      </w:r>
      <w:r>
        <w:t xml:space="preserve"> «География»,</w:t>
      </w:r>
      <w:r w:rsidR="00983479">
        <w:t xml:space="preserve"> </w:t>
      </w:r>
      <w:r>
        <w:t>Обществознание», «Математика: алгебра и начала математического анализа, геометрия», «Информатика», «Физика», «Астрономия», «Химия», «Биология»,</w:t>
      </w:r>
      <w:r w:rsidR="00983479">
        <w:t xml:space="preserve"> </w:t>
      </w:r>
      <w:r>
        <w:t>«Физическая культура», «Основы безопасности жизнедеятельности».</w:t>
      </w:r>
    </w:p>
    <w:p w:rsidR="00EC0052" w:rsidRPr="00EC0052" w:rsidRDefault="00EC0052" w:rsidP="00EC0052">
      <w:pPr>
        <w:pStyle w:val="a3"/>
        <w:spacing w:before="160" w:line="360" w:lineRule="auto"/>
        <w:ind w:right="227"/>
      </w:pPr>
      <w:r w:rsidRPr="00EC0052">
        <w:t xml:space="preserve">Учебный план МОУ «СОШ с. Березово» на 2020-2021 учебный год для 10-11 классов  направлен на обеспечение реализации универсального профиля,  исходя из запроса обучающихся и их родителей (законных представителей), с преподаванием предметов на базовом уровне и ориентирован на достижение запланированных результатов обучения по ФГОС СОО.  </w:t>
      </w:r>
    </w:p>
    <w:p w:rsidR="00EC0052" w:rsidRPr="00EC0052" w:rsidRDefault="00EC0052" w:rsidP="00EC0052">
      <w:pPr>
        <w:pStyle w:val="a3"/>
        <w:spacing w:before="160" w:line="360" w:lineRule="auto"/>
        <w:ind w:right="227"/>
      </w:pPr>
      <w:r w:rsidRPr="00EC0052">
        <w:t xml:space="preserve">           Учебный план универсального профиля состоит из двух частей: </w:t>
      </w:r>
    </w:p>
    <w:p w:rsidR="00EC0052" w:rsidRPr="00EC0052" w:rsidRDefault="00EC0052" w:rsidP="00EC0052">
      <w:pPr>
        <w:pStyle w:val="a3"/>
        <w:spacing w:before="160" w:line="360" w:lineRule="auto"/>
        <w:ind w:right="227"/>
      </w:pPr>
      <w:r w:rsidRPr="00EC0052">
        <w:t xml:space="preserve">предметных областей, состоящих из основных компонентов содержания образования, части, формируемой участниками образовательных отношений, и дополнительных учебных предметов  учебных курсов по выбору обучающихся. </w:t>
      </w:r>
    </w:p>
    <w:p w:rsidR="00EC0052" w:rsidRPr="00EC0052" w:rsidRDefault="00EC0052" w:rsidP="00EC0052">
      <w:pPr>
        <w:pStyle w:val="a3"/>
        <w:spacing w:before="160" w:line="360" w:lineRule="auto"/>
        <w:ind w:right="227"/>
      </w:pPr>
      <w:r w:rsidRPr="00EC0052">
        <w:rPr>
          <w:b/>
        </w:rPr>
        <w:t xml:space="preserve">Обязательная часть </w:t>
      </w:r>
      <w:r w:rsidRPr="00EC0052">
        <w:t xml:space="preserve">учебного плана определяет состав учебных предметов обязательных предметных областей и учебное время, отводимое на их изучение.  </w:t>
      </w:r>
    </w:p>
    <w:p w:rsidR="00EC0052" w:rsidRPr="00EC0052" w:rsidRDefault="00EC0052" w:rsidP="00EC0052">
      <w:pPr>
        <w:pStyle w:val="a3"/>
        <w:spacing w:before="160" w:line="360" w:lineRule="auto"/>
        <w:ind w:right="227"/>
      </w:pPr>
      <w:r w:rsidRPr="00EC0052">
        <w:t xml:space="preserve">Формирование учебного плана осуществляется из числа учебных предметов из следующих обязательных предметных областей: </w:t>
      </w:r>
    </w:p>
    <w:p w:rsidR="00EC0052" w:rsidRPr="00EC0052" w:rsidRDefault="00EC0052" w:rsidP="00EC0052">
      <w:pPr>
        <w:pStyle w:val="a3"/>
        <w:spacing w:before="160" w:line="360" w:lineRule="auto"/>
        <w:ind w:right="227"/>
      </w:pPr>
      <w:r w:rsidRPr="00EC0052">
        <w:rPr>
          <w:b/>
        </w:rPr>
        <w:t>«Русский язык и литература»</w:t>
      </w:r>
      <w:r w:rsidRPr="00EC0052">
        <w:t xml:space="preserve"> (русский язык, литература) 10кл.- русский язык-1ч. в неделю, литература - 3ч.</w:t>
      </w:r>
    </w:p>
    <w:p w:rsidR="00EC0052" w:rsidRPr="00EC0052" w:rsidRDefault="00EC0052" w:rsidP="00EC0052">
      <w:pPr>
        <w:pStyle w:val="a3"/>
        <w:spacing w:before="160" w:line="360" w:lineRule="auto"/>
        <w:ind w:right="227"/>
      </w:pPr>
      <w:r w:rsidRPr="00EC0052">
        <w:rPr>
          <w:b/>
        </w:rPr>
        <w:t xml:space="preserve"> «Иностранный язык»</w:t>
      </w:r>
      <w:r w:rsidRPr="00EC0052">
        <w:t xml:space="preserve">  (иностранный язык (немецкий) 10кл.-3ч.в </w:t>
      </w:r>
      <w:r w:rsidRPr="00EC0052">
        <w:lastRenderedPageBreak/>
        <w:t>неделю.</w:t>
      </w:r>
    </w:p>
    <w:p w:rsidR="00EC0052" w:rsidRPr="00EC0052" w:rsidRDefault="00EC0052" w:rsidP="00EC0052">
      <w:pPr>
        <w:pStyle w:val="a3"/>
        <w:spacing w:before="160" w:line="360" w:lineRule="auto"/>
        <w:ind w:right="227"/>
      </w:pPr>
      <w:r w:rsidRPr="00EC0052">
        <w:rPr>
          <w:b/>
        </w:rPr>
        <w:t>«Математика и информатика»</w:t>
      </w:r>
      <w:r w:rsidRPr="00EC0052">
        <w:t xml:space="preserve"> (математика, информатика)математика 10кл.-4ч.в неделю, информатика 10кл. – 1ч. в неделю.</w:t>
      </w:r>
    </w:p>
    <w:p w:rsidR="00EC0052" w:rsidRPr="00EC0052" w:rsidRDefault="00EC0052" w:rsidP="00EC0052">
      <w:pPr>
        <w:pStyle w:val="a3"/>
        <w:spacing w:before="160" w:line="360" w:lineRule="auto"/>
        <w:ind w:right="227"/>
      </w:pPr>
      <w:r w:rsidRPr="00EC0052">
        <w:rPr>
          <w:b/>
        </w:rPr>
        <w:t>«Естественные науки»</w:t>
      </w:r>
      <w:r w:rsidRPr="00EC0052">
        <w:t xml:space="preserve"> (физика, химия, биология, астрономия) физика 10кл.-2 ч. в неделю ,химия 10кл.- 1ч.в неделю, астрономия 10кл – 1ч. в неделю, биология 10кл.-1 ч. в неделю.  .</w:t>
      </w:r>
    </w:p>
    <w:p w:rsidR="00EC0052" w:rsidRPr="00EC0052" w:rsidRDefault="00EC0052" w:rsidP="00EC0052">
      <w:pPr>
        <w:pStyle w:val="a3"/>
        <w:spacing w:before="160" w:line="360" w:lineRule="auto"/>
        <w:ind w:right="227"/>
      </w:pPr>
      <w:r w:rsidRPr="00EC0052">
        <w:rPr>
          <w:b/>
        </w:rPr>
        <w:t>«Общественные науки»</w:t>
      </w:r>
      <w:r w:rsidRPr="00EC0052">
        <w:t xml:space="preserve"> (история, обществознание, география) история 10кл.-4ч.в неделю, обществознание 10 кл.-1 ч.в неделю, география 10кл.- 1 ч. в неделю.</w:t>
      </w:r>
    </w:p>
    <w:p w:rsidR="00EC0052" w:rsidRPr="00EC0052" w:rsidRDefault="00EC0052" w:rsidP="00EC0052">
      <w:pPr>
        <w:pStyle w:val="a3"/>
        <w:spacing w:before="160" w:line="360" w:lineRule="auto"/>
        <w:ind w:right="227"/>
        <w:rPr>
          <w:b/>
        </w:rPr>
      </w:pPr>
      <w:r w:rsidRPr="00EC0052">
        <w:rPr>
          <w:b/>
        </w:rPr>
        <w:t>«Физическая культура и основы безопасности жизнедеятельности»</w:t>
      </w:r>
      <w:r w:rsidRPr="00EC0052">
        <w:rPr>
          <w:b/>
        </w:rPr>
        <w:tab/>
      </w:r>
      <w:r w:rsidRPr="00EC0052">
        <w:rPr>
          <w:b/>
        </w:rPr>
        <w:tab/>
      </w:r>
    </w:p>
    <w:p w:rsidR="00EC0052" w:rsidRPr="00EC0052" w:rsidRDefault="00EC0052" w:rsidP="00EC0052">
      <w:pPr>
        <w:pStyle w:val="a3"/>
        <w:spacing w:before="160" w:line="360" w:lineRule="auto"/>
        <w:ind w:right="227"/>
      </w:pPr>
      <w:r w:rsidRPr="00EC0052">
        <w:t>(физическая культура, основы безопасности жизнедеятельности)10-11кл.- физическая культура- 2ч.в неделю, основы безопасности жизнедеятельности- 1 час в неделю.</w:t>
      </w:r>
    </w:p>
    <w:p w:rsidR="00EC0052" w:rsidRPr="00EC0052" w:rsidRDefault="00EC0052" w:rsidP="00EC0052">
      <w:pPr>
        <w:pStyle w:val="a3"/>
        <w:spacing w:before="160" w:line="360" w:lineRule="auto"/>
        <w:ind w:right="227"/>
      </w:pPr>
      <w:r w:rsidRPr="00EC0052">
        <w:t xml:space="preserve">Учебные курсы в школе взаимосвязаны с предметными программами. Важной формой работы ученика и учителя являются индивидуальные консультации, поддерживающие самостоятельное движение старшеклассника в освоении содержания и формы исследования. Поддерживают опыт учебного исследования мастер-классы, проблемные и методические семинары, научно - практические конференции. </w:t>
      </w:r>
    </w:p>
    <w:p w:rsidR="00EC0052" w:rsidRPr="00EC0052" w:rsidRDefault="00EC0052" w:rsidP="00EC0052">
      <w:pPr>
        <w:pStyle w:val="a3"/>
        <w:spacing w:before="160" w:line="360" w:lineRule="auto"/>
        <w:ind w:right="227"/>
      </w:pPr>
      <w:r w:rsidRPr="00EC0052">
        <w:t xml:space="preserve">Как особая форма организации деятельности обучающихся в федеральном стандарте рассматривается индивидуальный проект. Результаты выполнения такого проекта отражают сформированность навыков коммуникативной, проектной деятельности, критического мышления. </w:t>
      </w:r>
    </w:p>
    <w:p w:rsidR="00EC0052" w:rsidRPr="00EC0052" w:rsidRDefault="00EC0052" w:rsidP="00EC0052">
      <w:pPr>
        <w:pStyle w:val="a3"/>
        <w:spacing w:before="160" w:line="360" w:lineRule="auto"/>
        <w:ind w:right="227"/>
      </w:pPr>
      <w:r w:rsidRPr="00EC0052">
        <w:t xml:space="preserve">Индивидуальный проект представляет собой учебный проект или учебное исследование, выполняемое обучающимся самостоятельно под руководством учителя (тьютора) по выбранной теме в рамках одного или нескольких изучаемых учебных предметов,  с целью приобретения навыков в самостоятельном освоении содержания и методов избранных областей знаний </w:t>
      </w:r>
      <w:r w:rsidRPr="00EC0052">
        <w:lastRenderedPageBreak/>
        <w:t xml:space="preserve">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художественно- творческой, иной).  Индивидуальный проект выполняется обучающимся в течение одного года в рамках учебного времени, отведенного учебным планом. </w:t>
      </w:r>
    </w:p>
    <w:p w:rsidR="00EC0052" w:rsidRPr="00EC0052" w:rsidRDefault="00EC0052" w:rsidP="00EC0052">
      <w:pPr>
        <w:pStyle w:val="a3"/>
        <w:spacing w:before="160" w:line="360" w:lineRule="auto"/>
        <w:ind w:right="227"/>
      </w:pPr>
      <w:r w:rsidRPr="00EC0052">
        <w:t xml:space="preserve">Задача Индивидуального проекта - обеспечить обучающимся опыт конструирования социального выбора и прогнозирования личного успеха в интересующей сфере деятельности. </w:t>
      </w:r>
    </w:p>
    <w:p w:rsidR="00EC0052" w:rsidRPr="00EC0052" w:rsidRDefault="00EC0052" w:rsidP="00EC0052">
      <w:pPr>
        <w:pStyle w:val="a3"/>
        <w:spacing w:before="160" w:line="360" w:lineRule="auto"/>
        <w:ind w:right="227"/>
      </w:pPr>
      <w:r w:rsidRPr="00EC0052">
        <w:t xml:space="preserve">Для реализации Индивидуального проекта в 10 классе в учебном плане ФГОС СОО выделено по 1 часу в неделю. </w:t>
      </w:r>
    </w:p>
    <w:p w:rsidR="00EC0052" w:rsidRPr="00EC0052" w:rsidRDefault="00EC0052" w:rsidP="00EC0052">
      <w:pPr>
        <w:pStyle w:val="a3"/>
        <w:spacing w:before="160" w:line="360" w:lineRule="auto"/>
        <w:ind w:right="227"/>
      </w:pPr>
    </w:p>
    <w:p w:rsidR="00EC0052" w:rsidRPr="00EC0052" w:rsidRDefault="00EC0052" w:rsidP="00EC0052">
      <w:pPr>
        <w:pStyle w:val="a3"/>
        <w:spacing w:before="160" w:line="360" w:lineRule="auto"/>
        <w:ind w:right="227"/>
      </w:pPr>
      <w:r w:rsidRPr="00EC0052">
        <w:t>Часть, формируемая участниками образовательных отношений, представлены  учебные курсы по выбору обучающихся:</w:t>
      </w:r>
    </w:p>
    <w:p w:rsidR="00EC0052" w:rsidRPr="00EC0052" w:rsidRDefault="00EC0052" w:rsidP="00EC0052">
      <w:pPr>
        <w:pStyle w:val="a3"/>
        <w:spacing w:before="160" w:line="360" w:lineRule="auto"/>
        <w:ind w:right="227"/>
      </w:pPr>
      <w:r w:rsidRPr="00EC0052">
        <w:t>учебными предметами по выбору из обязательных учебных областей:</w:t>
      </w:r>
    </w:p>
    <w:p w:rsidR="00EC0052" w:rsidRPr="00EC0052" w:rsidRDefault="00EC0052" w:rsidP="00EC0052">
      <w:pPr>
        <w:pStyle w:val="a3"/>
        <w:spacing w:before="160" w:line="360" w:lineRule="auto"/>
        <w:ind w:right="227"/>
      </w:pPr>
      <w:r w:rsidRPr="00EC0052">
        <w:t>«Русский язык и литература»: русский язык в10кл-2 ч. в неделю,</w:t>
      </w:r>
    </w:p>
    <w:p w:rsidR="00EC0052" w:rsidRPr="00EC0052" w:rsidRDefault="00EC0052" w:rsidP="00EC0052">
      <w:pPr>
        <w:pStyle w:val="a3"/>
        <w:spacing w:before="160" w:line="360" w:lineRule="auto"/>
        <w:ind w:right="227"/>
      </w:pPr>
      <w:r w:rsidRPr="00EC0052">
        <w:t>«Математика и информатика»: математика в 10кл-  2 ч. в неделю;</w:t>
      </w:r>
    </w:p>
    <w:p w:rsidR="00EC0052" w:rsidRPr="00EC0052" w:rsidRDefault="00EC0052" w:rsidP="00EC0052">
      <w:pPr>
        <w:pStyle w:val="a3"/>
        <w:spacing w:before="160" w:line="360" w:lineRule="auto"/>
        <w:ind w:right="227"/>
      </w:pPr>
      <w:r w:rsidRPr="00EC0052">
        <w:t xml:space="preserve">«Естественные науки»: (химия, биология) химия 10 кл- 1 ч. в неделю, биология 10кл-1ч.в неделю. </w:t>
      </w:r>
    </w:p>
    <w:p w:rsidR="006D411F" w:rsidRDefault="000321FC">
      <w:pPr>
        <w:pStyle w:val="a3"/>
        <w:spacing w:before="160" w:line="360" w:lineRule="auto"/>
        <w:ind w:right="227"/>
      </w:pPr>
      <w:r>
        <w:t>Учебный план определяет минимальное и максимальное количество часов учебных занятий на уровень среднего общего образования (соответственно 2170 часов и 2590 часов за 2 года обучения – не более 37 часов в</w:t>
      </w:r>
      <w:r w:rsidR="00983479">
        <w:t xml:space="preserve"> </w:t>
      </w:r>
      <w:r>
        <w:t>неделю).</w:t>
      </w:r>
    </w:p>
    <w:p w:rsidR="006D411F" w:rsidRDefault="006D411F">
      <w:pPr>
        <w:spacing w:line="360" w:lineRule="auto"/>
        <w:sectPr w:rsidR="006D411F">
          <w:pgSz w:w="11910" w:h="16840"/>
          <w:pgMar w:top="760" w:right="620" w:bottom="780" w:left="1200" w:header="0" w:footer="512" w:gutter="0"/>
          <w:cols w:space="720"/>
        </w:sectPr>
      </w:pPr>
    </w:p>
    <w:p w:rsidR="00192A6C" w:rsidRDefault="000321FC" w:rsidP="00192A6C">
      <w:pPr>
        <w:pStyle w:val="2"/>
        <w:spacing w:before="4" w:line="360" w:lineRule="auto"/>
        <w:ind w:left="2386" w:right="661" w:hanging="1030"/>
      </w:pPr>
      <w:r>
        <w:lastRenderedPageBreak/>
        <w:t>Учебный план средн</w:t>
      </w:r>
      <w:r w:rsidR="00192A6C">
        <w:t>его общего образования МОУ</w:t>
      </w:r>
    </w:p>
    <w:p w:rsidR="006D411F" w:rsidRDefault="00192A6C" w:rsidP="00192A6C">
      <w:pPr>
        <w:pStyle w:val="2"/>
        <w:spacing w:before="4" w:line="360" w:lineRule="auto"/>
        <w:ind w:right="661"/>
      </w:pPr>
      <w:r>
        <w:t xml:space="preserve"> «СОШ с.Березово  Пугачевского района</w:t>
      </w:r>
      <w:r w:rsidR="000321FC">
        <w:t xml:space="preserve"> </w:t>
      </w:r>
      <w:r>
        <w:t>Саратовской области»</w:t>
      </w:r>
    </w:p>
    <w:tbl>
      <w:tblPr>
        <w:tblStyle w:val="11"/>
        <w:tblW w:w="11172" w:type="dxa"/>
        <w:tblInd w:w="-1141" w:type="dxa"/>
        <w:tblLayout w:type="fixed"/>
        <w:tblLook w:val="04A0" w:firstRow="1" w:lastRow="0" w:firstColumn="1" w:lastColumn="0" w:noHBand="0" w:noVBand="1"/>
      </w:tblPr>
      <w:tblGrid>
        <w:gridCol w:w="2525"/>
        <w:gridCol w:w="4253"/>
        <w:gridCol w:w="992"/>
        <w:gridCol w:w="1005"/>
        <w:gridCol w:w="1121"/>
        <w:gridCol w:w="1276"/>
      </w:tblGrid>
      <w:tr w:rsidR="00EC0052" w:rsidRPr="00213447" w:rsidTr="00EC0052">
        <w:tc>
          <w:tcPr>
            <w:tcW w:w="11172" w:type="dxa"/>
            <w:gridSpan w:val="6"/>
          </w:tcPr>
          <w:p w:rsidR="00EC0052" w:rsidRPr="007B075A" w:rsidRDefault="00EC0052" w:rsidP="00207FEB">
            <w:pPr>
              <w:jc w:val="center"/>
              <w:rPr>
                <w:rFonts w:eastAsia="Calibri"/>
                <w:b/>
                <w:sz w:val="24"/>
                <w:szCs w:val="24"/>
              </w:rPr>
            </w:pPr>
            <w:r w:rsidRPr="007B075A">
              <w:rPr>
                <w:rFonts w:eastAsia="Calibri"/>
                <w:b/>
                <w:sz w:val="24"/>
                <w:szCs w:val="24"/>
              </w:rPr>
              <w:t>У</w:t>
            </w:r>
            <w:r>
              <w:rPr>
                <w:rFonts w:eastAsia="Calibri"/>
                <w:b/>
                <w:sz w:val="24"/>
                <w:szCs w:val="24"/>
              </w:rPr>
              <w:t>чебный  план для обучающихся 10-11 классов МБОУ «СОШ с.Березово</w:t>
            </w:r>
            <w:r w:rsidRPr="007B075A">
              <w:rPr>
                <w:rFonts w:eastAsia="Calibri"/>
                <w:b/>
                <w:sz w:val="24"/>
                <w:szCs w:val="24"/>
              </w:rPr>
              <w:t>»,</w:t>
            </w:r>
          </w:p>
          <w:p w:rsidR="00EC0052" w:rsidRDefault="00EC0052" w:rsidP="00207FEB">
            <w:pPr>
              <w:keepNext/>
              <w:keepLines/>
              <w:jc w:val="center"/>
              <w:outlineLvl w:val="0"/>
              <w:rPr>
                <w:b/>
              </w:rPr>
            </w:pPr>
            <w:r w:rsidRPr="007B075A">
              <w:rPr>
                <w:b/>
                <w:bCs/>
                <w:sz w:val="24"/>
                <w:szCs w:val="24"/>
              </w:rPr>
              <w:t>осваивающих</w:t>
            </w:r>
            <w:r>
              <w:rPr>
                <w:b/>
                <w:bCs/>
                <w:sz w:val="24"/>
                <w:szCs w:val="24"/>
              </w:rPr>
              <w:t xml:space="preserve"> ООП С</w:t>
            </w:r>
            <w:r w:rsidRPr="007B075A">
              <w:rPr>
                <w:b/>
                <w:bCs/>
                <w:sz w:val="24"/>
                <w:szCs w:val="24"/>
              </w:rPr>
              <w:t>ОО в соответствии с ФГОС</w:t>
            </w:r>
            <w:r w:rsidRPr="007B075A">
              <w:rPr>
                <w:b/>
                <w:bCs/>
                <w:color w:val="365F91"/>
                <w:sz w:val="24"/>
                <w:szCs w:val="24"/>
              </w:rPr>
              <w:t>(</w:t>
            </w:r>
            <w:hyperlink r:id="rId19" w:history="1">
              <w:r w:rsidRPr="008C0993">
                <w:rPr>
                  <w:b/>
                  <w:bCs/>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w:t>
              </w:r>
            </w:hyperlink>
            <w:r w:rsidRPr="008C0993">
              <w:rPr>
                <w:b/>
              </w:rPr>
              <w:t xml:space="preserve"> (с изменениями и дополнениями 29 декабря 2014 г., 31 декабря 2015 г., </w:t>
            </w:r>
          </w:p>
          <w:p w:rsidR="00EC0052" w:rsidRPr="007B075A" w:rsidRDefault="00EC0052" w:rsidP="00207FEB">
            <w:pPr>
              <w:keepNext/>
              <w:keepLines/>
              <w:jc w:val="center"/>
              <w:outlineLvl w:val="0"/>
              <w:rPr>
                <w:b/>
                <w:bCs/>
                <w:sz w:val="24"/>
                <w:szCs w:val="24"/>
              </w:rPr>
            </w:pPr>
            <w:r w:rsidRPr="008C0993">
              <w:rPr>
                <w:b/>
              </w:rPr>
              <w:t>29 июня 2017 г. (далее - ФГОС СОО);</w:t>
            </w:r>
            <w:r w:rsidRPr="008C0993">
              <w:rPr>
                <w:b/>
                <w:bCs/>
              </w:rPr>
              <w:t>)</w:t>
            </w:r>
          </w:p>
          <w:p w:rsidR="00EC0052" w:rsidRPr="007B075A" w:rsidRDefault="00EC0052" w:rsidP="00207FEB">
            <w:pPr>
              <w:jc w:val="center"/>
              <w:rPr>
                <w:sz w:val="24"/>
                <w:szCs w:val="24"/>
              </w:rPr>
            </w:pPr>
            <w:r>
              <w:rPr>
                <w:rFonts w:eastAsia="Calibri"/>
                <w:b/>
                <w:sz w:val="24"/>
                <w:szCs w:val="24"/>
              </w:rPr>
              <w:t xml:space="preserve">на 2020-2021 </w:t>
            </w:r>
            <w:r w:rsidRPr="007B075A">
              <w:rPr>
                <w:rFonts w:eastAsia="Calibri"/>
                <w:b/>
                <w:sz w:val="24"/>
                <w:szCs w:val="24"/>
              </w:rPr>
              <w:t>уч.год</w:t>
            </w:r>
          </w:p>
        </w:tc>
      </w:tr>
      <w:tr w:rsidR="00EC0052" w:rsidRPr="00213447" w:rsidTr="00EC0052">
        <w:tc>
          <w:tcPr>
            <w:tcW w:w="2525" w:type="dxa"/>
            <w:vMerge w:val="restart"/>
          </w:tcPr>
          <w:p w:rsidR="00EC0052" w:rsidRPr="007B075A" w:rsidRDefault="00EC0052" w:rsidP="00207FEB">
            <w:pPr>
              <w:rPr>
                <w:b/>
                <w:sz w:val="24"/>
                <w:szCs w:val="24"/>
              </w:rPr>
            </w:pPr>
            <w:r>
              <w:rPr>
                <w:b/>
                <w:sz w:val="24"/>
                <w:szCs w:val="24"/>
              </w:rPr>
              <w:t>Предметная</w:t>
            </w:r>
            <w:r w:rsidRPr="007B075A">
              <w:rPr>
                <w:b/>
                <w:sz w:val="24"/>
                <w:szCs w:val="24"/>
              </w:rPr>
              <w:t xml:space="preserve"> област</w:t>
            </w:r>
            <w:r>
              <w:rPr>
                <w:b/>
                <w:sz w:val="24"/>
                <w:szCs w:val="24"/>
              </w:rPr>
              <w:t>ь</w:t>
            </w:r>
          </w:p>
        </w:tc>
        <w:tc>
          <w:tcPr>
            <w:tcW w:w="4253" w:type="dxa"/>
            <w:vMerge w:val="restart"/>
          </w:tcPr>
          <w:p w:rsidR="00EC0052" w:rsidRPr="007B075A" w:rsidRDefault="00EC0052" w:rsidP="00207FEB">
            <w:pPr>
              <w:rPr>
                <w:b/>
                <w:sz w:val="24"/>
                <w:szCs w:val="24"/>
              </w:rPr>
            </w:pPr>
            <w:r>
              <w:rPr>
                <w:b/>
                <w:sz w:val="24"/>
                <w:szCs w:val="24"/>
              </w:rPr>
              <w:t>Учебный</w:t>
            </w:r>
            <w:r w:rsidRPr="007B075A">
              <w:rPr>
                <w:b/>
                <w:sz w:val="24"/>
                <w:szCs w:val="24"/>
              </w:rPr>
              <w:t xml:space="preserve"> предмет</w:t>
            </w:r>
          </w:p>
          <w:p w:rsidR="00EC0052" w:rsidRDefault="00EC0052" w:rsidP="00207FEB">
            <w:pPr>
              <w:rPr>
                <w:b/>
                <w:sz w:val="24"/>
                <w:szCs w:val="24"/>
              </w:rPr>
            </w:pPr>
          </w:p>
          <w:p w:rsidR="00EC0052" w:rsidRDefault="00EC0052" w:rsidP="00207FEB">
            <w:pPr>
              <w:rPr>
                <w:b/>
                <w:sz w:val="24"/>
                <w:szCs w:val="24"/>
              </w:rPr>
            </w:pPr>
          </w:p>
          <w:p w:rsidR="00EC0052" w:rsidRPr="007B075A" w:rsidRDefault="00EC0052" w:rsidP="00207FEB">
            <w:pPr>
              <w:rPr>
                <w:b/>
                <w:sz w:val="24"/>
                <w:szCs w:val="24"/>
              </w:rPr>
            </w:pPr>
          </w:p>
        </w:tc>
        <w:tc>
          <w:tcPr>
            <w:tcW w:w="992" w:type="dxa"/>
            <w:vMerge w:val="restart"/>
          </w:tcPr>
          <w:p w:rsidR="00EC0052" w:rsidRPr="00A126AE" w:rsidRDefault="00EC0052" w:rsidP="00207FEB">
            <w:pPr>
              <w:rPr>
                <w:b/>
              </w:rPr>
            </w:pPr>
            <w:r w:rsidRPr="00A126AE">
              <w:rPr>
                <w:b/>
              </w:rPr>
              <w:t>Уровень</w:t>
            </w:r>
          </w:p>
          <w:p w:rsidR="00EC0052" w:rsidRPr="00A126AE" w:rsidRDefault="00EC0052" w:rsidP="00207FEB">
            <w:r w:rsidRPr="00A126AE">
              <w:t>Б(базовый)/</w:t>
            </w:r>
          </w:p>
          <w:p w:rsidR="00EC0052" w:rsidRPr="007B075A" w:rsidRDefault="00EC0052" w:rsidP="00207FEB">
            <w:pPr>
              <w:rPr>
                <w:b/>
                <w:sz w:val="24"/>
                <w:szCs w:val="24"/>
              </w:rPr>
            </w:pPr>
            <w:r w:rsidRPr="00A126AE">
              <w:t>У(углублен</w:t>
            </w:r>
            <w:r w:rsidRPr="00AF57CA">
              <w:rPr>
                <w:sz w:val="24"/>
                <w:szCs w:val="24"/>
              </w:rPr>
              <w:t>.)</w:t>
            </w:r>
          </w:p>
        </w:tc>
        <w:tc>
          <w:tcPr>
            <w:tcW w:w="2126" w:type="dxa"/>
            <w:gridSpan w:val="2"/>
          </w:tcPr>
          <w:p w:rsidR="00EC0052" w:rsidRPr="007B075A" w:rsidRDefault="00EC0052" w:rsidP="00207FEB">
            <w:pPr>
              <w:rPr>
                <w:b/>
                <w:sz w:val="24"/>
                <w:szCs w:val="24"/>
              </w:rPr>
            </w:pPr>
            <w:r w:rsidRPr="007B075A">
              <w:rPr>
                <w:b/>
                <w:sz w:val="24"/>
                <w:szCs w:val="24"/>
              </w:rPr>
              <w:t xml:space="preserve">Количество часов </w:t>
            </w:r>
          </w:p>
          <w:p w:rsidR="00EC0052" w:rsidRPr="007B075A" w:rsidRDefault="00EC0052" w:rsidP="00207FEB">
            <w:pPr>
              <w:rPr>
                <w:b/>
                <w:sz w:val="24"/>
                <w:szCs w:val="24"/>
              </w:rPr>
            </w:pPr>
            <w:r w:rsidRPr="007B075A">
              <w:rPr>
                <w:b/>
                <w:sz w:val="24"/>
                <w:szCs w:val="24"/>
              </w:rPr>
              <w:t xml:space="preserve">в неделю </w:t>
            </w:r>
          </w:p>
        </w:tc>
        <w:tc>
          <w:tcPr>
            <w:tcW w:w="1276" w:type="dxa"/>
            <w:vMerge w:val="restart"/>
          </w:tcPr>
          <w:p w:rsidR="00EC0052" w:rsidRDefault="00EC0052" w:rsidP="00207FEB">
            <w:pPr>
              <w:rPr>
                <w:b/>
                <w:sz w:val="24"/>
                <w:szCs w:val="24"/>
              </w:rPr>
            </w:pPr>
            <w:r w:rsidRPr="007B075A">
              <w:rPr>
                <w:b/>
                <w:sz w:val="24"/>
                <w:szCs w:val="24"/>
              </w:rPr>
              <w:t xml:space="preserve">Всего </w:t>
            </w:r>
            <w:r>
              <w:rPr>
                <w:b/>
                <w:sz w:val="24"/>
                <w:szCs w:val="24"/>
              </w:rPr>
              <w:t>часов</w:t>
            </w:r>
          </w:p>
          <w:p w:rsidR="00EC0052" w:rsidRPr="007B075A" w:rsidRDefault="00EC0052" w:rsidP="00207FEB">
            <w:pPr>
              <w:rPr>
                <w:b/>
                <w:sz w:val="24"/>
                <w:szCs w:val="24"/>
              </w:rPr>
            </w:pPr>
            <w:r>
              <w:rPr>
                <w:b/>
                <w:sz w:val="24"/>
                <w:szCs w:val="24"/>
              </w:rPr>
              <w:t>(год)</w:t>
            </w:r>
          </w:p>
        </w:tc>
      </w:tr>
      <w:tr w:rsidR="00EC0052" w:rsidRPr="00213447" w:rsidTr="00EC0052">
        <w:trPr>
          <w:trHeight w:val="375"/>
        </w:trPr>
        <w:tc>
          <w:tcPr>
            <w:tcW w:w="2525" w:type="dxa"/>
            <w:vMerge/>
          </w:tcPr>
          <w:p w:rsidR="00EC0052" w:rsidRPr="007B075A" w:rsidRDefault="00EC0052" w:rsidP="00207FEB">
            <w:pPr>
              <w:rPr>
                <w:sz w:val="24"/>
                <w:szCs w:val="24"/>
              </w:rPr>
            </w:pPr>
          </w:p>
        </w:tc>
        <w:tc>
          <w:tcPr>
            <w:tcW w:w="4253" w:type="dxa"/>
            <w:vMerge/>
          </w:tcPr>
          <w:p w:rsidR="00EC0052" w:rsidRPr="007B075A" w:rsidRDefault="00EC0052" w:rsidP="00207FEB">
            <w:pPr>
              <w:rPr>
                <w:sz w:val="24"/>
                <w:szCs w:val="24"/>
              </w:rPr>
            </w:pPr>
          </w:p>
        </w:tc>
        <w:tc>
          <w:tcPr>
            <w:tcW w:w="992" w:type="dxa"/>
            <w:vMerge/>
          </w:tcPr>
          <w:p w:rsidR="00EC0052" w:rsidRDefault="00EC0052" w:rsidP="00207FEB">
            <w:pPr>
              <w:jc w:val="center"/>
              <w:rPr>
                <w:b/>
                <w:sz w:val="24"/>
                <w:szCs w:val="24"/>
              </w:rPr>
            </w:pPr>
          </w:p>
        </w:tc>
        <w:tc>
          <w:tcPr>
            <w:tcW w:w="1005" w:type="dxa"/>
          </w:tcPr>
          <w:p w:rsidR="00EC0052" w:rsidRPr="007B075A" w:rsidRDefault="00EC0052" w:rsidP="00207FEB">
            <w:pPr>
              <w:jc w:val="center"/>
              <w:rPr>
                <w:b/>
                <w:sz w:val="24"/>
                <w:szCs w:val="24"/>
              </w:rPr>
            </w:pPr>
            <w:r>
              <w:rPr>
                <w:b/>
                <w:sz w:val="24"/>
                <w:szCs w:val="24"/>
              </w:rPr>
              <w:t>10</w:t>
            </w:r>
            <w:r w:rsidRPr="007B075A">
              <w:rPr>
                <w:b/>
                <w:sz w:val="24"/>
                <w:szCs w:val="24"/>
              </w:rPr>
              <w:t xml:space="preserve"> класс</w:t>
            </w:r>
          </w:p>
        </w:tc>
        <w:tc>
          <w:tcPr>
            <w:tcW w:w="1121" w:type="dxa"/>
          </w:tcPr>
          <w:p w:rsidR="00EC0052" w:rsidRPr="00715A97" w:rsidRDefault="00EC0052" w:rsidP="00207FEB">
            <w:pPr>
              <w:rPr>
                <w:b/>
                <w:sz w:val="24"/>
                <w:szCs w:val="24"/>
              </w:rPr>
            </w:pPr>
            <w:r w:rsidRPr="00715A97">
              <w:rPr>
                <w:b/>
                <w:sz w:val="24"/>
                <w:szCs w:val="24"/>
              </w:rPr>
              <w:t>11 класс</w:t>
            </w:r>
          </w:p>
        </w:tc>
        <w:tc>
          <w:tcPr>
            <w:tcW w:w="1276" w:type="dxa"/>
            <w:vMerge/>
          </w:tcPr>
          <w:p w:rsidR="00EC0052" w:rsidRPr="007B075A" w:rsidRDefault="00EC0052" w:rsidP="00207FEB">
            <w:pPr>
              <w:rPr>
                <w:sz w:val="24"/>
                <w:szCs w:val="24"/>
              </w:rPr>
            </w:pPr>
          </w:p>
        </w:tc>
      </w:tr>
      <w:tr w:rsidR="00EC0052" w:rsidRPr="00213447" w:rsidTr="00EC0052">
        <w:trPr>
          <w:trHeight w:val="165"/>
        </w:trPr>
        <w:tc>
          <w:tcPr>
            <w:tcW w:w="9896" w:type="dxa"/>
            <w:gridSpan w:val="5"/>
          </w:tcPr>
          <w:p w:rsidR="00EC0052" w:rsidRPr="00715A97" w:rsidRDefault="00EC0052" w:rsidP="00207FEB">
            <w:pPr>
              <w:jc w:val="center"/>
              <w:rPr>
                <w:b/>
                <w:sz w:val="24"/>
                <w:szCs w:val="24"/>
              </w:rPr>
            </w:pPr>
            <w:r w:rsidRPr="00715A97">
              <w:rPr>
                <w:b/>
                <w:sz w:val="24"/>
                <w:szCs w:val="24"/>
              </w:rPr>
              <w:t>Обязательная часть</w:t>
            </w:r>
          </w:p>
        </w:tc>
        <w:tc>
          <w:tcPr>
            <w:tcW w:w="1276" w:type="dxa"/>
          </w:tcPr>
          <w:p w:rsidR="00EC0052" w:rsidRPr="007B075A" w:rsidRDefault="00EC0052" w:rsidP="00207FEB">
            <w:pPr>
              <w:rPr>
                <w:sz w:val="24"/>
                <w:szCs w:val="24"/>
              </w:rPr>
            </w:pPr>
          </w:p>
        </w:tc>
      </w:tr>
      <w:tr w:rsidR="00EC0052" w:rsidRPr="00213447" w:rsidTr="00EC0052">
        <w:tc>
          <w:tcPr>
            <w:tcW w:w="2525" w:type="dxa"/>
            <w:vMerge w:val="restart"/>
          </w:tcPr>
          <w:p w:rsidR="00EC0052" w:rsidRPr="007B075A" w:rsidRDefault="00EC0052" w:rsidP="00207FEB">
            <w:pPr>
              <w:rPr>
                <w:sz w:val="24"/>
                <w:szCs w:val="24"/>
              </w:rPr>
            </w:pPr>
            <w:r w:rsidRPr="007B075A">
              <w:rPr>
                <w:sz w:val="24"/>
                <w:szCs w:val="24"/>
              </w:rPr>
              <w:t>Русский язык и литература</w:t>
            </w:r>
          </w:p>
        </w:tc>
        <w:tc>
          <w:tcPr>
            <w:tcW w:w="4253" w:type="dxa"/>
          </w:tcPr>
          <w:p w:rsidR="00EC0052" w:rsidRPr="007B075A" w:rsidRDefault="00EC0052" w:rsidP="00207FEB">
            <w:pPr>
              <w:rPr>
                <w:sz w:val="24"/>
                <w:szCs w:val="24"/>
              </w:rPr>
            </w:pPr>
            <w:r w:rsidRPr="007B075A">
              <w:rPr>
                <w:sz w:val="24"/>
                <w:szCs w:val="24"/>
              </w:rPr>
              <w:t>Русский язык</w:t>
            </w:r>
          </w:p>
        </w:tc>
        <w:tc>
          <w:tcPr>
            <w:tcW w:w="992" w:type="dxa"/>
          </w:tcPr>
          <w:p w:rsidR="00EC0052" w:rsidRPr="007B075A" w:rsidRDefault="00EC0052" w:rsidP="00207FEB">
            <w:pPr>
              <w:rPr>
                <w:sz w:val="24"/>
                <w:szCs w:val="24"/>
              </w:rPr>
            </w:pPr>
            <w:r>
              <w:rPr>
                <w:sz w:val="24"/>
                <w:szCs w:val="24"/>
              </w:rPr>
              <w:t>Б</w:t>
            </w:r>
          </w:p>
        </w:tc>
        <w:tc>
          <w:tcPr>
            <w:tcW w:w="1005" w:type="dxa"/>
          </w:tcPr>
          <w:p w:rsidR="00EC0052" w:rsidRPr="007B075A" w:rsidRDefault="00EC0052" w:rsidP="00207FEB">
            <w:pPr>
              <w:rPr>
                <w:sz w:val="24"/>
                <w:szCs w:val="24"/>
              </w:rPr>
            </w:pPr>
            <w:r>
              <w:rPr>
                <w:sz w:val="24"/>
                <w:szCs w:val="24"/>
              </w:rPr>
              <w:t>1</w:t>
            </w:r>
          </w:p>
        </w:tc>
        <w:tc>
          <w:tcPr>
            <w:tcW w:w="1121" w:type="dxa"/>
          </w:tcPr>
          <w:p w:rsidR="00EC0052" w:rsidRPr="00715A97" w:rsidRDefault="00EC0052" w:rsidP="00207FEB">
            <w:pPr>
              <w:rPr>
                <w:sz w:val="24"/>
                <w:szCs w:val="24"/>
              </w:rPr>
            </w:pPr>
          </w:p>
        </w:tc>
        <w:tc>
          <w:tcPr>
            <w:tcW w:w="1276" w:type="dxa"/>
          </w:tcPr>
          <w:p w:rsidR="00EC0052" w:rsidRPr="007B075A" w:rsidRDefault="00EC0052" w:rsidP="00207FEB">
            <w:pPr>
              <w:rPr>
                <w:b/>
                <w:sz w:val="24"/>
                <w:szCs w:val="24"/>
              </w:rPr>
            </w:pPr>
            <w:r>
              <w:rPr>
                <w:b/>
                <w:sz w:val="24"/>
                <w:szCs w:val="24"/>
              </w:rPr>
              <w:t>1 (34)</w:t>
            </w:r>
          </w:p>
        </w:tc>
      </w:tr>
      <w:tr w:rsidR="00EC0052" w:rsidRPr="00213447" w:rsidTr="00EC0052">
        <w:tc>
          <w:tcPr>
            <w:tcW w:w="2525" w:type="dxa"/>
            <w:vMerge/>
          </w:tcPr>
          <w:p w:rsidR="00EC0052" w:rsidRPr="007B075A" w:rsidRDefault="00EC0052" w:rsidP="00207FEB">
            <w:pPr>
              <w:rPr>
                <w:sz w:val="24"/>
                <w:szCs w:val="24"/>
              </w:rPr>
            </w:pPr>
          </w:p>
        </w:tc>
        <w:tc>
          <w:tcPr>
            <w:tcW w:w="4253" w:type="dxa"/>
          </w:tcPr>
          <w:p w:rsidR="00EC0052" w:rsidRPr="007B075A" w:rsidRDefault="00EC0052" w:rsidP="00207FEB">
            <w:pPr>
              <w:rPr>
                <w:sz w:val="24"/>
                <w:szCs w:val="24"/>
              </w:rPr>
            </w:pPr>
            <w:r w:rsidRPr="007B075A">
              <w:rPr>
                <w:sz w:val="24"/>
                <w:szCs w:val="24"/>
              </w:rPr>
              <w:t>Литература</w:t>
            </w:r>
          </w:p>
        </w:tc>
        <w:tc>
          <w:tcPr>
            <w:tcW w:w="992" w:type="dxa"/>
          </w:tcPr>
          <w:p w:rsidR="00EC0052" w:rsidRPr="007B075A" w:rsidRDefault="00EC0052" w:rsidP="00207FEB">
            <w:pPr>
              <w:rPr>
                <w:sz w:val="24"/>
                <w:szCs w:val="24"/>
              </w:rPr>
            </w:pPr>
            <w:r>
              <w:rPr>
                <w:sz w:val="24"/>
                <w:szCs w:val="24"/>
              </w:rPr>
              <w:t>Б</w:t>
            </w:r>
          </w:p>
        </w:tc>
        <w:tc>
          <w:tcPr>
            <w:tcW w:w="1005" w:type="dxa"/>
          </w:tcPr>
          <w:p w:rsidR="00EC0052" w:rsidRPr="007B075A" w:rsidRDefault="00EC0052" w:rsidP="00207FEB">
            <w:pPr>
              <w:rPr>
                <w:sz w:val="24"/>
                <w:szCs w:val="24"/>
              </w:rPr>
            </w:pPr>
            <w:r>
              <w:rPr>
                <w:sz w:val="24"/>
                <w:szCs w:val="24"/>
              </w:rPr>
              <w:t>3</w:t>
            </w:r>
          </w:p>
        </w:tc>
        <w:tc>
          <w:tcPr>
            <w:tcW w:w="1121" w:type="dxa"/>
          </w:tcPr>
          <w:p w:rsidR="00EC0052" w:rsidRPr="00715A97" w:rsidRDefault="00EC0052" w:rsidP="00207FEB">
            <w:pPr>
              <w:rPr>
                <w:sz w:val="24"/>
                <w:szCs w:val="24"/>
              </w:rPr>
            </w:pPr>
          </w:p>
        </w:tc>
        <w:tc>
          <w:tcPr>
            <w:tcW w:w="1276" w:type="dxa"/>
          </w:tcPr>
          <w:p w:rsidR="00EC0052" w:rsidRPr="007B075A" w:rsidRDefault="00EC0052" w:rsidP="00207FEB">
            <w:pPr>
              <w:rPr>
                <w:b/>
                <w:sz w:val="24"/>
                <w:szCs w:val="24"/>
              </w:rPr>
            </w:pPr>
            <w:r>
              <w:rPr>
                <w:b/>
                <w:sz w:val="24"/>
                <w:szCs w:val="24"/>
              </w:rPr>
              <w:t>3(102)</w:t>
            </w:r>
          </w:p>
        </w:tc>
      </w:tr>
      <w:tr w:rsidR="00EC0052" w:rsidRPr="00213447" w:rsidTr="00EC0052">
        <w:tc>
          <w:tcPr>
            <w:tcW w:w="2525" w:type="dxa"/>
          </w:tcPr>
          <w:p w:rsidR="00EC0052" w:rsidRPr="007B075A" w:rsidRDefault="00EC0052" w:rsidP="00207FEB">
            <w:pPr>
              <w:rPr>
                <w:sz w:val="24"/>
                <w:szCs w:val="24"/>
              </w:rPr>
            </w:pPr>
            <w:r w:rsidRPr="007B075A">
              <w:rPr>
                <w:sz w:val="24"/>
                <w:szCs w:val="24"/>
              </w:rPr>
              <w:t>Иностранный язык</w:t>
            </w:r>
          </w:p>
        </w:tc>
        <w:tc>
          <w:tcPr>
            <w:tcW w:w="4253" w:type="dxa"/>
          </w:tcPr>
          <w:p w:rsidR="00EC0052" w:rsidRPr="007B075A" w:rsidRDefault="00EC0052" w:rsidP="00207FEB">
            <w:pPr>
              <w:rPr>
                <w:sz w:val="24"/>
                <w:szCs w:val="24"/>
              </w:rPr>
            </w:pPr>
            <w:r w:rsidRPr="007B075A">
              <w:rPr>
                <w:sz w:val="24"/>
                <w:szCs w:val="24"/>
              </w:rPr>
              <w:t>Иностранный язык (</w:t>
            </w:r>
            <w:r>
              <w:rPr>
                <w:sz w:val="24"/>
                <w:szCs w:val="24"/>
              </w:rPr>
              <w:t>немецкий</w:t>
            </w:r>
            <w:r w:rsidRPr="007B075A">
              <w:rPr>
                <w:sz w:val="24"/>
                <w:szCs w:val="24"/>
              </w:rPr>
              <w:t>)</w:t>
            </w:r>
          </w:p>
        </w:tc>
        <w:tc>
          <w:tcPr>
            <w:tcW w:w="992" w:type="dxa"/>
          </w:tcPr>
          <w:p w:rsidR="00EC0052" w:rsidRPr="007B075A" w:rsidRDefault="00EC0052" w:rsidP="00207FEB">
            <w:pPr>
              <w:rPr>
                <w:sz w:val="24"/>
                <w:szCs w:val="24"/>
              </w:rPr>
            </w:pPr>
            <w:r>
              <w:rPr>
                <w:sz w:val="24"/>
                <w:szCs w:val="24"/>
              </w:rPr>
              <w:t>Б</w:t>
            </w:r>
          </w:p>
        </w:tc>
        <w:tc>
          <w:tcPr>
            <w:tcW w:w="1005" w:type="dxa"/>
          </w:tcPr>
          <w:p w:rsidR="00EC0052" w:rsidRPr="007B075A" w:rsidRDefault="00EC0052" w:rsidP="00207FEB">
            <w:pPr>
              <w:rPr>
                <w:sz w:val="24"/>
                <w:szCs w:val="24"/>
              </w:rPr>
            </w:pPr>
            <w:r>
              <w:rPr>
                <w:sz w:val="24"/>
                <w:szCs w:val="24"/>
              </w:rPr>
              <w:t>3</w:t>
            </w:r>
          </w:p>
        </w:tc>
        <w:tc>
          <w:tcPr>
            <w:tcW w:w="1121" w:type="dxa"/>
          </w:tcPr>
          <w:p w:rsidR="00EC0052" w:rsidRPr="00715A97" w:rsidRDefault="00EC0052" w:rsidP="00207FEB">
            <w:pPr>
              <w:rPr>
                <w:sz w:val="24"/>
                <w:szCs w:val="24"/>
              </w:rPr>
            </w:pPr>
          </w:p>
        </w:tc>
        <w:tc>
          <w:tcPr>
            <w:tcW w:w="1276" w:type="dxa"/>
          </w:tcPr>
          <w:p w:rsidR="00EC0052" w:rsidRPr="007B075A" w:rsidRDefault="00EC0052" w:rsidP="00207FEB">
            <w:pPr>
              <w:rPr>
                <w:b/>
                <w:sz w:val="24"/>
                <w:szCs w:val="24"/>
              </w:rPr>
            </w:pPr>
            <w:r>
              <w:rPr>
                <w:b/>
                <w:sz w:val="24"/>
                <w:szCs w:val="24"/>
              </w:rPr>
              <w:t>3 (102)</w:t>
            </w:r>
          </w:p>
        </w:tc>
      </w:tr>
      <w:tr w:rsidR="00EC0052" w:rsidRPr="00213447" w:rsidTr="00EC0052">
        <w:trPr>
          <w:trHeight w:val="562"/>
        </w:trPr>
        <w:tc>
          <w:tcPr>
            <w:tcW w:w="2525" w:type="dxa"/>
            <w:vMerge w:val="restart"/>
          </w:tcPr>
          <w:p w:rsidR="00EC0052" w:rsidRPr="00BF6CD1" w:rsidRDefault="00EC0052" w:rsidP="00207FEB">
            <w:pPr>
              <w:rPr>
                <w:sz w:val="24"/>
                <w:szCs w:val="24"/>
              </w:rPr>
            </w:pPr>
            <w:r w:rsidRPr="00BF6CD1">
              <w:rPr>
                <w:sz w:val="24"/>
                <w:szCs w:val="24"/>
              </w:rPr>
              <w:t xml:space="preserve">Математика и </w:t>
            </w:r>
          </w:p>
          <w:p w:rsidR="00EC0052" w:rsidRPr="00BF6CD1" w:rsidRDefault="00EC0052" w:rsidP="00207FEB">
            <w:pPr>
              <w:rPr>
                <w:b/>
                <w:sz w:val="24"/>
                <w:szCs w:val="24"/>
              </w:rPr>
            </w:pPr>
            <w:r w:rsidRPr="00BF6CD1">
              <w:rPr>
                <w:sz w:val="24"/>
                <w:szCs w:val="24"/>
              </w:rPr>
              <w:t>информатика</w:t>
            </w:r>
          </w:p>
        </w:tc>
        <w:tc>
          <w:tcPr>
            <w:tcW w:w="4253" w:type="dxa"/>
          </w:tcPr>
          <w:p w:rsidR="00EC0052" w:rsidRPr="004855E3" w:rsidRDefault="00EC0052" w:rsidP="00207FEB">
            <w:pPr>
              <w:rPr>
                <w:sz w:val="24"/>
                <w:szCs w:val="24"/>
              </w:rPr>
            </w:pPr>
            <w:r w:rsidRPr="004855E3">
              <w:rPr>
                <w:sz w:val="24"/>
                <w:szCs w:val="24"/>
              </w:rPr>
              <w:t>Математика: алгебра и начала математического анализа, геометрия</w:t>
            </w:r>
          </w:p>
        </w:tc>
        <w:tc>
          <w:tcPr>
            <w:tcW w:w="992" w:type="dxa"/>
          </w:tcPr>
          <w:p w:rsidR="00EC0052" w:rsidRPr="004855E3" w:rsidRDefault="00EC0052" w:rsidP="00207FEB">
            <w:pPr>
              <w:rPr>
                <w:sz w:val="24"/>
                <w:szCs w:val="24"/>
              </w:rPr>
            </w:pPr>
            <w:r>
              <w:rPr>
                <w:sz w:val="24"/>
                <w:szCs w:val="24"/>
              </w:rPr>
              <w:t>Б</w:t>
            </w:r>
          </w:p>
        </w:tc>
        <w:tc>
          <w:tcPr>
            <w:tcW w:w="1005" w:type="dxa"/>
          </w:tcPr>
          <w:p w:rsidR="00EC0052" w:rsidRPr="004855E3" w:rsidRDefault="00EC0052" w:rsidP="00207FEB">
            <w:pPr>
              <w:rPr>
                <w:sz w:val="24"/>
                <w:szCs w:val="24"/>
              </w:rPr>
            </w:pPr>
            <w:r>
              <w:rPr>
                <w:sz w:val="24"/>
                <w:szCs w:val="24"/>
              </w:rPr>
              <w:t>4</w:t>
            </w:r>
          </w:p>
        </w:tc>
        <w:tc>
          <w:tcPr>
            <w:tcW w:w="1121" w:type="dxa"/>
          </w:tcPr>
          <w:p w:rsidR="00EC0052" w:rsidRPr="00715A97" w:rsidRDefault="00EC0052" w:rsidP="00207FEB">
            <w:pPr>
              <w:rPr>
                <w:sz w:val="24"/>
                <w:szCs w:val="24"/>
              </w:rPr>
            </w:pPr>
          </w:p>
        </w:tc>
        <w:tc>
          <w:tcPr>
            <w:tcW w:w="1276" w:type="dxa"/>
          </w:tcPr>
          <w:p w:rsidR="00EC0052" w:rsidRPr="007B075A" w:rsidRDefault="00EC0052" w:rsidP="00207FEB">
            <w:pPr>
              <w:rPr>
                <w:b/>
                <w:sz w:val="24"/>
                <w:szCs w:val="24"/>
              </w:rPr>
            </w:pPr>
            <w:r>
              <w:rPr>
                <w:b/>
                <w:sz w:val="24"/>
                <w:szCs w:val="24"/>
              </w:rPr>
              <w:t>4 (136)</w:t>
            </w:r>
          </w:p>
        </w:tc>
      </w:tr>
      <w:tr w:rsidR="00EC0052" w:rsidRPr="00213447" w:rsidTr="00EC0052">
        <w:trPr>
          <w:trHeight w:val="358"/>
        </w:trPr>
        <w:tc>
          <w:tcPr>
            <w:tcW w:w="2525" w:type="dxa"/>
            <w:vMerge/>
          </w:tcPr>
          <w:p w:rsidR="00EC0052" w:rsidRPr="00BF6CD1" w:rsidRDefault="00EC0052" w:rsidP="00207FEB">
            <w:pPr>
              <w:rPr>
                <w:sz w:val="24"/>
                <w:szCs w:val="24"/>
              </w:rPr>
            </w:pPr>
          </w:p>
        </w:tc>
        <w:tc>
          <w:tcPr>
            <w:tcW w:w="4253" w:type="dxa"/>
          </w:tcPr>
          <w:p w:rsidR="00EC0052" w:rsidRPr="007B075A" w:rsidRDefault="00EC0052" w:rsidP="00207FEB">
            <w:pPr>
              <w:rPr>
                <w:sz w:val="24"/>
                <w:szCs w:val="24"/>
              </w:rPr>
            </w:pPr>
            <w:r w:rsidRPr="007B075A">
              <w:rPr>
                <w:sz w:val="24"/>
                <w:szCs w:val="24"/>
              </w:rPr>
              <w:t xml:space="preserve">Информатика </w:t>
            </w:r>
          </w:p>
        </w:tc>
        <w:tc>
          <w:tcPr>
            <w:tcW w:w="992" w:type="dxa"/>
          </w:tcPr>
          <w:p w:rsidR="00EC0052" w:rsidRPr="007B075A" w:rsidRDefault="00EC0052" w:rsidP="00207FEB">
            <w:pPr>
              <w:rPr>
                <w:sz w:val="24"/>
                <w:szCs w:val="24"/>
              </w:rPr>
            </w:pPr>
            <w:r>
              <w:rPr>
                <w:sz w:val="24"/>
                <w:szCs w:val="24"/>
              </w:rPr>
              <w:t>Б</w:t>
            </w:r>
          </w:p>
        </w:tc>
        <w:tc>
          <w:tcPr>
            <w:tcW w:w="1005" w:type="dxa"/>
          </w:tcPr>
          <w:p w:rsidR="00EC0052" w:rsidRPr="007B075A" w:rsidRDefault="00EC0052" w:rsidP="00207FEB">
            <w:pPr>
              <w:rPr>
                <w:sz w:val="24"/>
                <w:szCs w:val="24"/>
              </w:rPr>
            </w:pPr>
            <w:r>
              <w:rPr>
                <w:sz w:val="24"/>
                <w:szCs w:val="24"/>
              </w:rPr>
              <w:t>1</w:t>
            </w:r>
          </w:p>
        </w:tc>
        <w:tc>
          <w:tcPr>
            <w:tcW w:w="1121" w:type="dxa"/>
          </w:tcPr>
          <w:p w:rsidR="00EC0052" w:rsidRPr="00715A97" w:rsidRDefault="00EC0052" w:rsidP="00207FEB">
            <w:pPr>
              <w:rPr>
                <w:sz w:val="24"/>
                <w:szCs w:val="24"/>
              </w:rPr>
            </w:pPr>
          </w:p>
        </w:tc>
        <w:tc>
          <w:tcPr>
            <w:tcW w:w="1276" w:type="dxa"/>
          </w:tcPr>
          <w:p w:rsidR="00EC0052" w:rsidRDefault="00EC0052" w:rsidP="00207FEB">
            <w:pPr>
              <w:rPr>
                <w:b/>
                <w:sz w:val="24"/>
                <w:szCs w:val="24"/>
              </w:rPr>
            </w:pPr>
            <w:r>
              <w:rPr>
                <w:b/>
                <w:sz w:val="24"/>
                <w:szCs w:val="24"/>
              </w:rPr>
              <w:t>1 (34)</w:t>
            </w:r>
          </w:p>
        </w:tc>
      </w:tr>
      <w:tr w:rsidR="00EC0052" w:rsidRPr="00213447" w:rsidTr="00EC0052">
        <w:tc>
          <w:tcPr>
            <w:tcW w:w="2525" w:type="dxa"/>
            <w:vMerge w:val="restart"/>
          </w:tcPr>
          <w:p w:rsidR="00EC0052" w:rsidRPr="007B075A" w:rsidRDefault="00EC0052" w:rsidP="00207FEB">
            <w:pPr>
              <w:rPr>
                <w:sz w:val="24"/>
                <w:szCs w:val="24"/>
              </w:rPr>
            </w:pPr>
            <w:r>
              <w:rPr>
                <w:sz w:val="24"/>
                <w:szCs w:val="24"/>
              </w:rPr>
              <w:t>Естественные науки</w:t>
            </w:r>
          </w:p>
        </w:tc>
        <w:tc>
          <w:tcPr>
            <w:tcW w:w="4253" w:type="dxa"/>
          </w:tcPr>
          <w:p w:rsidR="00EC0052" w:rsidRPr="007B075A" w:rsidRDefault="00EC0052" w:rsidP="00207FEB">
            <w:pPr>
              <w:rPr>
                <w:sz w:val="24"/>
                <w:szCs w:val="24"/>
              </w:rPr>
            </w:pPr>
            <w:r w:rsidRPr="007B075A">
              <w:rPr>
                <w:sz w:val="24"/>
                <w:szCs w:val="24"/>
              </w:rPr>
              <w:t>Физика</w:t>
            </w:r>
          </w:p>
        </w:tc>
        <w:tc>
          <w:tcPr>
            <w:tcW w:w="992" w:type="dxa"/>
          </w:tcPr>
          <w:p w:rsidR="00EC0052" w:rsidRDefault="00EC0052" w:rsidP="00207FEB">
            <w:pPr>
              <w:rPr>
                <w:sz w:val="24"/>
                <w:szCs w:val="24"/>
              </w:rPr>
            </w:pPr>
            <w:r>
              <w:rPr>
                <w:sz w:val="24"/>
                <w:szCs w:val="24"/>
              </w:rPr>
              <w:t>Б</w:t>
            </w:r>
          </w:p>
        </w:tc>
        <w:tc>
          <w:tcPr>
            <w:tcW w:w="1005" w:type="dxa"/>
          </w:tcPr>
          <w:p w:rsidR="00EC0052" w:rsidRDefault="00EC0052" w:rsidP="00207FEB">
            <w:pPr>
              <w:rPr>
                <w:sz w:val="24"/>
                <w:szCs w:val="24"/>
              </w:rPr>
            </w:pPr>
            <w:r>
              <w:rPr>
                <w:sz w:val="24"/>
                <w:szCs w:val="24"/>
              </w:rPr>
              <w:t>2</w:t>
            </w:r>
          </w:p>
        </w:tc>
        <w:tc>
          <w:tcPr>
            <w:tcW w:w="1121" w:type="dxa"/>
          </w:tcPr>
          <w:p w:rsidR="00EC0052" w:rsidRPr="00715A97" w:rsidRDefault="00EC0052" w:rsidP="00207FEB">
            <w:pPr>
              <w:rPr>
                <w:sz w:val="24"/>
                <w:szCs w:val="24"/>
              </w:rPr>
            </w:pPr>
          </w:p>
        </w:tc>
        <w:tc>
          <w:tcPr>
            <w:tcW w:w="1276" w:type="dxa"/>
          </w:tcPr>
          <w:p w:rsidR="00EC0052" w:rsidRDefault="00EC0052" w:rsidP="00207FEB">
            <w:pPr>
              <w:rPr>
                <w:b/>
                <w:sz w:val="24"/>
                <w:szCs w:val="24"/>
              </w:rPr>
            </w:pPr>
            <w:r>
              <w:rPr>
                <w:b/>
                <w:sz w:val="24"/>
                <w:szCs w:val="24"/>
              </w:rPr>
              <w:t>2 (68)</w:t>
            </w:r>
          </w:p>
        </w:tc>
      </w:tr>
      <w:tr w:rsidR="00EC0052" w:rsidRPr="00213447" w:rsidTr="00EC0052">
        <w:tc>
          <w:tcPr>
            <w:tcW w:w="2525" w:type="dxa"/>
            <w:vMerge/>
          </w:tcPr>
          <w:p w:rsidR="00EC0052" w:rsidRPr="007B075A" w:rsidRDefault="00EC0052" w:rsidP="00207FEB">
            <w:pPr>
              <w:rPr>
                <w:sz w:val="24"/>
                <w:szCs w:val="24"/>
              </w:rPr>
            </w:pPr>
          </w:p>
        </w:tc>
        <w:tc>
          <w:tcPr>
            <w:tcW w:w="4253" w:type="dxa"/>
          </w:tcPr>
          <w:p w:rsidR="00EC0052" w:rsidRPr="007B075A" w:rsidRDefault="00EC0052" w:rsidP="00207FEB">
            <w:pPr>
              <w:rPr>
                <w:sz w:val="24"/>
                <w:szCs w:val="24"/>
              </w:rPr>
            </w:pPr>
            <w:r w:rsidRPr="007B075A">
              <w:rPr>
                <w:sz w:val="24"/>
                <w:szCs w:val="24"/>
              </w:rPr>
              <w:t>Химия</w:t>
            </w:r>
          </w:p>
        </w:tc>
        <w:tc>
          <w:tcPr>
            <w:tcW w:w="992" w:type="dxa"/>
          </w:tcPr>
          <w:p w:rsidR="00EC0052" w:rsidRPr="007B075A" w:rsidRDefault="00EC0052" w:rsidP="00207FEB">
            <w:pPr>
              <w:rPr>
                <w:sz w:val="24"/>
                <w:szCs w:val="24"/>
              </w:rPr>
            </w:pPr>
            <w:r>
              <w:rPr>
                <w:sz w:val="24"/>
                <w:szCs w:val="24"/>
              </w:rPr>
              <w:t>Б</w:t>
            </w:r>
          </w:p>
        </w:tc>
        <w:tc>
          <w:tcPr>
            <w:tcW w:w="1005" w:type="dxa"/>
          </w:tcPr>
          <w:p w:rsidR="00EC0052" w:rsidRPr="007B075A" w:rsidRDefault="00EC0052" w:rsidP="00207FEB">
            <w:pPr>
              <w:rPr>
                <w:sz w:val="24"/>
                <w:szCs w:val="24"/>
              </w:rPr>
            </w:pPr>
            <w:r>
              <w:rPr>
                <w:sz w:val="24"/>
                <w:szCs w:val="24"/>
              </w:rPr>
              <w:t>1</w:t>
            </w:r>
          </w:p>
        </w:tc>
        <w:tc>
          <w:tcPr>
            <w:tcW w:w="1121" w:type="dxa"/>
          </w:tcPr>
          <w:p w:rsidR="00EC0052" w:rsidRPr="00715A97" w:rsidRDefault="00EC0052" w:rsidP="00207FEB">
            <w:pPr>
              <w:rPr>
                <w:sz w:val="24"/>
                <w:szCs w:val="24"/>
              </w:rPr>
            </w:pPr>
          </w:p>
        </w:tc>
        <w:tc>
          <w:tcPr>
            <w:tcW w:w="1276" w:type="dxa"/>
          </w:tcPr>
          <w:p w:rsidR="00EC0052" w:rsidRDefault="00EC0052" w:rsidP="00207FEB">
            <w:pPr>
              <w:rPr>
                <w:b/>
                <w:sz w:val="24"/>
                <w:szCs w:val="24"/>
              </w:rPr>
            </w:pPr>
            <w:r>
              <w:rPr>
                <w:b/>
                <w:sz w:val="24"/>
                <w:szCs w:val="24"/>
              </w:rPr>
              <w:t>1 (34)</w:t>
            </w:r>
          </w:p>
        </w:tc>
      </w:tr>
      <w:tr w:rsidR="00EC0052" w:rsidRPr="00213447" w:rsidTr="00EC0052">
        <w:tc>
          <w:tcPr>
            <w:tcW w:w="2525" w:type="dxa"/>
            <w:vMerge/>
          </w:tcPr>
          <w:p w:rsidR="00EC0052" w:rsidRPr="007B075A" w:rsidRDefault="00EC0052" w:rsidP="00207FEB">
            <w:pPr>
              <w:rPr>
                <w:sz w:val="24"/>
                <w:szCs w:val="24"/>
              </w:rPr>
            </w:pPr>
          </w:p>
        </w:tc>
        <w:tc>
          <w:tcPr>
            <w:tcW w:w="4253" w:type="dxa"/>
          </w:tcPr>
          <w:p w:rsidR="00EC0052" w:rsidRPr="007B075A" w:rsidRDefault="00EC0052" w:rsidP="00207FEB">
            <w:pPr>
              <w:rPr>
                <w:sz w:val="24"/>
                <w:szCs w:val="24"/>
              </w:rPr>
            </w:pPr>
            <w:r>
              <w:rPr>
                <w:sz w:val="24"/>
                <w:szCs w:val="24"/>
              </w:rPr>
              <w:t>Астрономия</w:t>
            </w:r>
          </w:p>
        </w:tc>
        <w:tc>
          <w:tcPr>
            <w:tcW w:w="992" w:type="dxa"/>
          </w:tcPr>
          <w:p w:rsidR="00EC0052" w:rsidRDefault="00EC0052" w:rsidP="00207FEB">
            <w:pPr>
              <w:rPr>
                <w:sz w:val="24"/>
                <w:szCs w:val="24"/>
              </w:rPr>
            </w:pPr>
            <w:r>
              <w:rPr>
                <w:sz w:val="24"/>
                <w:szCs w:val="24"/>
              </w:rPr>
              <w:t>Б</w:t>
            </w:r>
          </w:p>
        </w:tc>
        <w:tc>
          <w:tcPr>
            <w:tcW w:w="1005" w:type="dxa"/>
          </w:tcPr>
          <w:p w:rsidR="00EC0052" w:rsidRDefault="00EC0052" w:rsidP="00207FEB">
            <w:pPr>
              <w:rPr>
                <w:sz w:val="24"/>
                <w:szCs w:val="24"/>
              </w:rPr>
            </w:pPr>
            <w:r>
              <w:rPr>
                <w:sz w:val="24"/>
                <w:szCs w:val="24"/>
              </w:rPr>
              <w:t>1</w:t>
            </w:r>
          </w:p>
        </w:tc>
        <w:tc>
          <w:tcPr>
            <w:tcW w:w="1121" w:type="dxa"/>
          </w:tcPr>
          <w:p w:rsidR="00EC0052" w:rsidRPr="00715A97" w:rsidRDefault="00EC0052" w:rsidP="00207FEB">
            <w:pPr>
              <w:rPr>
                <w:sz w:val="24"/>
                <w:szCs w:val="24"/>
              </w:rPr>
            </w:pPr>
          </w:p>
        </w:tc>
        <w:tc>
          <w:tcPr>
            <w:tcW w:w="1276" w:type="dxa"/>
          </w:tcPr>
          <w:p w:rsidR="00EC0052" w:rsidRDefault="00EC0052" w:rsidP="00207FEB">
            <w:pPr>
              <w:rPr>
                <w:b/>
                <w:sz w:val="24"/>
                <w:szCs w:val="24"/>
              </w:rPr>
            </w:pPr>
            <w:r>
              <w:rPr>
                <w:b/>
                <w:sz w:val="24"/>
                <w:szCs w:val="24"/>
              </w:rPr>
              <w:t>1 (34)</w:t>
            </w:r>
          </w:p>
        </w:tc>
      </w:tr>
      <w:tr w:rsidR="00EC0052" w:rsidRPr="00213447" w:rsidTr="00EC0052">
        <w:tc>
          <w:tcPr>
            <w:tcW w:w="2525" w:type="dxa"/>
            <w:vMerge/>
          </w:tcPr>
          <w:p w:rsidR="00EC0052" w:rsidRPr="007B075A" w:rsidRDefault="00EC0052" w:rsidP="00207FEB">
            <w:pPr>
              <w:rPr>
                <w:sz w:val="24"/>
                <w:szCs w:val="24"/>
              </w:rPr>
            </w:pPr>
          </w:p>
        </w:tc>
        <w:tc>
          <w:tcPr>
            <w:tcW w:w="4253" w:type="dxa"/>
          </w:tcPr>
          <w:p w:rsidR="00EC0052" w:rsidRPr="007B075A" w:rsidRDefault="00EC0052" w:rsidP="00207FEB">
            <w:pPr>
              <w:rPr>
                <w:sz w:val="24"/>
                <w:szCs w:val="24"/>
              </w:rPr>
            </w:pPr>
            <w:r>
              <w:rPr>
                <w:sz w:val="24"/>
                <w:szCs w:val="24"/>
              </w:rPr>
              <w:t>Биология</w:t>
            </w:r>
          </w:p>
        </w:tc>
        <w:tc>
          <w:tcPr>
            <w:tcW w:w="992" w:type="dxa"/>
          </w:tcPr>
          <w:p w:rsidR="00EC0052" w:rsidRDefault="00EC0052" w:rsidP="00207FEB">
            <w:pPr>
              <w:rPr>
                <w:sz w:val="24"/>
                <w:szCs w:val="24"/>
              </w:rPr>
            </w:pPr>
            <w:r>
              <w:rPr>
                <w:sz w:val="24"/>
                <w:szCs w:val="24"/>
              </w:rPr>
              <w:t>Б</w:t>
            </w:r>
          </w:p>
        </w:tc>
        <w:tc>
          <w:tcPr>
            <w:tcW w:w="1005" w:type="dxa"/>
          </w:tcPr>
          <w:p w:rsidR="00EC0052" w:rsidRDefault="00EC0052" w:rsidP="00207FEB">
            <w:pPr>
              <w:rPr>
                <w:sz w:val="24"/>
                <w:szCs w:val="24"/>
              </w:rPr>
            </w:pPr>
            <w:r>
              <w:rPr>
                <w:sz w:val="24"/>
                <w:szCs w:val="24"/>
              </w:rPr>
              <w:t>1</w:t>
            </w:r>
          </w:p>
        </w:tc>
        <w:tc>
          <w:tcPr>
            <w:tcW w:w="1121" w:type="dxa"/>
          </w:tcPr>
          <w:p w:rsidR="00EC0052" w:rsidRPr="00715A97" w:rsidRDefault="00EC0052" w:rsidP="00207FEB">
            <w:pPr>
              <w:rPr>
                <w:sz w:val="24"/>
                <w:szCs w:val="24"/>
              </w:rPr>
            </w:pPr>
          </w:p>
        </w:tc>
        <w:tc>
          <w:tcPr>
            <w:tcW w:w="1276" w:type="dxa"/>
          </w:tcPr>
          <w:p w:rsidR="00EC0052" w:rsidRDefault="00EC0052" w:rsidP="00207FEB">
            <w:pPr>
              <w:rPr>
                <w:b/>
                <w:sz w:val="24"/>
                <w:szCs w:val="24"/>
              </w:rPr>
            </w:pPr>
            <w:r>
              <w:rPr>
                <w:b/>
                <w:sz w:val="24"/>
                <w:szCs w:val="24"/>
              </w:rPr>
              <w:t>1 (34)</w:t>
            </w:r>
          </w:p>
        </w:tc>
      </w:tr>
      <w:tr w:rsidR="00EC0052" w:rsidRPr="00213447" w:rsidTr="00EC0052">
        <w:tc>
          <w:tcPr>
            <w:tcW w:w="2525" w:type="dxa"/>
            <w:vMerge w:val="restart"/>
          </w:tcPr>
          <w:p w:rsidR="00EC0052" w:rsidRPr="007B075A" w:rsidRDefault="00EC0052" w:rsidP="00207FEB">
            <w:pPr>
              <w:rPr>
                <w:sz w:val="24"/>
                <w:szCs w:val="24"/>
              </w:rPr>
            </w:pPr>
            <w:r w:rsidRPr="007B075A">
              <w:rPr>
                <w:sz w:val="24"/>
                <w:szCs w:val="24"/>
              </w:rPr>
              <w:t>Общественн</w:t>
            </w:r>
            <w:r>
              <w:rPr>
                <w:sz w:val="24"/>
                <w:szCs w:val="24"/>
              </w:rPr>
              <w:t>ые науки</w:t>
            </w:r>
          </w:p>
          <w:p w:rsidR="00EC0052" w:rsidRPr="007B075A" w:rsidRDefault="00EC0052" w:rsidP="00207FEB">
            <w:pPr>
              <w:rPr>
                <w:sz w:val="24"/>
                <w:szCs w:val="24"/>
              </w:rPr>
            </w:pPr>
          </w:p>
        </w:tc>
        <w:tc>
          <w:tcPr>
            <w:tcW w:w="4253" w:type="dxa"/>
          </w:tcPr>
          <w:p w:rsidR="00EC0052" w:rsidRPr="004855E3" w:rsidRDefault="00EC0052" w:rsidP="00207FEB">
            <w:pPr>
              <w:rPr>
                <w:sz w:val="24"/>
                <w:szCs w:val="24"/>
              </w:rPr>
            </w:pPr>
            <w:r w:rsidRPr="004855E3">
              <w:rPr>
                <w:sz w:val="24"/>
                <w:szCs w:val="24"/>
              </w:rPr>
              <w:t>История</w:t>
            </w:r>
          </w:p>
        </w:tc>
        <w:tc>
          <w:tcPr>
            <w:tcW w:w="992" w:type="dxa"/>
          </w:tcPr>
          <w:p w:rsidR="00EC0052" w:rsidRPr="004855E3" w:rsidRDefault="00EC0052" w:rsidP="00207FEB">
            <w:pPr>
              <w:rPr>
                <w:sz w:val="24"/>
                <w:szCs w:val="24"/>
              </w:rPr>
            </w:pPr>
            <w:r>
              <w:rPr>
                <w:sz w:val="24"/>
                <w:szCs w:val="24"/>
              </w:rPr>
              <w:t>Б</w:t>
            </w:r>
          </w:p>
        </w:tc>
        <w:tc>
          <w:tcPr>
            <w:tcW w:w="1005" w:type="dxa"/>
          </w:tcPr>
          <w:p w:rsidR="00EC0052" w:rsidRPr="004855E3" w:rsidRDefault="00EC0052" w:rsidP="00207FEB">
            <w:pPr>
              <w:rPr>
                <w:sz w:val="24"/>
                <w:szCs w:val="24"/>
              </w:rPr>
            </w:pPr>
            <w:r>
              <w:rPr>
                <w:sz w:val="24"/>
                <w:szCs w:val="24"/>
              </w:rPr>
              <w:t>4</w:t>
            </w:r>
          </w:p>
        </w:tc>
        <w:tc>
          <w:tcPr>
            <w:tcW w:w="1121" w:type="dxa"/>
          </w:tcPr>
          <w:p w:rsidR="00EC0052" w:rsidRPr="00715A97" w:rsidRDefault="00EC0052" w:rsidP="00207FEB">
            <w:pPr>
              <w:rPr>
                <w:sz w:val="24"/>
                <w:szCs w:val="24"/>
              </w:rPr>
            </w:pPr>
          </w:p>
        </w:tc>
        <w:tc>
          <w:tcPr>
            <w:tcW w:w="1276" w:type="dxa"/>
          </w:tcPr>
          <w:p w:rsidR="00EC0052" w:rsidRPr="007B075A" w:rsidRDefault="00EC0052" w:rsidP="00207FEB">
            <w:pPr>
              <w:rPr>
                <w:b/>
                <w:sz w:val="24"/>
                <w:szCs w:val="24"/>
              </w:rPr>
            </w:pPr>
            <w:r>
              <w:rPr>
                <w:b/>
                <w:sz w:val="24"/>
                <w:szCs w:val="24"/>
              </w:rPr>
              <w:t>4 (136)</w:t>
            </w:r>
          </w:p>
        </w:tc>
      </w:tr>
      <w:tr w:rsidR="00EC0052" w:rsidRPr="00213447" w:rsidTr="00EC0052">
        <w:tc>
          <w:tcPr>
            <w:tcW w:w="2525" w:type="dxa"/>
            <w:vMerge/>
          </w:tcPr>
          <w:p w:rsidR="00EC0052" w:rsidRPr="007B075A" w:rsidRDefault="00EC0052" w:rsidP="00207FEB">
            <w:pPr>
              <w:rPr>
                <w:sz w:val="24"/>
                <w:szCs w:val="24"/>
              </w:rPr>
            </w:pPr>
          </w:p>
        </w:tc>
        <w:tc>
          <w:tcPr>
            <w:tcW w:w="4253" w:type="dxa"/>
          </w:tcPr>
          <w:p w:rsidR="00EC0052" w:rsidRPr="007B075A" w:rsidRDefault="00EC0052" w:rsidP="00207FEB">
            <w:pPr>
              <w:rPr>
                <w:sz w:val="24"/>
                <w:szCs w:val="24"/>
              </w:rPr>
            </w:pPr>
            <w:r>
              <w:rPr>
                <w:sz w:val="24"/>
                <w:szCs w:val="24"/>
              </w:rPr>
              <w:t>Обществознание</w:t>
            </w:r>
          </w:p>
        </w:tc>
        <w:tc>
          <w:tcPr>
            <w:tcW w:w="992" w:type="dxa"/>
          </w:tcPr>
          <w:p w:rsidR="00EC0052" w:rsidRDefault="00EC0052" w:rsidP="00207FEB">
            <w:pPr>
              <w:rPr>
                <w:sz w:val="24"/>
                <w:szCs w:val="24"/>
              </w:rPr>
            </w:pPr>
            <w:r>
              <w:rPr>
                <w:sz w:val="24"/>
                <w:szCs w:val="24"/>
              </w:rPr>
              <w:t>Б</w:t>
            </w:r>
          </w:p>
        </w:tc>
        <w:tc>
          <w:tcPr>
            <w:tcW w:w="1005" w:type="dxa"/>
          </w:tcPr>
          <w:p w:rsidR="00EC0052" w:rsidRDefault="00EC0052" w:rsidP="00207FEB">
            <w:pPr>
              <w:rPr>
                <w:sz w:val="24"/>
                <w:szCs w:val="24"/>
              </w:rPr>
            </w:pPr>
            <w:r>
              <w:rPr>
                <w:sz w:val="24"/>
                <w:szCs w:val="24"/>
              </w:rPr>
              <w:t>2</w:t>
            </w:r>
          </w:p>
        </w:tc>
        <w:tc>
          <w:tcPr>
            <w:tcW w:w="1121" w:type="dxa"/>
          </w:tcPr>
          <w:p w:rsidR="00EC0052" w:rsidRPr="00715A97" w:rsidRDefault="00EC0052" w:rsidP="00207FEB">
            <w:pPr>
              <w:rPr>
                <w:sz w:val="24"/>
                <w:szCs w:val="24"/>
              </w:rPr>
            </w:pPr>
          </w:p>
        </w:tc>
        <w:tc>
          <w:tcPr>
            <w:tcW w:w="1276" w:type="dxa"/>
          </w:tcPr>
          <w:p w:rsidR="00EC0052" w:rsidRDefault="00EC0052" w:rsidP="00207FEB">
            <w:pPr>
              <w:rPr>
                <w:b/>
                <w:sz w:val="24"/>
                <w:szCs w:val="24"/>
              </w:rPr>
            </w:pPr>
            <w:r>
              <w:rPr>
                <w:b/>
                <w:sz w:val="24"/>
                <w:szCs w:val="24"/>
              </w:rPr>
              <w:t>2(68)</w:t>
            </w:r>
          </w:p>
        </w:tc>
      </w:tr>
      <w:tr w:rsidR="00EC0052" w:rsidRPr="00213447" w:rsidTr="00EC0052">
        <w:tc>
          <w:tcPr>
            <w:tcW w:w="2525" w:type="dxa"/>
            <w:vMerge/>
          </w:tcPr>
          <w:p w:rsidR="00EC0052" w:rsidRPr="007B075A" w:rsidRDefault="00EC0052" w:rsidP="00207FEB">
            <w:pPr>
              <w:rPr>
                <w:sz w:val="24"/>
                <w:szCs w:val="24"/>
              </w:rPr>
            </w:pPr>
          </w:p>
        </w:tc>
        <w:tc>
          <w:tcPr>
            <w:tcW w:w="4253" w:type="dxa"/>
          </w:tcPr>
          <w:p w:rsidR="00EC0052" w:rsidRDefault="00EC0052" w:rsidP="00207FEB">
            <w:pPr>
              <w:rPr>
                <w:sz w:val="24"/>
                <w:szCs w:val="24"/>
              </w:rPr>
            </w:pPr>
            <w:r>
              <w:rPr>
                <w:sz w:val="24"/>
                <w:szCs w:val="24"/>
              </w:rPr>
              <w:t>География</w:t>
            </w:r>
          </w:p>
        </w:tc>
        <w:tc>
          <w:tcPr>
            <w:tcW w:w="992" w:type="dxa"/>
          </w:tcPr>
          <w:p w:rsidR="00EC0052" w:rsidRDefault="00EC0052" w:rsidP="00207FEB">
            <w:pPr>
              <w:rPr>
                <w:sz w:val="24"/>
                <w:szCs w:val="24"/>
              </w:rPr>
            </w:pPr>
            <w:r>
              <w:rPr>
                <w:sz w:val="24"/>
                <w:szCs w:val="24"/>
              </w:rPr>
              <w:t>Б</w:t>
            </w:r>
          </w:p>
        </w:tc>
        <w:tc>
          <w:tcPr>
            <w:tcW w:w="1005" w:type="dxa"/>
          </w:tcPr>
          <w:p w:rsidR="00EC0052" w:rsidRDefault="00EC0052" w:rsidP="00207FEB">
            <w:pPr>
              <w:rPr>
                <w:sz w:val="24"/>
                <w:szCs w:val="24"/>
              </w:rPr>
            </w:pPr>
            <w:r>
              <w:rPr>
                <w:sz w:val="24"/>
                <w:szCs w:val="24"/>
              </w:rPr>
              <w:t>1</w:t>
            </w:r>
          </w:p>
        </w:tc>
        <w:tc>
          <w:tcPr>
            <w:tcW w:w="1121" w:type="dxa"/>
          </w:tcPr>
          <w:p w:rsidR="00EC0052" w:rsidRPr="00715A97" w:rsidRDefault="00EC0052" w:rsidP="00207FEB">
            <w:pPr>
              <w:rPr>
                <w:sz w:val="24"/>
                <w:szCs w:val="24"/>
              </w:rPr>
            </w:pPr>
          </w:p>
        </w:tc>
        <w:tc>
          <w:tcPr>
            <w:tcW w:w="1276" w:type="dxa"/>
          </w:tcPr>
          <w:p w:rsidR="00EC0052" w:rsidRDefault="00EC0052" w:rsidP="00207FEB">
            <w:pPr>
              <w:rPr>
                <w:b/>
                <w:sz w:val="24"/>
                <w:szCs w:val="24"/>
              </w:rPr>
            </w:pPr>
            <w:r>
              <w:rPr>
                <w:b/>
                <w:sz w:val="24"/>
                <w:szCs w:val="24"/>
              </w:rPr>
              <w:t>1 (34)</w:t>
            </w:r>
          </w:p>
        </w:tc>
      </w:tr>
      <w:tr w:rsidR="00EC0052" w:rsidRPr="00213447" w:rsidTr="00EC0052">
        <w:tc>
          <w:tcPr>
            <w:tcW w:w="2525" w:type="dxa"/>
            <w:vMerge w:val="restart"/>
          </w:tcPr>
          <w:p w:rsidR="00EC0052" w:rsidRPr="007B075A" w:rsidRDefault="00EC0052" w:rsidP="00207FEB">
            <w:pPr>
              <w:rPr>
                <w:sz w:val="24"/>
                <w:szCs w:val="24"/>
              </w:rPr>
            </w:pPr>
            <w:r w:rsidRPr="007B075A">
              <w:rPr>
                <w:sz w:val="24"/>
                <w:szCs w:val="24"/>
              </w:rPr>
              <w:t xml:space="preserve">Физическая культура </w:t>
            </w:r>
          </w:p>
          <w:p w:rsidR="00EC0052" w:rsidRPr="007B075A" w:rsidRDefault="00EC0052" w:rsidP="00207FEB">
            <w:pPr>
              <w:rPr>
                <w:sz w:val="24"/>
                <w:szCs w:val="24"/>
              </w:rPr>
            </w:pPr>
            <w:r w:rsidRPr="007B075A">
              <w:rPr>
                <w:sz w:val="24"/>
                <w:szCs w:val="24"/>
              </w:rPr>
              <w:t>и основы безопасности жизнедеятельности</w:t>
            </w:r>
          </w:p>
        </w:tc>
        <w:tc>
          <w:tcPr>
            <w:tcW w:w="4253" w:type="dxa"/>
          </w:tcPr>
          <w:p w:rsidR="00EC0052" w:rsidRPr="007B075A" w:rsidRDefault="00EC0052" w:rsidP="00207FEB">
            <w:pPr>
              <w:rPr>
                <w:sz w:val="24"/>
                <w:szCs w:val="24"/>
              </w:rPr>
            </w:pPr>
            <w:r w:rsidRPr="007B075A">
              <w:rPr>
                <w:sz w:val="24"/>
                <w:szCs w:val="24"/>
              </w:rPr>
              <w:t xml:space="preserve">Физическая </w:t>
            </w:r>
          </w:p>
          <w:p w:rsidR="00EC0052" w:rsidRPr="007B075A" w:rsidRDefault="00EC0052" w:rsidP="00207FEB">
            <w:pPr>
              <w:rPr>
                <w:sz w:val="24"/>
                <w:szCs w:val="24"/>
              </w:rPr>
            </w:pPr>
            <w:r w:rsidRPr="007B075A">
              <w:rPr>
                <w:sz w:val="24"/>
                <w:szCs w:val="24"/>
              </w:rPr>
              <w:t>культура</w:t>
            </w:r>
          </w:p>
        </w:tc>
        <w:tc>
          <w:tcPr>
            <w:tcW w:w="992" w:type="dxa"/>
          </w:tcPr>
          <w:p w:rsidR="00EC0052" w:rsidRPr="007B075A" w:rsidRDefault="00EC0052" w:rsidP="00207FEB">
            <w:pPr>
              <w:rPr>
                <w:sz w:val="24"/>
                <w:szCs w:val="24"/>
              </w:rPr>
            </w:pPr>
            <w:r>
              <w:rPr>
                <w:sz w:val="24"/>
                <w:szCs w:val="24"/>
              </w:rPr>
              <w:t>Б</w:t>
            </w:r>
          </w:p>
        </w:tc>
        <w:tc>
          <w:tcPr>
            <w:tcW w:w="1005" w:type="dxa"/>
          </w:tcPr>
          <w:p w:rsidR="00EC0052" w:rsidRPr="007B075A" w:rsidRDefault="00EC0052" w:rsidP="00207FEB">
            <w:pPr>
              <w:rPr>
                <w:sz w:val="24"/>
                <w:szCs w:val="24"/>
              </w:rPr>
            </w:pPr>
            <w:r>
              <w:rPr>
                <w:sz w:val="24"/>
                <w:szCs w:val="24"/>
              </w:rPr>
              <w:t>2</w:t>
            </w:r>
          </w:p>
        </w:tc>
        <w:tc>
          <w:tcPr>
            <w:tcW w:w="1121" w:type="dxa"/>
          </w:tcPr>
          <w:p w:rsidR="00EC0052" w:rsidRPr="00715A97" w:rsidRDefault="00EC0052" w:rsidP="00207FEB">
            <w:pPr>
              <w:rPr>
                <w:sz w:val="24"/>
                <w:szCs w:val="24"/>
              </w:rPr>
            </w:pPr>
          </w:p>
        </w:tc>
        <w:tc>
          <w:tcPr>
            <w:tcW w:w="1276" w:type="dxa"/>
          </w:tcPr>
          <w:p w:rsidR="00EC0052" w:rsidRPr="007B075A" w:rsidRDefault="00EC0052" w:rsidP="00207FEB">
            <w:pPr>
              <w:rPr>
                <w:b/>
                <w:sz w:val="24"/>
                <w:szCs w:val="24"/>
              </w:rPr>
            </w:pPr>
            <w:r>
              <w:rPr>
                <w:b/>
                <w:sz w:val="24"/>
                <w:szCs w:val="24"/>
              </w:rPr>
              <w:t>2 (68)</w:t>
            </w:r>
          </w:p>
        </w:tc>
      </w:tr>
      <w:tr w:rsidR="00EC0052" w:rsidRPr="00213447" w:rsidTr="00EC0052">
        <w:tc>
          <w:tcPr>
            <w:tcW w:w="2525" w:type="dxa"/>
            <w:vMerge/>
          </w:tcPr>
          <w:p w:rsidR="00EC0052" w:rsidRPr="007B075A" w:rsidRDefault="00EC0052" w:rsidP="00207FEB">
            <w:pPr>
              <w:rPr>
                <w:sz w:val="24"/>
                <w:szCs w:val="24"/>
              </w:rPr>
            </w:pPr>
          </w:p>
        </w:tc>
        <w:tc>
          <w:tcPr>
            <w:tcW w:w="4253" w:type="dxa"/>
          </w:tcPr>
          <w:p w:rsidR="00EC0052" w:rsidRPr="007B075A" w:rsidRDefault="00EC0052" w:rsidP="00207FEB">
            <w:pPr>
              <w:rPr>
                <w:sz w:val="24"/>
                <w:szCs w:val="24"/>
              </w:rPr>
            </w:pPr>
            <w:r w:rsidRPr="007B075A">
              <w:rPr>
                <w:sz w:val="24"/>
                <w:szCs w:val="24"/>
              </w:rPr>
              <w:t>Основы безопасности жизнедеятельности</w:t>
            </w:r>
          </w:p>
        </w:tc>
        <w:tc>
          <w:tcPr>
            <w:tcW w:w="992" w:type="dxa"/>
          </w:tcPr>
          <w:p w:rsidR="00EC0052" w:rsidRPr="007B075A" w:rsidRDefault="00EC0052" w:rsidP="00207FEB">
            <w:pPr>
              <w:rPr>
                <w:sz w:val="24"/>
                <w:szCs w:val="24"/>
              </w:rPr>
            </w:pPr>
            <w:r>
              <w:rPr>
                <w:sz w:val="24"/>
                <w:szCs w:val="24"/>
              </w:rPr>
              <w:t>Б</w:t>
            </w:r>
          </w:p>
        </w:tc>
        <w:tc>
          <w:tcPr>
            <w:tcW w:w="1005" w:type="dxa"/>
          </w:tcPr>
          <w:p w:rsidR="00EC0052" w:rsidRDefault="00EC0052" w:rsidP="00207FEB">
            <w:pPr>
              <w:rPr>
                <w:sz w:val="24"/>
                <w:szCs w:val="24"/>
              </w:rPr>
            </w:pPr>
            <w:r>
              <w:rPr>
                <w:sz w:val="24"/>
                <w:szCs w:val="24"/>
              </w:rPr>
              <w:t>1</w:t>
            </w:r>
          </w:p>
        </w:tc>
        <w:tc>
          <w:tcPr>
            <w:tcW w:w="1121" w:type="dxa"/>
          </w:tcPr>
          <w:p w:rsidR="00EC0052" w:rsidRPr="00715A97" w:rsidRDefault="00EC0052" w:rsidP="00207FEB">
            <w:pPr>
              <w:rPr>
                <w:sz w:val="24"/>
                <w:szCs w:val="24"/>
              </w:rPr>
            </w:pPr>
          </w:p>
        </w:tc>
        <w:tc>
          <w:tcPr>
            <w:tcW w:w="1276" w:type="dxa"/>
          </w:tcPr>
          <w:p w:rsidR="00EC0052" w:rsidRPr="007B075A" w:rsidRDefault="00EC0052" w:rsidP="00207FEB">
            <w:pPr>
              <w:rPr>
                <w:b/>
                <w:sz w:val="24"/>
                <w:szCs w:val="24"/>
              </w:rPr>
            </w:pPr>
            <w:r>
              <w:rPr>
                <w:b/>
                <w:sz w:val="24"/>
                <w:szCs w:val="24"/>
              </w:rPr>
              <w:t>1 (34)</w:t>
            </w:r>
          </w:p>
        </w:tc>
      </w:tr>
      <w:tr w:rsidR="00EC0052" w:rsidRPr="00213447" w:rsidTr="00EC0052">
        <w:tc>
          <w:tcPr>
            <w:tcW w:w="2525" w:type="dxa"/>
          </w:tcPr>
          <w:p w:rsidR="00EC0052" w:rsidRPr="007B075A" w:rsidRDefault="00EC0052" w:rsidP="00207FEB">
            <w:pPr>
              <w:rPr>
                <w:sz w:val="24"/>
                <w:szCs w:val="24"/>
              </w:rPr>
            </w:pPr>
          </w:p>
        </w:tc>
        <w:tc>
          <w:tcPr>
            <w:tcW w:w="4253" w:type="dxa"/>
          </w:tcPr>
          <w:p w:rsidR="00EC0052" w:rsidRPr="007B075A" w:rsidRDefault="00EC0052" w:rsidP="00207FEB">
            <w:pPr>
              <w:rPr>
                <w:sz w:val="24"/>
                <w:szCs w:val="24"/>
              </w:rPr>
            </w:pPr>
            <w:r w:rsidRPr="007B075A">
              <w:rPr>
                <w:sz w:val="24"/>
                <w:szCs w:val="24"/>
              </w:rPr>
              <w:t>И</w:t>
            </w:r>
            <w:r>
              <w:rPr>
                <w:sz w:val="24"/>
                <w:szCs w:val="24"/>
              </w:rPr>
              <w:t>ндивидуальный проект</w:t>
            </w:r>
          </w:p>
        </w:tc>
        <w:tc>
          <w:tcPr>
            <w:tcW w:w="992" w:type="dxa"/>
          </w:tcPr>
          <w:p w:rsidR="00EC0052" w:rsidRPr="007B075A" w:rsidRDefault="00EC0052" w:rsidP="00207FEB">
            <w:pPr>
              <w:rPr>
                <w:sz w:val="24"/>
                <w:szCs w:val="24"/>
              </w:rPr>
            </w:pPr>
            <w:r>
              <w:rPr>
                <w:sz w:val="24"/>
                <w:szCs w:val="24"/>
              </w:rPr>
              <w:t>Б</w:t>
            </w:r>
          </w:p>
        </w:tc>
        <w:tc>
          <w:tcPr>
            <w:tcW w:w="1005" w:type="dxa"/>
          </w:tcPr>
          <w:p w:rsidR="00EC0052" w:rsidRPr="007B075A" w:rsidRDefault="00EC0052" w:rsidP="00207FEB">
            <w:pPr>
              <w:rPr>
                <w:sz w:val="24"/>
                <w:szCs w:val="24"/>
              </w:rPr>
            </w:pPr>
            <w:r>
              <w:rPr>
                <w:sz w:val="24"/>
                <w:szCs w:val="24"/>
              </w:rPr>
              <w:t>1</w:t>
            </w:r>
          </w:p>
        </w:tc>
        <w:tc>
          <w:tcPr>
            <w:tcW w:w="1121" w:type="dxa"/>
          </w:tcPr>
          <w:p w:rsidR="00EC0052" w:rsidRPr="00715A97" w:rsidRDefault="00EC0052" w:rsidP="00207FEB">
            <w:pPr>
              <w:rPr>
                <w:sz w:val="24"/>
                <w:szCs w:val="24"/>
              </w:rPr>
            </w:pPr>
          </w:p>
        </w:tc>
        <w:tc>
          <w:tcPr>
            <w:tcW w:w="1276" w:type="dxa"/>
          </w:tcPr>
          <w:p w:rsidR="00EC0052" w:rsidRPr="007B075A" w:rsidRDefault="00EC0052" w:rsidP="00207FEB">
            <w:pPr>
              <w:rPr>
                <w:b/>
                <w:sz w:val="24"/>
                <w:szCs w:val="24"/>
              </w:rPr>
            </w:pPr>
            <w:r>
              <w:rPr>
                <w:b/>
                <w:sz w:val="24"/>
                <w:szCs w:val="24"/>
              </w:rPr>
              <w:t>1 (34)</w:t>
            </w:r>
          </w:p>
        </w:tc>
      </w:tr>
      <w:tr w:rsidR="00EC0052" w:rsidRPr="00213447" w:rsidTr="00EC0052">
        <w:tc>
          <w:tcPr>
            <w:tcW w:w="7770" w:type="dxa"/>
            <w:gridSpan w:val="3"/>
          </w:tcPr>
          <w:p w:rsidR="00EC0052" w:rsidRPr="003A4D42" w:rsidRDefault="00EC0052" w:rsidP="00207FEB">
            <w:pPr>
              <w:rPr>
                <w:b/>
                <w:sz w:val="24"/>
                <w:szCs w:val="24"/>
              </w:rPr>
            </w:pPr>
            <w:r>
              <w:rPr>
                <w:b/>
                <w:sz w:val="24"/>
                <w:szCs w:val="24"/>
              </w:rPr>
              <w:t>Итого</w:t>
            </w:r>
          </w:p>
        </w:tc>
        <w:tc>
          <w:tcPr>
            <w:tcW w:w="1005" w:type="dxa"/>
          </w:tcPr>
          <w:p w:rsidR="00EC0052" w:rsidRPr="003A4D42" w:rsidRDefault="00EC0052" w:rsidP="00207FEB">
            <w:pPr>
              <w:rPr>
                <w:b/>
                <w:sz w:val="24"/>
                <w:szCs w:val="24"/>
              </w:rPr>
            </w:pPr>
            <w:r>
              <w:rPr>
                <w:b/>
                <w:sz w:val="24"/>
                <w:szCs w:val="24"/>
              </w:rPr>
              <w:t>28</w:t>
            </w:r>
          </w:p>
        </w:tc>
        <w:tc>
          <w:tcPr>
            <w:tcW w:w="1121" w:type="dxa"/>
          </w:tcPr>
          <w:p w:rsidR="00EC0052" w:rsidRPr="00715A97" w:rsidRDefault="00EC0052" w:rsidP="00207FEB">
            <w:pPr>
              <w:rPr>
                <w:b/>
                <w:sz w:val="24"/>
                <w:szCs w:val="24"/>
              </w:rPr>
            </w:pPr>
          </w:p>
        </w:tc>
        <w:tc>
          <w:tcPr>
            <w:tcW w:w="1276" w:type="dxa"/>
          </w:tcPr>
          <w:p w:rsidR="00EC0052" w:rsidRDefault="00EC0052" w:rsidP="00207FEB">
            <w:pPr>
              <w:rPr>
                <w:b/>
                <w:sz w:val="24"/>
                <w:szCs w:val="24"/>
              </w:rPr>
            </w:pPr>
            <w:r>
              <w:rPr>
                <w:b/>
                <w:sz w:val="24"/>
                <w:szCs w:val="24"/>
              </w:rPr>
              <w:t>28(952)</w:t>
            </w:r>
          </w:p>
        </w:tc>
      </w:tr>
      <w:tr w:rsidR="00EC0052" w:rsidRPr="00213447" w:rsidTr="00EC0052">
        <w:tc>
          <w:tcPr>
            <w:tcW w:w="11172" w:type="dxa"/>
            <w:gridSpan w:val="6"/>
          </w:tcPr>
          <w:p w:rsidR="00EC0052" w:rsidRPr="00715A97" w:rsidRDefault="00EC0052" w:rsidP="00207FEB">
            <w:pPr>
              <w:rPr>
                <w:b/>
                <w:sz w:val="24"/>
                <w:szCs w:val="24"/>
              </w:rPr>
            </w:pPr>
            <w:r w:rsidRPr="00715A97">
              <w:rPr>
                <w:b/>
                <w:sz w:val="24"/>
                <w:szCs w:val="24"/>
              </w:rPr>
              <w:t>Часть, формируемая участниками образовательных отношений</w:t>
            </w:r>
          </w:p>
        </w:tc>
      </w:tr>
      <w:tr w:rsidR="00EC0052" w:rsidRPr="00213447" w:rsidTr="00EC0052">
        <w:tc>
          <w:tcPr>
            <w:tcW w:w="2525" w:type="dxa"/>
            <w:vMerge w:val="restart"/>
          </w:tcPr>
          <w:p w:rsidR="00EC0052" w:rsidRDefault="00EC0052" w:rsidP="00207FEB">
            <w:pPr>
              <w:rPr>
                <w:b/>
                <w:sz w:val="24"/>
                <w:szCs w:val="24"/>
              </w:rPr>
            </w:pPr>
          </w:p>
        </w:tc>
        <w:tc>
          <w:tcPr>
            <w:tcW w:w="4253" w:type="dxa"/>
          </w:tcPr>
          <w:p w:rsidR="00EC0052" w:rsidRPr="007B075A" w:rsidRDefault="00EC0052" w:rsidP="00207FEB">
            <w:pPr>
              <w:rPr>
                <w:sz w:val="24"/>
                <w:szCs w:val="24"/>
              </w:rPr>
            </w:pPr>
            <w:r>
              <w:rPr>
                <w:sz w:val="24"/>
                <w:szCs w:val="24"/>
              </w:rPr>
              <w:t>Математика</w:t>
            </w:r>
          </w:p>
        </w:tc>
        <w:tc>
          <w:tcPr>
            <w:tcW w:w="992" w:type="dxa"/>
          </w:tcPr>
          <w:p w:rsidR="00EC0052" w:rsidRDefault="00EC0052" w:rsidP="00207FEB">
            <w:pPr>
              <w:rPr>
                <w:sz w:val="24"/>
                <w:szCs w:val="24"/>
              </w:rPr>
            </w:pPr>
            <w:r>
              <w:rPr>
                <w:sz w:val="24"/>
                <w:szCs w:val="24"/>
              </w:rPr>
              <w:t>ЭК</w:t>
            </w:r>
          </w:p>
        </w:tc>
        <w:tc>
          <w:tcPr>
            <w:tcW w:w="1005" w:type="dxa"/>
          </w:tcPr>
          <w:p w:rsidR="00EC0052" w:rsidRDefault="00EC0052" w:rsidP="00207FEB">
            <w:pPr>
              <w:rPr>
                <w:sz w:val="24"/>
                <w:szCs w:val="24"/>
              </w:rPr>
            </w:pPr>
            <w:r>
              <w:rPr>
                <w:sz w:val="24"/>
                <w:szCs w:val="24"/>
              </w:rPr>
              <w:t>2</w:t>
            </w:r>
          </w:p>
        </w:tc>
        <w:tc>
          <w:tcPr>
            <w:tcW w:w="1121" w:type="dxa"/>
          </w:tcPr>
          <w:p w:rsidR="00EC0052" w:rsidRPr="00715A97" w:rsidRDefault="00EC0052" w:rsidP="00207FEB">
            <w:pPr>
              <w:rPr>
                <w:sz w:val="24"/>
                <w:szCs w:val="24"/>
              </w:rPr>
            </w:pPr>
          </w:p>
        </w:tc>
        <w:tc>
          <w:tcPr>
            <w:tcW w:w="1276" w:type="dxa"/>
          </w:tcPr>
          <w:p w:rsidR="00EC0052" w:rsidRDefault="00EC0052" w:rsidP="00207FEB">
            <w:pPr>
              <w:rPr>
                <w:b/>
                <w:sz w:val="24"/>
                <w:szCs w:val="24"/>
              </w:rPr>
            </w:pPr>
            <w:r>
              <w:rPr>
                <w:b/>
                <w:sz w:val="24"/>
                <w:szCs w:val="24"/>
              </w:rPr>
              <w:t>2 (68)</w:t>
            </w:r>
          </w:p>
        </w:tc>
      </w:tr>
      <w:tr w:rsidR="00EC0052" w:rsidRPr="00213447" w:rsidTr="00EC0052">
        <w:tc>
          <w:tcPr>
            <w:tcW w:w="2525" w:type="dxa"/>
            <w:vMerge/>
          </w:tcPr>
          <w:p w:rsidR="00EC0052" w:rsidRPr="007B075A" w:rsidRDefault="00EC0052" w:rsidP="00207FEB">
            <w:pPr>
              <w:rPr>
                <w:sz w:val="24"/>
                <w:szCs w:val="24"/>
              </w:rPr>
            </w:pPr>
          </w:p>
        </w:tc>
        <w:tc>
          <w:tcPr>
            <w:tcW w:w="4253" w:type="dxa"/>
          </w:tcPr>
          <w:p w:rsidR="00EC0052" w:rsidRPr="007B075A" w:rsidRDefault="00EC0052" w:rsidP="00207FEB">
            <w:pPr>
              <w:rPr>
                <w:sz w:val="24"/>
                <w:szCs w:val="24"/>
              </w:rPr>
            </w:pPr>
            <w:r>
              <w:rPr>
                <w:sz w:val="24"/>
                <w:szCs w:val="24"/>
              </w:rPr>
              <w:t>Химия</w:t>
            </w:r>
          </w:p>
        </w:tc>
        <w:tc>
          <w:tcPr>
            <w:tcW w:w="992" w:type="dxa"/>
          </w:tcPr>
          <w:p w:rsidR="00EC0052" w:rsidRPr="007B075A" w:rsidRDefault="00EC0052" w:rsidP="00207FEB">
            <w:pPr>
              <w:rPr>
                <w:sz w:val="24"/>
                <w:szCs w:val="24"/>
              </w:rPr>
            </w:pPr>
            <w:r>
              <w:rPr>
                <w:sz w:val="24"/>
                <w:szCs w:val="24"/>
              </w:rPr>
              <w:t>ЭК</w:t>
            </w:r>
          </w:p>
        </w:tc>
        <w:tc>
          <w:tcPr>
            <w:tcW w:w="1005" w:type="dxa"/>
          </w:tcPr>
          <w:p w:rsidR="00EC0052" w:rsidRDefault="00EC0052" w:rsidP="00207FEB">
            <w:pPr>
              <w:rPr>
                <w:sz w:val="24"/>
                <w:szCs w:val="24"/>
              </w:rPr>
            </w:pPr>
            <w:r>
              <w:rPr>
                <w:sz w:val="24"/>
                <w:szCs w:val="24"/>
              </w:rPr>
              <w:t>1</w:t>
            </w:r>
          </w:p>
        </w:tc>
        <w:tc>
          <w:tcPr>
            <w:tcW w:w="1121" w:type="dxa"/>
          </w:tcPr>
          <w:p w:rsidR="00EC0052" w:rsidRPr="00715A97" w:rsidRDefault="00EC0052" w:rsidP="00207FEB">
            <w:pPr>
              <w:rPr>
                <w:sz w:val="24"/>
                <w:szCs w:val="24"/>
              </w:rPr>
            </w:pPr>
          </w:p>
        </w:tc>
        <w:tc>
          <w:tcPr>
            <w:tcW w:w="1276" w:type="dxa"/>
          </w:tcPr>
          <w:p w:rsidR="00EC0052" w:rsidRDefault="00EC0052" w:rsidP="00207FEB">
            <w:pPr>
              <w:rPr>
                <w:b/>
                <w:sz w:val="24"/>
                <w:szCs w:val="24"/>
              </w:rPr>
            </w:pPr>
            <w:r>
              <w:rPr>
                <w:b/>
                <w:sz w:val="24"/>
                <w:szCs w:val="24"/>
              </w:rPr>
              <w:t>1 (34)</w:t>
            </w:r>
          </w:p>
        </w:tc>
      </w:tr>
      <w:tr w:rsidR="00EC0052" w:rsidRPr="00213447" w:rsidTr="00EC0052">
        <w:tc>
          <w:tcPr>
            <w:tcW w:w="2525" w:type="dxa"/>
            <w:vMerge/>
          </w:tcPr>
          <w:p w:rsidR="00EC0052" w:rsidRPr="007B075A" w:rsidRDefault="00EC0052" w:rsidP="00207FEB">
            <w:pPr>
              <w:rPr>
                <w:sz w:val="24"/>
                <w:szCs w:val="24"/>
              </w:rPr>
            </w:pPr>
          </w:p>
        </w:tc>
        <w:tc>
          <w:tcPr>
            <w:tcW w:w="4253" w:type="dxa"/>
          </w:tcPr>
          <w:p w:rsidR="00EC0052" w:rsidRDefault="00EC0052" w:rsidP="00207FEB">
            <w:pPr>
              <w:rPr>
                <w:sz w:val="24"/>
                <w:szCs w:val="24"/>
              </w:rPr>
            </w:pPr>
            <w:r>
              <w:rPr>
                <w:sz w:val="24"/>
                <w:szCs w:val="24"/>
              </w:rPr>
              <w:t>Русский язык</w:t>
            </w:r>
          </w:p>
        </w:tc>
        <w:tc>
          <w:tcPr>
            <w:tcW w:w="992" w:type="dxa"/>
          </w:tcPr>
          <w:p w:rsidR="00EC0052" w:rsidRDefault="00EC0052" w:rsidP="00207FEB">
            <w:pPr>
              <w:rPr>
                <w:sz w:val="24"/>
                <w:szCs w:val="24"/>
              </w:rPr>
            </w:pPr>
            <w:r>
              <w:rPr>
                <w:sz w:val="24"/>
                <w:szCs w:val="24"/>
              </w:rPr>
              <w:t>ЭК</w:t>
            </w:r>
          </w:p>
        </w:tc>
        <w:tc>
          <w:tcPr>
            <w:tcW w:w="1005" w:type="dxa"/>
          </w:tcPr>
          <w:p w:rsidR="00EC0052" w:rsidRDefault="00EC0052" w:rsidP="00207FEB">
            <w:pPr>
              <w:rPr>
                <w:sz w:val="24"/>
                <w:szCs w:val="24"/>
              </w:rPr>
            </w:pPr>
            <w:r>
              <w:rPr>
                <w:sz w:val="24"/>
                <w:szCs w:val="24"/>
              </w:rPr>
              <w:t>2</w:t>
            </w:r>
          </w:p>
        </w:tc>
        <w:tc>
          <w:tcPr>
            <w:tcW w:w="1121" w:type="dxa"/>
          </w:tcPr>
          <w:p w:rsidR="00EC0052" w:rsidRPr="00715A97" w:rsidRDefault="00EC0052" w:rsidP="00207FEB">
            <w:pPr>
              <w:rPr>
                <w:sz w:val="24"/>
                <w:szCs w:val="24"/>
              </w:rPr>
            </w:pPr>
          </w:p>
        </w:tc>
        <w:tc>
          <w:tcPr>
            <w:tcW w:w="1276" w:type="dxa"/>
          </w:tcPr>
          <w:p w:rsidR="00EC0052" w:rsidRDefault="00EC0052" w:rsidP="00207FEB">
            <w:pPr>
              <w:rPr>
                <w:b/>
                <w:sz w:val="24"/>
                <w:szCs w:val="24"/>
              </w:rPr>
            </w:pPr>
            <w:r>
              <w:rPr>
                <w:b/>
                <w:sz w:val="24"/>
                <w:szCs w:val="24"/>
              </w:rPr>
              <w:t>2 (68)</w:t>
            </w:r>
          </w:p>
        </w:tc>
      </w:tr>
      <w:tr w:rsidR="00EC0052" w:rsidRPr="00213447" w:rsidTr="00EC0052">
        <w:tc>
          <w:tcPr>
            <w:tcW w:w="2525" w:type="dxa"/>
            <w:vMerge/>
          </w:tcPr>
          <w:p w:rsidR="00EC0052" w:rsidRPr="007B075A" w:rsidRDefault="00EC0052" w:rsidP="00207FEB">
            <w:pPr>
              <w:rPr>
                <w:sz w:val="24"/>
                <w:szCs w:val="24"/>
              </w:rPr>
            </w:pPr>
          </w:p>
        </w:tc>
        <w:tc>
          <w:tcPr>
            <w:tcW w:w="4253" w:type="dxa"/>
          </w:tcPr>
          <w:p w:rsidR="00EC0052" w:rsidRPr="007B075A" w:rsidRDefault="00EC0052" w:rsidP="00207FEB">
            <w:pPr>
              <w:rPr>
                <w:sz w:val="24"/>
                <w:szCs w:val="24"/>
              </w:rPr>
            </w:pPr>
            <w:r>
              <w:rPr>
                <w:sz w:val="24"/>
                <w:szCs w:val="24"/>
              </w:rPr>
              <w:t>Биология</w:t>
            </w:r>
          </w:p>
        </w:tc>
        <w:tc>
          <w:tcPr>
            <w:tcW w:w="992" w:type="dxa"/>
          </w:tcPr>
          <w:p w:rsidR="00EC0052" w:rsidRPr="007B075A" w:rsidRDefault="00EC0052" w:rsidP="00207FEB">
            <w:pPr>
              <w:rPr>
                <w:sz w:val="24"/>
                <w:szCs w:val="24"/>
              </w:rPr>
            </w:pPr>
            <w:r>
              <w:rPr>
                <w:sz w:val="24"/>
                <w:szCs w:val="24"/>
              </w:rPr>
              <w:t>ЭК</w:t>
            </w:r>
          </w:p>
        </w:tc>
        <w:tc>
          <w:tcPr>
            <w:tcW w:w="1005" w:type="dxa"/>
          </w:tcPr>
          <w:p w:rsidR="00EC0052" w:rsidRPr="007B075A" w:rsidRDefault="00EC0052" w:rsidP="00207FEB">
            <w:pPr>
              <w:rPr>
                <w:sz w:val="24"/>
                <w:szCs w:val="24"/>
              </w:rPr>
            </w:pPr>
            <w:r>
              <w:rPr>
                <w:sz w:val="24"/>
                <w:szCs w:val="24"/>
              </w:rPr>
              <w:t>1</w:t>
            </w:r>
          </w:p>
        </w:tc>
        <w:tc>
          <w:tcPr>
            <w:tcW w:w="1121" w:type="dxa"/>
          </w:tcPr>
          <w:p w:rsidR="00EC0052" w:rsidRPr="00715A97" w:rsidRDefault="00EC0052" w:rsidP="00207FEB">
            <w:pPr>
              <w:rPr>
                <w:sz w:val="24"/>
                <w:szCs w:val="24"/>
              </w:rPr>
            </w:pPr>
          </w:p>
        </w:tc>
        <w:tc>
          <w:tcPr>
            <w:tcW w:w="1276" w:type="dxa"/>
          </w:tcPr>
          <w:p w:rsidR="00EC0052" w:rsidRPr="007B075A" w:rsidRDefault="00EC0052" w:rsidP="00207FEB">
            <w:pPr>
              <w:rPr>
                <w:b/>
                <w:sz w:val="24"/>
                <w:szCs w:val="24"/>
              </w:rPr>
            </w:pPr>
            <w:r>
              <w:rPr>
                <w:b/>
                <w:sz w:val="24"/>
                <w:szCs w:val="24"/>
              </w:rPr>
              <w:t>1 (34)</w:t>
            </w:r>
          </w:p>
        </w:tc>
      </w:tr>
      <w:tr w:rsidR="00EC0052" w:rsidRPr="00213447" w:rsidTr="00EC0052">
        <w:tc>
          <w:tcPr>
            <w:tcW w:w="7770" w:type="dxa"/>
            <w:gridSpan w:val="3"/>
          </w:tcPr>
          <w:p w:rsidR="00EC0052" w:rsidRPr="008C0993" w:rsidRDefault="00EC0052" w:rsidP="00207FEB">
            <w:pPr>
              <w:rPr>
                <w:b/>
                <w:sz w:val="24"/>
                <w:szCs w:val="24"/>
              </w:rPr>
            </w:pPr>
            <w:r w:rsidRPr="008C0993">
              <w:rPr>
                <w:b/>
                <w:sz w:val="24"/>
                <w:szCs w:val="24"/>
              </w:rPr>
              <w:t>Итого</w:t>
            </w:r>
          </w:p>
        </w:tc>
        <w:tc>
          <w:tcPr>
            <w:tcW w:w="1005" w:type="dxa"/>
          </w:tcPr>
          <w:p w:rsidR="00EC0052" w:rsidRPr="004855E3" w:rsidRDefault="00EC0052" w:rsidP="00207FEB">
            <w:pPr>
              <w:rPr>
                <w:b/>
                <w:sz w:val="24"/>
                <w:szCs w:val="24"/>
              </w:rPr>
            </w:pPr>
            <w:r>
              <w:rPr>
                <w:b/>
                <w:sz w:val="24"/>
                <w:szCs w:val="24"/>
              </w:rPr>
              <w:t>6</w:t>
            </w:r>
          </w:p>
        </w:tc>
        <w:tc>
          <w:tcPr>
            <w:tcW w:w="1121" w:type="dxa"/>
          </w:tcPr>
          <w:p w:rsidR="00EC0052" w:rsidRPr="00715A97" w:rsidRDefault="00EC0052" w:rsidP="00207FEB">
            <w:pPr>
              <w:rPr>
                <w:b/>
                <w:sz w:val="24"/>
                <w:szCs w:val="24"/>
              </w:rPr>
            </w:pPr>
          </w:p>
        </w:tc>
        <w:tc>
          <w:tcPr>
            <w:tcW w:w="1276" w:type="dxa"/>
          </w:tcPr>
          <w:p w:rsidR="00EC0052" w:rsidRPr="007B075A" w:rsidRDefault="00EC0052" w:rsidP="00207FEB">
            <w:pPr>
              <w:rPr>
                <w:b/>
                <w:sz w:val="24"/>
                <w:szCs w:val="24"/>
              </w:rPr>
            </w:pPr>
            <w:r>
              <w:rPr>
                <w:b/>
                <w:sz w:val="24"/>
                <w:szCs w:val="24"/>
              </w:rPr>
              <w:t>6 (204)</w:t>
            </w:r>
          </w:p>
        </w:tc>
      </w:tr>
      <w:tr w:rsidR="00EC0052" w:rsidRPr="00213447" w:rsidTr="00EC0052">
        <w:tc>
          <w:tcPr>
            <w:tcW w:w="6778" w:type="dxa"/>
            <w:gridSpan w:val="2"/>
          </w:tcPr>
          <w:p w:rsidR="00EC0052" w:rsidRPr="007B075A" w:rsidRDefault="00EC0052" w:rsidP="00207FEB">
            <w:pPr>
              <w:rPr>
                <w:b/>
                <w:sz w:val="24"/>
                <w:szCs w:val="24"/>
              </w:rPr>
            </w:pPr>
            <w:r w:rsidRPr="007B075A">
              <w:rPr>
                <w:b/>
                <w:sz w:val="24"/>
                <w:szCs w:val="24"/>
              </w:rPr>
              <w:t xml:space="preserve">Максимально допустимая недельная </w:t>
            </w:r>
          </w:p>
          <w:p w:rsidR="00EC0052" w:rsidRPr="007B075A" w:rsidRDefault="00EC0052" w:rsidP="00207FEB">
            <w:pPr>
              <w:rPr>
                <w:sz w:val="24"/>
                <w:szCs w:val="24"/>
              </w:rPr>
            </w:pPr>
            <w:r w:rsidRPr="007B075A">
              <w:rPr>
                <w:b/>
                <w:sz w:val="24"/>
                <w:szCs w:val="24"/>
              </w:rPr>
              <w:t>нагрузка(5-дневная учебная неделя)</w:t>
            </w:r>
            <w:r>
              <w:rPr>
                <w:b/>
                <w:sz w:val="24"/>
                <w:szCs w:val="24"/>
              </w:rPr>
              <w:t>- 34 часа</w:t>
            </w:r>
          </w:p>
        </w:tc>
        <w:tc>
          <w:tcPr>
            <w:tcW w:w="992" w:type="dxa"/>
          </w:tcPr>
          <w:p w:rsidR="00EC0052" w:rsidRPr="007B075A" w:rsidRDefault="00EC0052" w:rsidP="00207FEB">
            <w:pPr>
              <w:rPr>
                <w:b/>
                <w:sz w:val="24"/>
                <w:szCs w:val="24"/>
              </w:rPr>
            </w:pPr>
          </w:p>
        </w:tc>
        <w:tc>
          <w:tcPr>
            <w:tcW w:w="1005" w:type="dxa"/>
          </w:tcPr>
          <w:p w:rsidR="00EC0052" w:rsidRPr="007B075A" w:rsidRDefault="00EC0052" w:rsidP="00207FEB">
            <w:pPr>
              <w:rPr>
                <w:b/>
                <w:sz w:val="24"/>
                <w:szCs w:val="24"/>
              </w:rPr>
            </w:pPr>
            <w:r>
              <w:rPr>
                <w:b/>
                <w:sz w:val="24"/>
                <w:szCs w:val="24"/>
              </w:rPr>
              <w:t>34</w:t>
            </w:r>
          </w:p>
        </w:tc>
        <w:tc>
          <w:tcPr>
            <w:tcW w:w="1121" w:type="dxa"/>
          </w:tcPr>
          <w:p w:rsidR="00EC0052" w:rsidRPr="00715A97" w:rsidRDefault="00EC0052" w:rsidP="00207FEB">
            <w:pPr>
              <w:rPr>
                <w:b/>
                <w:sz w:val="24"/>
                <w:szCs w:val="24"/>
              </w:rPr>
            </w:pPr>
          </w:p>
        </w:tc>
        <w:tc>
          <w:tcPr>
            <w:tcW w:w="1276" w:type="dxa"/>
          </w:tcPr>
          <w:p w:rsidR="00EC0052" w:rsidRPr="007B075A" w:rsidRDefault="00EC0052" w:rsidP="00207FEB">
            <w:pPr>
              <w:rPr>
                <w:b/>
                <w:sz w:val="24"/>
                <w:szCs w:val="24"/>
              </w:rPr>
            </w:pPr>
            <w:r>
              <w:rPr>
                <w:b/>
                <w:sz w:val="24"/>
                <w:szCs w:val="24"/>
              </w:rPr>
              <w:t>34(1156)</w:t>
            </w:r>
          </w:p>
        </w:tc>
      </w:tr>
    </w:tbl>
    <w:p w:rsidR="006D411F" w:rsidRDefault="006D411F">
      <w:pPr>
        <w:pStyle w:val="a3"/>
        <w:ind w:left="0" w:firstLine="0"/>
        <w:jc w:val="left"/>
        <w:rPr>
          <w:sz w:val="20"/>
        </w:rPr>
      </w:pPr>
    </w:p>
    <w:p w:rsidR="006D411F" w:rsidRDefault="006D411F">
      <w:pPr>
        <w:pStyle w:val="a3"/>
        <w:spacing w:before="1"/>
        <w:ind w:left="0" w:firstLine="0"/>
        <w:jc w:val="left"/>
        <w:rPr>
          <w:sz w:val="24"/>
        </w:rPr>
      </w:pPr>
    </w:p>
    <w:p w:rsidR="006D411F" w:rsidRDefault="000321FC">
      <w:pPr>
        <w:pStyle w:val="2"/>
        <w:numPr>
          <w:ilvl w:val="1"/>
          <w:numId w:val="3"/>
        </w:numPr>
        <w:tabs>
          <w:tab w:val="left" w:pos="1419"/>
        </w:tabs>
        <w:spacing w:before="89"/>
        <w:ind w:hanging="493"/>
      </w:pPr>
      <w:bookmarkStart w:id="69" w:name="_bookmark68"/>
      <w:bookmarkEnd w:id="69"/>
      <w:r>
        <w:t>План внеурочной</w:t>
      </w:r>
      <w:r w:rsidR="00192A6C">
        <w:t xml:space="preserve"> </w:t>
      </w:r>
      <w:r>
        <w:t>деятельности</w:t>
      </w:r>
    </w:p>
    <w:p w:rsidR="006D411F" w:rsidRDefault="006D411F">
      <w:pPr>
        <w:pStyle w:val="a3"/>
        <w:spacing w:before="11"/>
        <w:ind w:left="0" w:firstLine="0"/>
        <w:jc w:val="left"/>
        <w:rPr>
          <w:b/>
          <w:sz w:val="23"/>
        </w:rPr>
      </w:pPr>
    </w:p>
    <w:p w:rsidR="006D411F" w:rsidRDefault="000321FC">
      <w:pPr>
        <w:pStyle w:val="a3"/>
        <w:spacing w:line="360" w:lineRule="auto"/>
        <w:ind w:right="226"/>
      </w:pPr>
      <w:r>
        <w:t xml:space="preserve">План внеурочной деятельности является частью организационного раздела основной образовательной программы среднего общего образования МОУ «СОШ </w:t>
      </w:r>
      <w:r w:rsidR="00192A6C">
        <w:t>с.Березово</w:t>
      </w:r>
      <w:r>
        <w:t xml:space="preserve">» и представляет собой описание целостной системы функционирования образовательной организации в сфере внеурочной </w:t>
      </w:r>
      <w:r>
        <w:lastRenderedPageBreak/>
        <w:t>деятельности и включает:</w:t>
      </w:r>
    </w:p>
    <w:p w:rsidR="006D411F" w:rsidRDefault="000321FC">
      <w:pPr>
        <w:pStyle w:val="a4"/>
        <w:numPr>
          <w:ilvl w:val="0"/>
          <w:numId w:val="2"/>
        </w:numPr>
        <w:tabs>
          <w:tab w:val="left" w:pos="1107"/>
        </w:tabs>
        <w:spacing w:line="360" w:lineRule="auto"/>
        <w:ind w:right="225" w:firstLine="707"/>
        <w:rPr>
          <w:sz w:val="28"/>
        </w:rPr>
      </w:pPr>
      <w:r>
        <w:rPr>
          <w:sz w:val="28"/>
        </w:rPr>
        <w:t>план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w:t>
      </w:r>
      <w:r w:rsidR="00192A6C">
        <w:rPr>
          <w:sz w:val="28"/>
        </w:rPr>
        <w:t xml:space="preserve"> </w:t>
      </w:r>
      <w:r>
        <w:rPr>
          <w:sz w:val="28"/>
        </w:rPr>
        <w:t>школьников»);</w:t>
      </w:r>
    </w:p>
    <w:p w:rsidR="006D411F" w:rsidRDefault="000321FC">
      <w:pPr>
        <w:pStyle w:val="a4"/>
        <w:numPr>
          <w:ilvl w:val="0"/>
          <w:numId w:val="2"/>
        </w:numPr>
        <w:tabs>
          <w:tab w:val="left" w:pos="1294"/>
        </w:tabs>
        <w:spacing w:before="1" w:line="360" w:lineRule="auto"/>
        <w:ind w:right="224" w:firstLine="707"/>
        <w:rPr>
          <w:sz w:val="28"/>
        </w:rPr>
      </w:pPr>
      <w:r>
        <w:rPr>
          <w:sz w:val="28"/>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w:t>
      </w:r>
      <w:r w:rsidR="00192A6C">
        <w:rPr>
          <w:sz w:val="28"/>
        </w:rPr>
        <w:t xml:space="preserve"> </w:t>
      </w:r>
      <w:r>
        <w:rPr>
          <w:sz w:val="28"/>
        </w:rPr>
        <w:t>школы);</w:t>
      </w:r>
    </w:p>
    <w:p w:rsidR="006D411F" w:rsidRDefault="000321FC">
      <w:pPr>
        <w:pStyle w:val="a4"/>
        <w:numPr>
          <w:ilvl w:val="0"/>
          <w:numId w:val="2"/>
        </w:numPr>
        <w:tabs>
          <w:tab w:val="left" w:pos="1090"/>
        </w:tabs>
        <w:ind w:left="1090"/>
        <w:rPr>
          <w:sz w:val="28"/>
        </w:rPr>
      </w:pPr>
      <w:r>
        <w:rPr>
          <w:sz w:val="28"/>
        </w:rPr>
        <w:t>план воспитательных</w:t>
      </w:r>
      <w:r w:rsidR="00192A6C">
        <w:rPr>
          <w:sz w:val="28"/>
        </w:rPr>
        <w:t xml:space="preserve"> </w:t>
      </w:r>
      <w:r>
        <w:rPr>
          <w:sz w:val="28"/>
        </w:rPr>
        <w:t>мероприятий.</w:t>
      </w:r>
    </w:p>
    <w:p w:rsidR="006D411F" w:rsidRDefault="000321FC">
      <w:pPr>
        <w:pStyle w:val="a3"/>
        <w:spacing w:before="66" w:line="360" w:lineRule="auto"/>
        <w:ind w:right="232"/>
      </w:pPr>
      <w:r>
        <w:t>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w:t>
      </w:r>
      <w:r w:rsidR="00192A6C">
        <w:t xml:space="preserve"> </w:t>
      </w:r>
      <w:r>
        <w:t>инвалидами.</w:t>
      </w:r>
    </w:p>
    <w:p w:rsidR="006D411F" w:rsidRDefault="000321FC">
      <w:pPr>
        <w:pStyle w:val="3"/>
        <w:spacing w:before="6"/>
      </w:pPr>
      <w:r>
        <w:t>Содержание плана внеурочной деятельности.</w:t>
      </w:r>
    </w:p>
    <w:p w:rsidR="006D411F" w:rsidRDefault="000321FC">
      <w:pPr>
        <w:pStyle w:val="a3"/>
        <w:spacing w:before="156" w:line="360" w:lineRule="auto"/>
        <w:ind w:right="228"/>
      </w:pPr>
      <w:r>
        <w:t>Количество часов, выделяемых на внеурочную деятельность, за два года обучения на этапе средней школы составляет не более 700 часов. 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реализовывается в таких формах как: экскурсии, туристические походы, поездки и т.д..</w:t>
      </w:r>
    </w:p>
    <w:p w:rsidR="006D411F" w:rsidRPr="00EC0052" w:rsidRDefault="000321FC">
      <w:pPr>
        <w:pStyle w:val="2"/>
        <w:ind w:left="3346" w:firstLine="0"/>
      </w:pPr>
      <w:r w:rsidRPr="00EC0052">
        <w:t>План внеурочной деятельности.</w:t>
      </w:r>
    </w:p>
    <w:p w:rsidR="006D411F" w:rsidRPr="00192A6C" w:rsidRDefault="006D411F">
      <w:pPr>
        <w:pStyle w:val="a3"/>
        <w:spacing w:before="1" w:after="1"/>
        <w:ind w:left="0" w:firstLine="0"/>
        <w:jc w:val="left"/>
        <w:rPr>
          <w:b/>
          <w:color w:val="C00000"/>
          <w:sz w:val="14"/>
        </w:rPr>
      </w:pPr>
    </w:p>
    <w:tbl>
      <w:tblPr>
        <w:tblStyle w:val="a7"/>
        <w:tblW w:w="9051" w:type="dxa"/>
        <w:tblLayout w:type="fixed"/>
        <w:tblLook w:val="01E0" w:firstRow="1" w:lastRow="1" w:firstColumn="1" w:lastColumn="1" w:noHBand="0" w:noVBand="0"/>
      </w:tblPr>
      <w:tblGrid>
        <w:gridCol w:w="2530"/>
        <w:gridCol w:w="2552"/>
        <w:gridCol w:w="1134"/>
        <w:gridCol w:w="2835"/>
      </w:tblGrid>
      <w:tr w:rsidR="00EC0052" w:rsidRPr="005F78BA" w:rsidTr="00207FEB">
        <w:trPr>
          <w:trHeight w:val="393"/>
        </w:trPr>
        <w:tc>
          <w:tcPr>
            <w:tcW w:w="5082" w:type="dxa"/>
            <w:gridSpan w:val="2"/>
            <w:tcBorders>
              <w:top w:val="single" w:sz="4" w:space="0" w:color="auto"/>
              <w:left w:val="single" w:sz="4" w:space="0" w:color="auto"/>
              <w:bottom w:val="single" w:sz="4" w:space="0" w:color="auto"/>
              <w:right w:val="single" w:sz="4" w:space="0" w:color="auto"/>
            </w:tcBorders>
            <w:hideMark/>
          </w:tcPr>
          <w:p w:rsidR="00EC0052" w:rsidRPr="005F78BA" w:rsidRDefault="00EC0052" w:rsidP="00207FEB">
            <w:pPr>
              <w:suppressAutoHyphens/>
              <w:jc w:val="center"/>
              <w:rPr>
                <w:rFonts w:eastAsiaTheme="minorEastAsia"/>
                <w:b/>
                <w:sz w:val="24"/>
                <w:szCs w:val="24"/>
              </w:rPr>
            </w:pPr>
            <w:r w:rsidRPr="005F78BA">
              <w:rPr>
                <w:b/>
                <w:sz w:val="24"/>
                <w:szCs w:val="24"/>
              </w:rPr>
              <w:t>Внеурочная деятельность (кружки, секции, проектная деятельность и др)</w:t>
            </w:r>
          </w:p>
        </w:tc>
        <w:tc>
          <w:tcPr>
            <w:tcW w:w="1134" w:type="dxa"/>
            <w:tcBorders>
              <w:top w:val="single" w:sz="4" w:space="0" w:color="auto"/>
              <w:left w:val="single" w:sz="4" w:space="0" w:color="auto"/>
              <w:bottom w:val="single" w:sz="4" w:space="0" w:color="auto"/>
              <w:right w:val="single" w:sz="4" w:space="0" w:color="auto"/>
            </w:tcBorders>
            <w:hideMark/>
          </w:tcPr>
          <w:p w:rsidR="00EC0052" w:rsidRPr="005F78BA" w:rsidRDefault="00EC0052" w:rsidP="00207FEB">
            <w:pPr>
              <w:suppressAutoHyphens/>
              <w:jc w:val="center"/>
              <w:rPr>
                <w:rFonts w:eastAsiaTheme="minorEastAsia"/>
                <w:b/>
                <w:sz w:val="24"/>
                <w:szCs w:val="24"/>
              </w:rPr>
            </w:pPr>
            <w:r w:rsidRPr="005F78BA">
              <w:rPr>
                <w:b/>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EC0052" w:rsidRPr="005F78BA" w:rsidRDefault="00EC0052" w:rsidP="00207FEB">
            <w:pPr>
              <w:suppressAutoHyphens/>
              <w:jc w:val="center"/>
              <w:rPr>
                <w:b/>
                <w:sz w:val="24"/>
                <w:szCs w:val="24"/>
              </w:rPr>
            </w:pPr>
            <w:r w:rsidRPr="005F78BA">
              <w:rPr>
                <w:b/>
                <w:sz w:val="24"/>
                <w:szCs w:val="24"/>
              </w:rPr>
              <w:t>Всего</w:t>
            </w:r>
          </w:p>
        </w:tc>
      </w:tr>
      <w:tr w:rsidR="00EC0052" w:rsidRPr="005F78BA" w:rsidTr="00207FEB">
        <w:trPr>
          <w:trHeight w:val="502"/>
        </w:trPr>
        <w:tc>
          <w:tcPr>
            <w:tcW w:w="2530" w:type="dxa"/>
            <w:tcBorders>
              <w:left w:val="single" w:sz="4" w:space="0" w:color="auto"/>
              <w:right w:val="single" w:sz="4" w:space="0" w:color="auto"/>
            </w:tcBorders>
            <w:hideMark/>
          </w:tcPr>
          <w:p w:rsidR="00EC0052" w:rsidRPr="005F78BA" w:rsidRDefault="00EC0052" w:rsidP="00207FEB">
            <w:pPr>
              <w:suppressAutoHyphens/>
              <w:rPr>
                <w:b/>
                <w:sz w:val="24"/>
                <w:szCs w:val="24"/>
              </w:rPr>
            </w:pPr>
            <w:r w:rsidRPr="005F78BA">
              <w:rPr>
                <w:b/>
                <w:sz w:val="24"/>
                <w:szCs w:val="24"/>
              </w:rPr>
              <w:t>Научно-техническое</w:t>
            </w:r>
          </w:p>
        </w:tc>
        <w:tc>
          <w:tcPr>
            <w:tcW w:w="2552" w:type="dxa"/>
            <w:tcBorders>
              <w:top w:val="single" w:sz="4" w:space="0" w:color="auto"/>
              <w:left w:val="single" w:sz="4" w:space="0" w:color="auto"/>
              <w:bottom w:val="single" w:sz="4" w:space="0" w:color="auto"/>
              <w:right w:val="single" w:sz="4" w:space="0" w:color="auto"/>
            </w:tcBorders>
            <w:hideMark/>
          </w:tcPr>
          <w:p w:rsidR="00EC0052" w:rsidRPr="005F78BA" w:rsidRDefault="00EC0052" w:rsidP="00207FEB">
            <w:pPr>
              <w:suppressAutoHyphens/>
              <w:rPr>
                <w:sz w:val="24"/>
                <w:szCs w:val="24"/>
              </w:rPr>
            </w:pPr>
            <w:r w:rsidRPr="005F78BA">
              <w:rPr>
                <w:sz w:val="24"/>
                <w:szCs w:val="24"/>
              </w:rPr>
              <w:t>«</w:t>
            </w:r>
            <w:r>
              <w:rPr>
                <w:sz w:val="24"/>
                <w:szCs w:val="24"/>
              </w:rPr>
              <w:t>Школа Лидеров</w:t>
            </w:r>
            <w:r w:rsidRPr="005F78BA">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C0052" w:rsidRPr="005F78BA" w:rsidRDefault="00EC0052" w:rsidP="00207FEB">
            <w:pPr>
              <w:suppressAutoHyphens/>
              <w:jc w:val="center"/>
              <w:rPr>
                <w:sz w:val="24"/>
                <w:szCs w:val="24"/>
              </w:rPr>
            </w:pPr>
            <w:r>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EC0052" w:rsidRPr="005F78BA" w:rsidRDefault="00EC0052" w:rsidP="00207FEB">
            <w:pPr>
              <w:suppressAutoHyphens/>
              <w:jc w:val="center"/>
              <w:rPr>
                <w:sz w:val="24"/>
                <w:szCs w:val="24"/>
              </w:rPr>
            </w:pPr>
            <w:r w:rsidRPr="005F78BA">
              <w:rPr>
                <w:sz w:val="24"/>
                <w:szCs w:val="24"/>
              </w:rPr>
              <w:t>1</w:t>
            </w:r>
          </w:p>
        </w:tc>
      </w:tr>
      <w:tr w:rsidR="00EC0052" w:rsidRPr="005F78BA" w:rsidTr="00207FEB">
        <w:trPr>
          <w:trHeight w:val="505"/>
        </w:trPr>
        <w:tc>
          <w:tcPr>
            <w:tcW w:w="2530" w:type="dxa"/>
            <w:tcBorders>
              <w:left w:val="single" w:sz="4" w:space="0" w:color="auto"/>
              <w:bottom w:val="single" w:sz="4" w:space="0" w:color="auto"/>
              <w:right w:val="single" w:sz="4" w:space="0" w:color="auto"/>
            </w:tcBorders>
            <w:hideMark/>
          </w:tcPr>
          <w:p w:rsidR="00EC0052" w:rsidRPr="005F78BA" w:rsidRDefault="00EC0052" w:rsidP="00207FEB">
            <w:pPr>
              <w:suppressAutoHyphens/>
              <w:rPr>
                <w:b/>
                <w:sz w:val="24"/>
                <w:szCs w:val="24"/>
              </w:rPr>
            </w:pPr>
            <w:r w:rsidRPr="005F78BA">
              <w:rPr>
                <w:b/>
                <w:sz w:val="24"/>
                <w:szCs w:val="24"/>
              </w:rPr>
              <w:t>Военно-патриотический</w:t>
            </w:r>
          </w:p>
        </w:tc>
        <w:tc>
          <w:tcPr>
            <w:tcW w:w="2552" w:type="dxa"/>
            <w:tcBorders>
              <w:top w:val="single" w:sz="4" w:space="0" w:color="auto"/>
              <w:left w:val="single" w:sz="4" w:space="0" w:color="auto"/>
              <w:bottom w:val="single" w:sz="4" w:space="0" w:color="auto"/>
              <w:right w:val="single" w:sz="4" w:space="0" w:color="auto"/>
            </w:tcBorders>
            <w:hideMark/>
          </w:tcPr>
          <w:p w:rsidR="00EC0052" w:rsidRPr="005F78BA" w:rsidRDefault="00EC0052" w:rsidP="00207FEB">
            <w:pPr>
              <w:suppressAutoHyphens/>
              <w:rPr>
                <w:sz w:val="24"/>
                <w:szCs w:val="24"/>
                <w:lang w:eastAsia="ar-SA"/>
              </w:rPr>
            </w:pPr>
            <w:r w:rsidRPr="005F78BA">
              <w:rPr>
                <w:sz w:val="24"/>
                <w:szCs w:val="24"/>
                <w:lang w:eastAsia="ar-SA"/>
              </w:rPr>
              <w:t>«</w:t>
            </w:r>
            <w:r>
              <w:rPr>
                <w:sz w:val="24"/>
                <w:szCs w:val="24"/>
                <w:lang w:eastAsia="ar-SA"/>
              </w:rPr>
              <w:t>Краеведческий</w:t>
            </w:r>
            <w:r w:rsidRPr="005F78BA">
              <w:rPr>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tcPr>
          <w:p w:rsidR="00EC0052" w:rsidRPr="005F78BA" w:rsidRDefault="00EC0052" w:rsidP="00207FEB">
            <w:pPr>
              <w:suppressAutoHyphens/>
              <w:jc w:val="center"/>
              <w:rPr>
                <w:sz w:val="24"/>
                <w:szCs w:val="24"/>
                <w:lang w:eastAsia="ar-SA"/>
              </w:rPr>
            </w:pPr>
            <w:r>
              <w:rPr>
                <w:sz w:val="24"/>
                <w:szCs w:val="24"/>
                <w:lang w:eastAsia="ar-SA"/>
              </w:rPr>
              <w:t>1</w:t>
            </w:r>
          </w:p>
        </w:tc>
        <w:tc>
          <w:tcPr>
            <w:tcW w:w="2835" w:type="dxa"/>
            <w:tcBorders>
              <w:top w:val="single" w:sz="4" w:space="0" w:color="auto"/>
              <w:left w:val="single" w:sz="4" w:space="0" w:color="auto"/>
              <w:bottom w:val="single" w:sz="4" w:space="0" w:color="auto"/>
              <w:right w:val="single" w:sz="4" w:space="0" w:color="auto"/>
            </w:tcBorders>
          </w:tcPr>
          <w:p w:rsidR="00EC0052" w:rsidRPr="005F78BA" w:rsidRDefault="00EC0052" w:rsidP="00207FEB">
            <w:pPr>
              <w:suppressAutoHyphens/>
              <w:jc w:val="center"/>
              <w:rPr>
                <w:sz w:val="24"/>
                <w:szCs w:val="24"/>
                <w:lang w:eastAsia="ar-SA"/>
              </w:rPr>
            </w:pPr>
            <w:r>
              <w:rPr>
                <w:sz w:val="24"/>
                <w:szCs w:val="24"/>
                <w:lang w:eastAsia="ar-SA"/>
              </w:rPr>
              <w:t>1</w:t>
            </w:r>
          </w:p>
        </w:tc>
      </w:tr>
      <w:tr w:rsidR="00EC0052" w:rsidRPr="005F78BA" w:rsidTr="00207FEB">
        <w:trPr>
          <w:trHeight w:val="296"/>
        </w:trPr>
        <w:tc>
          <w:tcPr>
            <w:tcW w:w="5082" w:type="dxa"/>
            <w:gridSpan w:val="2"/>
            <w:tcBorders>
              <w:top w:val="single" w:sz="4" w:space="0" w:color="auto"/>
              <w:left w:val="single" w:sz="4" w:space="0" w:color="auto"/>
              <w:bottom w:val="single" w:sz="4" w:space="0" w:color="auto"/>
              <w:right w:val="single" w:sz="4" w:space="0" w:color="auto"/>
            </w:tcBorders>
            <w:hideMark/>
          </w:tcPr>
          <w:p w:rsidR="00EC0052" w:rsidRPr="005F78BA" w:rsidRDefault="00EC0052" w:rsidP="00207FEB">
            <w:pPr>
              <w:suppressAutoHyphens/>
              <w:rPr>
                <w:rFonts w:eastAsiaTheme="minorEastAsia"/>
                <w:sz w:val="24"/>
                <w:szCs w:val="24"/>
                <w:lang w:eastAsia="ar-SA"/>
              </w:rPr>
            </w:pPr>
            <w:r w:rsidRPr="005F78BA">
              <w:rPr>
                <w:sz w:val="24"/>
                <w:szCs w:val="24"/>
              </w:rPr>
              <w:t>Всего часов по неаудиторной занятости</w:t>
            </w:r>
          </w:p>
        </w:tc>
        <w:tc>
          <w:tcPr>
            <w:tcW w:w="1134" w:type="dxa"/>
            <w:tcBorders>
              <w:top w:val="single" w:sz="4" w:space="0" w:color="auto"/>
              <w:left w:val="single" w:sz="4" w:space="0" w:color="auto"/>
              <w:bottom w:val="single" w:sz="4" w:space="0" w:color="auto"/>
              <w:right w:val="single" w:sz="4" w:space="0" w:color="auto"/>
            </w:tcBorders>
            <w:hideMark/>
          </w:tcPr>
          <w:p w:rsidR="00EC0052" w:rsidRPr="005F78BA" w:rsidRDefault="00EC0052" w:rsidP="00207FEB">
            <w:pPr>
              <w:suppressAutoHyphens/>
              <w:jc w:val="center"/>
              <w:rPr>
                <w:rFonts w:eastAsiaTheme="minorEastAsia"/>
                <w:b/>
                <w:sz w:val="24"/>
                <w:szCs w:val="24"/>
                <w:lang w:eastAsia="ar-SA"/>
              </w:rPr>
            </w:pPr>
            <w:r w:rsidRPr="005F78BA">
              <w:rPr>
                <w:rFonts w:eastAsiaTheme="minorEastAsia"/>
                <w:b/>
                <w:sz w:val="24"/>
                <w:szCs w:val="24"/>
                <w:lang w:eastAsia="ar-SA"/>
              </w:rPr>
              <w:t>2</w:t>
            </w:r>
          </w:p>
        </w:tc>
        <w:tc>
          <w:tcPr>
            <w:tcW w:w="2835" w:type="dxa"/>
            <w:tcBorders>
              <w:top w:val="single" w:sz="4" w:space="0" w:color="auto"/>
              <w:left w:val="single" w:sz="4" w:space="0" w:color="auto"/>
              <w:bottom w:val="single" w:sz="4" w:space="0" w:color="auto"/>
              <w:right w:val="single" w:sz="4" w:space="0" w:color="auto"/>
            </w:tcBorders>
          </w:tcPr>
          <w:p w:rsidR="00EC0052" w:rsidRPr="005F78BA" w:rsidRDefault="00EC0052" w:rsidP="00207FEB">
            <w:pPr>
              <w:suppressAutoHyphens/>
              <w:jc w:val="center"/>
              <w:rPr>
                <w:b/>
                <w:sz w:val="24"/>
                <w:szCs w:val="24"/>
                <w:lang w:eastAsia="ar-SA"/>
              </w:rPr>
            </w:pPr>
            <w:r>
              <w:rPr>
                <w:b/>
                <w:sz w:val="24"/>
                <w:szCs w:val="24"/>
                <w:lang w:eastAsia="ar-SA"/>
              </w:rPr>
              <w:t>2</w:t>
            </w:r>
          </w:p>
        </w:tc>
      </w:tr>
    </w:tbl>
    <w:p w:rsidR="006D411F" w:rsidRPr="00192A6C" w:rsidRDefault="006D411F">
      <w:pPr>
        <w:pStyle w:val="a3"/>
        <w:spacing w:before="5"/>
        <w:ind w:left="0" w:firstLine="0"/>
        <w:jc w:val="left"/>
        <w:rPr>
          <w:b/>
          <w:color w:val="C00000"/>
          <w:sz w:val="35"/>
        </w:rPr>
      </w:pPr>
    </w:p>
    <w:p w:rsidR="006D411F" w:rsidRDefault="000321FC">
      <w:pPr>
        <w:pStyle w:val="a3"/>
        <w:spacing w:line="360" w:lineRule="auto"/>
        <w:ind w:right="226"/>
      </w:pPr>
      <w:r>
        <w:t xml:space="preserve">План внеурочной деятельности разрабатывается вне зависимости от профиля и может быть реализован в течение года неравномерным распределением нагрузки. Так, при подготовке коллективных дел (в рамках инициативы ученических сообществ) и воспитательных мероприятий за 1-2 </w:t>
      </w:r>
      <w:r>
        <w:lastRenderedPageBreak/>
        <w:t>недели используется значительно больший объем времени, чем в иные периоды (между образовательными событиями).</w:t>
      </w:r>
    </w:p>
    <w:p w:rsidR="006D411F" w:rsidRPr="00192A6C" w:rsidRDefault="000321FC">
      <w:pPr>
        <w:pStyle w:val="a3"/>
        <w:spacing w:before="66" w:line="360" w:lineRule="auto"/>
        <w:ind w:right="225"/>
        <w:rPr>
          <w:color w:val="C00000"/>
        </w:rPr>
      </w:pPr>
      <w:r w:rsidRPr="00192A6C">
        <w:rPr>
          <w:b/>
          <w:i/>
        </w:rPr>
        <w:t xml:space="preserve">На курсы внеурочной деятельности </w:t>
      </w:r>
      <w:r w:rsidRPr="00192A6C">
        <w:t>по выбору обучающихся еженедельно расходуется от</w:t>
      </w:r>
      <w:r w:rsidR="008449B2">
        <w:rPr>
          <w:color w:val="C00000"/>
        </w:rPr>
        <w:t xml:space="preserve"> </w:t>
      </w:r>
      <w:r w:rsidR="008449B2" w:rsidRPr="008449B2">
        <w:t>1 до 3</w:t>
      </w:r>
      <w:r w:rsidRPr="008449B2">
        <w:t xml:space="preserve"> часов (по социальному заказу),</w:t>
      </w:r>
      <w:r w:rsidRPr="00192A6C">
        <w:rPr>
          <w:color w:val="C00000"/>
        </w:rPr>
        <w:t xml:space="preserve"> </w:t>
      </w:r>
      <w:r w:rsidRPr="00192A6C">
        <w:t xml:space="preserve">которые реализуются по основным направлениям развития личности: спортивно- оздоровительное, </w:t>
      </w:r>
      <w:r w:rsidR="00192A6C" w:rsidRPr="00192A6C">
        <w:t>военно-патриотическое</w:t>
      </w:r>
      <w:r w:rsidRPr="00192A6C">
        <w:t xml:space="preserve">, </w:t>
      </w:r>
      <w:r w:rsidR="00192A6C" w:rsidRPr="00192A6C">
        <w:t>научно-техническое, культурологическое.</w:t>
      </w:r>
    </w:p>
    <w:p w:rsidR="006D411F" w:rsidRDefault="000321FC">
      <w:pPr>
        <w:spacing w:line="360" w:lineRule="auto"/>
        <w:ind w:left="218" w:right="227" w:firstLine="707"/>
        <w:jc w:val="both"/>
        <w:rPr>
          <w:sz w:val="28"/>
        </w:rPr>
      </w:pPr>
      <w:r>
        <w:rPr>
          <w:b/>
          <w:sz w:val="28"/>
        </w:rPr>
        <w:t xml:space="preserve">Организация жизни ученических сообществ </w:t>
      </w:r>
      <w:r>
        <w:rPr>
          <w:sz w:val="28"/>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6D411F" w:rsidRDefault="000321FC">
      <w:pPr>
        <w:pStyle w:val="a4"/>
        <w:numPr>
          <w:ilvl w:val="0"/>
          <w:numId w:val="2"/>
        </w:numPr>
        <w:tabs>
          <w:tab w:val="left" w:pos="1095"/>
        </w:tabs>
        <w:spacing w:line="360" w:lineRule="auto"/>
        <w:ind w:right="225" w:firstLine="707"/>
        <w:rPr>
          <w:sz w:val="28"/>
        </w:rPr>
      </w:pPr>
      <w:r>
        <w:rPr>
          <w:sz w:val="28"/>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6D411F" w:rsidRDefault="000321FC">
      <w:pPr>
        <w:pStyle w:val="a4"/>
        <w:numPr>
          <w:ilvl w:val="0"/>
          <w:numId w:val="2"/>
        </w:numPr>
        <w:tabs>
          <w:tab w:val="left" w:pos="1146"/>
        </w:tabs>
        <w:spacing w:line="360" w:lineRule="auto"/>
        <w:ind w:right="226" w:firstLine="707"/>
        <w:rPr>
          <w:sz w:val="28"/>
        </w:rPr>
      </w:pPr>
      <w:r>
        <w:rPr>
          <w:sz w:val="28"/>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w:t>
      </w:r>
      <w:r w:rsidR="00192A6C">
        <w:rPr>
          <w:sz w:val="28"/>
        </w:rPr>
        <w:t xml:space="preserve"> </w:t>
      </w:r>
      <w:r>
        <w:rPr>
          <w:sz w:val="28"/>
        </w:rPr>
        <w:t>человека;</w:t>
      </w:r>
    </w:p>
    <w:p w:rsidR="006D411F" w:rsidRDefault="000321FC">
      <w:pPr>
        <w:pStyle w:val="a4"/>
        <w:numPr>
          <w:ilvl w:val="0"/>
          <w:numId w:val="2"/>
        </w:numPr>
        <w:tabs>
          <w:tab w:val="left" w:pos="1242"/>
        </w:tabs>
        <w:spacing w:line="360" w:lineRule="auto"/>
        <w:ind w:right="225" w:firstLine="707"/>
        <w:rPr>
          <w:sz w:val="28"/>
        </w:rPr>
      </w:pPr>
      <w:r>
        <w:rPr>
          <w:sz w:val="28"/>
        </w:rPr>
        <w:t>компетенция в сфере общественной самоорганизации, участия в общественно значимой совместной деятельности.</w:t>
      </w:r>
    </w:p>
    <w:p w:rsidR="006D411F" w:rsidRDefault="000321FC">
      <w:pPr>
        <w:pStyle w:val="a3"/>
        <w:spacing w:before="1"/>
        <w:ind w:left="926" w:firstLine="0"/>
      </w:pPr>
      <w:r>
        <w:t>Организация жизни ученических сообществ происходит:</w:t>
      </w:r>
    </w:p>
    <w:p w:rsidR="006D411F" w:rsidRDefault="000321FC">
      <w:pPr>
        <w:pStyle w:val="a4"/>
        <w:numPr>
          <w:ilvl w:val="0"/>
          <w:numId w:val="2"/>
        </w:numPr>
        <w:tabs>
          <w:tab w:val="left" w:pos="1189"/>
        </w:tabs>
        <w:spacing w:before="161" w:line="360" w:lineRule="auto"/>
        <w:ind w:right="225" w:firstLine="707"/>
        <w:rPr>
          <w:sz w:val="28"/>
        </w:rPr>
      </w:pPr>
      <w:r>
        <w:rPr>
          <w:sz w:val="28"/>
        </w:rPr>
        <w:t>в рамках внеурочной деятельности в ученическом классе, в сфере школьного ученического самоуправления, участия в детско-юношеских общественных объединениях, созданных в школе и за ее</w:t>
      </w:r>
      <w:r w:rsidR="00192A6C">
        <w:rPr>
          <w:sz w:val="28"/>
        </w:rPr>
        <w:t xml:space="preserve"> </w:t>
      </w:r>
      <w:r>
        <w:rPr>
          <w:sz w:val="28"/>
        </w:rPr>
        <w:t>пределами;</w:t>
      </w:r>
    </w:p>
    <w:p w:rsidR="006D411F" w:rsidRDefault="000321FC">
      <w:pPr>
        <w:pStyle w:val="a4"/>
        <w:numPr>
          <w:ilvl w:val="0"/>
          <w:numId w:val="2"/>
        </w:numPr>
        <w:tabs>
          <w:tab w:val="left" w:pos="1230"/>
        </w:tabs>
        <w:spacing w:line="362" w:lineRule="auto"/>
        <w:ind w:right="226" w:firstLine="707"/>
        <w:rPr>
          <w:sz w:val="28"/>
        </w:rPr>
      </w:pPr>
      <w:r>
        <w:rPr>
          <w:sz w:val="28"/>
        </w:rPr>
        <w:t>через приобщение обучающихся к общественной деятельности и школьным</w:t>
      </w:r>
      <w:r w:rsidR="00192A6C">
        <w:rPr>
          <w:sz w:val="28"/>
        </w:rPr>
        <w:t xml:space="preserve"> </w:t>
      </w:r>
      <w:r>
        <w:rPr>
          <w:sz w:val="28"/>
        </w:rPr>
        <w:t>традициям;</w:t>
      </w:r>
    </w:p>
    <w:p w:rsidR="006D411F" w:rsidRDefault="000321FC">
      <w:pPr>
        <w:pStyle w:val="a4"/>
        <w:numPr>
          <w:ilvl w:val="0"/>
          <w:numId w:val="2"/>
        </w:numPr>
        <w:tabs>
          <w:tab w:val="left" w:pos="1150"/>
        </w:tabs>
        <w:spacing w:line="360" w:lineRule="auto"/>
        <w:ind w:right="225" w:firstLine="707"/>
        <w:rPr>
          <w:sz w:val="28"/>
        </w:rPr>
      </w:pPr>
      <w:r>
        <w:rPr>
          <w:sz w:val="28"/>
        </w:rPr>
        <w:t>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w:t>
      </w:r>
      <w:r w:rsidR="00192A6C">
        <w:rPr>
          <w:sz w:val="28"/>
        </w:rPr>
        <w:t xml:space="preserve"> </w:t>
      </w:r>
      <w:r>
        <w:rPr>
          <w:sz w:val="28"/>
        </w:rPr>
        <w:t>объединениями.</w:t>
      </w:r>
    </w:p>
    <w:p w:rsidR="006D411F" w:rsidRDefault="000321FC">
      <w:pPr>
        <w:spacing w:line="360" w:lineRule="auto"/>
        <w:ind w:left="218" w:right="232" w:firstLine="707"/>
        <w:jc w:val="both"/>
        <w:rPr>
          <w:sz w:val="28"/>
        </w:rPr>
      </w:pPr>
      <w:r>
        <w:rPr>
          <w:b/>
          <w:i/>
          <w:sz w:val="28"/>
        </w:rPr>
        <w:t xml:space="preserve">Воспитательные мероприятия </w:t>
      </w:r>
      <w:r>
        <w:rPr>
          <w:sz w:val="28"/>
        </w:rPr>
        <w:t>нацелены на формирование мотивов и ценностей обучающегося в таких сферах, как:</w:t>
      </w:r>
    </w:p>
    <w:p w:rsidR="006D411F" w:rsidRDefault="000321FC">
      <w:pPr>
        <w:pStyle w:val="a4"/>
        <w:numPr>
          <w:ilvl w:val="0"/>
          <w:numId w:val="2"/>
        </w:numPr>
        <w:tabs>
          <w:tab w:val="left" w:pos="1126"/>
        </w:tabs>
        <w:spacing w:line="360" w:lineRule="auto"/>
        <w:ind w:right="225" w:firstLine="707"/>
        <w:rPr>
          <w:sz w:val="28"/>
        </w:rPr>
      </w:pPr>
      <w:r>
        <w:rPr>
          <w:sz w:val="28"/>
        </w:rPr>
        <w:t xml:space="preserve">отношение обучающихся к себе, к своему здоровью, к познанию себя, </w:t>
      </w:r>
      <w:r>
        <w:rPr>
          <w:sz w:val="28"/>
        </w:rPr>
        <w:lastRenderedPageBreak/>
        <w:t>самоопределению и самосовершенствованию (включает подготовку к непрерывному образованию в рамках осуществления жизненных</w:t>
      </w:r>
      <w:r w:rsidR="00192A6C">
        <w:rPr>
          <w:sz w:val="28"/>
        </w:rPr>
        <w:t xml:space="preserve"> </w:t>
      </w:r>
      <w:r>
        <w:rPr>
          <w:sz w:val="28"/>
        </w:rPr>
        <w:t>планов);</w:t>
      </w:r>
    </w:p>
    <w:p w:rsidR="006D411F" w:rsidRDefault="000321FC">
      <w:pPr>
        <w:pStyle w:val="a4"/>
        <w:numPr>
          <w:ilvl w:val="0"/>
          <w:numId w:val="2"/>
        </w:numPr>
        <w:tabs>
          <w:tab w:val="left" w:pos="1114"/>
        </w:tabs>
        <w:spacing w:before="66" w:line="360" w:lineRule="auto"/>
        <w:ind w:right="230" w:firstLine="707"/>
        <w:rPr>
          <w:sz w:val="28"/>
        </w:rPr>
      </w:pPr>
      <w:r>
        <w:rPr>
          <w:sz w:val="28"/>
        </w:rPr>
        <w:t>отношение обучающихся к России как к Родине (Отечеству) (включает подготовку к патриотическому</w:t>
      </w:r>
      <w:r w:rsidR="00192A6C">
        <w:rPr>
          <w:sz w:val="28"/>
        </w:rPr>
        <w:t xml:space="preserve"> </w:t>
      </w:r>
      <w:r>
        <w:rPr>
          <w:sz w:val="28"/>
        </w:rPr>
        <w:t>служению);</w:t>
      </w:r>
    </w:p>
    <w:p w:rsidR="006D411F" w:rsidRDefault="000321FC">
      <w:pPr>
        <w:pStyle w:val="a4"/>
        <w:numPr>
          <w:ilvl w:val="0"/>
          <w:numId w:val="2"/>
        </w:numPr>
        <w:tabs>
          <w:tab w:val="left" w:pos="1318"/>
        </w:tabs>
        <w:spacing w:line="360" w:lineRule="auto"/>
        <w:ind w:right="225" w:firstLine="707"/>
        <w:rPr>
          <w:sz w:val="28"/>
        </w:rPr>
      </w:pPr>
      <w:r>
        <w:rPr>
          <w:sz w:val="28"/>
        </w:rPr>
        <w:t>отношения обучающихся с окружающими людьми (включает подготовку к общению со сверстниками, старшими и</w:t>
      </w:r>
      <w:r w:rsidR="00192A6C">
        <w:rPr>
          <w:sz w:val="28"/>
        </w:rPr>
        <w:t xml:space="preserve"> </w:t>
      </w:r>
      <w:r>
        <w:rPr>
          <w:sz w:val="28"/>
        </w:rPr>
        <w:t>младшими);</w:t>
      </w:r>
    </w:p>
    <w:p w:rsidR="006D411F" w:rsidRDefault="000321FC">
      <w:pPr>
        <w:pStyle w:val="a4"/>
        <w:numPr>
          <w:ilvl w:val="0"/>
          <w:numId w:val="2"/>
        </w:numPr>
        <w:tabs>
          <w:tab w:val="left" w:pos="1153"/>
        </w:tabs>
        <w:spacing w:before="1" w:line="360" w:lineRule="auto"/>
        <w:ind w:right="223" w:firstLine="707"/>
        <w:rPr>
          <w:sz w:val="28"/>
        </w:rPr>
      </w:pPr>
      <w:r>
        <w:rPr>
          <w:sz w:val="28"/>
        </w:rPr>
        <w:t>отношение обучающихся к семье и родителям (включает подготовку личности к семейной жизни);</w:t>
      </w:r>
    </w:p>
    <w:p w:rsidR="006D411F" w:rsidRDefault="000321FC">
      <w:pPr>
        <w:pStyle w:val="a4"/>
        <w:numPr>
          <w:ilvl w:val="0"/>
          <w:numId w:val="2"/>
        </w:numPr>
        <w:tabs>
          <w:tab w:val="left" w:pos="1198"/>
        </w:tabs>
        <w:spacing w:line="360" w:lineRule="auto"/>
        <w:ind w:right="223" w:firstLine="707"/>
        <w:rPr>
          <w:sz w:val="28"/>
        </w:rPr>
      </w:pPr>
      <w:r>
        <w:rPr>
          <w:sz w:val="28"/>
        </w:rPr>
        <w:t>отношение обучающихся к закону, государству и к гражданскому обществу (включает подготовку личности к общественной</w:t>
      </w:r>
      <w:r w:rsidR="00192A6C">
        <w:rPr>
          <w:sz w:val="28"/>
        </w:rPr>
        <w:t xml:space="preserve"> </w:t>
      </w:r>
      <w:r>
        <w:rPr>
          <w:sz w:val="28"/>
        </w:rPr>
        <w:t>жизни);</w:t>
      </w:r>
    </w:p>
    <w:p w:rsidR="006D411F" w:rsidRDefault="000321FC">
      <w:pPr>
        <w:pStyle w:val="a4"/>
        <w:numPr>
          <w:ilvl w:val="0"/>
          <w:numId w:val="2"/>
        </w:numPr>
        <w:tabs>
          <w:tab w:val="left" w:pos="1189"/>
        </w:tabs>
        <w:spacing w:line="360" w:lineRule="auto"/>
        <w:ind w:right="225" w:firstLine="707"/>
        <w:rPr>
          <w:sz w:val="28"/>
        </w:rPr>
      </w:pPr>
      <w:r>
        <w:rPr>
          <w:sz w:val="28"/>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6D411F" w:rsidRDefault="000321FC">
      <w:pPr>
        <w:pStyle w:val="a4"/>
        <w:numPr>
          <w:ilvl w:val="0"/>
          <w:numId w:val="2"/>
        </w:numPr>
        <w:tabs>
          <w:tab w:val="left" w:pos="1105"/>
        </w:tabs>
        <w:spacing w:line="360" w:lineRule="auto"/>
        <w:ind w:right="225" w:firstLine="707"/>
        <w:rPr>
          <w:sz w:val="28"/>
        </w:rPr>
      </w:pPr>
      <w:r>
        <w:rPr>
          <w:sz w:val="28"/>
        </w:rPr>
        <w:t>трудовые и социально-экономические отношения (включает подготовку личности к трудовой деятельности).</w:t>
      </w:r>
    </w:p>
    <w:p w:rsidR="006D411F" w:rsidRDefault="000321FC">
      <w:pPr>
        <w:pStyle w:val="a3"/>
        <w:spacing w:line="360" w:lineRule="auto"/>
        <w:ind w:right="225"/>
      </w:pPr>
      <w: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В течение года происходит корректировка плана воспитательных мероприятий в связи с незапланированными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6D411F" w:rsidRDefault="000321FC">
      <w:pPr>
        <w:pStyle w:val="a3"/>
        <w:spacing w:line="360" w:lineRule="auto"/>
        <w:ind w:right="226"/>
      </w:pPr>
      <w:r>
        <w:t>В каникулярное время (осенние, зимние, весенние, летние каникулы)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w:t>
      </w:r>
    </w:p>
    <w:p w:rsidR="006D411F" w:rsidRDefault="000321FC">
      <w:pPr>
        <w:pStyle w:val="a3"/>
        <w:spacing w:line="360" w:lineRule="auto"/>
        <w:ind w:right="229" w:firstLine="0"/>
      </w:pPr>
      <w:r>
        <w:t xml:space="preserve">«зрительского марафона» (коллективное посещение кинопоказов, театральных </w:t>
      </w:r>
      <w:r>
        <w:lastRenderedPageBreak/>
        <w:t>спектаклей, концертов, просмотр видеофильмов, посещение выставок, художественных музеев).</w:t>
      </w:r>
    </w:p>
    <w:p w:rsidR="006D411F" w:rsidRDefault="000321FC">
      <w:pPr>
        <w:pStyle w:val="a3"/>
        <w:spacing w:before="66" w:line="360" w:lineRule="auto"/>
        <w:ind w:right="225"/>
      </w:pPr>
      <w:r>
        <w:t>При планировании внеурочной деятельности учитываются условия: здание и наличие помещений для осуществления активной деятельности, отдыха, питания, медицинского обслуживания обучающихся, их площадь, освещенность и воздушно-тепловой режим и т.д.</w:t>
      </w:r>
    </w:p>
    <w:p w:rsidR="006D411F" w:rsidRDefault="000321FC">
      <w:pPr>
        <w:pStyle w:val="2"/>
        <w:numPr>
          <w:ilvl w:val="1"/>
          <w:numId w:val="3"/>
        </w:numPr>
        <w:tabs>
          <w:tab w:val="left" w:pos="1666"/>
        </w:tabs>
        <w:spacing w:before="126" w:line="360" w:lineRule="auto"/>
        <w:ind w:left="218" w:right="231" w:firstLine="707"/>
      </w:pPr>
      <w:bookmarkStart w:id="70" w:name="_bookmark69"/>
      <w:bookmarkEnd w:id="70"/>
      <w:r>
        <w:t>Система условий реализации основной образовательной программы</w:t>
      </w:r>
    </w:p>
    <w:p w:rsidR="006D411F" w:rsidRDefault="000321FC">
      <w:pPr>
        <w:pStyle w:val="a3"/>
        <w:spacing w:before="114" w:line="360" w:lineRule="auto"/>
        <w:ind w:right="225"/>
      </w:pPr>
      <w:r>
        <w:t xml:space="preserve">МОУ «СОШ </w:t>
      </w:r>
      <w:r w:rsidR="008F1A73">
        <w:t>с</w:t>
      </w:r>
      <w:r w:rsidR="00192A6C">
        <w:t>. Березово Пугачевского района С</w:t>
      </w:r>
      <w:r w:rsidR="008F1A73">
        <w:t>аратовской области</w:t>
      </w:r>
      <w:r>
        <w:t>» имеет необходимые кадровые, психолого-педагогические, финансовые, материально- технические условия реализации основной образовательной программы среднего общего образования.</w:t>
      </w:r>
    </w:p>
    <w:p w:rsidR="006D411F" w:rsidRDefault="000321FC">
      <w:pPr>
        <w:pStyle w:val="a3"/>
        <w:spacing w:before="1" w:line="360" w:lineRule="auto"/>
        <w:ind w:right="232"/>
      </w:pPr>
      <w:r>
        <w:t>Создана образовательная среда, которая обеспечивает достижение целей среднего общего образования; гарантирует сохранение, развитие и укрепление физического, психологического и социального здоровья обучающихся; реализует логическую преемственность между обучением на уровн</w:t>
      </w:r>
      <w:r w:rsidR="00192A6C">
        <w:t>е основного общего образования</w:t>
      </w:r>
      <w:r>
        <w:t>.</w:t>
      </w:r>
    </w:p>
    <w:p w:rsidR="006D411F" w:rsidRDefault="000321FC">
      <w:pPr>
        <w:pStyle w:val="a3"/>
        <w:spacing w:line="360" w:lineRule="auto"/>
        <w:ind w:right="226"/>
      </w:pPr>
      <w:r>
        <w:t xml:space="preserve">Условия реализации основной образовательной программы среднего общего образования обеспечивают участникам образовательных отношений: возможность достижения планируемых результатов освоения основной образовательной программы среднего общего образования в соответствии с учебным планом на базовом уровне всеми обучающимися; развития личности; самореализации через организацию учебной и внеурочной деятельности, через систему творческих и научных объединений, кружков, секций; взаимодействия одаренных детей в различных областях образовательной и творческой деятельности; развития опыта образовательной, общественной, проектной и учебно-исследовательской деятельности; безопасного образа жизни; использования в образовательных отношениях современных образовательных технологий; эффективного применения профессионального и творческого потенциала педагогических и руководящих работников МОУ «СОШ </w:t>
      </w:r>
      <w:r w:rsidR="008F1A73" w:rsidRPr="008F1A73">
        <w:t>с. Березово</w:t>
      </w:r>
      <w:r>
        <w:t xml:space="preserve">», повышения их профессиональной, коммуникативной, </w:t>
      </w:r>
      <w:r>
        <w:lastRenderedPageBreak/>
        <w:t>информационной и правовой компетентности;</w:t>
      </w:r>
    </w:p>
    <w:p w:rsidR="006D411F" w:rsidRDefault="000321FC">
      <w:pPr>
        <w:pStyle w:val="a3"/>
        <w:spacing w:before="66" w:line="360" w:lineRule="auto"/>
        <w:ind w:right="225" w:firstLine="0"/>
      </w:pPr>
      <w:r>
        <w:t>эффективного управления школой с использованием информационно- коммуникативных технологий, современных механизмов финансирования.</w:t>
      </w:r>
    </w:p>
    <w:p w:rsidR="006D411F" w:rsidRDefault="000321FC">
      <w:pPr>
        <w:pStyle w:val="2"/>
        <w:numPr>
          <w:ilvl w:val="2"/>
          <w:numId w:val="3"/>
        </w:numPr>
        <w:tabs>
          <w:tab w:val="left" w:pos="1801"/>
        </w:tabs>
        <w:spacing w:before="4" w:line="360" w:lineRule="auto"/>
        <w:ind w:right="229" w:firstLine="707"/>
      </w:pPr>
      <w:bookmarkStart w:id="71" w:name="_bookmark70"/>
      <w:bookmarkEnd w:id="71"/>
      <w:r>
        <w:t>Требования к кадровым условиям реализации основной образовательной программы среднего общего</w:t>
      </w:r>
      <w:r w:rsidR="008332D3">
        <w:t xml:space="preserve"> </w:t>
      </w:r>
      <w:r>
        <w:t>образования</w:t>
      </w:r>
    </w:p>
    <w:p w:rsidR="006D411F" w:rsidRDefault="000321FC">
      <w:pPr>
        <w:pStyle w:val="3"/>
        <w:tabs>
          <w:tab w:val="left" w:pos="4018"/>
          <w:tab w:val="left" w:pos="7682"/>
        </w:tabs>
        <w:spacing w:before="4" w:line="360" w:lineRule="auto"/>
        <w:ind w:left="218" w:right="229" w:firstLine="707"/>
      </w:pPr>
      <w:r>
        <w:t>Характеристика</w:t>
      </w:r>
      <w:r>
        <w:tab/>
        <w:t>укомплектованности</w:t>
      </w:r>
      <w:r>
        <w:tab/>
      </w:r>
      <w:r>
        <w:rPr>
          <w:spacing w:val="-1"/>
        </w:rPr>
        <w:t xml:space="preserve">педагогическими, </w:t>
      </w:r>
      <w:r>
        <w:t>руководящими и иным</w:t>
      </w:r>
      <w:r w:rsidR="008332D3">
        <w:t xml:space="preserve"> </w:t>
      </w:r>
      <w:r>
        <w:t>работниками.</w:t>
      </w:r>
    </w:p>
    <w:p w:rsidR="006D411F" w:rsidRDefault="000321FC">
      <w:pPr>
        <w:pStyle w:val="a3"/>
        <w:spacing w:line="360" w:lineRule="auto"/>
        <w:ind w:right="229"/>
      </w:pPr>
      <w:r>
        <w:t xml:space="preserve">Основные требования к кадровым условиям МОУ «СОШ </w:t>
      </w:r>
      <w:r w:rsidR="008F1A73" w:rsidRPr="008F1A73">
        <w:t xml:space="preserve">с. Березово Пугачевского </w:t>
      </w:r>
      <w:r w:rsidR="008332D3">
        <w:t>района С</w:t>
      </w:r>
      <w:r w:rsidR="008F1A73" w:rsidRPr="008F1A73">
        <w:t>аратовской области</w:t>
      </w:r>
      <w:r>
        <w:t>» включают:</w:t>
      </w:r>
    </w:p>
    <w:p w:rsidR="006D411F" w:rsidRDefault="000321FC">
      <w:pPr>
        <w:pStyle w:val="a4"/>
        <w:numPr>
          <w:ilvl w:val="0"/>
          <w:numId w:val="2"/>
        </w:numPr>
        <w:tabs>
          <w:tab w:val="left" w:pos="1316"/>
        </w:tabs>
        <w:spacing w:line="362" w:lineRule="auto"/>
        <w:ind w:right="226" w:firstLine="707"/>
        <w:rPr>
          <w:sz w:val="28"/>
        </w:rPr>
      </w:pPr>
      <w:r>
        <w:rPr>
          <w:sz w:val="28"/>
        </w:rPr>
        <w:t>укомплектованность педагогическими, руководящими и иными работниками;</w:t>
      </w:r>
    </w:p>
    <w:p w:rsidR="006D411F" w:rsidRDefault="000321FC">
      <w:pPr>
        <w:pStyle w:val="a4"/>
        <w:numPr>
          <w:ilvl w:val="0"/>
          <w:numId w:val="2"/>
        </w:numPr>
        <w:tabs>
          <w:tab w:val="left" w:pos="1090"/>
        </w:tabs>
        <w:spacing w:line="317" w:lineRule="exact"/>
        <w:ind w:left="1090"/>
        <w:rPr>
          <w:sz w:val="28"/>
        </w:rPr>
      </w:pPr>
      <w:r>
        <w:rPr>
          <w:sz w:val="28"/>
        </w:rPr>
        <w:t>уровень квалификации педагогических и иных</w:t>
      </w:r>
      <w:r w:rsidR="008332D3">
        <w:rPr>
          <w:sz w:val="28"/>
        </w:rPr>
        <w:t xml:space="preserve"> </w:t>
      </w:r>
      <w:r>
        <w:rPr>
          <w:sz w:val="28"/>
        </w:rPr>
        <w:t>работников;</w:t>
      </w:r>
    </w:p>
    <w:p w:rsidR="006D411F" w:rsidRDefault="000321FC">
      <w:pPr>
        <w:pStyle w:val="a4"/>
        <w:numPr>
          <w:ilvl w:val="0"/>
          <w:numId w:val="2"/>
        </w:numPr>
        <w:tabs>
          <w:tab w:val="left" w:pos="1453"/>
        </w:tabs>
        <w:spacing w:before="151" w:line="360" w:lineRule="auto"/>
        <w:ind w:right="226" w:firstLine="707"/>
        <w:rPr>
          <w:sz w:val="28"/>
        </w:rPr>
      </w:pPr>
      <w:r>
        <w:rPr>
          <w:sz w:val="28"/>
        </w:rPr>
        <w:t>непрерывность профессионального развития педагогических работников, реализующих образовательную программу среднего общего образования.</w:t>
      </w:r>
    </w:p>
    <w:p w:rsidR="006D411F" w:rsidRDefault="000321FC">
      <w:pPr>
        <w:pStyle w:val="a3"/>
        <w:spacing w:before="1" w:line="360" w:lineRule="auto"/>
        <w:ind w:right="226"/>
      </w:pPr>
      <w:r>
        <w:t xml:space="preserve">В МОУ «СОШ </w:t>
      </w:r>
      <w:r w:rsidR="008F1A73">
        <w:t>с</w:t>
      </w:r>
      <w:r w:rsidR="008332D3">
        <w:t>. Березово Пугачевского района С</w:t>
      </w:r>
      <w:r w:rsidR="008F1A73">
        <w:t>аратовской области</w:t>
      </w:r>
      <w:r>
        <w:t>» создаются условия:</w:t>
      </w:r>
    </w:p>
    <w:p w:rsidR="006D411F" w:rsidRDefault="000321FC">
      <w:pPr>
        <w:pStyle w:val="a4"/>
        <w:numPr>
          <w:ilvl w:val="0"/>
          <w:numId w:val="2"/>
        </w:numPr>
        <w:tabs>
          <w:tab w:val="left" w:pos="1177"/>
        </w:tabs>
        <w:spacing w:line="360" w:lineRule="auto"/>
        <w:ind w:right="225" w:firstLine="707"/>
        <w:rPr>
          <w:sz w:val="28"/>
        </w:rPr>
      </w:pPr>
      <w:r>
        <w:rPr>
          <w:sz w:val="28"/>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w:t>
      </w:r>
      <w:r w:rsidR="008332D3">
        <w:rPr>
          <w:sz w:val="28"/>
        </w:rPr>
        <w:t xml:space="preserve"> </w:t>
      </w:r>
      <w:r>
        <w:rPr>
          <w:sz w:val="28"/>
        </w:rPr>
        <w:t>ресурсов;</w:t>
      </w:r>
    </w:p>
    <w:p w:rsidR="006D411F" w:rsidRDefault="000321FC">
      <w:pPr>
        <w:pStyle w:val="a4"/>
        <w:numPr>
          <w:ilvl w:val="0"/>
          <w:numId w:val="2"/>
        </w:numPr>
        <w:tabs>
          <w:tab w:val="left" w:pos="1383"/>
        </w:tabs>
        <w:spacing w:line="360" w:lineRule="auto"/>
        <w:ind w:right="225" w:firstLine="707"/>
        <w:rPr>
          <w:sz w:val="28"/>
        </w:rPr>
      </w:pPr>
      <w:r>
        <w:rPr>
          <w:sz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6D411F" w:rsidRDefault="000321FC">
      <w:pPr>
        <w:pStyle w:val="a4"/>
        <w:numPr>
          <w:ilvl w:val="0"/>
          <w:numId w:val="2"/>
        </w:numPr>
        <w:tabs>
          <w:tab w:val="left" w:pos="1105"/>
        </w:tabs>
        <w:spacing w:line="360" w:lineRule="auto"/>
        <w:ind w:right="226" w:firstLine="707"/>
        <w:rPr>
          <w:sz w:val="28"/>
        </w:rPr>
      </w:pPr>
      <w:r>
        <w:rPr>
          <w:sz w:val="28"/>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6D411F" w:rsidRDefault="000321FC">
      <w:pPr>
        <w:pStyle w:val="a4"/>
        <w:numPr>
          <w:ilvl w:val="0"/>
          <w:numId w:val="2"/>
        </w:numPr>
        <w:tabs>
          <w:tab w:val="left" w:pos="1090"/>
        </w:tabs>
        <w:ind w:left="1090"/>
        <w:rPr>
          <w:sz w:val="28"/>
        </w:rPr>
      </w:pPr>
      <w:r>
        <w:rPr>
          <w:sz w:val="28"/>
        </w:rPr>
        <w:t>повышения эффективности и качества педагогического</w:t>
      </w:r>
      <w:r w:rsidR="008332D3">
        <w:rPr>
          <w:sz w:val="28"/>
        </w:rPr>
        <w:t xml:space="preserve"> </w:t>
      </w:r>
      <w:r>
        <w:rPr>
          <w:sz w:val="28"/>
        </w:rPr>
        <w:t>труда;</w:t>
      </w:r>
    </w:p>
    <w:p w:rsidR="006D411F" w:rsidRDefault="006D411F">
      <w:pPr>
        <w:jc w:val="both"/>
        <w:rPr>
          <w:sz w:val="28"/>
        </w:rPr>
        <w:sectPr w:rsidR="006D411F">
          <w:pgSz w:w="11910" w:h="16840"/>
          <w:pgMar w:top="760" w:right="620" w:bottom="780" w:left="1200" w:header="0" w:footer="512" w:gutter="0"/>
          <w:cols w:space="720"/>
        </w:sectPr>
      </w:pPr>
    </w:p>
    <w:p w:rsidR="006D411F" w:rsidRDefault="000321FC">
      <w:pPr>
        <w:pStyle w:val="a4"/>
        <w:numPr>
          <w:ilvl w:val="0"/>
          <w:numId w:val="2"/>
        </w:numPr>
        <w:tabs>
          <w:tab w:val="left" w:pos="1179"/>
        </w:tabs>
        <w:spacing w:before="66" w:line="360" w:lineRule="auto"/>
        <w:ind w:right="227" w:firstLine="707"/>
        <w:rPr>
          <w:sz w:val="28"/>
        </w:rPr>
      </w:pPr>
      <w:r>
        <w:rPr>
          <w:sz w:val="28"/>
        </w:rPr>
        <w:lastRenderedPageBreak/>
        <w:t>выявления, развития и использования потенциальных возможностей педагогических</w:t>
      </w:r>
      <w:r w:rsidR="008332D3">
        <w:rPr>
          <w:sz w:val="28"/>
        </w:rPr>
        <w:t xml:space="preserve"> </w:t>
      </w:r>
      <w:r>
        <w:rPr>
          <w:sz w:val="28"/>
        </w:rPr>
        <w:t>работников;</w:t>
      </w:r>
    </w:p>
    <w:p w:rsidR="006D411F" w:rsidRDefault="000321FC">
      <w:pPr>
        <w:pStyle w:val="a4"/>
        <w:numPr>
          <w:ilvl w:val="0"/>
          <w:numId w:val="2"/>
        </w:numPr>
        <w:tabs>
          <w:tab w:val="left" w:pos="1090"/>
        </w:tabs>
        <w:spacing w:line="360" w:lineRule="auto"/>
        <w:ind w:left="926" w:right="1195" w:firstLine="0"/>
        <w:rPr>
          <w:sz w:val="28"/>
        </w:rPr>
      </w:pPr>
      <w:r>
        <w:rPr>
          <w:sz w:val="28"/>
        </w:rPr>
        <w:t>осуществления мониторинга результатов педагогического труда. Кадровое обеспечение реализации ООП</w:t>
      </w:r>
      <w:r w:rsidR="008332D3">
        <w:rPr>
          <w:sz w:val="28"/>
        </w:rPr>
        <w:t xml:space="preserve"> </w:t>
      </w:r>
      <w:r>
        <w:rPr>
          <w:sz w:val="28"/>
        </w:rPr>
        <w:t>СОО:</w:t>
      </w:r>
    </w:p>
    <w:p w:rsidR="006D411F" w:rsidRDefault="000321FC">
      <w:pPr>
        <w:pStyle w:val="a3"/>
        <w:spacing w:before="1" w:line="360" w:lineRule="auto"/>
        <w:ind w:right="226"/>
      </w:pPr>
      <w:r>
        <w:rPr>
          <w:b/>
        </w:rPr>
        <w:t xml:space="preserve">директор </w:t>
      </w:r>
      <w:r>
        <w:t xml:space="preserve">– 1 человек, обеспечивает системную образовательную, административно-хозяйственную работу, имеет высшее педагогическое образование и образование в области менеджмента, стаж работы </w:t>
      </w:r>
      <w:r w:rsidR="008332D3">
        <w:t>46 лет</w:t>
      </w:r>
      <w:r>
        <w:t>;</w:t>
      </w:r>
    </w:p>
    <w:p w:rsidR="006D411F" w:rsidRDefault="000321FC">
      <w:pPr>
        <w:pStyle w:val="a3"/>
        <w:spacing w:line="360" w:lineRule="auto"/>
        <w:ind w:right="225"/>
      </w:pPr>
      <w:r>
        <w:rPr>
          <w:b/>
        </w:rPr>
        <w:t xml:space="preserve">заместитель руководителя </w:t>
      </w:r>
      <w:r>
        <w:t xml:space="preserve">– 2 человека, координируют работу преподавателей, разработку учебно-методической документации; обеспечивают совершенствование методов организации образовательного процесса и внеурочной деятельности; осуществляют контроль за качеством образовательного процесса и внеурочной деятельности, имеют высшее педагогическое образование и образование в области менеджмента, стаж работы соответственно </w:t>
      </w:r>
      <w:r w:rsidR="008332D3">
        <w:t>3/13</w:t>
      </w:r>
      <w:r>
        <w:t>лет;</w:t>
      </w:r>
    </w:p>
    <w:p w:rsidR="006D411F" w:rsidRDefault="000321FC">
      <w:pPr>
        <w:pStyle w:val="a3"/>
        <w:spacing w:line="360" w:lineRule="auto"/>
        <w:ind w:right="230"/>
      </w:pPr>
      <w:r>
        <w:rPr>
          <w:b/>
        </w:rPr>
        <w:t xml:space="preserve">учитель – </w:t>
      </w:r>
      <w:r w:rsidR="008332D3">
        <w:t>9</w:t>
      </w:r>
      <w:r>
        <w:t xml:space="preserve"> человек, осуществляют обучение и воспитание обучающихся, способствуют развитию общей культуры личности, социализации и освоения образовательных программ, имеют высшее педагогическое образование, стаж работы от </w:t>
      </w:r>
      <w:r w:rsidR="008332D3">
        <w:t>4</w:t>
      </w:r>
      <w:r>
        <w:t xml:space="preserve"> до 35</w:t>
      </w:r>
      <w:r w:rsidR="008332D3">
        <w:t xml:space="preserve"> </w:t>
      </w:r>
      <w:r>
        <w:t>лет</w:t>
      </w:r>
      <w:r w:rsidR="008332D3">
        <w:t xml:space="preserve"> и выше</w:t>
      </w:r>
      <w:r>
        <w:t>;</w:t>
      </w:r>
    </w:p>
    <w:p w:rsidR="006D411F" w:rsidRDefault="000321FC">
      <w:pPr>
        <w:pStyle w:val="a3"/>
        <w:spacing w:line="360" w:lineRule="auto"/>
        <w:ind w:right="229"/>
      </w:pPr>
      <w:r>
        <w:rPr>
          <w:b/>
        </w:rPr>
        <w:t xml:space="preserve">преподаватель-организатор ОБЖ </w:t>
      </w:r>
      <w:r>
        <w:t>– 1 человек, осуществляет обучение и воспитание с учетом специфики курса ОБЖ; организует, планирует, проводит учебные и внеурочные занятия; имеет высшее образование</w:t>
      </w:r>
      <w:r w:rsidR="008332D3">
        <w:t>, стаж работы 17 лет</w:t>
      </w:r>
      <w:r>
        <w:t>;</w:t>
      </w:r>
    </w:p>
    <w:p w:rsidR="006D411F" w:rsidRDefault="000321FC">
      <w:pPr>
        <w:pStyle w:val="a3"/>
        <w:spacing w:line="360" w:lineRule="auto"/>
        <w:ind w:right="227"/>
      </w:pPr>
      <w:r>
        <w:rPr>
          <w:b/>
        </w:rPr>
        <w:t xml:space="preserve">библиотекарь – </w:t>
      </w:r>
      <w:r>
        <w:t>1 человек,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имеет среднее профессиональное образование по специальности «Библиотекарь».</w:t>
      </w:r>
    </w:p>
    <w:p w:rsidR="006D411F" w:rsidRDefault="000321FC">
      <w:pPr>
        <w:pStyle w:val="a3"/>
        <w:spacing w:before="1"/>
        <w:ind w:left="926" w:firstLine="0"/>
      </w:pPr>
      <w:r>
        <w:t>При оценке качества деятельности педагогических работников МОУ</w:t>
      </w:r>
    </w:p>
    <w:p w:rsidR="006D411F" w:rsidRDefault="000321FC">
      <w:pPr>
        <w:pStyle w:val="a3"/>
        <w:spacing w:before="160" w:line="360" w:lineRule="auto"/>
        <w:ind w:right="226" w:firstLine="0"/>
      </w:pPr>
      <w:r>
        <w:t xml:space="preserve">«СОШ </w:t>
      </w:r>
      <w:r w:rsidR="00542D52" w:rsidRPr="00542D52">
        <w:t xml:space="preserve">с. Березово Пугачевского </w:t>
      </w:r>
      <w:r w:rsidR="008332D3">
        <w:t>района С</w:t>
      </w:r>
      <w:r w:rsidR="00542D52" w:rsidRPr="00542D52">
        <w:t>аратовской области</w:t>
      </w:r>
      <w:r>
        <w:t xml:space="preserve">» учитываются: востребованность услуг учителя (в том числе внеурочных) участниками образовательных отношений; использование современных педагогических технологий; участие в методической и научной работе; распространение </w:t>
      </w:r>
      <w:r>
        <w:lastRenderedPageBreak/>
        <w:t>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образовательных отношений.</w:t>
      </w:r>
    </w:p>
    <w:p w:rsidR="006D411F" w:rsidRPr="008332D3" w:rsidRDefault="000321FC">
      <w:pPr>
        <w:pStyle w:val="3"/>
        <w:spacing w:line="360" w:lineRule="auto"/>
        <w:ind w:left="218" w:right="236" w:firstLine="707"/>
        <w:rPr>
          <w:i w:val="0"/>
        </w:rPr>
      </w:pPr>
      <w:r w:rsidRPr="008332D3">
        <w:rPr>
          <w:i w:val="0"/>
        </w:rPr>
        <w:t>Описание уровня квалификации педагогических, руководящих и иных работников МОУ «СОШ</w:t>
      </w:r>
      <w:r w:rsidR="008332D3">
        <w:rPr>
          <w:i w:val="0"/>
        </w:rPr>
        <w:t xml:space="preserve"> </w:t>
      </w:r>
      <w:r w:rsidR="00542D52" w:rsidRPr="008332D3">
        <w:rPr>
          <w:i w:val="0"/>
        </w:rPr>
        <w:t>с</w:t>
      </w:r>
      <w:r w:rsidR="008332D3">
        <w:rPr>
          <w:i w:val="0"/>
        </w:rPr>
        <w:t>. Березово Пугачевского района С</w:t>
      </w:r>
      <w:r w:rsidR="00542D52" w:rsidRPr="008332D3">
        <w:rPr>
          <w:i w:val="0"/>
        </w:rPr>
        <w:t>аратовской области</w:t>
      </w:r>
      <w:r w:rsidRPr="008332D3">
        <w:rPr>
          <w:i w:val="0"/>
        </w:rPr>
        <w:t>».</w:t>
      </w:r>
    </w:p>
    <w:p w:rsidR="006D411F" w:rsidRDefault="000321FC">
      <w:pPr>
        <w:pStyle w:val="a3"/>
        <w:spacing w:line="360" w:lineRule="auto"/>
        <w:ind w:right="227"/>
      </w:pPr>
      <w:r>
        <w:t xml:space="preserve">У педагогических работников МОУ «СОШ </w:t>
      </w:r>
      <w:r w:rsidR="00542D52" w:rsidRPr="00542D52">
        <w:t>с</w:t>
      </w:r>
      <w:r w:rsidR="008332D3">
        <w:t>. Березово Пугачевского района С</w:t>
      </w:r>
      <w:r w:rsidR="00542D52" w:rsidRPr="00542D52">
        <w:t>аратовской области</w:t>
      </w:r>
      <w:r>
        <w:t>», реализующих ООП СОО,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обеспечивать условия для успешной деятельности, позитивной мотивации, а также самомотивирования обучающихся; осуществлять самостоятельный поиск и анализ информации с помощью современных информационно-поисковых технологий; разрабатывать программы учебных предметов, курсов,</w:t>
      </w:r>
    </w:p>
    <w:p w:rsidR="006D411F" w:rsidRDefault="000321FC">
      <w:pPr>
        <w:pStyle w:val="a3"/>
        <w:spacing w:before="66" w:line="360" w:lineRule="auto"/>
        <w:ind w:right="223" w:firstLine="0"/>
      </w:pPr>
      <w:r>
        <w:t xml:space="preserve">методические и дидактические материалы; выбирать учебники и учебно- методическую литературу, рекомендовать обучающимся дополнительные источники информации, в том числе интернет-ресурсы; выявлять особые образовательные потребности, личностные потребности, потребности одаренных детей и детей с ограниченными возможностями здоровья; организовывать и сопровождать учебно-исследовательскую и проектную деятельность обучающихся, выполнение ими индивидуального проекта; оценивать деятельность обучающихся в соответствии с требованиями ФГОС СОО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интерпретировать результаты достижений обучающихся; использовать возможности ИКТ, работать с текстовыми редакторами, электронными таблицами, электронной почтой и браузерами, мультимедийным </w:t>
      </w:r>
      <w:r>
        <w:lastRenderedPageBreak/>
        <w:t>оборудованием.</w:t>
      </w:r>
    </w:p>
    <w:p w:rsidR="006D411F" w:rsidRPr="008332D3" w:rsidRDefault="000321FC">
      <w:pPr>
        <w:pStyle w:val="3"/>
        <w:spacing w:line="360" w:lineRule="auto"/>
        <w:ind w:left="218" w:right="228" w:firstLine="707"/>
        <w:rPr>
          <w:i w:val="0"/>
        </w:rPr>
      </w:pPr>
      <w:r w:rsidRPr="008332D3">
        <w:rPr>
          <w:i w:val="0"/>
        </w:rPr>
        <w:t>Описание реализуемой системы непрерывного профессионального развития и повышения квалификации педагогических и руководящих работников.</w:t>
      </w:r>
    </w:p>
    <w:p w:rsidR="006D411F" w:rsidRDefault="000321FC">
      <w:pPr>
        <w:pStyle w:val="a3"/>
        <w:spacing w:line="316" w:lineRule="exact"/>
        <w:ind w:left="926" w:firstLine="0"/>
      </w:pPr>
      <w:r>
        <w:t>Непрерывность профессионального развития работников МОУ «СОШ</w:t>
      </w:r>
    </w:p>
    <w:p w:rsidR="006D411F" w:rsidRDefault="00542D52">
      <w:pPr>
        <w:pStyle w:val="a3"/>
        <w:spacing w:before="161" w:line="360" w:lineRule="auto"/>
        <w:ind w:right="225" w:firstLine="0"/>
      </w:pPr>
      <w:r w:rsidRPr="00542D52">
        <w:t>с</w:t>
      </w:r>
      <w:r w:rsidR="008332D3">
        <w:t>. Березово Пугачевского района С</w:t>
      </w:r>
      <w:r w:rsidRPr="00542D52">
        <w:t>аратовской области</w:t>
      </w:r>
      <w:r w:rsidR="000321FC">
        <w:t>» осуществляется через своевременное прохождение курсов повышения квалификации по учебным предметам (не реже чем один раз в три года) и аттестацию на соответствие занимаемой должности (приказ Минобрнауки России от 7 апреля 2014 г. № 276</w:t>
      </w:r>
    </w:p>
    <w:p w:rsidR="006D411F" w:rsidRDefault="000321FC">
      <w:pPr>
        <w:pStyle w:val="a3"/>
        <w:spacing w:line="360" w:lineRule="auto"/>
        <w:ind w:right="235" w:firstLine="0"/>
      </w:pPr>
      <w:r>
        <w:t>«О порядке аттестации педагогических работников государственных и муниципальных образовательных организаций»).</w:t>
      </w:r>
    </w:p>
    <w:p w:rsidR="006D411F" w:rsidRDefault="000321FC">
      <w:pPr>
        <w:pStyle w:val="a3"/>
        <w:spacing w:line="321" w:lineRule="exact"/>
        <w:ind w:left="2991" w:firstLine="0"/>
      </w:pPr>
      <w:r>
        <w:t>План-график повышения квалификации</w:t>
      </w:r>
    </w:p>
    <w:p w:rsidR="006D411F" w:rsidRDefault="006D411F">
      <w:pPr>
        <w:pStyle w:val="a3"/>
        <w:spacing w:before="9"/>
        <w:ind w:left="0" w:firstLine="0"/>
        <w:jc w:val="left"/>
        <w:rPr>
          <w:sz w:val="1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
        <w:gridCol w:w="2478"/>
        <w:gridCol w:w="3704"/>
        <w:gridCol w:w="2922"/>
      </w:tblGrid>
      <w:tr w:rsidR="006D411F">
        <w:trPr>
          <w:trHeight w:val="964"/>
        </w:trPr>
        <w:tc>
          <w:tcPr>
            <w:tcW w:w="752" w:type="dxa"/>
          </w:tcPr>
          <w:p w:rsidR="006D411F" w:rsidRDefault="006D411F">
            <w:pPr>
              <w:pStyle w:val="TableParagraph"/>
              <w:spacing w:before="7"/>
              <w:ind w:left="0"/>
              <w:rPr>
                <w:sz w:val="27"/>
              </w:rPr>
            </w:pPr>
          </w:p>
          <w:p w:rsidR="006D411F" w:rsidRDefault="000321FC">
            <w:pPr>
              <w:pStyle w:val="TableParagraph"/>
              <w:spacing w:line="322" w:lineRule="exact"/>
              <w:ind w:left="108" w:right="236"/>
              <w:rPr>
                <w:sz w:val="28"/>
              </w:rPr>
            </w:pPr>
            <w:r>
              <w:rPr>
                <w:sz w:val="28"/>
              </w:rPr>
              <w:t>№ п/п</w:t>
            </w:r>
          </w:p>
        </w:tc>
        <w:tc>
          <w:tcPr>
            <w:tcW w:w="2478" w:type="dxa"/>
          </w:tcPr>
          <w:p w:rsidR="006D411F" w:rsidRDefault="000321FC">
            <w:pPr>
              <w:pStyle w:val="TableParagraph"/>
              <w:spacing w:line="315" w:lineRule="exact"/>
              <w:ind w:left="107"/>
              <w:rPr>
                <w:sz w:val="28"/>
              </w:rPr>
            </w:pPr>
            <w:r>
              <w:rPr>
                <w:sz w:val="28"/>
              </w:rPr>
              <w:t>Должность</w:t>
            </w:r>
          </w:p>
        </w:tc>
        <w:tc>
          <w:tcPr>
            <w:tcW w:w="3704" w:type="dxa"/>
          </w:tcPr>
          <w:p w:rsidR="006D411F" w:rsidRDefault="000321FC">
            <w:pPr>
              <w:pStyle w:val="TableParagraph"/>
              <w:spacing w:line="315" w:lineRule="exact"/>
              <w:rPr>
                <w:sz w:val="28"/>
              </w:rPr>
            </w:pPr>
            <w:r>
              <w:rPr>
                <w:sz w:val="28"/>
              </w:rPr>
              <w:t>Предмет</w:t>
            </w:r>
          </w:p>
        </w:tc>
        <w:tc>
          <w:tcPr>
            <w:tcW w:w="2922" w:type="dxa"/>
          </w:tcPr>
          <w:p w:rsidR="006D411F" w:rsidRDefault="000321FC">
            <w:pPr>
              <w:pStyle w:val="TableParagraph"/>
              <w:tabs>
                <w:tab w:val="left" w:pos="2121"/>
              </w:tabs>
              <w:ind w:left="106" w:right="98"/>
              <w:rPr>
                <w:sz w:val="28"/>
              </w:rPr>
            </w:pPr>
            <w:r>
              <w:rPr>
                <w:sz w:val="28"/>
              </w:rPr>
              <w:t>Планируемые</w:t>
            </w:r>
            <w:r>
              <w:rPr>
                <w:sz w:val="28"/>
              </w:rPr>
              <w:tab/>
            </w:r>
            <w:r>
              <w:rPr>
                <w:spacing w:val="-5"/>
                <w:sz w:val="28"/>
              </w:rPr>
              <w:t xml:space="preserve">сроки </w:t>
            </w:r>
            <w:r>
              <w:rPr>
                <w:sz w:val="28"/>
              </w:rPr>
              <w:t>прохождения</w:t>
            </w:r>
            <w:r w:rsidR="008332D3">
              <w:rPr>
                <w:sz w:val="28"/>
              </w:rPr>
              <w:t xml:space="preserve"> </w:t>
            </w:r>
            <w:r>
              <w:rPr>
                <w:sz w:val="28"/>
              </w:rPr>
              <w:t>курсов</w:t>
            </w:r>
          </w:p>
        </w:tc>
      </w:tr>
      <w:tr w:rsidR="006D411F">
        <w:trPr>
          <w:trHeight w:val="323"/>
        </w:trPr>
        <w:tc>
          <w:tcPr>
            <w:tcW w:w="752" w:type="dxa"/>
          </w:tcPr>
          <w:p w:rsidR="006D411F" w:rsidRDefault="008332D3">
            <w:pPr>
              <w:pStyle w:val="TableParagraph"/>
              <w:ind w:left="0"/>
              <w:rPr>
                <w:sz w:val="24"/>
              </w:rPr>
            </w:pPr>
            <w:r>
              <w:rPr>
                <w:sz w:val="24"/>
              </w:rPr>
              <w:t>1</w:t>
            </w:r>
          </w:p>
        </w:tc>
        <w:tc>
          <w:tcPr>
            <w:tcW w:w="2478" w:type="dxa"/>
          </w:tcPr>
          <w:p w:rsidR="006D411F" w:rsidRDefault="000321FC">
            <w:pPr>
              <w:pStyle w:val="TableParagraph"/>
              <w:spacing w:line="304" w:lineRule="exact"/>
              <w:ind w:left="107"/>
              <w:rPr>
                <w:sz w:val="28"/>
              </w:rPr>
            </w:pPr>
            <w:r>
              <w:rPr>
                <w:sz w:val="28"/>
              </w:rPr>
              <w:t>Директор</w:t>
            </w:r>
          </w:p>
        </w:tc>
        <w:tc>
          <w:tcPr>
            <w:tcW w:w="3704" w:type="dxa"/>
          </w:tcPr>
          <w:p w:rsidR="006D411F" w:rsidRDefault="000321FC">
            <w:pPr>
              <w:pStyle w:val="TableParagraph"/>
              <w:spacing w:line="304" w:lineRule="exact"/>
              <w:rPr>
                <w:sz w:val="28"/>
              </w:rPr>
            </w:pPr>
            <w:r>
              <w:rPr>
                <w:sz w:val="28"/>
              </w:rPr>
              <w:t>По плану проведения курсов</w:t>
            </w:r>
          </w:p>
        </w:tc>
        <w:tc>
          <w:tcPr>
            <w:tcW w:w="2922" w:type="dxa"/>
          </w:tcPr>
          <w:p w:rsidR="006D411F" w:rsidRDefault="000321FC" w:rsidP="008332D3">
            <w:pPr>
              <w:pStyle w:val="TableParagraph"/>
              <w:spacing w:line="304" w:lineRule="exact"/>
              <w:ind w:left="397" w:right="390"/>
              <w:jc w:val="center"/>
              <w:rPr>
                <w:sz w:val="28"/>
              </w:rPr>
            </w:pPr>
            <w:r>
              <w:rPr>
                <w:sz w:val="28"/>
              </w:rPr>
              <w:t>202</w:t>
            </w:r>
            <w:r w:rsidR="008332D3">
              <w:rPr>
                <w:sz w:val="28"/>
              </w:rPr>
              <w:t>2</w:t>
            </w:r>
          </w:p>
        </w:tc>
      </w:tr>
      <w:tr w:rsidR="006D411F">
        <w:trPr>
          <w:trHeight w:val="642"/>
        </w:trPr>
        <w:tc>
          <w:tcPr>
            <w:tcW w:w="752" w:type="dxa"/>
          </w:tcPr>
          <w:p w:rsidR="006D411F" w:rsidRDefault="008332D3">
            <w:pPr>
              <w:pStyle w:val="TableParagraph"/>
              <w:ind w:left="0"/>
              <w:rPr>
                <w:sz w:val="28"/>
              </w:rPr>
            </w:pPr>
            <w:r>
              <w:rPr>
                <w:sz w:val="28"/>
              </w:rPr>
              <w:t>2</w:t>
            </w:r>
          </w:p>
        </w:tc>
        <w:tc>
          <w:tcPr>
            <w:tcW w:w="2478" w:type="dxa"/>
          </w:tcPr>
          <w:p w:rsidR="006D411F" w:rsidRDefault="000321FC">
            <w:pPr>
              <w:pStyle w:val="TableParagraph"/>
              <w:spacing w:line="314" w:lineRule="exact"/>
              <w:ind w:left="107"/>
              <w:rPr>
                <w:sz w:val="28"/>
              </w:rPr>
            </w:pPr>
            <w:r>
              <w:rPr>
                <w:sz w:val="28"/>
              </w:rPr>
              <w:t>Заместитель</w:t>
            </w:r>
          </w:p>
          <w:p w:rsidR="006D411F" w:rsidRDefault="000321FC">
            <w:pPr>
              <w:pStyle w:val="TableParagraph"/>
              <w:spacing w:line="308" w:lineRule="exact"/>
              <w:ind w:left="107"/>
              <w:rPr>
                <w:sz w:val="28"/>
              </w:rPr>
            </w:pPr>
            <w:r>
              <w:rPr>
                <w:sz w:val="28"/>
              </w:rPr>
              <w:t>директора по УВР</w:t>
            </w:r>
          </w:p>
        </w:tc>
        <w:tc>
          <w:tcPr>
            <w:tcW w:w="3704" w:type="dxa"/>
          </w:tcPr>
          <w:p w:rsidR="006D411F" w:rsidRDefault="000321FC">
            <w:pPr>
              <w:pStyle w:val="TableParagraph"/>
              <w:spacing w:line="315" w:lineRule="exact"/>
              <w:rPr>
                <w:sz w:val="28"/>
              </w:rPr>
            </w:pPr>
            <w:r>
              <w:rPr>
                <w:sz w:val="28"/>
              </w:rPr>
              <w:t>Инклюзивное образование</w:t>
            </w:r>
          </w:p>
        </w:tc>
        <w:tc>
          <w:tcPr>
            <w:tcW w:w="2922" w:type="dxa"/>
          </w:tcPr>
          <w:p w:rsidR="006D411F" w:rsidRDefault="00542D52">
            <w:pPr>
              <w:pStyle w:val="TableParagraph"/>
              <w:spacing w:line="315" w:lineRule="exact"/>
              <w:ind w:left="397" w:right="390"/>
              <w:jc w:val="center"/>
              <w:rPr>
                <w:sz w:val="28"/>
              </w:rPr>
            </w:pPr>
            <w:r>
              <w:rPr>
                <w:sz w:val="28"/>
              </w:rPr>
              <w:t>2020</w:t>
            </w:r>
          </w:p>
        </w:tc>
      </w:tr>
      <w:tr w:rsidR="008332D3" w:rsidTr="0072402F">
        <w:trPr>
          <w:trHeight w:val="975"/>
        </w:trPr>
        <w:tc>
          <w:tcPr>
            <w:tcW w:w="752" w:type="dxa"/>
          </w:tcPr>
          <w:p w:rsidR="008332D3" w:rsidRDefault="008332D3">
            <w:pPr>
              <w:pStyle w:val="TableParagraph"/>
              <w:ind w:left="0"/>
              <w:rPr>
                <w:sz w:val="24"/>
              </w:rPr>
            </w:pPr>
            <w:r>
              <w:rPr>
                <w:sz w:val="24"/>
              </w:rPr>
              <w:t>3</w:t>
            </w:r>
          </w:p>
        </w:tc>
        <w:tc>
          <w:tcPr>
            <w:tcW w:w="2478" w:type="dxa"/>
          </w:tcPr>
          <w:p w:rsidR="008332D3" w:rsidRDefault="008332D3">
            <w:pPr>
              <w:pStyle w:val="TableParagraph"/>
              <w:spacing w:line="304" w:lineRule="exact"/>
              <w:ind w:left="107"/>
              <w:rPr>
                <w:sz w:val="28"/>
              </w:rPr>
            </w:pPr>
            <w:r>
              <w:rPr>
                <w:sz w:val="28"/>
              </w:rPr>
              <w:t>Заместитель</w:t>
            </w:r>
          </w:p>
          <w:p w:rsidR="008332D3" w:rsidRDefault="008332D3">
            <w:pPr>
              <w:pStyle w:val="TableParagraph"/>
              <w:spacing w:line="308" w:lineRule="exact"/>
              <w:ind w:left="107"/>
              <w:rPr>
                <w:sz w:val="28"/>
              </w:rPr>
            </w:pPr>
            <w:r>
              <w:rPr>
                <w:sz w:val="28"/>
              </w:rPr>
              <w:t>директора по</w:t>
            </w:r>
          </w:p>
          <w:p w:rsidR="008332D3" w:rsidRDefault="008332D3" w:rsidP="0072402F">
            <w:pPr>
              <w:pStyle w:val="TableParagraph"/>
              <w:spacing w:line="315" w:lineRule="exact"/>
              <w:ind w:left="107"/>
              <w:rPr>
                <w:sz w:val="28"/>
              </w:rPr>
            </w:pPr>
            <w:r>
              <w:rPr>
                <w:sz w:val="28"/>
              </w:rPr>
              <w:t>ВР</w:t>
            </w:r>
          </w:p>
        </w:tc>
        <w:tc>
          <w:tcPr>
            <w:tcW w:w="3704" w:type="dxa"/>
          </w:tcPr>
          <w:p w:rsidR="008332D3" w:rsidRDefault="008332D3">
            <w:pPr>
              <w:pStyle w:val="TableParagraph"/>
              <w:spacing w:line="304" w:lineRule="exact"/>
              <w:rPr>
                <w:sz w:val="28"/>
              </w:rPr>
            </w:pPr>
            <w:r>
              <w:rPr>
                <w:sz w:val="28"/>
              </w:rPr>
              <w:t>Инклюзивное образование</w:t>
            </w:r>
          </w:p>
        </w:tc>
        <w:tc>
          <w:tcPr>
            <w:tcW w:w="2922" w:type="dxa"/>
          </w:tcPr>
          <w:p w:rsidR="008332D3" w:rsidRDefault="008332D3">
            <w:pPr>
              <w:pStyle w:val="TableParagraph"/>
              <w:spacing w:line="304" w:lineRule="exact"/>
              <w:ind w:left="397" w:right="390"/>
              <w:jc w:val="center"/>
              <w:rPr>
                <w:sz w:val="28"/>
              </w:rPr>
            </w:pPr>
            <w:r>
              <w:rPr>
                <w:sz w:val="28"/>
              </w:rPr>
              <w:t>2022</w:t>
            </w:r>
          </w:p>
        </w:tc>
      </w:tr>
      <w:tr w:rsidR="006D411F">
        <w:trPr>
          <w:trHeight w:val="967"/>
        </w:trPr>
        <w:tc>
          <w:tcPr>
            <w:tcW w:w="752" w:type="dxa"/>
          </w:tcPr>
          <w:p w:rsidR="006D411F" w:rsidRDefault="006D411F">
            <w:pPr>
              <w:pStyle w:val="TableParagraph"/>
              <w:ind w:left="0"/>
              <w:rPr>
                <w:sz w:val="28"/>
              </w:rPr>
            </w:pPr>
          </w:p>
        </w:tc>
        <w:tc>
          <w:tcPr>
            <w:tcW w:w="2478" w:type="dxa"/>
          </w:tcPr>
          <w:p w:rsidR="006D411F" w:rsidRDefault="000321FC">
            <w:pPr>
              <w:pStyle w:val="TableParagraph"/>
              <w:ind w:left="107" w:right="455"/>
              <w:rPr>
                <w:sz w:val="28"/>
              </w:rPr>
            </w:pPr>
            <w:r>
              <w:rPr>
                <w:sz w:val="28"/>
              </w:rPr>
              <w:t>Любой педагогический</w:t>
            </w:r>
          </w:p>
          <w:p w:rsidR="006D411F" w:rsidRDefault="000321FC">
            <w:pPr>
              <w:pStyle w:val="TableParagraph"/>
              <w:spacing w:line="315" w:lineRule="exact"/>
              <w:ind w:left="107"/>
              <w:rPr>
                <w:sz w:val="28"/>
              </w:rPr>
            </w:pPr>
            <w:r>
              <w:rPr>
                <w:sz w:val="28"/>
              </w:rPr>
              <w:t>работник</w:t>
            </w:r>
          </w:p>
        </w:tc>
        <w:tc>
          <w:tcPr>
            <w:tcW w:w="3704" w:type="dxa"/>
          </w:tcPr>
          <w:p w:rsidR="006D411F" w:rsidRDefault="000321FC">
            <w:pPr>
              <w:pStyle w:val="TableParagraph"/>
              <w:rPr>
                <w:sz w:val="28"/>
              </w:rPr>
            </w:pPr>
            <w:r>
              <w:rPr>
                <w:sz w:val="28"/>
              </w:rPr>
              <w:t>Получение второго высшего образования</w:t>
            </w:r>
          </w:p>
          <w:p w:rsidR="006D411F" w:rsidRDefault="000321FC">
            <w:pPr>
              <w:pStyle w:val="TableParagraph"/>
              <w:spacing w:line="315" w:lineRule="exact"/>
              <w:rPr>
                <w:sz w:val="28"/>
              </w:rPr>
            </w:pPr>
            <w:r>
              <w:rPr>
                <w:sz w:val="28"/>
              </w:rPr>
              <w:t>(переподготовка)</w:t>
            </w:r>
          </w:p>
        </w:tc>
        <w:tc>
          <w:tcPr>
            <w:tcW w:w="2922" w:type="dxa"/>
          </w:tcPr>
          <w:p w:rsidR="006D411F" w:rsidRDefault="000321FC">
            <w:pPr>
              <w:pStyle w:val="TableParagraph"/>
              <w:spacing w:line="308" w:lineRule="exact"/>
              <w:ind w:left="397" w:right="390"/>
              <w:jc w:val="center"/>
              <w:rPr>
                <w:sz w:val="28"/>
              </w:rPr>
            </w:pPr>
            <w:r>
              <w:rPr>
                <w:sz w:val="28"/>
              </w:rPr>
              <w:t>По согласованию</w:t>
            </w:r>
          </w:p>
        </w:tc>
      </w:tr>
      <w:tr w:rsidR="006D411F">
        <w:trPr>
          <w:trHeight w:val="321"/>
        </w:trPr>
        <w:tc>
          <w:tcPr>
            <w:tcW w:w="752" w:type="dxa"/>
            <w:vMerge w:val="restart"/>
            <w:tcBorders>
              <w:top w:val="nil"/>
            </w:tcBorders>
          </w:tcPr>
          <w:p w:rsidR="006D411F" w:rsidRDefault="006D411F">
            <w:pPr>
              <w:rPr>
                <w:sz w:val="2"/>
                <w:szCs w:val="2"/>
              </w:rPr>
            </w:pPr>
          </w:p>
        </w:tc>
        <w:tc>
          <w:tcPr>
            <w:tcW w:w="2478" w:type="dxa"/>
            <w:vMerge w:val="restart"/>
            <w:tcBorders>
              <w:top w:val="nil"/>
            </w:tcBorders>
          </w:tcPr>
          <w:p w:rsidR="006D411F" w:rsidRDefault="006D411F">
            <w:pPr>
              <w:rPr>
                <w:sz w:val="2"/>
                <w:szCs w:val="2"/>
              </w:rPr>
            </w:pPr>
          </w:p>
        </w:tc>
        <w:tc>
          <w:tcPr>
            <w:tcW w:w="3704" w:type="dxa"/>
          </w:tcPr>
          <w:p w:rsidR="006D411F" w:rsidRDefault="000321FC">
            <w:pPr>
              <w:pStyle w:val="TableParagraph"/>
              <w:spacing w:line="301" w:lineRule="exact"/>
              <w:rPr>
                <w:sz w:val="28"/>
              </w:rPr>
            </w:pPr>
            <w:r>
              <w:rPr>
                <w:sz w:val="28"/>
              </w:rPr>
              <w:t>Биология</w:t>
            </w:r>
          </w:p>
        </w:tc>
        <w:tc>
          <w:tcPr>
            <w:tcW w:w="2922" w:type="dxa"/>
          </w:tcPr>
          <w:p w:rsidR="006D411F" w:rsidRDefault="00AF5DDB">
            <w:pPr>
              <w:pStyle w:val="TableParagraph"/>
              <w:spacing w:line="301" w:lineRule="exact"/>
              <w:ind w:left="397" w:right="390"/>
              <w:jc w:val="center"/>
              <w:rPr>
                <w:sz w:val="28"/>
              </w:rPr>
            </w:pPr>
            <w:r>
              <w:rPr>
                <w:sz w:val="28"/>
              </w:rPr>
              <w:t>2022</w:t>
            </w:r>
          </w:p>
        </w:tc>
      </w:tr>
      <w:tr w:rsidR="006D411F">
        <w:trPr>
          <w:trHeight w:val="323"/>
        </w:trPr>
        <w:tc>
          <w:tcPr>
            <w:tcW w:w="752" w:type="dxa"/>
            <w:vMerge/>
            <w:tcBorders>
              <w:top w:val="nil"/>
            </w:tcBorders>
          </w:tcPr>
          <w:p w:rsidR="006D411F" w:rsidRDefault="006D411F">
            <w:pPr>
              <w:rPr>
                <w:sz w:val="2"/>
                <w:szCs w:val="2"/>
              </w:rPr>
            </w:pPr>
          </w:p>
        </w:tc>
        <w:tc>
          <w:tcPr>
            <w:tcW w:w="2478" w:type="dxa"/>
            <w:vMerge/>
            <w:tcBorders>
              <w:top w:val="nil"/>
            </w:tcBorders>
          </w:tcPr>
          <w:p w:rsidR="006D411F" w:rsidRDefault="006D411F">
            <w:pPr>
              <w:rPr>
                <w:sz w:val="2"/>
                <w:szCs w:val="2"/>
              </w:rPr>
            </w:pPr>
          </w:p>
        </w:tc>
        <w:tc>
          <w:tcPr>
            <w:tcW w:w="3704" w:type="dxa"/>
          </w:tcPr>
          <w:p w:rsidR="006D411F" w:rsidRDefault="000321FC">
            <w:pPr>
              <w:pStyle w:val="TableParagraph"/>
              <w:spacing w:line="304" w:lineRule="exact"/>
              <w:rPr>
                <w:sz w:val="28"/>
              </w:rPr>
            </w:pPr>
            <w:r>
              <w:rPr>
                <w:sz w:val="28"/>
              </w:rPr>
              <w:t>ОБЖ</w:t>
            </w:r>
          </w:p>
        </w:tc>
        <w:tc>
          <w:tcPr>
            <w:tcW w:w="2922" w:type="dxa"/>
          </w:tcPr>
          <w:p w:rsidR="006D411F" w:rsidRDefault="008332D3">
            <w:pPr>
              <w:pStyle w:val="TableParagraph"/>
              <w:spacing w:line="304" w:lineRule="exact"/>
              <w:ind w:left="397" w:right="390"/>
              <w:jc w:val="center"/>
              <w:rPr>
                <w:sz w:val="28"/>
              </w:rPr>
            </w:pPr>
            <w:r>
              <w:rPr>
                <w:sz w:val="28"/>
              </w:rPr>
              <w:t>2021</w:t>
            </w:r>
          </w:p>
        </w:tc>
      </w:tr>
      <w:tr w:rsidR="006D411F">
        <w:trPr>
          <w:trHeight w:val="321"/>
        </w:trPr>
        <w:tc>
          <w:tcPr>
            <w:tcW w:w="752" w:type="dxa"/>
            <w:vMerge/>
            <w:tcBorders>
              <w:top w:val="nil"/>
            </w:tcBorders>
          </w:tcPr>
          <w:p w:rsidR="006D411F" w:rsidRDefault="006D411F">
            <w:pPr>
              <w:rPr>
                <w:sz w:val="2"/>
                <w:szCs w:val="2"/>
              </w:rPr>
            </w:pPr>
          </w:p>
        </w:tc>
        <w:tc>
          <w:tcPr>
            <w:tcW w:w="2478" w:type="dxa"/>
            <w:vMerge/>
            <w:tcBorders>
              <w:top w:val="nil"/>
            </w:tcBorders>
          </w:tcPr>
          <w:p w:rsidR="006D411F" w:rsidRDefault="006D411F">
            <w:pPr>
              <w:rPr>
                <w:sz w:val="2"/>
                <w:szCs w:val="2"/>
              </w:rPr>
            </w:pPr>
          </w:p>
        </w:tc>
        <w:tc>
          <w:tcPr>
            <w:tcW w:w="3704" w:type="dxa"/>
          </w:tcPr>
          <w:p w:rsidR="006D411F" w:rsidRDefault="000321FC">
            <w:pPr>
              <w:pStyle w:val="TableParagraph"/>
              <w:spacing w:line="301" w:lineRule="exact"/>
              <w:rPr>
                <w:sz w:val="28"/>
              </w:rPr>
            </w:pPr>
            <w:r>
              <w:rPr>
                <w:sz w:val="28"/>
              </w:rPr>
              <w:t>Физическая культура</w:t>
            </w:r>
          </w:p>
        </w:tc>
        <w:tc>
          <w:tcPr>
            <w:tcW w:w="2922" w:type="dxa"/>
          </w:tcPr>
          <w:p w:rsidR="006D411F" w:rsidRDefault="008332D3">
            <w:pPr>
              <w:pStyle w:val="TableParagraph"/>
              <w:spacing w:line="301" w:lineRule="exact"/>
              <w:ind w:left="397" w:right="390"/>
              <w:jc w:val="center"/>
              <w:rPr>
                <w:sz w:val="28"/>
              </w:rPr>
            </w:pPr>
            <w:r>
              <w:rPr>
                <w:sz w:val="28"/>
              </w:rPr>
              <w:t>2022</w:t>
            </w:r>
          </w:p>
        </w:tc>
      </w:tr>
      <w:tr w:rsidR="006D411F">
        <w:trPr>
          <w:trHeight w:val="321"/>
        </w:trPr>
        <w:tc>
          <w:tcPr>
            <w:tcW w:w="752" w:type="dxa"/>
            <w:vMerge/>
            <w:tcBorders>
              <w:top w:val="nil"/>
            </w:tcBorders>
          </w:tcPr>
          <w:p w:rsidR="006D411F" w:rsidRDefault="006D411F">
            <w:pPr>
              <w:rPr>
                <w:sz w:val="2"/>
                <w:szCs w:val="2"/>
              </w:rPr>
            </w:pPr>
          </w:p>
        </w:tc>
        <w:tc>
          <w:tcPr>
            <w:tcW w:w="2478" w:type="dxa"/>
            <w:vMerge/>
            <w:tcBorders>
              <w:top w:val="nil"/>
            </w:tcBorders>
          </w:tcPr>
          <w:p w:rsidR="006D411F" w:rsidRDefault="006D411F">
            <w:pPr>
              <w:rPr>
                <w:sz w:val="2"/>
                <w:szCs w:val="2"/>
              </w:rPr>
            </w:pPr>
          </w:p>
        </w:tc>
        <w:tc>
          <w:tcPr>
            <w:tcW w:w="3704" w:type="dxa"/>
          </w:tcPr>
          <w:p w:rsidR="006D411F" w:rsidRDefault="000321FC">
            <w:pPr>
              <w:pStyle w:val="TableParagraph"/>
              <w:spacing w:line="301" w:lineRule="exact"/>
              <w:rPr>
                <w:sz w:val="28"/>
              </w:rPr>
            </w:pPr>
            <w:r>
              <w:rPr>
                <w:sz w:val="28"/>
              </w:rPr>
              <w:t>История/обществознание</w:t>
            </w:r>
          </w:p>
        </w:tc>
        <w:tc>
          <w:tcPr>
            <w:tcW w:w="2922" w:type="dxa"/>
          </w:tcPr>
          <w:p w:rsidR="006D411F" w:rsidRDefault="008332D3">
            <w:pPr>
              <w:pStyle w:val="TableParagraph"/>
              <w:spacing w:line="301" w:lineRule="exact"/>
              <w:ind w:left="396" w:right="390"/>
              <w:jc w:val="center"/>
              <w:rPr>
                <w:sz w:val="28"/>
              </w:rPr>
            </w:pPr>
            <w:r>
              <w:rPr>
                <w:sz w:val="28"/>
              </w:rPr>
              <w:t>2022</w:t>
            </w:r>
          </w:p>
        </w:tc>
      </w:tr>
      <w:tr w:rsidR="006D411F">
        <w:trPr>
          <w:trHeight w:val="323"/>
        </w:trPr>
        <w:tc>
          <w:tcPr>
            <w:tcW w:w="752" w:type="dxa"/>
            <w:vMerge/>
            <w:tcBorders>
              <w:top w:val="nil"/>
            </w:tcBorders>
          </w:tcPr>
          <w:p w:rsidR="006D411F" w:rsidRDefault="006D411F">
            <w:pPr>
              <w:rPr>
                <w:sz w:val="2"/>
                <w:szCs w:val="2"/>
              </w:rPr>
            </w:pPr>
          </w:p>
        </w:tc>
        <w:tc>
          <w:tcPr>
            <w:tcW w:w="2478" w:type="dxa"/>
            <w:vMerge/>
            <w:tcBorders>
              <w:top w:val="nil"/>
            </w:tcBorders>
          </w:tcPr>
          <w:p w:rsidR="006D411F" w:rsidRDefault="006D411F">
            <w:pPr>
              <w:rPr>
                <w:sz w:val="2"/>
                <w:szCs w:val="2"/>
              </w:rPr>
            </w:pPr>
          </w:p>
        </w:tc>
        <w:tc>
          <w:tcPr>
            <w:tcW w:w="3704" w:type="dxa"/>
          </w:tcPr>
          <w:p w:rsidR="006D411F" w:rsidRDefault="000321FC">
            <w:pPr>
              <w:pStyle w:val="TableParagraph"/>
              <w:spacing w:line="304" w:lineRule="exact"/>
              <w:rPr>
                <w:sz w:val="28"/>
              </w:rPr>
            </w:pPr>
            <w:r>
              <w:rPr>
                <w:sz w:val="28"/>
              </w:rPr>
              <w:t>География</w:t>
            </w:r>
          </w:p>
        </w:tc>
        <w:tc>
          <w:tcPr>
            <w:tcW w:w="2922" w:type="dxa"/>
          </w:tcPr>
          <w:p w:rsidR="006D411F" w:rsidRDefault="008332D3">
            <w:pPr>
              <w:pStyle w:val="TableParagraph"/>
              <w:spacing w:line="304" w:lineRule="exact"/>
              <w:ind w:left="397" w:right="390"/>
              <w:jc w:val="center"/>
              <w:rPr>
                <w:sz w:val="28"/>
              </w:rPr>
            </w:pPr>
            <w:r>
              <w:rPr>
                <w:sz w:val="28"/>
              </w:rPr>
              <w:t>2021</w:t>
            </w:r>
          </w:p>
        </w:tc>
      </w:tr>
      <w:tr w:rsidR="006D411F">
        <w:trPr>
          <w:trHeight w:val="321"/>
        </w:trPr>
        <w:tc>
          <w:tcPr>
            <w:tcW w:w="752" w:type="dxa"/>
            <w:vMerge/>
            <w:tcBorders>
              <w:top w:val="nil"/>
            </w:tcBorders>
          </w:tcPr>
          <w:p w:rsidR="006D411F" w:rsidRDefault="006D411F">
            <w:pPr>
              <w:rPr>
                <w:sz w:val="2"/>
                <w:szCs w:val="2"/>
              </w:rPr>
            </w:pPr>
          </w:p>
        </w:tc>
        <w:tc>
          <w:tcPr>
            <w:tcW w:w="2478" w:type="dxa"/>
            <w:vMerge/>
            <w:tcBorders>
              <w:top w:val="nil"/>
            </w:tcBorders>
          </w:tcPr>
          <w:p w:rsidR="006D411F" w:rsidRDefault="006D411F">
            <w:pPr>
              <w:rPr>
                <w:sz w:val="2"/>
                <w:szCs w:val="2"/>
              </w:rPr>
            </w:pPr>
          </w:p>
        </w:tc>
        <w:tc>
          <w:tcPr>
            <w:tcW w:w="3704" w:type="dxa"/>
          </w:tcPr>
          <w:p w:rsidR="006D411F" w:rsidRDefault="000321FC">
            <w:pPr>
              <w:pStyle w:val="TableParagraph"/>
              <w:spacing w:line="301" w:lineRule="exact"/>
              <w:rPr>
                <w:sz w:val="28"/>
              </w:rPr>
            </w:pPr>
            <w:r>
              <w:rPr>
                <w:sz w:val="28"/>
              </w:rPr>
              <w:t>Иностранный язык</w:t>
            </w:r>
          </w:p>
        </w:tc>
        <w:tc>
          <w:tcPr>
            <w:tcW w:w="2922" w:type="dxa"/>
          </w:tcPr>
          <w:p w:rsidR="006D411F" w:rsidRDefault="008332D3">
            <w:pPr>
              <w:pStyle w:val="TableParagraph"/>
              <w:spacing w:line="301" w:lineRule="exact"/>
              <w:ind w:left="397" w:right="390"/>
              <w:jc w:val="center"/>
              <w:rPr>
                <w:sz w:val="28"/>
              </w:rPr>
            </w:pPr>
            <w:r>
              <w:rPr>
                <w:sz w:val="28"/>
              </w:rPr>
              <w:t>2022</w:t>
            </w:r>
          </w:p>
        </w:tc>
      </w:tr>
      <w:tr w:rsidR="006D411F">
        <w:trPr>
          <w:trHeight w:val="321"/>
        </w:trPr>
        <w:tc>
          <w:tcPr>
            <w:tcW w:w="752" w:type="dxa"/>
            <w:vMerge/>
            <w:tcBorders>
              <w:top w:val="nil"/>
            </w:tcBorders>
          </w:tcPr>
          <w:p w:rsidR="006D411F" w:rsidRDefault="006D411F">
            <w:pPr>
              <w:rPr>
                <w:sz w:val="2"/>
                <w:szCs w:val="2"/>
              </w:rPr>
            </w:pPr>
          </w:p>
        </w:tc>
        <w:tc>
          <w:tcPr>
            <w:tcW w:w="2478" w:type="dxa"/>
            <w:vMerge/>
            <w:tcBorders>
              <w:top w:val="nil"/>
            </w:tcBorders>
          </w:tcPr>
          <w:p w:rsidR="006D411F" w:rsidRDefault="006D411F">
            <w:pPr>
              <w:rPr>
                <w:sz w:val="2"/>
                <w:szCs w:val="2"/>
              </w:rPr>
            </w:pPr>
          </w:p>
        </w:tc>
        <w:tc>
          <w:tcPr>
            <w:tcW w:w="3704" w:type="dxa"/>
          </w:tcPr>
          <w:p w:rsidR="006D411F" w:rsidRDefault="000321FC">
            <w:pPr>
              <w:pStyle w:val="TableParagraph"/>
              <w:spacing w:line="301" w:lineRule="exact"/>
              <w:rPr>
                <w:sz w:val="28"/>
              </w:rPr>
            </w:pPr>
            <w:r>
              <w:rPr>
                <w:sz w:val="28"/>
              </w:rPr>
              <w:t>Математика</w:t>
            </w:r>
          </w:p>
        </w:tc>
        <w:tc>
          <w:tcPr>
            <w:tcW w:w="2922" w:type="dxa"/>
          </w:tcPr>
          <w:p w:rsidR="006D411F" w:rsidRDefault="00542D52">
            <w:pPr>
              <w:pStyle w:val="TableParagraph"/>
              <w:spacing w:line="301" w:lineRule="exact"/>
              <w:ind w:left="397" w:right="390"/>
              <w:jc w:val="center"/>
              <w:rPr>
                <w:sz w:val="28"/>
              </w:rPr>
            </w:pPr>
            <w:r>
              <w:rPr>
                <w:sz w:val="28"/>
              </w:rPr>
              <w:t>202</w:t>
            </w:r>
            <w:r w:rsidR="00AF5DDB">
              <w:rPr>
                <w:sz w:val="28"/>
              </w:rPr>
              <w:t>3</w:t>
            </w:r>
          </w:p>
        </w:tc>
      </w:tr>
      <w:tr w:rsidR="006D411F">
        <w:trPr>
          <w:trHeight w:val="324"/>
        </w:trPr>
        <w:tc>
          <w:tcPr>
            <w:tcW w:w="752" w:type="dxa"/>
            <w:vMerge/>
            <w:tcBorders>
              <w:top w:val="nil"/>
            </w:tcBorders>
          </w:tcPr>
          <w:p w:rsidR="006D411F" w:rsidRDefault="006D411F">
            <w:pPr>
              <w:rPr>
                <w:sz w:val="2"/>
                <w:szCs w:val="2"/>
              </w:rPr>
            </w:pPr>
          </w:p>
        </w:tc>
        <w:tc>
          <w:tcPr>
            <w:tcW w:w="2478" w:type="dxa"/>
            <w:vMerge/>
            <w:tcBorders>
              <w:top w:val="nil"/>
            </w:tcBorders>
          </w:tcPr>
          <w:p w:rsidR="006D411F" w:rsidRDefault="006D411F">
            <w:pPr>
              <w:rPr>
                <w:sz w:val="2"/>
                <w:szCs w:val="2"/>
              </w:rPr>
            </w:pPr>
          </w:p>
        </w:tc>
        <w:tc>
          <w:tcPr>
            <w:tcW w:w="3704" w:type="dxa"/>
          </w:tcPr>
          <w:p w:rsidR="006D411F" w:rsidRDefault="000321FC">
            <w:pPr>
              <w:pStyle w:val="TableParagraph"/>
              <w:spacing w:line="304" w:lineRule="exact"/>
              <w:rPr>
                <w:sz w:val="28"/>
              </w:rPr>
            </w:pPr>
            <w:r>
              <w:rPr>
                <w:sz w:val="28"/>
              </w:rPr>
              <w:t>Информатика</w:t>
            </w:r>
          </w:p>
        </w:tc>
        <w:tc>
          <w:tcPr>
            <w:tcW w:w="2922" w:type="dxa"/>
          </w:tcPr>
          <w:p w:rsidR="006D411F" w:rsidRDefault="00542D52">
            <w:pPr>
              <w:pStyle w:val="TableParagraph"/>
              <w:spacing w:line="304" w:lineRule="exact"/>
              <w:ind w:left="397" w:right="390"/>
              <w:jc w:val="center"/>
              <w:rPr>
                <w:sz w:val="28"/>
              </w:rPr>
            </w:pPr>
            <w:r>
              <w:rPr>
                <w:sz w:val="28"/>
              </w:rPr>
              <w:t>202</w:t>
            </w:r>
            <w:r w:rsidR="00AF5DDB">
              <w:rPr>
                <w:sz w:val="28"/>
              </w:rPr>
              <w:t>1</w:t>
            </w:r>
          </w:p>
        </w:tc>
      </w:tr>
      <w:tr w:rsidR="006D411F">
        <w:trPr>
          <w:trHeight w:val="321"/>
        </w:trPr>
        <w:tc>
          <w:tcPr>
            <w:tcW w:w="752" w:type="dxa"/>
            <w:vMerge/>
            <w:tcBorders>
              <w:top w:val="nil"/>
            </w:tcBorders>
          </w:tcPr>
          <w:p w:rsidR="006D411F" w:rsidRDefault="006D411F">
            <w:pPr>
              <w:rPr>
                <w:sz w:val="2"/>
                <w:szCs w:val="2"/>
              </w:rPr>
            </w:pPr>
          </w:p>
        </w:tc>
        <w:tc>
          <w:tcPr>
            <w:tcW w:w="2478" w:type="dxa"/>
            <w:vMerge/>
            <w:tcBorders>
              <w:top w:val="nil"/>
            </w:tcBorders>
          </w:tcPr>
          <w:p w:rsidR="006D411F" w:rsidRDefault="006D411F">
            <w:pPr>
              <w:rPr>
                <w:sz w:val="2"/>
                <w:szCs w:val="2"/>
              </w:rPr>
            </w:pPr>
          </w:p>
        </w:tc>
        <w:tc>
          <w:tcPr>
            <w:tcW w:w="3704" w:type="dxa"/>
          </w:tcPr>
          <w:p w:rsidR="006D411F" w:rsidRDefault="000321FC">
            <w:pPr>
              <w:pStyle w:val="TableParagraph"/>
              <w:spacing w:line="301" w:lineRule="exact"/>
              <w:rPr>
                <w:sz w:val="28"/>
              </w:rPr>
            </w:pPr>
            <w:r>
              <w:rPr>
                <w:sz w:val="28"/>
              </w:rPr>
              <w:t>Русский язык и литература</w:t>
            </w:r>
          </w:p>
        </w:tc>
        <w:tc>
          <w:tcPr>
            <w:tcW w:w="2922" w:type="dxa"/>
          </w:tcPr>
          <w:p w:rsidR="006D411F" w:rsidRDefault="00542D52">
            <w:pPr>
              <w:pStyle w:val="TableParagraph"/>
              <w:spacing w:line="301" w:lineRule="exact"/>
              <w:ind w:left="397" w:right="390"/>
              <w:jc w:val="center"/>
              <w:rPr>
                <w:sz w:val="28"/>
              </w:rPr>
            </w:pPr>
            <w:r>
              <w:rPr>
                <w:sz w:val="28"/>
              </w:rPr>
              <w:t>202</w:t>
            </w:r>
            <w:r w:rsidR="00AF5DDB">
              <w:rPr>
                <w:sz w:val="28"/>
              </w:rPr>
              <w:t>3</w:t>
            </w:r>
          </w:p>
        </w:tc>
      </w:tr>
      <w:tr w:rsidR="006D411F">
        <w:trPr>
          <w:trHeight w:val="321"/>
        </w:trPr>
        <w:tc>
          <w:tcPr>
            <w:tcW w:w="752" w:type="dxa"/>
            <w:vMerge/>
            <w:tcBorders>
              <w:top w:val="nil"/>
            </w:tcBorders>
          </w:tcPr>
          <w:p w:rsidR="006D411F" w:rsidRDefault="006D411F">
            <w:pPr>
              <w:rPr>
                <w:sz w:val="2"/>
                <w:szCs w:val="2"/>
              </w:rPr>
            </w:pPr>
          </w:p>
        </w:tc>
        <w:tc>
          <w:tcPr>
            <w:tcW w:w="2478" w:type="dxa"/>
            <w:vMerge/>
            <w:tcBorders>
              <w:top w:val="nil"/>
            </w:tcBorders>
          </w:tcPr>
          <w:p w:rsidR="006D411F" w:rsidRDefault="006D411F">
            <w:pPr>
              <w:rPr>
                <w:sz w:val="2"/>
                <w:szCs w:val="2"/>
              </w:rPr>
            </w:pPr>
          </w:p>
        </w:tc>
        <w:tc>
          <w:tcPr>
            <w:tcW w:w="3704" w:type="dxa"/>
          </w:tcPr>
          <w:p w:rsidR="006D411F" w:rsidRDefault="000321FC">
            <w:pPr>
              <w:pStyle w:val="TableParagraph"/>
              <w:spacing w:line="301" w:lineRule="exact"/>
              <w:rPr>
                <w:sz w:val="28"/>
              </w:rPr>
            </w:pPr>
            <w:r>
              <w:rPr>
                <w:sz w:val="28"/>
              </w:rPr>
              <w:t>Физика</w:t>
            </w:r>
          </w:p>
        </w:tc>
        <w:tc>
          <w:tcPr>
            <w:tcW w:w="2922" w:type="dxa"/>
          </w:tcPr>
          <w:p w:rsidR="006D411F" w:rsidRDefault="00542D52">
            <w:pPr>
              <w:pStyle w:val="TableParagraph"/>
              <w:spacing w:line="301" w:lineRule="exact"/>
              <w:ind w:left="397" w:right="390"/>
              <w:jc w:val="center"/>
              <w:rPr>
                <w:sz w:val="28"/>
              </w:rPr>
            </w:pPr>
            <w:r>
              <w:rPr>
                <w:sz w:val="28"/>
              </w:rPr>
              <w:t>202</w:t>
            </w:r>
            <w:r w:rsidR="00AF5DDB">
              <w:rPr>
                <w:sz w:val="28"/>
              </w:rPr>
              <w:t>3</w:t>
            </w:r>
          </w:p>
        </w:tc>
      </w:tr>
      <w:tr w:rsidR="006D411F">
        <w:trPr>
          <w:trHeight w:val="323"/>
        </w:trPr>
        <w:tc>
          <w:tcPr>
            <w:tcW w:w="752" w:type="dxa"/>
            <w:vMerge/>
            <w:tcBorders>
              <w:top w:val="nil"/>
            </w:tcBorders>
          </w:tcPr>
          <w:p w:rsidR="006D411F" w:rsidRDefault="006D411F">
            <w:pPr>
              <w:rPr>
                <w:sz w:val="2"/>
                <w:szCs w:val="2"/>
              </w:rPr>
            </w:pPr>
          </w:p>
        </w:tc>
        <w:tc>
          <w:tcPr>
            <w:tcW w:w="2478" w:type="dxa"/>
            <w:vMerge/>
            <w:tcBorders>
              <w:top w:val="nil"/>
            </w:tcBorders>
          </w:tcPr>
          <w:p w:rsidR="006D411F" w:rsidRDefault="006D411F">
            <w:pPr>
              <w:rPr>
                <w:sz w:val="2"/>
                <w:szCs w:val="2"/>
              </w:rPr>
            </w:pPr>
          </w:p>
        </w:tc>
        <w:tc>
          <w:tcPr>
            <w:tcW w:w="3704" w:type="dxa"/>
          </w:tcPr>
          <w:p w:rsidR="006D411F" w:rsidRDefault="000321FC">
            <w:pPr>
              <w:pStyle w:val="TableParagraph"/>
              <w:spacing w:line="304" w:lineRule="exact"/>
              <w:rPr>
                <w:sz w:val="28"/>
              </w:rPr>
            </w:pPr>
            <w:r>
              <w:rPr>
                <w:sz w:val="28"/>
              </w:rPr>
              <w:t>Астрономия</w:t>
            </w:r>
          </w:p>
        </w:tc>
        <w:tc>
          <w:tcPr>
            <w:tcW w:w="2922" w:type="dxa"/>
          </w:tcPr>
          <w:p w:rsidR="006D411F" w:rsidRDefault="00AF5DDB">
            <w:pPr>
              <w:pStyle w:val="TableParagraph"/>
              <w:spacing w:line="304" w:lineRule="exact"/>
              <w:ind w:left="397" w:right="390"/>
              <w:jc w:val="center"/>
              <w:rPr>
                <w:sz w:val="28"/>
              </w:rPr>
            </w:pPr>
            <w:r>
              <w:rPr>
                <w:sz w:val="28"/>
              </w:rPr>
              <w:t>2023</w:t>
            </w:r>
          </w:p>
        </w:tc>
      </w:tr>
      <w:tr w:rsidR="006D411F">
        <w:trPr>
          <w:trHeight w:val="321"/>
        </w:trPr>
        <w:tc>
          <w:tcPr>
            <w:tcW w:w="752" w:type="dxa"/>
            <w:vMerge/>
            <w:tcBorders>
              <w:top w:val="nil"/>
            </w:tcBorders>
          </w:tcPr>
          <w:p w:rsidR="006D411F" w:rsidRDefault="006D411F">
            <w:pPr>
              <w:rPr>
                <w:sz w:val="2"/>
                <w:szCs w:val="2"/>
              </w:rPr>
            </w:pPr>
          </w:p>
        </w:tc>
        <w:tc>
          <w:tcPr>
            <w:tcW w:w="2478" w:type="dxa"/>
            <w:vMerge/>
            <w:tcBorders>
              <w:top w:val="nil"/>
            </w:tcBorders>
          </w:tcPr>
          <w:p w:rsidR="006D411F" w:rsidRDefault="006D411F">
            <w:pPr>
              <w:rPr>
                <w:sz w:val="2"/>
                <w:szCs w:val="2"/>
              </w:rPr>
            </w:pPr>
          </w:p>
        </w:tc>
        <w:tc>
          <w:tcPr>
            <w:tcW w:w="3704" w:type="dxa"/>
          </w:tcPr>
          <w:p w:rsidR="006D411F" w:rsidRDefault="000321FC">
            <w:pPr>
              <w:pStyle w:val="TableParagraph"/>
              <w:spacing w:line="301" w:lineRule="exact"/>
              <w:rPr>
                <w:sz w:val="28"/>
              </w:rPr>
            </w:pPr>
            <w:r>
              <w:rPr>
                <w:sz w:val="28"/>
              </w:rPr>
              <w:t>Химия</w:t>
            </w:r>
          </w:p>
        </w:tc>
        <w:tc>
          <w:tcPr>
            <w:tcW w:w="2922" w:type="dxa"/>
          </w:tcPr>
          <w:p w:rsidR="006D411F" w:rsidRDefault="00AF5DDB">
            <w:pPr>
              <w:pStyle w:val="TableParagraph"/>
              <w:spacing w:line="301" w:lineRule="exact"/>
              <w:ind w:left="397" w:right="390"/>
              <w:jc w:val="center"/>
              <w:rPr>
                <w:sz w:val="28"/>
              </w:rPr>
            </w:pPr>
            <w:r>
              <w:rPr>
                <w:sz w:val="28"/>
              </w:rPr>
              <w:t>2022</w:t>
            </w:r>
          </w:p>
        </w:tc>
      </w:tr>
    </w:tbl>
    <w:p w:rsidR="006D411F" w:rsidRDefault="006D411F">
      <w:pPr>
        <w:pStyle w:val="a3"/>
        <w:spacing w:before="1"/>
        <w:ind w:left="0" w:firstLine="0"/>
        <w:jc w:val="left"/>
        <w:rPr>
          <w:sz w:val="21"/>
        </w:rPr>
      </w:pPr>
    </w:p>
    <w:p w:rsidR="006D411F" w:rsidRDefault="000321FC">
      <w:pPr>
        <w:pStyle w:val="a3"/>
        <w:spacing w:before="89" w:line="360" w:lineRule="auto"/>
        <w:ind w:right="227"/>
      </w:pPr>
      <w:r>
        <w:t xml:space="preserve">Формы повышения квалификации: послевузовское обучение в высших учебных заведениях, на курсах повышения квалификации; стажировки, участие </w:t>
      </w:r>
      <w:r>
        <w:lastRenderedPageBreak/>
        <w:t>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6D411F" w:rsidRDefault="000321FC">
      <w:pPr>
        <w:pStyle w:val="a3"/>
        <w:spacing w:line="362" w:lineRule="auto"/>
        <w:ind w:right="225"/>
      </w:pPr>
      <w:r>
        <w:t>Для достижения результатов ООП СОО ходе ее реализации определена стимулирующая часть фонда оплаты труда.</w:t>
      </w:r>
    </w:p>
    <w:p w:rsidR="006D411F" w:rsidRDefault="000321FC">
      <w:pPr>
        <w:pStyle w:val="a3"/>
        <w:spacing w:line="360" w:lineRule="auto"/>
        <w:ind w:right="227"/>
      </w:pPr>
      <w:r>
        <w:t>Ожидаемый результат повышения квалификации – профессиональная готовность работников образования к реализации ФГОС СОО: обеспечение оптимального вхождения работников образования в систему ценностей современного образования;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овладение учебно-методическими и информационно-методическими ресурсами, необходимыми для успешного решения задач ФГОС</w:t>
      </w:r>
      <w:r w:rsidR="00AF5DDB">
        <w:t xml:space="preserve"> </w:t>
      </w:r>
      <w:r>
        <w:t>СОО.</w:t>
      </w:r>
    </w:p>
    <w:p w:rsidR="006D411F" w:rsidRDefault="000321FC">
      <w:pPr>
        <w:pStyle w:val="a3"/>
        <w:spacing w:before="66" w:line="360" w:lineRule="auto"/>
        <w:ind w:right="225"/>
      </w:pPr>
      <w:r>
        <w:t>В МОУ «СОШ</w:t>
      </w:r>
      <w:r w:rsidR="00AF5DDB">
        <w:t xml:space="preserve"> </w:t>
      </w:r>
      <w:r w:rsidR="00542D52" w:rsidRPr="00542D52">
        <w:t>с</w:t>
      </w:r>
      <w:r w:rsidR="00AF5DDB">
        <w:t>. Березово Пугачевского района С</w:t>
      </w:r>
      <w:r w:rsidR="00542D52" w:rsidRPr="00542D52">
        <w:t>аратовской области</w:t>
      </w:r>
      <w:r>
        <w:t>» методическая работа реализуется через работу методических объединений (естественно-научного, , гуманитарного), которые входят в состав ШМС (школьный методический совет). Члены методических объединений принимают участие в работе семинаров различных уровней, посвященных содержанию и ключевым особенностям ФГОС СОО; заседаниях методических объединений учителей по проблемам введения ФГОС СОО; конференциях различных уровней по проблемам апробации и введения ФГОС СОО; участвуют в разработке разделов и компонентов основной образовательной программы,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F5DDB">
        <w:t xml:space="preserve"> </w:t>
      </w:r>
      <w:r>
        <w:t>СОО.</w:t>
      </w:r>
    </w:p>
    <w:p w:rsidR="006D411F" w:rsidRDefault="000321FC">
      <w:pPr>
        <w:pStyle w:val="a3"/>
        <w:spacing w:line="360" w:lineRule="auto"/>
        <w:ind w:right="225"/>
      </w:pPr>
      <w:r>
        <w:t>Подведение итогов и обсуждение результатов мероприятий осуществляется в разных формах: конференции, педагогические советы, методические советы, заседания методических объединений, обобщение и распространение опыта работы; решения педагогического совета, презентации,</w:t>
      </w:r>
    </w:p>
    <w:p w:rsidR="006D411F" w:rsidRDefault="000321FC">
      <w:pPr>
        <w:pStyle w:val="a3"/>
        <w:ind w:firstLine="0"/>
      </w:pPr>
      <w:r>
        <w:t>«круглые столы» и другие мероприятия.</w:t>
      </w:r>
    </w:p>
    <w:p w:rsidR="006D411F" w:rsidRDefault="000321FC">
      <w:pPr>
        <w:pStyle w:val="2"/>
        <w:numPr>
          <w:ilvl w:val="2"/>
          <w:numId w:val="3"/>
        </w:numPr>
        <w:tabs>
          <w:tab w:val="left" w:pos="1858"/>
        </w:tabs>
        <w:spacing w:before="167" w:line="360" w:lineRule="auto"/>
        <w:ind w:right="228" w:firstLine="707"/>
      </w:pPr>
      <w:bookmarkStart w:id="72" w:name="_bookmark71"/>
      <w:bookmarkEnd w:id="72"/>
      <w:r>
        <w:lastRenderedPageBreak/>
        <w:t>Психолого-педагогические условия реализации основной образовательной</w:t>
      </w:r>
      <w:r w:rsidR="00AF5DDB">
        <w:t xml:space="preserve"> </w:t>
      </w:r>
      <w:r>
        <w:t>программы</w:t>
      </w:r>
    </w:p>
    <w:p w:rsidR="006D411F" w:rsidRPr="00AF5DDB" w:rsidRDefault="000321FC">
      <w:pPr>
        <w:spacing w:line="360" w:lineRule="auto"/>
        <w:ind w:left="218" w:right="234" w:firstLine="707"/>
        <w:jc w:val="both"/>
        <w:rPr>
          <w:sz w:val="28"/>
        </w:rPr>
      </w:pPr>
      <w:r w:rsidRPr="00AF5DDB">
        <w:rPr>
          <w:sz w:val="28"/>
        </w:rPr>
        <w:t>Обеспечение преемственности содержания и форм организации образовательной деятельности при получении среднего общего образования.</w:t>
      </w:r>
    </w:p>
    <w:p w:rsidR="006D411F" w:rsidRDefault="000321FC">
      <w:pPr>
        <w:pStyle w:val="a3"/>
        <w:spacing w:line="360" w:lineRule="auto"/>
        <w:ind w:right="225"/>
      </w:pPr>
      <w:r>
        <w:t>Преемственность в формах организации деятельности обучающихся в урочной и внеурочной работе обеспечивается сочетанием форм, использовавшихся на предыдущем этапе обучения, с новыми формами. На уровне среднего общего образования применяются такие формы,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w:t>
      </w:r>
      <w:r w:rsidR="00AF5DDB">
        <w:t xml:space="preserve"> </w:t>
      </w:r>
      <w:r>
        <w:t>работы.</w:t>
      </w:r>
    </w:p>
    <w:p w:rsidR="006D411F" w:rsidRDefault="000321FC">
      <w:pPr>
        <w:ind w:left="926"/>
        <w:jc w:val="both"/>
        <w:rPr>
          <w:i/>
          <w:sz w:val="28"/>
        </w:rPr>
      </w:pPr>
      <w:r>
        <w:rPr>
          <w:i/>
          <w:sz w:val="28"/>
        </w:rPr>
        <w:t>Учет специфики возрастного психофизического развития обучающихся.</w:t>
      </w:r>
    </w:p>
    <w:p w:rsidR="006D411F" w:rsidRDefault="000321FC">
      <w:pPr>
        <w:pStyle w:val="a3"/>
        <w:spacing w:before="66" w:line="360" w:lineRule="auto"/>
        <w:ind w:right="228"/>
      </w:pPr>
      <w:r>
        <w:t>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6D411F" w:rsidRDefault="000321FC">
      <w:pPr>
        <w:pStyle w:val="a3"/>
        <w:spacing w:before="1" w:line="360" w:lineRule="auto"/>
        <w:ind w:right="230"/>
      </w:pPr>
      <w: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w:t>
      </w:r>
      <w:r w:rsidR="00AF5DDB">
        <w:t xml:space="preserve"> </w:t>
      </w:r>
      <w:r>
        <w:t>трудности.</w:t>
      </w:r>
    </w:p>
    <w:p w:rsidR="006D411F" w:rsidRDefault="000321FC">
      <w:pPr>
        <w:spacing w:line="360" w:lineRule="auto"/>
        <w:ind w:left="218" w:right="229" w:firstLine="707"/>
        <w:jc w:val="both"/>
        <w:rPr>
          <w:i/>
          <w:sz w:val="28"/>
        </w:rPr>
      </w:pPr>
      <w:r>
        <w:rPr>
          <w:i/>
          <w:sz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6D411F" w:rsidRDefault="000321FC">
      <w:pPr>
        <w:pStyle w:val="a3"/>
        <w:spacing w:line="360" w:lineRule="auto"/>
        <w:ind w:right="227"/>
      </w:pPr>
      <w: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w:t>
      </w:r>
      <w:r>
        <w:lastRenderedPageBreak/>
        <w:t>(законных представителей) формируется также в дистанционной форме через Интернет.</w:t>
      </w:r>
    </w:p>
    <w:p w:rsidR="006D411F" w:rsidRDefault="000321FC">
      <w:pPr>
        <w:pStyle w:val="a3"/>
        <w:spacing w:line="360" w:lineRule="auto"/>
        <w:ind w:right="232"/>
      </w:pPr>
      <w:r>
        <w:t>Психологическое просвещение обучающихся осуществляется на психологических занятиях, тренингах, интегрированных уроках, консультациях,</w:t>
      </w:r>
      <w:r w:rsidR="00AF5DDB">
        <w:t xml:space="preserve"> </w:t>
      </w:r>
      <w:r>
        <w:t>дистанционно.</w:t>
      </w:r>
    </w:p>
    <w:p w:rsidR="006D411F" w:rsidRDefault="000321FC">
      <w:pPr>
        <w:spacing w:line="360" w:lineRule="auto"/>
        <w:ind w:left="218" w:right="228" w:firstLine="707"/>
        <w:jc w:val="both"/>
        <w:rPr>
          <w:i/>
          <w:sz w:val="28"/>
        </w:rPr>
      </w:pPr>
      <w:r>
        <w:rPr>
          <w:i/>
          <w:sz w:val="28"/>
        </w:rPr>
        <w:t>Направления психолого-педагогического сопровождения участников образовательных отношений.</w:t>
      </w:r>
    </w:p>
    <w:p w:rsidR="006D411F" w:rsidRDefault="000321FC">
      <w:pPr>
        <w:pStyle w:val="a3"/>
        <w:spacing w:before="1" w:line="360" w:lineRule="auto"/>
        <w:ind w:right="226"/>
      </w:pPr>
      <w:r>
        <w:t>К основным направлениям психолого-педагогического сопровождения обучающихся, реализуемым в МОУ «</w:t>
      </w:r>
      <w:r w:rsidR="00AF5DDB">
        <w:t xml:space="preserve"> СОШ </w:t>
      </w:r>
      <w:r w:rsidR="00542D52" w:rsidRPr="00542D52">
        <w:t>с</w:t>
      </w:r>
      <w:r w:rsidR="00AF5DDB">
        <w:t>. Березово Пугачевского района С</w:t>
      </w:r>
      <w:r w:rsidR="00542D52" w:rsidRPr="00542D52">
        <w:t>аратовской области</w:t>
      </w:r>
      <w:r>
        <w:t>», относятся:</w:t>
      </w:r>
    </w:p>
    <w:p w:rsidR="006D411F" w:rsidRDefault="000321FC">
      <w:pPr>
        <w:pStyle w:val="a4"/>
        <w:numPr>
          <w:ilvl w:val="0"/>
          <w:numId w:val="2"/>
        </w:numPr>
        <w:tabs>
          <w:tab w:val="left" w:pos="1090"/>
        </w:tabs>
        <w:spacing w:line="320" w:lineRule="exact"/>
        <w:ind w:left="1090"/>
        <w:rPr>
          <w:sz w:val="28"/>
        </w:rPr>
      </w:pPr>
      <w:r>
        <w:rPr>
          <w:sz w:val="28"/>
        </w:rPr>
        <w:t>сохранение и укрепление психического здоровья</w:t>
      </w:r>
      <w:r w:rsidR="00AF5DDB">
        <w:rPr>
          <w:sz w:val="28"/>
        </w:rPr>
        <w:t xml:space="preserve"> </w:t>
      </w:r>
      <w:r>
        <w:rPr>
          <w:sz w:val="28"/>
        </w:rPr>
        <w:t>обучающихся;</w:t>
      </w:r>
    </w:p>
    <w:p w:rsidR="006D411F" w:rsidRDefault="000321FC">
      <w:pPr>
        <w:pStyle w:val="a4"/>
        <w:numPr>
          <w:ilvl w:val="0"/>
          <w:numId w:val="2"/>
        </w:numPr>
        <w:tabs>
          <w:tab w:val="left" w:pos="1090"/>
        </w:tabs>
        <w:spacing w:before="163"/>
        <w:ind w:left="1090"/>
        <w:rPr>
          <w:sz w:val="28"/>
        </w:rPr>
      </w:pPr>
      <w:r>
        <w:rPr>
          <w:sz w:val="28"/>
        </w:rPr>
        <w:t>формирование ценности здоровья и безопасного образа</w:t>
      </w:r>
      <w:r w:rsidR="00AF5DDB">
        <w:rPr>
          <w:sz w:val="28"/>
        </w:rPr>
        <w:t xml:space="preserve"> </w:t>
      </w:r>
      <w:r>
        <w:rPr>
          <w:sz w:val="28"/>
        </w:rPr>
        <w:t>жизни;</w:t>
      </w:r>
    </w:p>
    <w:p w:rsidR="006D411F" w:rsidRDefault="000321FC">
      <w:pPr>
        <w:pStyle w:val="a4"/>
        <w:numPr>
          <w:ilvl w:val="0"/>
          <w:numId w:val="2"/>
        </w:numPr>
        <w:tabs>
          <w:tab w:val="left" w:pos="1090"/>
        </w:tabs>
        <w:spacing w:before="66"/>
        <w:ind w:left="1090"/>
        <w:jc w:val="left"/>
        <w:rPr>
          <w:sz w:val="28"/>
        </w:rPr>
      </w:pPr>
      <w:r>
        <w:rPr>
          <w:sz w:val="28"/>
        </w:rPr>
        <w:t>развитие экологической культуры;</w:t>
      </w:r>
    </w:p>
    <w:p w:rsidR="006D411F" w:rsidRDefault="000321FC">
      <w:pPr>
        <w:pStyle w:val="a4"/>
        <w:numPr>
          <w:ilvl w:val="0"/>
          <w:numId w:val="2"/>
        </w:numPr>
        <w:tabs>
          <w:tab w:val="left" w:pos="1090"/>
        </w:tabs>
        <w:spacing w:before="161"/>
        <w:ind w:left="1090"/>
        <w:jc w:val="left"/>
        <w:rPr>
          <w:sz w:val="28"/>
        </w:rPr>
      </w:pPr>
      <w:r>
        <w:rPr>
          <w:sz w:val="28"/>
        </w:rPr>
        <w:t>дифференциация и индивидуализация</w:t>
      </w:r>
      <w:r w:rsidR="00AF5DDB">
        <w:rPr>
          <w:sz w:val="28"/>
        </w:rPr>
        <w:t xml:space="preserve"> </w:t>
      </w:r>
      <w:r>
        <w:rPr>
          <w:sz w:val="28"/>
        </w:rPr>
        <w:t>обучения;</w:t>
      </w:r>
    </w:p>
    <w:p w:rsidR="006D411F" w:rsidRDefault="000321FC">
      <w:pPr>
        <w:pStyle w:val="a4"/>
        <w:numPr>
          <w:ilvl w:val="0"/>
          <w:numId w:val="2"/>
        </w:numPr>
        <w:tabs>
          <w:tab w:val="left" w:pos="1090"/>
        </w:tabs>
        <w:spacing w:before="161"/>
        <w:ind w:left="1090"/>
        <w:jc w:val="left"/>
        <w:rPr>
          <w:sz w:val="28"/>
        </w:rPr>
      </w:pPr>
      <w:r>
        <w:rPr>
          <w:sz w:val="28"/>
        </w:rPr>
        <w:t>мониторинг возможностей и способностей</w:t>
      </w:r>
      <w:r w:rsidR="00AF5DDB">
        <w:rPr>
          <w:sz w:val="28"/>
        </w:rPr>
        <w:t xml:space="preserve"> </w:t>
      </w:r>
      <w:r>
        <w:rPr>
          <w:sz w:val="28"/>
        </w:rPr>
        <w:t>обучающихся;</w:t>
      </w:r>
    </w:p>
    <w:p w:rsidR="006D411F" w:rsidRDefault="000321FC">
      <w:pPr>
        <w:pStyle w:val="a4"/>
        <w:numPr>
          <w:ilvl w:val="0"/>
          <w:numId w:val="2"/>
        </w:numPr>
        <w:tabs>
          <w:tab w:val="left" w:pos="1320"/>
          <w:tab w:val="left" w:pos="1321"/>
          <w:tab w:val="left" w:pos="2892"/>
          <w:tab w:val="left" w:pos="3341"/>
          <w:tab w:val="left" w:pos="4935"/>
          <w:tab w:val="left" w:pos="6536"/>
          <w:tab w:val="left" w:pos="8560"/>
        </w:tabs>
        <w:spacing w:before="160" w:line="362" w:lineRule="auto"/>
        <w:ind w:right="228" w:firstLine="707"/>
        <w:jc w:val="left"/>
        <w:rPr>
          <w:sz w:val="28"/>
        </w:rPr>
      </w:pPr>
      <w:r>
        <w:rPr>
          <w:sz w:val="28"/>
        </w:rPr>
        <w:t>выявление</w:t>
      </w:r>
      <w:r>
        <w:rPr>
          <w:sz w:val="28"/>
        </w:rPr>
        <w:tab/>
        <w:t>и</w:t>
      </w:r>
      <w:r>
        <w:rPr>
          <w:sz w:val="28"/>
        </w:rPr>
        <w:tab/>
        <w:t>поддержка</w:t>
      </w:r>
      <w:r>
        <w:rPr>
          <w:sz w:val="28"/>
        </w:rPr>
        <w:tab/>
        <w:t>одаренных</w:t>
      </w:r>
      <w:r>
        <w:rPr>
          <w:sz w:val="28"/>
        </w:rPr>
        <w:tab/>
        <w:t>обучающихся,</w:t>
      </w:r>
      <w:r>
        <w:rPr>
          <w:sz w:val="28"/>
        </w:rPr>
        <w:tab/>
      </w:r>
      <w:r>
        <w:rPr>
          <w:spacing w:val="-3"/>
          <w:sz w:val="28"/>
        </w:rPr>
        <w:t xml:space="preserve">поддержка </w:t>
      </w:r>
      <w:r>
        <w:rPr>
          <w:sz w:val="28"/>
        </w:rPr>
        <w:t>обучающихся с особыми образовательными</w:t>
      </w:r>
      <w:r w:rsidR="00AF5DDB">
        <w:rPr>
          <w:sz w:val="28"/>
        </w:rPr>
        <w:t xml:space="preserve"> </w:t>
      </w:r>
      <w:r>
        <w:rPr>
          <w:sz w:val="28"/>
        </w:rPr>
        <w:t>потребностями;</w:t>
      </w:r>
    </w:p>
    <w:p w:rsidR="006D411F" w:rsidRDefault="000321FC">
      <w:pPr>
        <w:pStyle w:val="a4"/>
        <w:numPr>
          <w:ilvl w:val="0"/>
          <w:numId w:val="2"/>
        </w:numPr>
        <w:tabs>
          <w:tab w:val="left" w:pos="1344"/>
          <w:tab w:val="left" w:pos="1345"/>
          <w:tab w:val="left" w:pos="4839"/>
          <w:tab w:val="left" w:pos="6457"/>
          <w:tab w:val="left" w:pos="8137"/>
        </w:tabs>
        <w:spacing w:line="360" w:lineRule="auto"/>
        <w:ind w:right="228" w:firstLine="707"/>
        <w:jc w:val="left"/>
        <w:rPr>
          <w:sz w:val="28"/>
        </w:rPr>
      </w:pPr>
      <w:r>
        <w:rPr>
          <w:sz w:val="28"/>
        </w:rPr>
        <w:t>психолого-педагогическая</w:t>
      </w:r>
      <w:r>
        <w:rPr>
          <w:sz w:val="28"/>
        </w:rPr>
        <w:tab/>
        <w:t>поддержка</w:t>
      </w:r>
      <w:r>
        <w:rPr>
          <w:sz w:val="28"/>
        </w:rPr>
        <w:tab/>
        <w:t>участников</w:t>
      </w:r>
      <w:r>
        <w:rPr>
          <w:sz w:val="28"/>
        </w:rPr>
        <w:tab/>
      </w:r>
      <w:r>
        <w:rPr>
          <w:spacing w:val="-1"/>
          <w:sz w:val="28"/>
        </w:rPr>
        <w:t xml:space="preserve">олимпиадного </w:t>
      </w:r>
      <w:r>
        <w:rPr>
          <w:sz w:val="28"/>
        </w:rPr>
        <w:t>движения;</w:t>
      </w:r>
    </w:p>
    <w:p w:rsidR="006D411F" w:rsidRDefault="000321FC">
      <w:pPr>
        <w:pStyle w:val="a4"/>
        <w:numPr>
          <w:ilvl w:val="0"/>
          <w:numId w:val="2"/>
        </w:numPr>
        <w:tabs>
          <w:tab w:val="left" w:pos="1279"/>
          <w:tab w:val="left" w:pos="1280"/>
          <w:tab w:val="left" w:pos="3034"/>
          <w:tab w:val="left" w:pos="4774"/>
          <w:tab w:val="left" w:pos="5184"/>
          <w:tab w:val="left" w:pos="7282"/>
          <w:tab w:val="left" w:pos="8406"/>
        </w:tabs>
        <w:spacing w:line="360" w:lineRule="auto"/>
        <w:ind w:right="229" w:firstLine="707"/>
        <w:jc w:val="left"/>
        <w:rPr>
          <w:sz w:val="28"/>
        </w:rPr>
      </w:pPr>
      <w:r>
        <w:rPr>
          <w:sz w:val="28"/>
        </w:rPr>
        <w:t>обеспечение</w:t>
      </w:r>
      <w:r>
        <w:rPr>
          <w:sz w:val="28"/>
        </w:rPr>
        <w:tab/>
        <w:t>осознанного</w:t>
      </w:r>
      <w:r>
        <w:rPr>
          <w:sz w:val="28"/>
        </w:rPr>
        <w:tab/>
        <w:t>и</w:t>
      </w:r>
      <w:r>
        <w:rPr>
          <w:sz w:val="28"/>
        </w:rPr>
        <w:tab/>
        <w:t>ответственного</w:t>
      </w:r>
      <w:r>
        <w:rPr>
          <w:sz w:val="28"/>
        </w:rPr>
        <w:tab/>
        <w:t>выбора</w:t>
      </w:r>
      <w:r>
        <w:rPr>
          <w:sz w:val="28"/>
        </w:rPr>
        <w:tab/>
      </w:r>
      <w:r>
        <w:rPr>
          <w:spacing w:val="-3"/>
          <w:sz w:val="28"/>
        </w:rPr>
        <w:t xml:space="preserve">дальнейшей </w:t>
      </w:r>
      <w:r>
        <w:rPr>
          <w:sz w:val="28"/>
        </w:rPr>
        <w:t>профессиональной сферы деятельности;</w:t>
      </w:r>
    </w:p>
    <w:p w:rsidR="006D411F" w:rsidRDefault="000321FC">
      <w:pPr>
        <w:pStyle w:val="a4"/>
        <w:numPr>
          <w:ilvl w:val="0"/>
          <w:numId w:val="2"/>
        </w:numPr>
        <w:tabs>
          <w:tab w:val="left" w:pos="1155"/>
        </w:tabs>
        <w:spacing w:line="360" w:lineRule="auto"/>
        <w:ind w:right="226" w:firstLine="707"/>
        <w:jc w:val="left"/>
        <w:rPr>
          <w:sz w:val="28"/>
        </w:rPr>
      </w:pPr>
      <w:r>
        <w:rPr>
          <w:sz w:val="28"/>
        </w:rPr>
        <w:t>формирование коммуникативных навыков в разновозрастной среде и среде</w:t>
      </w:r>
      <w:r w:rsidR="00AF5DDB">
        <w:rPr>
          <w:sz w:val="28"/>
        </w:rPr>
        <w:t xml:space="preserve"> </w:t>
      </w:r>
      <w:r>
        <w:rPr>
          <w:sz w:val="28"/>
        </w:rPr>
        <w:t>сверстников;</w:t>
      </w:r>
    </w:p>
    <w:p w:rsidR="006D411F" w:rsidRDefault="000321FC">
      <w:pPr>
        <w:pStyle w:val="a4"/>
        <w:numPr>
          <w:ilvl w:val="0"/>
          <w:numId w:val="2"/>
        </w:numPr>
        <w:tabs>
          <w:tab w:val="left" w:pos="1090"/>
        </w:tabs>
        <w:spacing w:line="321" w:lineRule="exact"/>
        <w:ind w:left="1090"/>
        <w:jc w:val="left"/>
        <w:rPr>
          <w:sz w:val="28"/>
        </w:rPr>
      </w:pPr>
      <w:r>
        <w:rPr>
          <w:sz w:val="28"/>
        </w:rPr>
        <w:t>поддержка объединений обучающихся, ученического</w:t>
      </w:r>
      <w:r w:rsidR="00AF5DDB">
        <w:rPr>
          <w:sz w:val="28"/>
        </w:rPr>
        <w:t xml:space="preserve"> </w:t>
      </w:r>
      <w:r>
        <w:rPr>
          <w:sz w:val="28"/>
        </w:rPr>
        <w:t>самоуправления.</w:t>
      </w:r>
    </w:p>
    <w:p w:rsidR="006D411F" w:rsidRDefault="000321FC">
      <w:pPr>
        <w:pStyle w:val="a3"/>
        <w:spacing w:before="155" w:line="360" w:lineRule="auto"/>
        <w:ind w:right="225"/>
      </w:pPr>
      <w:r>
        <w:t xml:space="preserve">Важной составляющей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 Психолого-педагогическое сопровождение педагогов реализуется через профилактическую работу, в процессе которой педагоги обучаются установлению психологически грамотной системы взаимоотношений с обучающимися, основанной на </w:t>
      </w:r>
      <w:r>
        <w:lastRenderedPageBreak/>
        <w:t>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w:t>
      </w:r>
      <w:r w:rsidR="00AF5DDB">
        <w:t xml:space="preserve"> </w:t>
      </w:r>
      <w:r>
        <w:t>коллегами.</w:t>
      </w:r>
    </w:p>
    <w:p w:rsidR="006D411F" w:rsidRDefault="000321FC">
      <w:pPr>
        <w:pStyle w:val="a3"/>
        <w:spacing w:before="1" w:line="360" w:lineRule="auto"/>
        <w:ind w:right="232"/>
      </w:pPr>
      <w: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6D411F" w:rsidRDefault="000321FC">
      <w:pPr>
        <w:pStyle w:val="a3"/>
        <w:spacing w:before="2" w:line="360" w:lineRule="auto"/>
        <w:ind w:right="231"/>
      </w:pPr>
      <w:r>
        <w:t>При организации психолого-педагогического сопровождения участников образовательных отношений на уровне среднего общего образования выделяются следующие уровни психолого-педагогического сопровождения:</w:t>
      </w:r>
    </w:p>
    <w:p w:rsidR="006D411F" w:rsidRDefault="000321FC">
      <w:pPr>
        <w:pStyle w:val="a3"/>
        <w:spacing w:before="66" w:line="360" w:lineRule="auto"/>
        <w:ind w:right="237" w:firstLine="0"/>
      </w:pPr>
      <w:r>
        <w:t>индивидуальное, групповое, на уровне класса, на уровне образовательной организации.</w:t>
      </w:r>
    </w:p>
    <w:p w:rsidR="006D411F" w:rsidRDefault="000321FC">
      <w:pPr>
        <w:pStyle w:val="a3"/>
        <w:spacing w:line="360" w:lineRule="auto"/>
        <w:ind w:right="225"/>
      </w:pPr>
      <w: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6D411F" w:rsidRDefault="000321FC">
      <w:pPr>
        <w:spacing w:line="362" w:lineRule="auto"/>
        <w:ind w:left="218" w:right="227" w:firstLine="707"/>
        <w:jc w:val="both"/>
        <w:rPr>
          <w:i/>
          <w:sz w:val="28"/>
        </w:rPr>
      </w:pPr>
      <w:r>
        <w:rPr>
          <w:i/>
          <w:sz w:val="28"/>
        </w:rPr>
        <w:t>Основными формами психолого-педагогического сопровождения выступают:</w:t>
      </w:r>
    </w:p>
    <w:p w:rsidR="006D411F" w:rsidRDefault="000321FC">
      <w:pPr>
        <w:pStyle w:val="a4"/>
        <w:numPr>
          <w:ilvl w:val="0"/>
          <w:numId w:val="2"/>
        </w:numPr>
        <w:tabs>
          <w:tab w:val="left" w:pos="1246"/>
        </w:tabs>
        <w:spacing w:line="360" w:lineRule="auto"/>
        <w:ind w:right="225" w:firstLine="707"/>
        <w:rPr>
          <w:sz w:val="28"/>
        </w:rPr>
      </w:pPr>
      <w:r>
        <w:rPr>
          <w:sz w:val="28"/>
        </w:rPr>
        <w:t>диагностика, направленная на определение особенностей статуса обучающегося, которая проводится на этапе перехода ученика на уровень среднего общего образования и в конце каждого учебного</w:t>
      </w:r>
      <w:r w:rsidR="00AF5DDB">
        <w:rPr>
          <w:sz w:val="28"/>
        </w:rPr>
        <w:t xml:space="preserve"> </w:t>
      </w:r>
      <w:r>
        <w:rPr>
          <w:sz w:val="28"/>
        </w:rPr>
        <w:t>года;</w:t>
      </w:r>
    </w:p>
    <w:p w:rsidR="006D411F" w:rsidRDefault="000321FC">
      <w:pPr>
        <w:pStyle w:val="a4"/>
        <w:numPr>
          <w:ilvl w:val="0"/>
          <w:numId w:val="2"/>
        </w:numPr>
        <w:tabs>
          <w:tab w:val="left" w:pos="1218"/>
        </w:tabs>
        <w:spacing w:line="360" w:lineRule="auto"/>
        <w:ind w:right="225" w:firstLine="707"/>
        <w:rPr>
          <w:sz w:val="28"/>
        </w:rPr>
      </w:pPr>
      <w:r>
        <w:rPr>
          <w:sz w:val="28"/>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6D411F" w:rsidRDefault="000321FC">
      <w:pPr>
        <w:pStyle w:val="a4"/>
        <w:numPr>
          <w:ilvl w:val="0"/>
          <w:numId w:val="2"/>
        </w:numPr>
        <w:tabs>
          <w:tab w:val="left" w:pos="1340"/>
        </w:tabs>
        <w:spacing w:line="362" w:lineRule="auto"/>
        <w:ind w:right="226" w:firstLine="707"/>
        <w:rPr>
          <w:sz w:val="28"/>
        </w:rPr>
      </w:pPr>
      <w:r>
        <w:rPr>
          <w:sz w:val="28"/>
        </w:rPr>
        <w:t>профилактика, экспертиза, развивающая работа, просвещение, коррекционная работа, осуществляемая в течение всего учебного</w:t>
      </w:r>
      <w:r w:rsidR="00AF5DDB">
        <w:rPr>
          <w:sz w:val="28"/>
        </w:rPr>
        <w:t xml:space="preserve"> </w:t>
      </w:r>
      <w:r>
        <w:rPr>
          <w:sz w:val="28"/>
        </w:rPr>
        <w:t>времени.</w:t>
      </w:r>
    </w:p>
    <w:p w:rsidR="006D411F" w:rsidRDefault="000321FC">
      <w:pPr>
        <w:pStyle w:val="2"/>
        <w:numPr>
          <w:ilvl w:val="2"/>
          <w:numId w:val="3"/>
        </w:numPr>
        <w:tabs>
          <w:tab w:val="left" w:pos="1954"/>
        </w:tabs>
        <w:spacing w:before="0" w:line="360" w:lineRule="auto"/>
        <w:ind w:right="227" w:firstLine="707"/>
      </w:pPr>
      <w:bookmarkStart w:id="73" w:name="_bookmark72"/>
      <w:bookmarkEnd w:id="73"/>
      <w:r>
        <w:t>Финансовое обеспечение реализации образовательной программы среднего общего</w:t>
      </w:r>
      <w:r w:rsidR="00AF5DDB">
        <w:t xml:space="preserve"> </w:t>
      </w:r>
      <w:r>
        <w:t>образования</w:t>
      </w:r>
    </w:p>
    <w:p w:rsidR="006D411F" w:rsidRDefault="000321FC">
      <w:pPr>
        <w:pStyle w:val="a3"/>
        <w:spacing w:line="360" w:lineRule="auto"/>
        <w:ind w:right="228"/>
      </w:pPr>
      <w:r>
        <w:t xml:space="preserve">Финансовое обеспечение реализации основной образовательной </w:t>
      </w:r>
      <w:r>
        <w:lastRenderedPageBreak/>
        <w:t xml:space="preserve">программы среднего общего образования МОУ «СОШ </w:t>
      </w:r>
      <w:r w:rsidR="00542D52" w:rsidRPr="00542D52">
        <w:t>с. Березово Пугач</w:t>
      </w:r>
      <w:r w:rsidR="00AF5DDB">
        <w:t>евского района  С</w:t>
      </w:r>
      <w:r w:rsidR="00542D52" w:rsidRPr="00542D52">
        <w:t>аратовской области</w:t>
      </w:r>
      <w:r>
        <w:t>» включает в себя:</w:t>
      </w:r>
    </w:p>
    <w:p w:rsidR="006D411F" w:rsidRDefault="000321FC">
      <w:pPr>
        <w:pStyle w:val="a4"/>
        <w:numPr>
          <w:ilvl w:val="0"/>
          <w:numId w:val="2"/>
        </w:numPr>
        <w:tabs>
          <w:tab w:val="left" w:pos="1184"/>
        </w:tabs>
        <w:spacing w:line="360" w:lineRule="auto"/>
        <w:ind w:right="226" w:firstLine="707"/>
        <w:rPr>
          <w:sz w:val="28"/>
        </w:rPr>
      </w:pPr>
      <w:r>
        <w:rPr>
          <w:sz w:val="28"/>
        </w:rPr>
        <w:t>обеспечение государственных гарантий прав граждан на получение бесплатного общедоступного среднего общего образования;</w:t>
      </w:r>
    </w:p>
    <w:p w:rsidR="006D411F" w:rsidRDefault="000321FC">
      <w:pPr>
        <w:pStyle w:val="a4"/>
        <w:numPr>
          <w:ilvl w:val="0"/>
          <w:numId w:val="2"/>
        </w:numPr>
        <w:tabs>
          <w:tab w:val="left" w:pos="1090"/>
        </w:tabs>
        <w:spacing w:line="321" w:lineRule="exact"/>
        <w:ind w:left="1090"/>
        <w:rPr>
          <w:sz w:val="28"/>
        </w:rPr>
      </w:pPr>
      <w:r>
        <w:rPr>
          <w:sz w:val="28"/>
        </w:rPr>
        <w:t>исполнение организацией требований ФГОС</w:t>
      </w:r>
      <w:r w:rsidR="00AF5DDB">
        <w:rPr>
          <w:sz w:val="28"/>
        </w:rPr>
        <w:t xml:space="preserve"> </w:t>
      </w:r>
      <w:r>
        <w:rPr>
          <w:sz w:val="28"/>
        </w:rPr>
        <w:t>СОО;</w:t>
      </w:r>
    </w:p>
    <w:p w:rsidR="006D411F" w:rsidRDefault="000321FC">
      <w:pPr>
        <w:pStyle w:val="a4"/>
        <w:numPr>
          <w:ilvl w:val="0"/>
          <w:numId w:val="2"/>
        </w:numPr>
        <w:tabs>
          <w:tab w:val="left" w:pos="1095"/>
        </w:tabs>
        <w:spacing w:before="151" w:line="360" w:lineRule="auto"/>
        <w:ind w:right="226" w:firstLine="707"/>
        <w:rPr>
          <w:sz w:val="28"/>
        </w:rPr>
      </w:pPr>
      <w:r>
        <w:rPr>
          <w:sz w:val="28"/>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w:t>
      </w:r>
      <w:r w:rsidR="00AF5DDB">
        <w:rPr>
          <w:sz w:val="28"/>
        </w:rPr>
        <w:t xml:space="preserve"> </w:t>
      </w:r>
      <w:r>
        <w:rPr>
          <w:sz w:val="28"/>
        </w:rPr>
        <w:t>деятельность.</w:t>
      </w:r>
    </w:p>
    <w:p w:rsidR="006D411F" w:rsidRDefault="000321FC">
      <w:pPr>
        <w:pStyle w:val="a3"/>
        <w:spacing w:line="362" w:lineRule="auto"/>
        <w:ind w:right="234"/>
      </w:pPr>
      <w:r>
        <w:t>Расчет нормативов, определяемых органами государственной власти субъектов Российской Федерации в соответствии с пунктом 3 части 1 статьи 8</w:t>
      </w:r>
    </w:p>
    <w:p w:rsidR="006D411F" w:rsidRDefault="000321FC">
      <w:pPr>
        <w:pStyle w:val="a3"/>
        <w:spacing w:before="66" w:line="360" w:lineRule="auto"/>
        <w:ind w:right="226" w:firstLine="0"/>
      </w:pPr>
      <w:r>
        <w:t xml:space="preserve">Федерального закона от 29 декабря 2012 г. № 273-ФЗ «Об образовании в Российской Федерации», </w:t>
      </w:r>
      <w:r>
        <w:rPr>
          <w:spacing w:val="-4"/>
        </w:rPr>
        <w:t>нормативных затрат оказания государственных (муниципальных)</w:t>
      </w:r>
      <w:r w:rsidR="00AF5DDB">
        <w:rPr>
          <w:spacing w:val="-4"/>
        </w:rPr>
        <w:t xml:space="preserve"> </w:t>
      </w:r>
      <w:r>
        <w:rPr>
          <w:spacing w:val="-4"/>
        </w:rPr>
        <w:t>услуг</w:t>
      </w:r>
      <w:r w:rsidR="00AF5DDB">
        <w:rPr>
          <w:spacing w:val="-4"/>
        </w:rPr>
        <w:t xml:space="preserve"> </w:t>
      </w:r>
      <w:r>
        <w:t xml:space="preserve">по </w:t>
      </w:r>
      <w:r>
        <w:rPr>
          <w:spacing w:val="-4"/>
        </w:rPr>
        <w:t>реализации образовательной программы</w:t>
      </w:r>
      <w:r w:rsidR="00AF5DDB">
        <w:rPr>
          <w:spacing w:val="-4"/>
        </w:rPr>
        <w:t xml:space="preserve"> </w:t>
      </w:r>
      <w:r>
        <w:t>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6D411F" w:rsidRDefault="000321FC">
      <w:pPr>
        <w:pStyle w:val="2"/>
        <w:numPr>
          <w:ilvl w:val="2"/>
          <w:numId w:val="3"/>
        </w:numPr>
        <w:tabs>
          <w:tab w:val="left" w:pos="1863"/>
        </w:tabs>
        <w:spacing w:before="6" w:line="360" w:lineRule="auto"/>
        <w:ind w:right="227" w:firstLine="707"/>
      </w:pPr>
      <w:bookmarkStart w:id="74" w:name="_bookmark73"/>
      <w:bookmarkEnd w:id="74"/>
      <w:r>
        <w:t>Материально-технические условия реализации основной образовательной</w:t>
      </w:r>
      <w:r w:rsidR="00AF5DDB">
        <w:t xml:space="preserve"> </w:t>
      </w:r>
      <w:r>
        <w:t>программы</w:t>
      </w:r>
    </w:p>
    <w:p w:rsidR="006D411F" w:rsidRDefault="000321FC">
      <w:pPr>
        <w:pStyle w:val="a3"/>
        <w:spacing w:line="360" w:lineRule="auto"/>
        <w:ind w:right="227"/>
      </w:pPr>
      <w:r>
        <w:t xml:space="preserve">Материально-технические условия реализации основной образовательной программы МОУ «СОШ </w:t>
      </w:r>
      <w:r w:rsidR="00542D52" w:rsidRPr="00542D52">
        <w:t>с</w:t>
      </w:r>
      <w:r w:rsidR="00AF5DDB">
        <w:t>. Березово Пугачевского района С</w:t>
      </w:r>
      <w:r w:rsidR="00542D52" w:rsidRPr="00542D52">
        <w:t>аратовской области</w:t>
      </w:r>
      <w:r>
        <w:t>» сформированы с учетом:</w:t>
      </w:r>
    </w:p>
    <w:p w:rsidR="006D411F" w:rsidRDefault="000321FC">
      <w:pPr>
        <w:pStyle w:val="a4"/>
        <w:numPr>
          <w:ilvl w:val="0"/>
          <w:numId w:val="2"/>
        </w:numPr>
        <w:tabs>
          <w:tab w:val="left" w:pos="1090"/>
        </w:tabs>
        <w:ind w:left="1090"/>
        <w:jc w:val="left"/>
        <w:rPr>
          <w:sz w:val="28"/>
        </w:rPr>
      </w:pPr>
      <w:r>
        <w:rPr>
          <w:sz w:val="28"/>
        </w:rPr>
        <w:t>требований ФГОС</w:t>
      </w:r>
      <w:r w:rsidR="00AF5DDB">
        <w:rPr>
          <w:sz w:val="28"/>
        </w:rPr>
        <w:t xml:space="preserve"> </w:t>
      </w:r>
      <w:r>
        <w:rPr>
          <w:sz w:val="28"/>
        </w:rPr>
        <w:t>СОО;</w:t>
      </w:r>
    </w:p>
    <w:p w:rsidR="006D411F" w:rsidRDefault="000321FC">
      <w:pPr>
        <w:pStyle w:val="a4"/>
        <w:numPr>
          <w:ilvl w:val="0"/>
          <w:numId w:val="2"/>
        </w:numPr>
        <w:tabs>
          <w:tab w:val="left" w:pos="1369"/>
        </w:tabs>
        <w:spacing w:before="156" w:line="360" w:lineRule="auto"/>
        <w:ind w:right="228" w:firstLine="707"/>
        <w:rPr>
          <w:sz w:val="28"/>
        </w:rPr>
      </w:pPr>
      <w:r>
        <w:rPr>
          <w:sz w:val="28"/>
        </w:rPr>
        <w:t xml:space="preserve">положения о лицензировании образовательной деятельности, утвержденного постановлением Правительства Российской Федерации от 28 </w:t>
      </w:r>
      <w:r>
        <w:rPr>
          <w:sz w:val="28"/>
        </w:rPr>
        <w:lastRenderedPageBreak/>
        <w:t>октября 2013 г. №966;</w:t>
      </w:r>
    </w:p>
    <w:p w:rsidR="006D411F" w:rsidRDefault="000321FC">
      <w:pPr>
        <w:pStyle w:val="a4"/>
        <w:numPr>
          <w:ilvl w:val="0"/>
          <w:numId w:val="2"/>
        </w:numPr>
        <w:tabs>
          <w:tab w:val="left" w:pos="1328"/>
        </w:tabs>
        <w:spacing w:line="360" w:lineRule="auto"/>
        <w:ind w:right="225" w:firstLine="707"/>
        <w:rPr>
          <w:sz w:val="28"/>
        </w:rPr>
      </w:pPr>
      <w:r>
        <w:rPr>
          <w:sz w:val="28"/>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Pr>
          <w:color w:val="212121"/>
          <w:sz w:val="28"/>
        </w:rPr>
        <w:t>ральных органов исполнительной власти, 2010, №36);</w:t>
      </w:r>
    </w:p>
    <w:p w:rsidR="006D411F" w:rsidRDefault="000321FC">
      <w:pPr>
        <w:pStyle w:val="a4"/>
        <w:numPr>
          <w:ilvl w:val="0"/>
          <w:numId w:val="2"/>
        </w:numPr>
        <w:tabs>
          <w:tab w:val="left" w:pos="1093"/>
        </w:tabs>
        <w:spacing w:line="362" w:lineRule="auto"/>
        <w:ind w:right="226" w:firstLine="707"/>
        <w:rPr>
          <w:sz w:val="28"/>
        </w:rPr>
      </w:pPr>
      <w:r>
        <w:rPr>
          <w:sz w:val="28"/>
        </w:rPr>
        <w:t>Концепции развития дополнительного образования детей, утвержденной Распоряжением Правительства Российской Федерации от 4.09.2014 г. №1726-р</w:t>
      </w:r>
    </w:p>
    <w:p w:rsidR="006D411F" w:rsidRDefault="000321FC">
      <w:pPr>
        <w:pStyle w:val="a3"/>
        <w:spacing w:before="66" w:line="360" w:lineRule="auto"/>
        <w:ind w:right="228" w:firstLine="0"/>
      </w:pPr>
      <w:r>
        <w:t>(в части поддержки внеурочной деятельности и блока дополнительного образования);</w:t>
      </w:r>
    </w:p>
    <w:p w:rsidR="006D411F" w:rsidRDefault="000321FC">
      <w:pPr>
        <w:pStyle w:val="a4"/>
        <w:numPr>
          <w:ilvl w:val="0"/>
          <w:numId w:val="2"/>
        </w:numPr>
        <w:tabs>
          <w:tab w:val="left" w:pos="1170"/>
        </w:tabs>
        <w:spacing w:line="360" w:lineRule="auto"/>
        <w:ind w:right="225" w:firstLine="707"/>
        <w:rPr>
          <w:color w:val="212121"/>
          <w:sz w:val="28"/>
        </w:rPr>
      </w:pPr>
      <w:r>
        <w:rPr>
          <w:color w:val="212121"/>
          <w:sz w:val="28"/>
        </w:rPr>
        <w:t xml:space="preserve">утвержденных </w:t>
      </w:r>
      <w:r>
        <w:rPr>
          <w:sz w:val="28"/>
        </w:rPr>
        <w:t>региональных нормативных актов и локальных актов образовательной</w:t>
      </w:r>
      <w:r w:rsidR="00AF5DDB">
        <w:rPr>
          <w:sz w:val="28"/>
        </w:rPr>
        <w:t xml:space="preserve"> </w:t>
      </w:r>
      <w:r>
        <w:rPr>
          <w:sz w:val="28"/>
        </w:rPr>
        <w:t>организации.</w:t>
      </w:r>
    </w:p>
    <w:p w:rsidR="006D411F" w:rsidRDefault="000321FC">
      <w:pPr>
        <w:pStyle w:val="a3"/>
        <w:spacing w:before="1" w:line="360" w:lineRule="auto"/>
        <w:ind w:right="229"/>
      </w:pPr>
      <w:r>
        <w:t xml:space="preserve">Материально техническая база МОУ «СОШ </w:t>
      </w:r>
      <w:r w:rsidR="00542D52" w:rsidRPr="00542D52">
        <w:t>с</w:t>
      </w:r>
      <w:r w:rsidR="00AF5DDB">
        <w:t>. Березово Пугачевского района  С</w:t>
      </w:r>
      <w:r w:rsidR="00542D52" w:rsidRPr="00542D52">
        <w:t>аратовской области</w:t>
      </w:r>
      <w:r>
        <w:t>» соответствует задачам реализации ООП СОО, имеет необходимое учебно-материальное оснащение для создания образовательной и социальной среды.</w:t>
      </w:r>
    </w:p>
    <w:p w:rsidR="006D411F" w:rsidRDefault="000321FC">
      <w:pPr>
        <w:pStyle w:val="a3"/>
        <w:spacing w:line="360" w:lineRule="auto"/>
        <w:ind w:right="227"/>
      </w:pPr>
      <w:r>
        <w:t>Развитие материально-технической базы Учреждения осуществляется самим Учреждением в пределах закрепленных за ним бюджетных и собственных средств.</w:t>
      </w:r>
    </w:p>
    <w:p w:rsidR="006D411F" w:rsidRDefault="000321FC">
      <w:pPr>
        <w:pStyle w:val="a3"/>
        <w:ind w:left="926" w:firstLine="0"/>
      </w:pPr>
      <w:r>
        <w:t>Общее число каби</w:t>
      </w:r>
      <w:r w:rsidR="00542D52">
        <w:t>нетов для реализации ООП СОО – 1</w:t>
      </w:r>
      <w:r w:rsidR="00AF5DDB">
        <w:t>3</w:t>
      </w:r>
      <w:r>
        <w:t>, из них:</w:t>
      </w:r>
    </w:p>
    <w:p w:rsidR="006D411F" w:rsidRDefault="000321FC">
      <w:pPr>
        <w:pStyle w:val="a4"/>
        <w:numPr>
          <w:ilvl w:val="0"/>
          <w:numId w:val="2"/>
        </w:numPr>
        <w:tabs>
          <w:tab w:val="left" w:pos="1090"/>
        </w:tabs>
        <w:spacing w:before="159"/>
        <w:ind w:left="1090"/>
        <w:rPr>
          <w:sz w:val="28"/>
        </w:rPr>
      </w:pPr>
      <w:r>
        <w:rPr>
          <w:sz w:val="28"/>
        </w:rPr>
        <w:t>кабинет русского языка –</w:t>
      </w:r>
      <w:r w:rsidR="00542D52">
        <w:rPr>
          <w:sz w:val="28"/>
        </w:rPr>
        <w:t>1</w:t>
      </w:r>
      <w:r>
        <w:rPr>
          <w:sz w:val="28"/>
        </w:rPr>
        <w:t>;</w:t>
      </w:r>
    </w:p>
    <w:p w:rsidR="00AF5DDB" w:rsidRDefault="00AF5DDB">
      <w:pPr>
        <w:pStyle w:val="a4"/>
        <w:numPr>
          <w:ilvl w:val="0"/>
          <w:numId w:val="2"/>
        </w:numPr>
        <w:tabs>
          <w:tab w:val="left" w:pos="1090"/>
        </w:tabs>
        <w:spacing w:before="159"/>
        <w:ind w:left="1090"/>
        <w:rPr>
          <w:sz w:val="28"/>
        </w:rPr>
      </w:pPr>
      <w:r>
        <w:rPr>
          <w:sz w:val="28"/>
        </w:rPr>
        <w:t>кабинет литературы – 1;</w:t>
      </w:r>
    </w:p>
    <w:p w:rsidR="006D411F" w:rsidRDefault="00542D52">
      <w:pPr>
        <w:pStyle w:val="a4"/>
        <w:numPr>
          <w:ilvl w:val="0"/>
          <w:numId w:val="2"/>
        </w:numPr>
        <w:tabs>
          <w:tab w:val="left" w:pos="1090"/>
        </w:tabs>
        <w:spacing w:before="163"/>
        <w:ind w:left="1090"/>
        <w:jc w:val="left"/>
        <w:rPr>
          <w:sz w:val="28"/>
        </w:rPr>
      </w:pPr>
      <w:r>
        <w:rPr>
          <w:sz w:val="28"/>
        </w:rPr>
        <w:t>кабинет математик</w:t>
      </w:r>
      <w:r w:rsidR="00AF5DDB">
        <w:rPr>
          <w:sz w:val="28"/>
        </w:rPr>
        <w:t>и – 1</w:t>
      </w:r>
      <w:r w:rsidR="000321FC">
        <w:rPr>
          <w:sz w:val="28"/>
        </w:rPr>
        <w:t>;</w:t>
      </w:r>
    </w:p>
    <w:p w:rsidR="006D411F" w:rsidRDefault="000321FC">
      <w:pPr>
        <w:pStyle w:val="a4"/>
        <w:numPr>
          <w:ilvl w:val="0"/>
          <w:numId w:val="2"/>
        </w:numPr>
        <w:tabs>
          <w:tab w:val="left" w:pos="1090"/>
        </w:tabs>
        <w:spacing w:before="161"/>
        <w:ind w:left="1090"/>
        <w:jc w:val="left"/>
        <w:rPr>
          <w:sz w:val="28"/>
        </w:rPr>
      </w:pPr>
      <w:r>
        <w:rPr>
          <w:sz w:val="28"/>
        </w:rPr>
        <w:t>кабинет химии</w:t>
      </w:r>
      <w:r w:rsidR="00AF5DDB">
        <w:rPr>
          <w:sz w:val="28"/>
        </w:rPr>
        <w:t xml:space="preserve"> и биологии</w:t>
      </w:r>
      <w:r>
        <w:rPr>
          <w:sz w:val="28"/>
        </w:rPr>
        <w:t xml:space="preserve"> –1;</w:t>
      </w:r>
    </w:p>
    <w:p w:rsidR="006D411F" w:rsidRDefault="000321FC">
      <w:pPr>
        <w:pStyle w:val="a4"/>
        <w:numPr>
          <w:ilvl w:val="0"/>
          <w:numId w:val="2"/>
        </w:numPr>
        <w:tabs>
          <w:tab w:val="left" w:pos="1090"/>
        </w:tabs>
        <w:spacing w:before="160"/>
        <w:ind w:left="1090"/>
        <w:jc w:val="left"/>
        <w:rPr>
          <w:sz w:val="28"/>
        </w:rPr>
      </w:pPr>
      <w:r>
        <w:rPr>
          <w:sz w:val="28"/>
        </w:rPr>
        <w:t>кабинет физики –1;</w:t>
      </w:r>
    </w:p>
    <w:p w:rsidR="006D411F" w:rsidRDefault="000321FC">
      <w:pPr>
        <w:pStyle w:val="a4"/>
        <w:numPr>
          <w:ilvl w:val="0"/>
          <w:numId w:val="2"/>
        </w:numPr>
        <w:tabs>
          <w:tab w:val="left" w:pos="1090"/>
        </w:tabs>
        <w:spacing w:before="160"/>
        <w:ind w:left="1090"/>
        <w:jc w:val="left"/>
        <w:rPr>
          <w:sz w:val="28"/>
        </w:rPr>
      </w:pPr>
      <w:r>
        <w:rPr>
          <w:sz w:val="28"/>
        </w:rPr>
        <w:t>кабинет информатики –</w:t>
      </w:r>
      <w:r w:rsidR="00542D52">
        <w:rPr>
          <w:sz w:val="28"/>
        </w:rPr>
        <w:t>1</w:t>
      </w:r>
      <w:r>
        <w:rPr>
          <w:sz w:val="28"/>
        </w:rPr>
        <w:t>;</w:t>
      </w:r>
    </w:p>
    <w:p w:rsidR="006D411F" w:rsidRDefault="000321FC">
      <w:pPr>
        <w:pStyle w:val="a4"/>
        <w:numPr>
          <w:ilvl w:val="0"/>
          <w:numId w:val="2"/>
        </w:numPr>
        <w:tabs>
          <w:tab w:val="left" w:pos="1090"/>
        </w:tabs>
        <w:spacing w:before="163"/>
        <w:ind w:left="1090"/>
        <w:jc w:val="left"/>
        <w:rPr>
          <w:sz w:val="28"/>
        </w:rPr>
      </w:pPr>
      <w:r>
        <w:rPr>
          <w:sz w:val="28"/>
        </w:rPr>
        <w:t>кабинет истории и обществознания –</w:t>
      </w:r>
      <w:r w:rsidR="007B3B62">
        <w:rPr>
          <w:sz w:val="28"/>
        </w:rPr>
        <w:t>1</w:t>
      </w:r>
      <w:r>
        <w:rPr>
          <w:sz w:val="28"/>
        </w:rPr>
        <w:t>;</w:t>
      </w:r>
    </w:p>
    <w:p w:rsidR="006D411F" w:rsidRDefault="000321FC">
      <w:pPr>
        <w:pStyle w:val="a4"/>
        <w:numPr>
          <w:ilvl w:val="0"/>
          <w:numId w:val="2"/>
        </w:numPr>
        <w:tabs>
          <w:tab w:val="left" w:pos="1090"/>
        </w:tabs>
        <w:spacing w:before="161"/>
        <w:ind w:left="1090"/>
        <w:jc w:val="left"/>
        <w:rPr>
          <w:sz w:val="28"/>
        </w:rPr>
      </w:pPr>
      <w:r>
        <w:rPr>
          <w:sz w:val="28"/>
        </w:rPr>
        <w:t>кабинет иностранного языка –</w:t>
      </w:r>
      <w:r w:rsidR="00542D52">
        <w:rPr>
          <w:sz w:val="28"/>
        </w:rPr>
        <w:t>1</w:t>
      </w:r>
      <w:r>
        <w:rPr>
          <w:sz w:val="28"/>
        </w:rPr>
        <w:t>;</w:t>
      </w:r>
    </w:p>
    <w:p w:rsidR="006D411F" w:rsidRDefault="000321FC">
      <w:pPr>
        <w:pStyle w:val="a4"/>
        <w:numPr>
          <w:ilvl w:val="0"/>
          <w:numId w:val="2"/>
        </w:numPr>
        <w:tabs>
          <w:tab w:val="left" w:pos="1090"/>
        </w:tabs>
        <w:spacing w:before="160"/>
        <w:ind w:left="1090"/>
        <w:jc w:val="left"/>
        <w:rPr>
          <w:sz w:val="28"/>
        </w:rPr>
      </w:pPr>
      <w:r>
        <w:rPr>
          <w:sz w:val="28"/>
        </w:rPr>
        <w:t>кабинет музыки –1;</w:t>
      </w:r>
    </w:p>
    <w:p w:rsidR="006D411F" w:rsidRDefault="000321FC">
      <w:pPr>
        <w:pStyle w:val="a4"/>
        <w:numPr>
          <w:ilvl w:val="0"/>
          <w:numId w:val="2"/>
        </w:numPr>
        <w:tabs>
          <w:tab w:val="left" w:pos="1090"/>
        </w:tabs>
        <w:spacing w:before="161"/>
        <w:ind w:left="1090"/>
        <w:jc w:val="left"/>
        <w:rPr>
          <w:sz w:val="28"/>
        </w:rPr>
      </w:pPr>
      <w:r>
        <w:rPr>
          <w:sz w:val="28"/>
        </w:rPr>
        <w:lastRenderedPageBreak/>
        <w:t>кабинет ОБЖ –1;</w:t>
      </w:r>
    </w:p>
    <w:p w:rsidR="006D411F" w:rsidRDefault="000321FC">
      <w:pPr>
        <w:pStyle w:val="a4"/>
        <w:numPr>
          <w:ilvl w:val="0"/>
          <w:numId w:val="2"/>
        </w:numPr>
        <w:tabs>
          <w:tab w:val="left" w:pos="1090"/>
        </w:tabs>
        <w:spacing w:before="160"/>
        <w:ind w:left="1090"/>
        <w:jc w:val="left"/>
        <w:rPr>
          <w:sz w:val="28"/>
        </w:rPr>
      </w:pPr>
      <w:r>
        <w:rPr>
          <w:sz w:val="28"/>
        </w:rPr>
        <w:t>спортивный зал –1;</w:t>
      </w:r>
    </w:p>
    <w:p w:rsidR="006D411F" w:rsidRDefault="007B3B62">
      <w:pPr>
        <w:pStyle w:val="a4"/>
        <w:numPr>
          <w:ilvl w:val="0"/>
          <w:numId w:val="2"/>
        </w:numPr>
        <w:tabs>
          <w:tab w:val="left" w:pos="1090"/>
        </w:tabs>
        <w:spacing w:before="160"/>
        <w:ind w:left="1090"/>
        <w:jc w:val="left"/>
        <w:rPr>
          <w:sz w:val="28"/>
        </w:rPr>
      </w:pPr>
      <w:r>
        <w:rPr>
          <w:sz w:val="28"/>
        </w:rPr>
        <w:t>актовый зал –1;</w:t>
      </w:r>
    </w:p>
    <w:p w:rsidR="007B3B62" w:rsidRDefault="007B3B62">
      <w:pPr>
        <w:pStyle w:val="a4"/>
        <w:numPr>
          <w:ilvl w:val="0"/>
          <w:numId w:val="2"/>
        </w:numPr>
        <w:tabs>
          <w:tab w:val="left" w:pos="1090"/>
        </w:tabs>
        <w:spacing w:before="160"/>
        <w:ind w:left="1090"/>
        <w:jc w:val="left"/>
        <w:rPr>
          <w:sz w:val="28"/>
        </w:rPr>
      </w:pPr>
      <w:r>
        <w:rPr>
          <w:sz w:val="28"/>
        </w:rPr>
        <w:t>учебная мастерская.</w:t>
      </w:r>
    </w:p>
    <w:p w:rsidR="006D411F" w:rsidRDefault="000321FC">
      <w:pPr>
        <w:pStyle w:val="a3"/>
        <w:spacing w:before="66" w:line="360" w:lineRule="auto"/>
        <w:ind w:right="232"/>
      </w:pPr>
      <w:r>
        <w:t>Учебные кабинеты оснащены дидактическими и иллюстративными методическими материалами. Во многих кабинетах приобретена новая мебель, доски, соответствующие нормам. Практически все кабинеты оборудованы компьютером.</w:t>
      </w:r>
    </w:p>
    <w:p w:rsidR="006D411F" w:rsidRDefault="00542D52">
      <w:pPr>
        <w:pStyle w:val="a3"/>
        <w:spacing w:before="1" w:line="360" w:lineRule="auto"/>
        <w:ind w:right="236"/>
      </w:pPr>
      <w:r>
        <w:t>4 кабинета</w:t>
      </w:r>
      <w:r w:rsidR="000321FC">
        <w:t xml:space="preserve"> оборуд</w:t>
      </w:r>
      <w:r>
        <w:t xml:space="preserve">ованы интерактивными досками, </w:t>
      </w:r>
      <w:r w:rsidR="007B3B62">
        <w:t>5</w:t>
      </w:r>
      <w:r>
        <w:t xml:space="preserve"> к</w:t>
      </w:r>
      <w:r w:rsidR="007B3B62">
        <w:t>абинетов</w:t>
      </w:r>
      <w:r w:rsidR="000321FC">
        <w:t xml:space="preserve"> оборудованы мультимедийными проекторами.</w:t>
      </w:r>
    </w:p>
    <w:p w:rsidR="006D411F" w:rsidRDefault="000321FC">
      <w:pPr>
        <w:pStyle w:val="a3"/>
        <w:spacing w:line="360" w:lineRule="auto"/>
        <w:ind w:right="228"/>
      </w:pPr>
      <w:r>
        <w:t>На всех компьютерах, используемых в образовательном процессе установлено лицензионное программное обеспечение, антивирус, контент- фильтрация, а также свободно распространяемое программное обеспечение.</w:t>
      </w:r>
    </w:p>
    <w:p w:rsidR="006D411F" w:rsidRDefault="000321FC">
      <w:pPr>
        <w:pStyle w:val="a3"/>
        <w:spacing w:line="360" w:lineRule="auto"/>
        <w:ind w:right="227"/>
      </w:pPr>
      <w:r>
        <w:t>Материально-технические условия реализации основной образовательной программы среднего общего образования обеспечивают возможность достижения учащимися запланированных результатов освоения основной образовательной программы среднего общего образования.</w:t>
      </w:r>
    </w:p>
    <w:p w:rsidR="006D411F" w:rsidRDefault="000321FC">
      <w:pPr>
        <w:pStyle w:val="a3"/>
        <w:spacing w:line="360" w:lineRule="auto"/>
        <w:ind w:right="227"/>
      </w:pPr>
      <w:r>
        <w:t xml:space="preserve">В МОУ «СОШ </w:t>
      </w:r>
      <w:r w:rsidR="00542D52" w:rsidRPr="00542D52">
        <w:t>с</w:t>
      </w:r>
      <w:r w:rsidR="007B3B62">
        <w:t>. Березово Пугачевского района С</w:t>
      </w:r>
      <w:r w:rsidR="00542D52" w:rsidRPr="00542D52">
        <w:t>аратовской области</w:t>
      </w:r>
      <w:r>
        <w:t>» имеется кабинет медсестры и процедурный кабинет.</w:t>
      </w:r>
    </w:p>
    <w:p w:rsidR="006D411F" w:rsidRDefault="000321FC">
      <w:pPr>
        <w:pStyle w:val="a3"/>
        <w:spacing w:line="360" w:lineRule="auto"/>
        <w:ind w:right="231"/>
      </w:pPr>
      <w:r>
        <w:t>Помещения школы оснащено необходимым оборудованием, в том числе для организации обучения детей с ОВЗ, детей-инвалидов.</w:t>
      </w:r>
    </w:p>
    <w:p w:rsidR="006D411F" w:rsidRDefault="000321FC">
      <w:pPr>
        <w:pStyle w:val="a3"/>
        <w:spacing w:line="360" w:lineRule="auto"/>
        <w:ind w:right="232"/>
      </w:pPr>
      <w:r>
        <w:t xml:space="preserve">На </w:t>
      </w:r>
      <w:r w:rsidR="00542D52">
        <w:t>первом</w:t>
      </w:r>
      <w:r>
        <w:t xml:space="preserve"> этаже здания имеются туалетные комнаты, гардероб расположен в центральном фойе здания школы.</w:t>
      </w:r>
    </w:p>
    <w:p w:rsidR="006D411F" w:rsidRDefault="000321FC">
      <w:pPr>
        <w:pStyle w:val="a3"/>
        <w:spacing w:line="360" w:lineRule="auto"/>
        <w:ind w:right="227"/>
      </w:pPr>
      <w:r>
        <w:t xml:space="preserve">В МОУ «СОШ </w:t>
      </w:r>
      <w:r w:rsidR="00542D52" w:rsidRPr="00542D52">
        <w:t>с</w:t>
      </w:r>
      <w:r w:rsidR="007B3B62">
        <w:t>. Березово Пугачевского района С</w:t>
      </w:r>
      <w:r w:rsidR="00542D52" w:rsidRPr="00542D52">
        <w:t>аратовской области</w:t>
      </w:r>
      <w:r>
        <w:t>» имеется библиотека с читальным залом и книгохранилищем; помещения для питания обучающихся (столовая), а также для хранения и приготовления пищи, обеспечивающие организацию горячего питания; административные помещения.</w:t>
      </w:r>
    </w:p>
    <w:p w:rsidR="006D411F" w:rsidRDefault="007B3B62">
      <w:pPr>
        <w:pStyle w:val="a3"/>
        <w:spacing w:line="360" w:lineRule="auto"/>
        <w:ind w:right="228"/>
      </w:pPr>
      <w:r>
        <w:t>На школьном дворе имею</w:t>
      </w:r>
      <w:r w:rsidR="000321FC">
        <w:t>тся футбольное поле, асфальтированная беговая дорожка, волейбольная и баскетбольная площадки, яма для прыжков в длину, турники</w:t>
      </w:r>
      <w:r>
        <w:t>, лабиринт</w:t>
      </w:r>
      <w:r w:rsidR="000321FC">
        <w:t>.</w:t>
      </w:r>
    </w:p>
    <w:p w:rsidR="006D411F" w:rsidRDefault="000321FC">
      <w:pPr>
        <w:pStyle w:val="a3"/>
        <w:spacing w:before="1" w:line="360" w:lineRule="auto"/>
        <w:ind w:right="231"/>
      </w:pPr>
      <w:r>
        <w:t xml:space="preserve">Материально-техническое оснащение образовательного процесса </w:t>
      </w:r>
      <w:r>
        <w:lastRenderedPageBreak/>
        <w:t>обеспечивает возможность:</w:t>
      </w:r>
    </w:p>
    <w:p w:rsidR="006D411F" w:rsidRDefault="000321FC">
      <w:pPr>
        <w:pStyle w:val="a4"/>
        <w:numPr>
          <w:ilvl w:val="0"/>
          <w:numId w:val="2"/>
        </w:numPr>
        <w:tabs>
          <w:tab w:val="left" w:pos="1191"/>
        </w:tabs>
        <w:spacing w:line="362" w:lineRule="auto"/>
        <w:ind w:right="230" w:firstLine="707"/>
        <w:rPr>
          <w:sz w:val="28"/>
        </w:rPr>
      </w:pPr>
      <w:r>
        <w:rPr>
          <w:sz w:val="28"/>
        </w:rPr>
        <w:t>включения обучающихся в проектную и учебно-исследовательскую деятельность;</w:t>
      </w:r>
    </w:p>
    <w:p w:rsidR="006D411F" w:rsidRDefault="000321FC">
      <w:pPr>
        <w:pStyle w:val="a4"/>
        <w:numPr>
          <w:ilvl w:val="0"/>
          <w:numId w:val="2"/>
        </w:numPr>
        <w:tabs>
          <w:tab w:val="left" w:pos="1090"/>
        </w:tabs>
        <w:spacing w:before="66"/>
        <w:ind w:left="1090"/>
        <w:rPr>
          <w:sz w:val="28"/>
        </w:rPr>
      </w:pPr>
      <w:r>
        <w:rPr>
          <w:sz w:val="28"/>
        </w:rPr>
        <w:t>развития личного опыта применения универсальных учебных</w:t>
      </w:r>
      <w:r w:rsidR="007B3B62">
        <w:rPr>
          <w:sz w:val="28"/>
        </w:rPr>
        <w:t xml:space="preserve"> </w:t>
      </w:r>
      <w:r>
        <w:rPr>
          <w:sz w:val="28"/>
        </w:rPr>
        <w:t>действий;</w:t>
      </w:r>
    </w:p>
    <w:p w:rsidR="006D411F" w:rsidRDefault="000321FC">
      <w:pPr>
        <w:pStyle w:val="a4"/>
        <w:numPr>
          <w:ilvl w:val="0"/>
          <w:numId w:val="2"/>
        </w:numPr>
        <w:tabs>
          <w:tab w:val="left" w:pos="1117"/>
        </w:tabs>
        <w:spacing w:before="161" w:line="360" w:lineRule="auto"/>
        <w:ind w:right="227" w:firstLine="707"/>
        <w:rPr>
          <w:sz w:val="28"/>
        </w:rPr>
      </w:pPr>
      <w:r>
        <w:rPr>
          <w:sz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6D411F" w:rsidRDefault="000321FC">
      <w:pPr>
        <w:pStyle w:val="a4"/>
        <w:numPr>
          <w:ilvl w:val="0"/>
          <w:numId w:val="2"/>
        </w:numPr>
        <w:tabs>
          <w:tab w:val="left" w:pos="1227"/>
        </w:tabs>
        <w:spacing w:before="1" w:line="360" w:lineRule="auto"/>
        <w:ind w:right="235" w:firstLine="707"/>
        <w:rPr>
          <w:sz w:val="28"/>
        </w:rPr>
      </w:pPr>
      <w:r>
        <w:rPr>
          <w:sz w:val="28"/>
        </w:rPr>
        <w:t>обеспечения доступа в библиотеке к учебной и художественной литературе;</w:t>
      </w:r>
    </w:p>
    <w:p w:rsidR="006D411F" w:rsidRDefault="000321FC">
      <w:pPr>
        <w:pStyle w:val="a4"/>
        <w:numPr>
          <w:ilvl w:val="0"/>
          <w:numId w:val="2"/>
        </w:numPr>
        <w:tabs>
          <w:tab w:val="left" w:pos="1090"/>
        </w:tabs>
        <w:spacing w:line="321" w:lineRule="exact"/>
        <w:ind w:left="1090"/>
        <w:rPr>
          <w:sz w:val="28"/>
        </w:rPr>
      </w:pPr>
      <w:r>
        <w:rPr>
          <w:sz w:val="28"/>
        </w:rPr>
        <w:t>проведения массовых мероприятий, собраний,</w:t>
      </w:r>
      <w:r w:rsidR="007B3B62">
        <w:rPr>
          <w:sz w:val="28"/>
        </w:rPr>
        <w:t xml:space="preserve"> </w:t>
      </w:r>
      <w:r>
        <w:rPr>
          <w:sz w:val="28"/>
        </w:rPr>
        <w:t>представлений;</w:t>
      </w:r>
    </w:p>
    <w:p w:rsidR="006D411F" w:rsidRDefault="000321FC">
      <w:pPr>
        <w:pStyle w:val="a4"/>
        <w:numPr>
          <w:ilvl w:val="0"/>
          <w:numId w:val="2"/>
        </w:numPr>
        <w:tabs>
          <w:tab w:val="left" w:pos="1386"/>
        </w:tabs>
        <w:spacing w:before="160" w:line="360" w:lineRule="auto"/>
        <w:ind w:right="235" w:firstLine="707"/>
        <w:rPr>
          <w:sz w:val="28"/>
        </w:rPr>
      </w:pPr>
      <w:r>
        <w:rPr>
          <w:sz w:val="28"/>
        </w:rPr>
        <w:t>организации качественного горячего питания, медицинского обслуживания и отдыха</w:t>
      </w:r>
      <w:r w:rsidR="007B3B62">
        <w:rPr>
          <w:sz w:val="28"/>
        </w:rPr>
        <w:t xml:space="preserve"> </w:t>
      </w:r>
      <w:r>
        <w:rPr>
          <w:sz w:val="28"/>
        </w:rPr>
        <w:t>учащихся.</w:t>
      </w:r>
    </w:p>
    <w:p w:rsidR="006D411F" w:rsidRDefault="000321FC">
      <w:pPr>
        <w:pStyle w:val="2"/>
        <w:numPr>
          <w:ilvl w:val="2"/>
          <w:numId w:val="3"/>
        </w:numPr>
        <w:tabs>
          <w:tab w:val="left" w:pos="1722"/>
        </w:tabs>
        <w:spacing w:before="6" w:line="360" w:lineRule="auto"/>
        <w:ind w:right="228" w:firstLine="707"/>
      </w:pPr>
      <w:bookmarkStart w:id="75" w:name="_bookmark74"/>
      <w:bookmarkEnd w:id="75"/>
      <w:r>
        <w:t>Информационно-методические условия реализации основной образовательной</w:t>
      </w:r>
      <w:r w:rsidR="007B3B62">
        <w:t xml:space="preserve"> </w:t>
      </w:r>
      <w:r>
        <w:t>программы</w:t>
      </w:r>
    </w:p>
    <w:p w:rsidR="006D411F" w:rsidRPr="00EC0052" w:rsidRDefault="000321FC">
      <w:pPr>
        <w:pStyle w:val="a3"/>
        <w:spacing w:line="360" w:lineRule="auto"/>
        <w:ind w:right="229"/>
      </w:pPr>
      <w:r w:rsidRPr="00EC0052">
        <w:t xml:space="preserve">Общий </w:t>
      </w:r>
      <w:r w:rsidR="00EC0052" w:rsidRPr="00EC0052">
        <w:t>фонд библиотеки составляет 8336</w:t>
      </w:r>
      <w:r w:rsidRPr="00EC0052">
        <w:t xml:space="preserve"> экземпляров. Учебная литература – </w:t>
      </w:r>
      <w:r w:rsidR="00EC0052" w:rsidRPr="00EC0052">
        <w:t>3910 экз. (216</w:t>
      </w:r>
      <w:r w:rsidRPr="00EC0052">
        <w:t xml:space="preserve"> экз. для 10-</w:t>
      </w:r>
      <w:r w:rsidR="00EC0052" w:rsidRPr="00EC0052">
        <w:t xml:space="preserve">11 кл.), справочная – </w:t>
      </w:r>
      <w:r w:rsidR="00EC0052" w:rsidRPr="008449B2">
        <w:t>796</w:t>
      </w:r>
      <w:r w:rsidRPr="00EC0052">
        <w:t xml:space="preserve"> экз.</w:t>
      </w:r>
    </w:p>
    <w:p w:rsidR="006D411F" w:rsidRPr="007B3B62" w:rsidRDefault="000321FC">
      <w:pPr>
        <w:pStyle w:val="a3"/>
        <w:spacing w:line="360" w:lineRule="auto"/>
        <w:ind w:right="228"/>
      </w:pPr>
      <w:r w:rsidRPr="007B3B62">
        <w:t xml:space="preserve">Объем учебных изданий, рекомендованных Министерством образования РФ для использования в образовательном процессе, составляет </w:t>
      </w:r>
      <w:r w:rsidR="007B3B62" w:rsidRPr="007B3B62">
        <w:t>100</w:t>
      </w:r>
      <w:r w:rsidRPr="007B3B62">
        <w:t xml:space="preserve"> % учебной литературы.</w:t>
      </w:r>
    </w:p>
    <w:p w:rsidR="006D411F" w:rsidRPr="00EC0052" w:rsidRDefault="000321FC">
      <w:pPr>
        <w:pStyle w:val="a3"/>
        <w:spacing w:line="362" w:lineRule="auto"/>
        <w:ind w:right="234"/>
      </w:pPr>
      <w:r w:rsidRPr="00EC0052">
        <w:t xml:space="preserve">Фонд дополнительной литературы (экземпляров) представлен </w:t>
      </w:r>
      <w:r w:rsidR="00EC0052" w:rsidRPr="00EC0052">
        <w:t xml:space="preserve">3630 </w:t>
      </w:r>
      <w:r w:rsidRPr="00EC0052">
        <w:t>экземплярами.</w:t>
      </w:r>
    </w:p>
    <w:p w:rsidR="006D411F" w:rsidRPr="007B3B62" w:rsidRDefault="000321FC">
      <w:pPr>
        <w:pStyle w:val="a3"/>
        <w:spacing w:line="317" w:lineRule="exact"/>
        <w:ind w:left="926" w:firstLine="0"/>
      </w:pPr>
      <w:r w:rsidRPr="007B3B62">
        <w:t xml:space="preserve">Периодические издания – </w:t>
      </w:r>
      <w:r w:rsidR="007B3B62" w:rsidRPr="007B3B62">
        <w:t xml:space="preserve">2 </w:t>
      </w:r>
      <w:r w:rsidRPr="007B3B62">
        <w:t>наименования.</w:t>
      </w:r>
    </w:p>
    <w:p w:rsidR="006D411F" w:rsidRPr="00A4446E" w:rsidRDefault="000321FC">
      <w:pPr>
        <w:pStyle w:val="a3"/>
        <w:spacing w:before="155" w:line="360" w:lineRule="auto"/>
        <w:ind w:right="229"/>
      </w:pPr>
      <w:r w:rsidRPr="00A4446E">
        <w:t>На одного обучающегося приходится 15 экземпляров учебников и учебных пособий.</w:t>
      </w:r>
    </w:p>
    <w:p w:rsidR="006D411F" w:rsidRDefault="000321FC">
      <w:pPr>
        <w:pStyle w:val="a3"/>
        <w:spacing w:line="360" w:lineRule="auto"/>
        <w:ind w:right="230"/>
      </w:pPr>
      <w:r>
        <w:t xml:space="preserve">В библиотеке оборудована компьютерная зона, включающая принтер, сканер, </w:t>
      </w:r>
      <w:r w:rsidR="007B3B62">
        <w:t>моноблок</w:t>
      </w:r>
      <w:r>
        <w:t xml:space="preserve"> с беспроводным выходом в сеть Интернет, который используется участниками образовательного процесса для получения информации при осуществлении учебной и внеучебной деятельности.</w:t>
      </w:r>
    </w:p>
    <w:p w:rsidR="00A4446E" w:rsidRDefault="00A4446E">
      <w:pPr>
        <w:pStyle w:val="3"/>
        <w:spacing w:before="6" w:line="362" w:lineRule="auto"/>
        <w:ind w:left="773" w:right="333" w:firstLine="251"/>
      </w:pPr>
    </w:p>
    <w:p w:rsidR="00A4446E" w:rsidRDefault="00A4446E">
      <w:pPr>
        <w:pStyle w:val="3"/>
        <w:spacing w:before="6" w:line="362" w:lineRule="auto"/>
        <w:ind w:left="773" w:right="333" w:firstLine="251"/>
      </w:pPr>
    </w:p>
    <w:p w:rsidR="00A4446E" w:rsidRDefault="00A4446E">
      <w:pPr>
        <w:pStyle w:val="3"/>
        <w:spacing w:before="6" w:line="362" w:lineRule="auto"/>
        <w:ind w:left="773" w:right="333" w:firstLine="251"/>
      </w:pPr>
    </w:p>
    <w:p w:rsidR="00A4446E" w:rsidRDefault="00A4446E">
      <w:pPr>
        <w:pStyle w:val="3"/>
        <w:spacing w:before="6" w:line="362" w:lineRule="auto"/>
        <w:ind w:left="773" w:right="333" w:firstLine="251"/>
      </w:pPr>
    </w:p>
    <w:p w:rsidR="006D411F" w:rsidRPr="00A4446E" w:rsidRDefault="000321FC" w:rsidP="00A4446E">
      <w:pPr>
        <w:pStyle w:val="3"/>
        <w:spacing w:before="6" w:line="362" w:lineRule="auto"/>
        <w:ind w:left="773" w:right="333" w:firstLine="251"/>
        <w:rPr>
          <w:i w:val="0"/>
        </w:rPr>
      </w:pPr>
      <w:r w:rsidRPr="00A4446E">
        <w:rPr>
          <w:i w:val="0"/>
        </w:rPr>
        <w:t xml:space="preserve">Перечень учебников, используемых МОУ «СОШ </w:t>
      </w:r>
      <w:r w:rsidR="00542D52" w:rsidRPr="00A4446E">
        <w:rPr>
          <w:i w:val="0"/>
        </w:rPr>
        <w:t>с</w:t>
      </w:r>
      <w:r w:rsidR="00A4446E" w:rsidRPr="00A4446E">
        <w:rPr>
          <w:i w:val="0"/>
        </w:rPr>
        <w:t>. Березово Пугачевского района С</w:t>
      </w:r>
      <w:r w:rsidR="00542D52" w:rsidRPr="00A4446E">
        <w:rPr>
          <w:i w:val="0"/>
        </w:rPr>
        <w:t>аратовской области</w:t>
      </w:r>
      <w:r w:rsidRPr="00A4446E">
        <w:rPr>
          <w:i w:val="0"/>
        </w:rPr>
        <w:t>» при реализации основной образовательной</w:t>
      </w:r>
      <w:r w:rsidR="00A4446E" w:rsidRPr="00A4446E">
        <w:rPr>
          <w:i w:val="0"/>
        </w:rPr>
        <w:t xml:space="preserve"> </w:t>
      </w:r>
      <w:r w:rsidRPr="00A4446E">
        <w:rPr>
          <w:i w:val="0"/>
        </w:rPr>
        <w:t>программы среднего общего образования</w:t>
      </w:r>
      <w:r w:rsidRPr="00A4446E">
        <w:rPr>
          <w:b w:val="0"/>
          <w:i w:val="0"/>
        </w:rPr>
        <w:t>.</w:t>
      </w:r>
    </w:p>
    <w:tbl>
      <w:tblPr>
        <w:tblStyle w:val="TableNormal"/>
        <w:tblW w:w="95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
        <w:gridCol w:w="14"/>
        <w:gridCol w:w="8613"/>
      </w:tblGrid>
      <w:tr w:rsidR="008449B2" w:rsidTr="00207FEB">
        <w:trPr>
          <w:trHeight w:val="275"/>
        </w:trPr>
        <w:tc>
          <w:tcPr>
            <w:tcW w:w="946" w:type="dxa"/>
          </w:tcPr>
          <w:p w:rsidR="008449B2" w:rsidRDefault="008449B2" w:rsidP="00207FEB">
            <w:pPr>
              <w:pStyle w:val="TableParagraph"/>
              <w:spacing w:line="256" w:lineRule="exact"/>
              <w:ind w:left="139" w:right="143"/>
              <w:jc w:val="center"/>
              <w:rPr>
                <w:sz w:val="24"/>
              </w:rPr>
            </w:pPr>
            <w:r>
              <w:rPr>
                <w:sz w:val="24"/>
              </w:rPr>
              <w:t>№ п/п</w:t>
            </w:r>
          </w:p>
        </w:tc>
        <w:tc>
          <w:tcPr>
            <w:tcW w:w="8627" w:type="dxa"/>
            <w:gridSpan w:val="2"/>
          </w:tcPr>
          <w:p w:rsidR="008449B2" w:rsidRPr="00790D26" w:rsidRDefault="008449B2" w:rsidP="00207FEB">
            <w:pPr>
              <w:pStyle w:val="TableParagraph"/>
              <w:spacing w:line="256" w:lineRule="exact"/>
              <w:ind w:left="1607" w:right="1621"/>
              <w:jc w:val="center"/>
              <w:rPr>
                <w:sz w:val="24"/>
              </w:rPr>
            </w:pPr>
            <w:r w:rsidRPr="00790D26">
              <w:rPr>
                <w:sz w:val="24"/>
              </w:rPr>
              <w:t>Автор, наименование учебника, класс, издательство</w:t>
            </w:r>
          </w:p>
        </w:tc>
      </w:tr>
      <w:tr w:rsidR="008449B2" w:rsidTr="00207FEB">
        <w:trPr>
          <w:trHeight w:val="275"/>
        </w:trPr>
        <w:tc>
          <w:tcPr>
            <w:tcW w:w="9573" w:type="dxa"/>
            <w:gridSpan w:val="3"/>
          </w:tcPr>
          <w:p w:rsidR="008449B2" w:rsidRPr="00872028" w:rsidRDefault="008449B2" w:rsidP="00207FEB">
            <w:pPr>
              <w:pStyle w:val="TableParagraph"/>
              <w:spacing w:line="256" w:lineRule="exact"/>
              <w:ind w:left="3263" w:right="3254"/>
              <w:jc w:val="center"/>
              <w:rPr>
                <w:b/>
                <w:sz w:val="24"/>
              </w:rPr>
            </w:pPr>
            <w:r w:rsidRPr="00872028">
              <w:rPr>
                <w:b/>
                <w:sz w:val="24"/>
              </w:rPr>
              <w:t>Среднее общее образование</w:t>
            </w:r>
          </w:p>
        </w:tc>
      </w:tr>
      <w:tr w:rsidR="008449B2" w:rsidRPr="00E15C7A" w:rsidTr="00207FEB">
        <w:trPr>
          <w:trHeight w:val="278"/>
        </w:trPr>
        <w:tc>
          <w:tcPr>
            <w:tcW w:w="9573" w:type="dxa"/>
            <w:gridSpan w:val="3"/>
          </w:tcPr>
          <w:p w:rsidR="008449B2" w:rsidRPr="00872028" w:rsidRDefault="008449B2" w:rsidP="00207FEB">
            <w:pPr>
              <w:pStyle w:val="TableParagraph"/>
              <w:spacing w:line="258" w:lineRule="exact"/>
              <w:ind w:left="3262" w:right="3254"/>
              <w:jc w:val="center"/>
              <w:rPr>
                <w:b/>
                <w:sz w:val="24"/>
              </w:rPr>
            </w:pPr>
            <w:r w:rsidRPr="00872028">
              <w:rPr>
                <w:b/>
                <w:sz w:val="24"/>
              </w:rPr>
              <w:t>Русский язык</w:t>
            </w:r>
          </w:p>
        </w:tc>
      </w:tr>
      <w:tr w:rsidR="008449B2" w:rsidRPr="00E15C7A" w:rsidTr="00207FEB">
        <w:trPr>
          <w:trHeight w:val="551"/>
        </w:trPr>
        <w:tc>
          <w:tcPr>
            <w:tcW w:w="946" w:type="dxa"/>
          </w:tcPr>
          <w:p w:rsidR="008449B2" w:rsidRPr="00872028" w:rsidRDefault="008449B2" w:rsidP="00207FEB">
            <w:pPr>
              <w:pStyle w:val="TableParagraph"/>
              <w:spacing w:line="268" w:lineRule="exact"/>
              <w:ind w:left="24"/>
              <w:jc w:val="center"/>
              <w:rPr>
                <w:sz w:val="24"/>
              </w:rPr>
            </w:pPr>
            <w:r w:rsidRPr="00872028">
              <w:rPr>
                <w:sz w:val="24"/>
              </w:rPr>
              <w:t>1</w:t>
            </w:r>
          </w:p>
        </w:tc>
        <w:tc>
          <w:tcPr>
            <w:tcW w:w="8627" w:type="dxa"/>
            <w:gridSpan w:val="2"/>
          </w:tcPr>
          <w:p w:rsidR="008449B2" w:rsidRPr="00872028" w:rsidRDefault="008449B2" w:rsidP="00207FEB">
            <w:r w:rsidRPr="00872028">
              <w:t>Гольцова Н.Г., Шамшин И.В., Мищерина М.А. Русский язык 10-11 кл. Базовый уровень. В 2-х частях. ФГОС. Издательство Русское слово</w:t>
            </w:r>
          </w:p>
        </w:tc>
      </w:tr>
      <w:tr w:rsidR="008449B2" w:rsidRPr="00E15C7A" w:rsidTr="00207FEB">
        <w:trPr>
          <w:trHeight w:val="275"/>
        </w:trPr>
        <w:tc>
          <w:tcPr>
            <w:tcW w:w="9573" w:type="dxa"/>
            <w:gridSpan w:val="3"/>
          </w:tcPr>
          <w:p w:rsidR="008449B2" w:rsidRPr="00375545" w:rsidRDefault="008449B2" w:rsidP="00207FEB">
            <w:pPr>
              <w:pStyle w:val="TableParagraph"/>
              <w:ind w:left="0"/>
              <w:jc w:val="center"/>
              <w:rPr>
                <w:b/>
                <w:color w:val="FF0000"/>
                <w:sz w:val="24"/>
                <w:szCs w:val="24"/>
              </w:rPr>
            </w:pPr>
            <w:r w:rsidRPr="00A33B3E">
              <w:rPr>
                <w:b/>
                <w:sz w:val="24"/>
                <w:szCs w:val="24"/>
              </w:rPr>
              <w:t>Литература</w:t>
            </w:r>
          </w:p>
        </w:tc>
      </w:tr>
      <w:tr w:rsidR="008449B2" w:rsidRPr="00E15C7A" w:rsidTr="00207FEB">
        <w:trPr>
          <w:trHeight w:val="552"/>
        </w:trPr>
        <w:tc>
          <w:tcPr>
            <w:tcW w:w="960" w:type="dxa"/>
            <w:gridSpan w:val="2"/>
          </w:tcPr>
          <w:p w:rsidR="008449B2" w:rsidRPr="00A33B3E" w:rsidRDefault="008449B2" w:rsidP="00207FEB">
            <w:pPr>
              <w:pStyle w:val="TableParagraph"/>
              <w:spacing w:line="262" w:lineRule="exact"/>
              <w:ind w:left="10"/>
              <w:jc w:val="center"/>
              <w:rPr>
                <w:sz w:val="24"/>
              </w:rPr>
            </w:pPr>
            <w:r w:rsidRPr="00A33B3E">
              <w:rPr>
                <w:sz w:val="24"/>
              </w:rPr>
              <w:t>2</w:t>
            </w:r>
          </w:p>
        </w:tc>
        <w:tc>
          <w:tcPr>
            <w:tcW w:w="8613" w:type="dxa"/>
          </w:tcPr>
          <w:p w:rsidR="008449B2" w:rsidRPr="00790D26" w:rsidRDefault="008449B2" w:rsidP="00207FEB">
            <w:pPr>
              <w:rPr>
                <w:color w:val="FF0000"/>
                <w:sz w:val="24"/>
              </w:rPr>
            </w:pPr>
            <w:r w:rsidRPr="00FC389D">
              <w:t>Сахаров В. И., Зинин С. А. Литература 10 класс. В 2-х частях. ФГОС. Издательство Русское слово</w:t>
            </w:r>
          </w:p>
        </w:tc>
      </w:tr>
      <w:tr w:rsidR="008449B2" w:rsidRPr="00E15C7A" w:rsidTr="00207FEB">
        <w:trPr>
          <w:trHeight w:val="551"/>
        </w:trPr>
        <w:tc>
          <w:tcPr>
            <w:tcW w:w="960" w:type="dxa"/>
            <w:gridSpan w:val="2"/>
          </w:tcPr>
          <w:p w:rsidR="008449B2" w:rsidRPr="00A33B3E" w:rsidRDefault="008449B2" w:rsidP="00207FEB">
            <w:pPr>
              <w:pStyle w:val="TableParagraph"/>
              <w:spacing w:line="261" w:lineRule="exact"/>
              <w:ind w:left="10"/>
              <w:jc w:val="center"/>
              <w:rPr>
                <w:sz w:val="24"/>
              </w:rPr>
            </w:pPr>
            <w:r w:rsidRPr="00A33B3E">
              <w:rPr>
                <w:sz w:val="24"/>
              </w:rPr>
              <w:t>3</w:t>
            </w:r>
          </w:p>
        </w:tc>
        <w:tc>
          <w:tcPr>
            <w:tcW w:w="8613" w:type="dxa"/>
          </w:tcPr>
          <w:p w:rsidR="008449B2" w:rsidRPr="00790D26" w:rsidRDefault="008449B2" w:rsidP="00207FEB">
            <w:pPr>
              <w:pStyle w:val="TableParagraph"/>
              <w:spacing w:line="270" w:lineRule="exact"/>
              <w:ind w:left="105"/>
              <w:rPr>
                <w:color w:val="FF0000"/>
                <w:sz w:val="24"/>
              </w:rPr>
            </w:pPr>
            <w:r w:rsidRPr="00FC389D">
              <w:t xml:space="preserve">Сахаров В. И., Зинин С. А. </w:t>
            </w:r>
            <w:r>
              <w:t>Литература 11</w:t>
            </w:r>
            <w:r w:rsidRPr="00FC389D">
              <w:t xml:space="preserve"> класс. В 2-х частях. ФГОС. Издательство Русское слово</w:t>
            </w:r>
          </w:p>
        </w:tc>
      </w:tr>
      <w:tr w:rsidR="008449B2" w:rsidRPr="00E15C7A" w:rsidTr="00207FEB">
        <w:trPr>
          <w:trHeight w:val="275"/>
        </w:trPr>
        <w:tc>
          <w:tcPr>
            <w:tcW w:w="9573" w:type="dxa"/>
            <w:gridSpan w:val="3"/>
          </w:tcPr>
          <w:p w:rsidR="008449B2" w:rsidRPr="00A33B3E" w:rsidRDefault="008449B2" w:rsidP="00207FEB">
            <w:pPr>
              <w:pStyle w:val="TableParagraph"/>
              <w:spacing w:line="256" w:lineRule="exact"/>
              <w:ind w:right="2487"/>
              <w:rPr>
                <w:b/>
                <w:sz w:val="24"/>
              </w:rPr>
            </w:pPr>
          </w:p>
        </w:tc>
      </w:tr>
      <w:tr w:rsidR="008449B2" w:rsidRPr="00E15C7A" w:rsidTr="00207FEB">
        <w:trPr>
          <w:trHeight w:val="275"/>
        </w:trPr>
        <w:tc>
          <w:tcPr>
            <w:tcW w:w="9573" w:type="dxa"/>
            <w:gridSpan w:val="3"/>
          </w:tcPr>
          <w:p w:rsidR="008449B2" w:rsidRPr="00A33B3E" w:rsidRDefault="008449B2" w:rsidP="00207FEB">
            <w:pPr>
              <w:pStyle w:val="TableParagraph"/>
              <w:spacing w:line="256" w:lineRule="exact"/>
              <w:ind w:left="2496" w:right="2485"/>
              <w:jc w:val="center"/>
              <w:rPr>
                <w:b/>
                <w:sz w:val="24"/>
              </w:rPr>
            </w:pPr>
            <w:r w:rsidRPr="00A33B3E">
              <w:rPr>
                <w:b/>
                <w:sz w:val="24"/>
              </w:rPr>
              <w:t>Немецкий язык</w:t>
            </w:r>
          </w:p>
        </w:tc>
      </w:tr>
      <w:tr w:rsidR="008449B2" w:rsidRPr="00E15C7A" w:rsidTr="00207FEB">
        <w:trPr>
          <w:trHeight w:val="275"/>
        </w:trPr>
        <w:tc>
          <w:tcPr>
            <w:tcW w:w="960" w:type="dxa"/>
            <w:gridSpan w:val="2"/>
          </w:tcPr>
          <w:p w:rsidR="008449B2" w:rsidRPr="00A33B3E" w:rsidRDefault="008449B2" w:rsidP="00207FEB">
            <w:pPr>
              <w:pStyle w:val="TableParagraph"/>
              <w:spacing w:line="256" w:lineRule="exact"/>
              <w:ind w:left="10"/>
              <w:jc w:val="center"/>
              <w:rPr>
                <w:sz w:val="24"/>
              </w:rPr>
            </w:pPr>
            <w:r w:rsidRPr="00A33B3E">
              <w:rPr>
                <w:sz w:val="24"/>
              </w:rPr>
              <w:t>4</w:t>
            </w:r>
          </w:p>
        </w:tc>
        <w:tc>
          <w:tcPr>
            <w:tcW w:w="8613" w:type="dxa"/>
          </w:tcPr>
          <w:p w:rsidR="008449B2" w:rsidRPr="00872028" w:rsidRDefault="008449B2" w:rsidP="00207FEB">
            <w:pPr>
              <w:rPr>
                <w:sz w:val="24"/>
              </w:rPr>
            </w:pPr>
            <w:r w:rsidRPr="00872028">
              <w:t xml:space="preserve">Радченко О.А., Лытаева М.А., Гутброд О.В. </w:t>
            </w:r>
            <w:r w:rsidRPr="00872028">
              <w:rPr>
                <w:sz w:val="24"/>
              </w:rPr>
              <w:t>Немецкий язык.10 класс. Издательство «Просвещение»</w:t>
            </w:r>
          </w:p>
        </w:tc>
      </w:tr>
      <w:tr w:rsidR="008449B2" w:rsidRPr="00E15C7A" w:rsidTr="00207FEB">
        <w:trPr>
          <w:trHeight w:val="275"/>
        </w:trPr>
        <w:tc>
          <w:tcPr>
            <w:tcW w:w="960" w:type="dxa"/>
            <w:gridSpan w:val="2"/>
          </w:tcPr>
          <w:p w:rsidR="008449B2" w:rsidRPr="00A33B3E" w:rsidRDefault="008449B2" w:rsidP="00207FEB">
            <w:pPr>
              <w:pStyle w:val="TableParagraph"/>
              <w:spacing w:line="256" w:lineRule="exact"/>
              <w:ind w:left="10"/>
              <w:jc w:val="center"/>
              <w:rPr>
                <w:sz w:val="24"/>
              </w:rPr>
            </w:pPr>
            <w:r w:rsidRPr="00A33B3E">
              <w:rPr>
                <w:sz w:val="24"/>
              </w:rPr>
              <w:t>5</w:t>
            </w:r>
          </w:p>
        </w:tc>
        <w:tc>
          <w:tcPr>
            <w:tcW w:w="8613" w:type="dxa"/>
          </w:tcPr>
          <w:p w:rsidR="008449B2" w:rsidRPr="00872028" w:rsidRDefault="008449B2" w:rsidP="00207FEB">
            <w:pPr>
              <w:pStyle w:val="TableParagraph"/>
              <w:spacing w:line="256" w:lineRule="exact"/>
              <w:ind w:left="105"/>
              <w:rPr>
                <w:sz w:val="24"/>
              </w:rPr>
            </w:pPr>
            <w:r w:rsidRPr="00872028">
              <w:t xml:space="preserve">Радченко О.А., Лытаева М.А., Гутброд О.В. </w:t>
            </w:r>
            <w:r w:rsidRPr="00872028">
              <w:rPr>
                <w:sz w:val="24"/>
              </w:rPr>
              <w:t>Немецкий язык.11 класс. Издательство «Просвещение»</w:t>
            </w:r>
          </w:p>
        </w:tc>
      </w:tr>
      <w:tr w:rsidR="008449B2" w:rsidRPr="00E15C7A" w:rsidTr="00207FEB">
        <w:trPr>
          <w:trHeight w:val="275"/>
        </w:trPr>
        <w:tc>
          <w:tcPr>
            <w:tcW w:w="9573" w:type="dxa"/>
            <w:gridSpan w:val="3"/>
          </w:tcPr>
          <w:p w:rsidR="008449B2" w:rsidRPr="00A33B3E" w:rsidRDefault="008449B2" w:rsidP="00207FEB">
            <w:pPr>
              <w:pStyle w:val="TableParagraph"/>
              <w:spacing w:line="256" w:lineRule="exact"/>
              <w:ind w:left="2496" w:right="2486"/>
              <w:jc w:val="center"/>
              <w:rPr>
                <w:b/>
                <w:sz w:val="24"/>
              </w:rPr>
            </w:pPr>
            <w:r w:rsidRPr="00A33B3E">
              <w:rPr>
                <w:b/>
                <w:sz w:val="24"/>
              </w:rPr>
              <w:t>История</w:t>
            </w:r>
          </w:p>
        </w:tc>
      </w:tr>
      <w:tr w:rsidR="008449B2" w:rsidRPr="00E15C7A" w:rsidTr="00207FEB">
        <w:trPr>
          <w:trHeight w:val="552"/>
        </w:trPr>
        <w:tc>
          <w:tcPr>
            <w:tcW w:w="960" w:type="dxa"/>
            <w:gridSpan w:val="2"/>
          </w:tcPr>
          <w:p w:rsidR="008449B2" w:rsidRPr="00A33B3E" w:rsidRDefault="008449B2" w:rsidP="00207FEB">
            <w:pPr>
              <w:pStyle w:val="TableParagraph"/>
              <w:spacing w:line="261" w:lineRule="exact"/>
              <w:ind w:left="10"/>
              <w:jc w:val="center"/>
              <w:rPr>
                <w:sz w:val="24"/>
              </w:rPr>
            </w:pPr>
            <w:r w:rsidRPr="00A33B3E">
              <w:rPr>
                <w:sz w:val="24"/>
              </w:rPr>
              <w:t>6</w:t>
            </w:r>
          </w:p>
        </w:tc>
        <w:tc>
          <w:tcPr>
            <w:tcW w:w="8613" w:type="dxa"/>
          </w:tcPr>
          <w:p w:rsidR="008449B2" w:rsidRPr="00872028" w:rsidRDefault="008449B2" w:rsidP="00207FEB">
            <w:pPr>
              <w:rPr>
                <w:sz w:val="24"/>
                <w:szCs w:val="24"/>
              </w:rPr>
            </w:pPr>
            <w:r w:rsidRPr="00872028">
              <w:t>Волобуев О.В.,Карпачев С.П.,Клоков В.А.. История России: начало XX - начало XXI века (базовый уровень)</w:t>
            </w:r>
            <w:r w:rsidRPr="00872028">
              <w:rPr>
                <w:sz w:val="24"/>
              </w:rPr>
              <w:t>. 10 класс. ДРОФА</w:t>
            </w:r>
          </w:p>
        </w:tc>
      </w:tr>
      <w:tr w:rsidR="008449B2" w:rsidRPr="00E15C7A" w:rsidTr="00207FEB">
        <w:trPr>
          <w:trHeight w:val="277"/>
        </w:trPr>
        <w:tc>
          <w:tcPr>
            <w:tcW w:w="9573" w:type="dxa"/>
            <w:gridSpan w:val="3"/>
          </w:tcPr>
          <w:p w:rsidR="008449B2" w:rsidRPr="00A33B3E" w:rsidRDefault="008449B2" w:rsidP="00207FEB">
            <w:pPr>
              <w:pStyle w:val="TableParagraph"/>
              <w:spacing w:line="258" w:lineRule="exact"/>
              <w:ind w:left="2496" w:right="2486"/>
              <w:jc w:val="center"/>
              <w:rPr>
                <w:b/>
                <w:sz w:val="24"/>
              </w:rPr>
            </w:pPr>
            <w:r w:rsidRPr="00A33B3E">
              <w:rPr>
                <w:b/>
                <w:sz w:val="24"/>
              </w:rPr>
              <w:t>Обществознание</w:t>
            </w:r>
          </w:p>
        </w:tc>
      </w:tr>
      <w:tr w:rsidR="008449B2" w:rsidRPr="00E15C7A" w:rsidTr="00207FEB">
        <w:trPr>
          <w:trHeight w:val="827"/>
        </w:trPr>
        <w:tc>
          <w:tcPr>
            <w:tcW w:w="960" w:type="dxa"/>
            <w:gridSpan w:val="2"/>
          </w:tcPr>
          <w:p w:rsidR="008449B2" w:rsidRPr="00A33B3E" w:rsidRDefault="008449B2" w:rsidP="00207FEB">
            <w:pPr>
              <w:pStyle w:val="TableParagraph"/>
              <w:spacing w:line="261" w:lineRule="exact"/>
              <w:ind w:left="340" w:right="330"/>
              <w:jc w:val="center"/>
              <w:rPr>
                <w:sz w:val="24"/>
              </w:rPr>
            </w:pPr>
            <w:r w:rsidRPr="00A33B3E">
              <w:rPr>
                <w:sz w:val="24"/>
              </w:rPr>
              <w:t>7</w:t>
            </w:r>
          </w:p>
        </w:tc>
        <w:tc>
          <w:tcPr>
            <w:tcW w:w="8613" w:type="dxa"/>
          </w:tcPr>
          <w:p w:rsidR="008449B2" w:rsidRPr="00872028" w:rsidRDefault="008449B2" w:rsidP="00207FEB">
            <w:pPr>
              <w:rPr>
                <w:sz w:val="24"/>
              </w:rPr>
            </w:pPr>
            <w:r w:rsidRPr="00872028">
              <w:t xml:space="preserve">Боголюбов Л.Н., Лазебникова А.Ю., Матвеев А.И.и др. / Под ред. Боголюбова Л.Н., Лазебниковой А.Ю. </w:t>
            </w:r>
            <w:r w:rsidRPr="00872028">
              <w:rPr>
                <w:sz w:val="24"/>
              </w:rPr>
              <w:t>Обществознание. 10 класс. (Базовый уровень). Издательство</w:t>
            </w:r>
          </w:p>
          <w:p w:rsidR="008449B2" w:rsidRPr="00872028" w:rsidRDefault="008449B2" w:rsidP="00207FEB">
            <w:pPr>
              <w:pStyle w:val="TableParagraph"/>
              <w:spacing w:line="270" w:lineRule="exact"/>
              <w:ind w:left="105"/>
              <w:rPr>
                <w:sz w:val="24"/>
              </w:rPr>
            </w:pPr>
            <w:r w:rsidRPr="00872028">
              <w:rPr>
                <w:sz w:val="24"/>
              </w:rPr>
              <w:t>«Просвещение»</w:t>
            </w:r>
          </w:p>
        </w:tc>
      </w:tr>
      <w:tr w:rsidR="008449B2" w:rsidRPr="00E15C7A" w:rsidTr="00207FEB">
        <w:trPr>
          <w:trHeight w:val="827"/>
        </w:trPr>
        <w:tc>
          <w:tcPr>
            <w:tcW w:w="960" w:type="dxa"/>
            <w:gridSpan w:val="2"/>
          </w:tcPr>
          <w:p w:rsidR="008449B2" w:rsidRPr="00A33B3E" w:rsidRDefault="008449B2" w:rsidP="00207FEB">
            <w:pPr>
              <w:pStyle w:val="TableParagraph"/>
              <w:spacing w:line="261" w:lineRule="exact"/>
              <w:ind w:left="340" w:right="330"/>
              <w:jc w:val="center"/>
              <w:rPr>
                <w:sz w:val="24"/>
              </w:rPr>
            </w:pPr>
            <w:r w:rsidRPr="00A33B3E">
              <w:rPr>
                <w:sz w:val="24"/>
              </w:rPr>
              <w:t>8</w:t>
            </w:r>
          </w:p>
        </w:tc>
        <w:tc>
          <w:tcPr>
            <w:tcW w:w="8613" w:type="dxa"/>
          </w:tcPr>
          <w:p w:rsidR="008449B2" w:rsidRPr="00872028" w:rsidRDefault="008449B2" w:rsidP="00207FEB">
            <w:pPr>
              <w:rPr>
                <w:sz w:val="24"/>
              </w:rPr>
            </w:pPr>
            <w:r w:rsidRPr="00872028">
              <w:t xml:space="preserve">Боголюбов Л.Н., Лазебникова А.Ю., Матвеев А.И.и др. / Под ред. Боголюбова Л.Н., Лазебниковой А.Ю. </w:t>
            </w:r>
            <w:r w:rsidRPr="00872028">
              <w:rPr>
                <w:sz w:val="24"/>
              </w:rPr>
              <w:t>Обществознание (базовый уровень). Учебник для 11 класса.</w:t>
            </w:r>
          </w:p>
          <w:p w:rsidR="008449B2" w:rsidRPr="00872028" w:rsidRDefault="008449B2" w:rsidP="00207FEB">
            <w:pPr>
              <w:pStyle w:val="TableParagraph"/>
              <w:spacing w:line="270" w:lineRule="exact"/>
              <w:ind w:left="105"/>
              <w:rPr>
                <w:sz w:val="24"/>
              </w:rPr>
            </w:pPr>
            <w:r w:rsidRPr="00872028">
              <w:rPr>
                <w:sz w:val="24"/>
              </w:rPr>
              <w:t>«Просвещение»</w:t>
            </w:r>
          </w:p>
        </w:tc>
      </w:tr>
      <w:tr w:rsidR="008449B2" w:rsidRPr="00E15C7A" w:rsidTr="00207FEB">
        <w:trPr>
          <w:trHeight w:val="275"/>
        </w:trPr>
        <w:tc>
          <w:tcPr>
            <w:tcW w:w="9573" w:type="dxa"/>
            <w:gridSpan w:val="3"/>
          </w:tcPr>
          <w:p w:rsidR="008449B2" w:rsidRPr="00A33B3E" w:rsidRDefault="008449B2" w:rsidP="00207FEB">
            <w:pPr>
              <w:pStyle w:val="TableParagraph"/>
              <w:spacing w:line="256" w:lineRule="exact"/>
              <w:ind w:left="2496" w:right="2489"/>
              <w:jc w:val="center"/>
              <w:rPr>
                <w:b/>
                <w:sz w:val="24"/>
              </w:rPr>
            </w:pPr>
            <w:r w:rsidRPr="00A33B3E">
              <w:rPr>
                <w:b/>
                <w:sz w:val="24"/>
              </w:rPr>
              <w:t>География</w:t>
            </w:r>
          </w:p>
        </w:tc>
      </w:tr>
      <w:tr w:rsidR="008449B2" w:rsidRPr="00E15C7A" w:rsidTr="00207FEB">
        <w:trPr>
          <w:trHeight w:val="551"/>
        </w:trPr>
        <w:tc>
          <w:tcPr>
            <w:tcW w:w="960" w:type="dxa"/>
            <w:gridSpan w:val="2"/>
          </w:tcPr>
          <w:p w:rsidR="008449B2" w:rsidRPr="00A33B3E" w:rsidRDefault="008449B2" w:rsidP="00207FEB">
            <w:pPr>
              <w:pStyle w:val="TableParagraph"/>
              <w:spacing w:line="261" w:lineRule="exact"/>
              <w:ind w:left="340" w:right="330"/>
              <w:jc w:val="center"/>
              <w:rPr>
                <w:sz w:val="24"/>
              </w:rPr>
            </w:pPr>
            <w:r w:rsidRPr="00A33B3E">
              <w:rPr>
                <w:sz w:val="24"/>
              </w:rPr>
              <w:t>9</w:t>
            </w:r>
          </w:p>
        </w:tc>
        <w:tc>
          <w:tcPr>
            <w:tcW w:w="8613" w:type="dxa"/>
          </w:tcPr>
          <w:p w:rsidR="008449B2" w:rsidRPr="00872028" w:rsidRDefault="008449B2" w:rsidP="00207FEB">
            <w:pPr>
              <w:pStyle w:val="TableParagraph"/>
              <w:spacing w:line="261" w:lineRule="exact"/>
              <w:ind w:left="105"/>
              <w:rPr>
                <w:sz w:val="24"/>
              </w:rPr>
            </w:pPr>
            <w:r w:rsidRPr="00872028">
              <w:rPr>
                <w:sz w:val="24"/>
              </w:rPr>
              <w:t>Гладкий Ю.Н., Николина В.В. География (базовый уровень) 10 класс.</w:t>
            </w:r>
          </w:p>
          <w:p w:rsidR="008449B2" w:rsidRPr="00872028" w:rsidRDefault="008449B2" w:rsidP="00207FEB">
            <w:pPr>
              <w:pStyle w:val="TableParagraph"/>
              <w:spacing w:line="270" w:lineRule="exact"/>
              <w:ind w:left="105"/>
              <w:rPr>
                <w:sz w:val="24"/>
              </w:rPr>
            </w:pPr>
            <w:r w:rsidRPr="00872028">
              <w:rPr>
                <w:sz w:val="24"/>
              </w:rPr>
              <w:t>Издательство «Просвещение»</w:t>
            </w:r>
          </w:p>
        </w:tc>
      </w:tr>
      <w:tr w:rsidR="008449B2" w:rsidRPr="00E15C7A" w:rsidTr="00207FEB">
        <w:trPr>
          <w:trHeight w:val="551"/>
        </w:trPr>
        <w:tc>
          <w:tcPr>
            <w:tcW w:w="960" w:type="dxa"/>
            <w:gridSpan w:val="2"/>
          </w:tcPr>
          <w:p w:rsidR="008449B2" w:rsidRPr="00A33B3E" w:rsidRDefault="008449B2" w:rsidP="00207FEB">
            <w:pPr>
              <w:pStyle w:val="TableParagraph"/>
              <w:spacing w:line="261" w:lineRule="exact"/>
              <w:ind w:left="340" w:right="330"/>
              <w:jc w:val="center"/>
              <w:rPr>
                <w:sz w:val="24"/>
              </w:rPr>
            </w:pPr>
            <w:r w:rsidRPr="00A33B3E">
              <w:rPr>
                <w:sz w:val="24"/>
              </w:rPr>
              <w:t>10</w:t>
            </w:r>
          </w:p>
        </w:tc>
        <w:tc>
          <w:tcPr>
            <w:tcW w:w="8613" w:type="dxa"/>
          </w:tcPr>
          <w:p w:rsidR="008449B2" w:rsidRPr="00872028" w:rsidRDefault="008449B2" w:rsidP="00207FEB">
            <w:pPr>
              <w:pStyle w:val="TableParagraph"/>
              <w:spacing w:line="261" w:lineRule="exact"/>
              <w:ind w:left="105"/>
              <w:rPr>
                <w:sz w:val="24"/>
              </w:rPr>
            </w:pPr>
            <w:r w:rsidRPr="00872028">
              <w:rPr>
                <w:sz w:val="24"/>
              </w:rPr>
              <w:t>Гладкий Ю.Н., Николина В.В. География (базовый уровень) 11класс.</w:t>
            </w:r>
          </w:p>
          <w:p w:rsidR="008449B2" w:rsidRPr="00872028" w:rsidRDefault="008449B2" w:rsidP="00207FEB">
            <w:pPr>
              <w:pStyle w:val="TableParagraph"/>
              <w:spacing w:line="270" w:lineRule="exact"/>
              <w:ind w:left="105"/>
              <w:rPr>
                <w:sz w:val="24"/>
              </w:rPr>
            </w:pPr>
            <w:r w:rsidRPr="00872028">
              <w:rPr>
                <w:sz w:val="24"/>
              </w:rPr>
              <w:t>Издательство «Просвещение»</w:t>
            </w:r>
          </w:p>
        </w:tc>
      </w:tr>
      <w:tr w:rsidR="008449B2" w:rsidRPr="00E15C7A" w:rsidTr="00207FEB">
        <w:trPr>
          <w:trHeight w:val="275"/>
        </w:trPr>
        <w:tc>
          <w:tcPr>
            <w:tcW w:w="9573" w:type="dxa"/>
            <w:gridSpan w:val="3"/>
          </w:tcPr>
          <w:p w:rsidR="008449B2" w:rsidRPr="00A33B3E" w:rsidRDefault="008449B2" w:rsidP="00207FEB">
            <w:pPr>
              <w:pStyle w:val="TableParagraph"/>
              <w:spacing w:line="256" w:lineRule="exact"/>
              <w:ind w:left="2496" w:right="2484"/>
              <w:jc w:val="center"/>
              <w:rPr>
                <w:b/>
                <w:sz w:val="24"/>
              </w:rPr>
            </w:pPr>
            <w:r w:rsidRPr="00A33B3E">
              <w:rPr>
                <w:b/>
                <w:sz w:val="24"/>
              </w:rPr>
              <w:t>Математика</w:t>
            </w:r>
          </w:p>
        </w:tc>
      </w:tr>
      <w:tr w:rsidR="008449B2" w:rsidRPr="00E15C7A" w:rsidTr="00207FEB">
        <w:trPr>
          <w:trHeight w:val="827"/>
        </w:trPr>
        <w:tc>
          <w:tcPr>
            <w:tcW w:w="960" w:type="dxa"/>
            <w:gridSpan w:val="2"/>
          </w:tcPr>
          <w:p w:rsidR="008449B2" w:rsidRPr="00A33B3E" w:rsidRDefault="008449B2" w:rsidP="00207FEB">
            <w:pPr>
              <w:pStyle w:val="TableParagraph"/>
              <w:spacing w:line="261" w:lineRule="exact"/>
              <w:ind w:left="340" w:right="330"/>
              <w:jc w:val="center"/>
              <w:rPr>
                <w:sz w:val="24"/>
              </w:rPr>
            </w:pPr>
            <w:r w:rsidRPr="00A33B3E">
              <w:rPr>
                <w:sz w:val="24"/>
              </w:rPr>
              <w:t>11</w:t>
            </w:r>
          </w:p>
        </w:tc>
        <w:tc>
          <w:tcPr>
            <w:tcW w:w="8613" w:type="dxa"/>
          </w:tcPr>
          <w:p w:rsidR="008449B2" w:rsidRPr="00872028" w:rsidRDefault="008449B2" w:rsidP="00207FEB">
            <w:pPr>
              <w:textAlignment w:val="center"/>
              <w:rPr>
                <w:sz w:val="24"/>
              </w:rPr>
            </w:pPr>
            <w:r w:rsidRPr="00872028">
              <w:rPr>
                <w:sz w:val="24"/>
                <w:szCs w:val="24"/>
              </w:rPr>
              <w:t>Ч1. Мордкович А.Г., Семенов П.В. Ч2. Мордкович А.Г. и др./ Под ред. Мордковича А.Г. Математика: алгебра и начала математического анализа, геометрия. Алгебра и начала математического анализа (базовый уровень) (в 2 частях) 10-11 класс</w:t>
            </w:r>
          </w:p>
        </w:tc>
      </w:tr>
      <w:tr w:rsidR="008449B2" w:rsidRPr="00E15C7A" w:rsidTr="00207FEB">
        <w:trPr>
          <w:trHeight w:val="551"/>
        </w:trPr>
        <w:tc>
          <w:tcPr>
            <w:tcW w:w="960" w:type="dxa"/>
            <w:gridSpan w:val="2"/>
          </w:tcPr>
          <w:p w:rsidR="008449B2" w:rsidRPr="00A33B3E" w:rsidRDefault="008449B2" w:rsidP="00207FEB">
            <w:pPr>
              <w:pStyle w:val="TableParagraph"/>
              <w:spacing w:line="261" w:lineRule="exact"/>
              <w:ind w:left="340" w:right="330"/>
              <w:jc w:val="center"/>
              <w:rPr>
                <w:sz w:val="24"/>
              </w:rPr>
            </w:pPr>
            <w:r w:rsidRPr="00A33B3E">
              <w:rPr>
                <w:sz w:val="24"/>
              </w:rPr>
              <w:t>12</w:t>
            </w:r>
          </w:p>
        </w:tc>
        <w:tc>
          <w:tcPr>
            <w:tcW w:w="8613" w:type="dxa"/>
          </w:tcPr>
          <w:p w:rsidR="008449B2" w:rsidRPr="00872028" w:rsidRDefault="008449B2" w:rsidP="00207FEB">
            <w:pPr>
              <w:pStyle w:val="TableParagraph"/>
              <w:spacing w:line="261" w:lineRule="exact"/>
              <w:ind w:left="105"/>
              <w:rPr>
                <w:sz w:val="24"/>
              </w:rPr>
            </w:pPr>
            <w:r w:rsidRPr="00872028">
              <w:rPr>
                <w:sz w:val="24"/>
              </w:rPr>
              <w:t>Атанасян Л.С. Геометрия , 10-11 классы. Издательство «Просвещение»</w:t>
            </w:r>
          </w:p>
        </w:tc>
      </w:tr>
      <w:tr w:rsidR="008449B2" w:rsidRPr="00E15C7A" w:rsidTr="00207FEB">
        <w:trPr>
          <w:trHeight w:val="275"/>
        </w:trPr>
        <w:tc>
          <w:tcPr>
            <w:tcW w:w="9573" w:type="dxa"/>
            <w:gridSpan w:val="3"/>
          </w:tcPr>
          <w:p w:rsidR="008449B2" w:rsidRPr="00A33B3E" w:rsidRDefault="008449B2" w:rsidP="00207FEB">
            <w:pPr>
              <w:pStyle w:val="TableParagraph"/>
              <w:spacing w:line="256" w:lineRule="exact"/>
              <w:ind w:left="2496" w:right="2487"/>
              <w:jc w:val="center"/>
              <w:rPr>
                <w:b/>
                <w:sz w:val="24"/>
              </w:rPr>
            </w:pPr>
            <w:r w:rsidRPr="00A33B3E">
              <w:rPr>
                <w:b/>
                <w:sz w:val="24"/>
              </w:rPr>
              <w:t>Информатика</w:t>
            </w:r>
          </w:p>
        </w:tc>
      </w:tr>
      <w:tr w:rsidR="008449B2" w:rsidRPr="00E15C7A" w:rsidTr="00207FEB">
        <w:trPr>
          <w:trHeight w:val="552"/>
        </w:trPr>
        <w:tc>
          <w:tcPr>
            <w:tcW w:w="960" w:type="dxa"/>
            <w:gridSpan w:val="2"/>
          </w:tcPr>
          <w:p w:rsidR="008449B2" w:rsidRPr="00A33B3E" w:rsidRDefault="008449B2" w:rsidP="00207FEB">
            <w:pPr>
              <w:pStyle w:val="TableParagraph"/>
              <w:spacing w:line="261" w:lineRule="exact"/>
              <w:ind w:left="340" w:right="330"/>
              <w:jc w:val="center"/>
              <w:rPr>
                <w:sz w:val="24"/>
              </w:rPr>
            </w:pPr>
            <w:r w:rsidRPr="00A33B3E">
              <w:rPr>
                <w:sz w:val="24"/>
              </w:rPr>
              <w:t>13</w:t>
            </w:r>
          </w:p>
        </w:tc>
        <w:tc>
          <w:tcPr>
            <w:tcW w:w="8613" w:type="dxa"/>
          </w:tcPr>
          <w:p w:rsidR="008449B2" w:rsidRPr="00EB1DA6" w:rsidRDefault="008449B2" w:rsidP="00207FEB">
            <w:pPr>
              <w:rPr>
                <w:sz w:val="24"/>
              </w:rPr>
            </w:pPr>
            <w:r w:rsidRPr="00EB1DA6">
              <w:rPr>
                <w:bCs/>
              </w:rPr>
              <w:t xml:space="preserve">Босова Л.Л.,  Босова А.Ю.    </w:t>
            </w:r>
            <w:r w:rsidRPr="00EB1DA6">
              <w:rPr>
                <w:sz w:val="24"/>
              </w:rPr>
              <w:t>Информатика. Базовый уровень: учебник для 10 класса. БИНОМ. Лаборатория знаний.</w:t>
            </w:r>
          </w:p>
        </w:tc>
      </w:tr>
      <w:tr w:rsidR="008449B2" w:rsidRPr="00E15C7A" w:rsidTr="00207FEB">
        <w:trPr>
          <w:trHeight w:val="554"/>
        </w:trPr>
        <w:tc>
          <w:tcPr>
            <w:tcW w:w="960" w:type="dxa"/>
            <w:gridSpan w:val="2"/>
          </w:tcPr>
          <w:p w:rsidR="008449B2" w:rsidRPr="00A33B3E" w:rsidRDefault="008449B2" w:rsidP="00207FEB">
            <w:pPr>
              <w:pStyle w:val="TableParagraph"/>
              <w:spacing w:line="264" w:lineRule="exact"/>
              <w:ind w:left="340" w:right="330"/>
              <w:jc w:val="center"/>
              <w:rPr>
                <w:sz w:val="24"/>
              </w:rPr>
            </w:pPr>
            <w:r w:rsidRPr="00A33B3E">
              <w:rPr>
                <w:sz w:val="24"/>
              </w:rPr>
              <w:t>14</w:t>
            </w:r>
          </w:p>
        </w:tc>
        <w:tc>
          <w:tcPr>
            <w:tcW w:w="8613" w:type="dxa"/>
          </w:tcPr>
          <w:p w:rsidR="008449B2" w:rsidRPr="00EB1DA6" w:rsidRDefault="008449B2" w:rsidP="00207FEB">
            <w:pPr>
              <w:rPr>
                <w:sz w:val="24"/>
              </w:rPr>
            </w:pPr>
            <w:r w:rsidRPr="00EB1DA6">
              <w:rPr>
                <w:bCs/>
              </w:rPr>
              <w:t xml:space="preserve">Босова Л.Л.,  Босова А.Ю. </w:t>
            </w:r>
            <w:r w:rsidRPr="00EB1DA6">
              <w:rPr>
                <w:sz w:val="24"/>
              </w:rPr>
              <w:t>Информатика. Базовый уровень: учебник для 11 класса. БИНОМ. Лаборатория знаний.</w:t>
            </w:r>
          </w:p>
        </w:tc>
      </w:tr>
      <w:tr w:rsidR="008449B2" w:rsidRPr="00E15C7A" w:rsidTr="00207FEB">
        <w:trPr>
          <w:trHeight w:val="275"/>
        </w:trPr>
        <w:tc>
          <w:tcPr>
            <w:tcW w:w="9573" w:type="dxa"/>
            <w:gridSpan w:val="3"/>
          </w:tcPr>
          <w:p w:rsidR="008449B2" w:rsidRPr="00A33B3E" w:rsidRDefault="008449B2" w:rsidP="00207FEB">
            <w:pPr>
              <w:pStyle w:val="TableParagraph"/>
              <w:spacing w:line="256" w:lineRule="exact"/>
              <w:ind w:left="2496" w:right="2486"/>
              <w:jc w:val="center"/>
              <w:rPr>
                <w:b/>
                <w:sz w:val="24"/>
              </w:rPr>
            </w:pPr>
            <w:r w:rsidRPr="00A33B3E">
              <w:rPr>
                <w:b/>
                <w:sz w:val="24"/>
              </w:rPr>
              <w:t>Физика</w:t>
            </w:r>
          </w:p>
        </w:tc>
      </w:tr>
      <w:tr w:rsidR="008449B2" w:rsidRPr="00E15C7A" w:rsidTr="00207FEB">
        <w:trPr>
          <w:trHeight w:val="551"/>
        </w:trPr>
        <w:tc>
          <w:tcPr>
            <w:tcW w:w="960" w:type="dxa"/>
            <w:gridSpan w:val="2"/>
          </w:tcPr>
          <w:p w:rsidR="008449B2" w:rsidRPr="00A33B3E" w:rsidRDefault="008449B2" w:rsidP="00207FEB">
            <w:pPr>
              <w:pStyle w:val="TableParagraph"/>
              <w:spacing w:line="261" w:lineRule="exact"/>
              <w:ind w:left="340" w:right="330"/>
              <w:jc w:val="center"/>
              <w:rPr>
                <w:sz w:val="24"/>
              </w:rPr>
            </w:pPr>
            <w:r w:rsidRPr="00A33B3E">
              <w:rPr>
                <w:sz w:val="24"/>
              </w:rPr>
              <w:t>15</w:t>
            </w:r>
          </w:p>
        </w:tc>
        <w:tc>
          <w:tcPr>
            <w:tcW w:w="8613" w:type="dxa"/>
          </w:tcPr>
          <w:p w:rsidR="008449B2" w:rsidRPr="00872028" w:rsidRDefault="008449B2" w:rsidP="00207FEB">
            <w:pPr>
              <w:pStyle w:val="TableParagraph"/>
              <w:spacing w:line="261" w:lineRule="exact"/>
              <w:ind w:left="105"/>
              <w:rPr>
                <w:sz w:val="24"/>
              </w:rPr>
            </w:pPr>
            <w:r w:rsidRPr="00872028">
              <w:rPr>
                <w:sz w:val="24"/>
              </w:rPr>
              <w:t>Мякишев Г.Я., Буховцев Б.Б. Физика 10 класс (базовый уровень) Издательство</w:t>
            </w:r>
          </w:p>
          <w:p w:rsidR="008449B2" w:rsidRPr="00872028" w:rsidRDefault="008449B2" w:rsidP="00207FEB">
            <w:pPr>
              <w:pStyle w:val="TableParagraph"/>
              <w:spacing w:line="270" w:lineRule="exact"/>
              <w:ind w:left="105"/>
              <w:rPr>
                <w:sz w:val="24"/>
              </w:rPr>
            </w:pPr>
            <w:r w:rsidRPr="00872028">
              <w:rPr>
                <w:sz w:val="24"/>
              </w:rPr>
              <w:t>«Просвещение»</w:t>
            </w:r>
          </w:p>
        </w:tc>
      </w:tr>
      <w:tr w:rsidR="008449B2" w:rsidRPr="00E15C7A" w:rsidTr="00207FEB">
        <w:trPr>
          <w:trHeight w:val="551"/>
        </w:trPr>
        <w:tc>
          <w:tcPr>
            <w:tcW w:w="960" w:type="dxa"/>
            <w:gridSpan w:val="2"/>
          </w:tcPr>
          <w:p w:rsidR="008449B2" w:rsidRPr="00A33B3E" w:rsidRDefault="008449B2" w:rsidP="00207FEB">
            <w:pPr>
              <w:pStyle w:val="TableParagraph"/>
              <w:spacing w:line="261" w:lineRule="exact"/>
              <w:ind w:left="340" w:right="330"/>
              <w:jc w:val="center"/>
              <w:rPr>
                <w:sz w:val="24"/>
              </w:rPr>
            </w:pPr>
            <w:r w:rsidRPr="00A33B3E">
              <w:rPr>
                <w:sz w:val="24"/>
              </w:rPr>
              <w:lastRenderedPageBreak/>
              <w:t>16</w:t>
            </w:r>
          </w:p>
        </w:tc>
        <w:tc>
          <w:tcPr>
            <w:tcW w:w="8613" w:type="dxa"/>
          </w:tcPr>
          <w:p w:rsidR="008449B2" w:rsidRPr="00872028" w:rsidRDefault="008449B2" w:rsidP="00207FEB">
            <w:pPr>
              <w:pStyle w:val="TableParagraph"/>
              <w:spacing w:line="261" w:lineRule="exact"/>
              <w:ind w:left="105"/>
              <w:rPr>
                <w:sz w:val="24"/>
              </w:rPr>
            </w:pPr>
            <w:r w:rsidRPr="00872028">
              <w:rPr>
                <w:sz w:val="24"/>
              </w:rPr>
              <w:t>Мякишев Г.Я., Буховцев Б.Б. Физика 11 класс (базовый уровень). Издательство</w:t>
            </w:r>
          </w:p>
          <w:p w:rsidR="008449B2" w:rsidRPr="00872028" w:rsidRDefault="008449B2" w:rsidP="00207FEB">
            <w:pPr>
              <w:pStyle w:val="TableParagraph"/>
              <w:spacing w:line="270" w:lineRule="exact"/>
              <w:ind w:left="105"/>
              <w:rPr>
                <w:sz w:val="24"/>
              </w:rPr>
            </w:pPr>
            <w:r w:rsidRPr="00872028">
              <w:rPr>
                <w:sz w:val="24"/>
              </w:rPr>
              <w:t>«Просвещение»</w:t>
            </w:r>
          </w:p>
        </w:tc>
      </w:tr>
      <w:tr w:rsidR="008449B2" w:rsidRPr="00E15C7A" w:rsidTr="00207FEB">
        <w:trPr>
          <w:trHeight w:val="275"/>
        </w:trPr>
        <w:tc>
          <w:tcPr>
            <w:tcW w:w="9573" w:type="dxa"/>
            <w:gridSpan w:val="3"/>
          </w:tcPr>
          <w:p w:rsidR="008449B2" w:rsidRPr="00A33B3E" w:rsidRDefault="008449B2" w:rsidP="00207FEB">
            <w:pPr>
              <w:pStyle w:val="TableParagraph"/>
              <w:spacing w:line="256" w:lineRule="exact"/>
              <w:ind w:left="2496" w:right="2486"/>
              <w:jc w:val="center"/>
              <w:rPr>
                <w:b/>
                <w:sz w:val="24"/>
              </w:rPr>
            </w:pPr>
            <w:r w:rsidRPr="00A33B3E">
              <w:rPr>
                <w:b/>
                <w:sz w:val="24"/>
              </w:rPr>
              <w:t>Химия</w:t>
            </w:r>
          </w:p>
        </w:tc>
      </w:tr>
      <w:tr w:rsidR="008449B2" w:rsidRPr="00E15C7A" w:rsidTr="00207FEB">
        <w:trPr>
          <w:trHeight w:val="551"/>
        </w:trPr>
        <w:tc>
          <w:tcPr>
            <w:tcW w:w="960" w:type="dxa"/>
            <w:gridSpan w:val="2"/>
          </w:tcPr>
          <w:p w:rsidR="008449B2" w:rsidRPr="00A33B3E" w:rsidRDefault="008449B2" w:rsidP="00207FEB">
            <w:pPr>
              <w:pStyle w:val="TableParagraph"/>
              <w:spacing w:line="261" w:lineRule="exact"/>
              <w:ind w:left="0" w:right="347"/>
              <w:jc w:val="right"/>
              <w:rPr>
                <w:sz w:val="24"/>
              </w:rPr>
            </w:pPr>
            <w:r w:rsidRPr="00A33B3E">
              <w:rPr>
                <w:sz w:val="24"/>
              </w:rPr>
              <w:t>17</w:t>
            </w:r>
          </w:p>
        </w:tc>
        <w:tc>
          <w:tcPr>
            <w:tcW w:w="8613" w:type="dxa"/>
          </w:tcPr>
          <w:p w:rsidR="008449B2" w:rsidRPr="00872028" w:rsidRDefault="008449B2" w:rsidP="00207FEB">
            <w:pPr>
              <w:rPr>
                <w:sz w:val="24"/>
              </w:rPr>
            </w:pPr>
            <w:r w:rsidRPr="00872028">
              <w:t xml:space="preserve">Рудзитис Г.Е., Фельдман Ф.Г. </w:t>
            </w:r>
            <w:r w:rsidRPr="00EB1DA6">
              <w:rPr>
                <w:sz w:val="24"/>
              </w:rPr>
              <w:t>Химия</w:t>
            </w:r>
            <w:r w:rsidRPr="00872028">
              <w:rPr>
                <w:sz w:val="24"/>
              </w:rPr>
              <w:t xml:space="preserve">. </w:t>
            </w:r>
            <w:r w:rsidRPr="00EB1DA6">
              <w:rPr>
                <w:sz w:val="24"/>
              </w:rPr>
              <w:t xml:space="preserve">10 класс (базовый уровень). </w:t>
            </w:r>
            <w:r w:rsidRPr="00872028">
              <w:rPr>
                <w:sz w:val="24"/>
              </w:rPr>
              <w:t>Издательство</w:t>
            </w:r>
          </w:p>
          <w:p w:rsidR="008449B2" w:rsidRPr="00872028" w:rsidRDefault="008449B2" w:rsidP="00207FEB">
            <w:pPr>
              <w:pStyle w:val="TableParagraph"/>
              <w:spacing w:line="270" w:lineRule="exact"/>
              <w:ind w:left="105"/>
              <w:rPr>
                <w:sz w:val="24"/>
              </w:rPr>
            </w:pPr>
            <w:r w:rsidRPr="00872028">
              <w:rPr>
                <w:sz w:val="24"/>
              </w:rPr>
              <w:t>«Просвещение»</w:t>
            </w:r>
          </w:p>
        </w:tc>
      </w:tr>
      <w:tr w:rsidR="008449B2" w:rsidRPr="00E15C7A" w:rsidTr="00207FEB">
        <w:trPr>
          <w:trHeight w:val="552"/>
        </w:trPr>
        <w:tc>
          <w:tcPr>
            <w:tcW w:w="960" w:type="dxa"/>
            <w:gridSpan w:val="2"/>
          </w:tcPr>
          <w:p w:rsidR="008449B2" w:rsidRPr="00A33B3E" w:rsidRDefault="008449B2" w:rsidP="00207FEB">
            <w:pPr>
              <w:pStyle w:val="TableParagraph"/>
              <w:spacing w:line="261" w:lineRule="exact"/>
              <w:ind w:left="0" w:right="347"/>
              <w:jc w:val="right"/>
              <w:rPr>
                <w:sz w:val="24"/>
              </w:rPr>
            </w:pPr>
            <w:r w:rsidRPr="00A33B3E">
              <w:rPr>
                <w:sz w:val="24"/>
              </w:rPr>
              <w:t>18</w:t>
            </w:r>
          </w:p>
        </w:tc>
        <w:tc>
          <w:tcPr>
            <w:tcW w:w="8613" w:type="dxa"/>
          </w:tcPr>
          <w:p w:rsidR="008449B2" w:rsidRPr="00872028" w:rsidRDefault="008449B2" w:rsidP="00207FEB">
            <w:pPr>
              <w:rPr>
                <w:sz w:val="24"/>
              </w:rPr>
            </w:pPr>
            <w:r w:rsidRPr="00872028">
              <w:t xml:space="preserve">Рудзитис Г.Е., Фельдман Ф.Г. </w:t>
            </w:r>
            <w:r w:rsidRPr="00EB1DA6">
              <w:rPr>
                <w:sz w:val="24"/>
              </w:rPr>
              <w:t>Химия</w:t>
            </w:r>
            <w:r w:rsidRPr="00872028">
              <w:rPr>
                <w:sz w:val="24"/>
              </w:rPr>
              <w:t xml:space="preserve">. </w:t>
            </w:r>
            <w:r w:rsidRPr="00EB1DA6">
              <w:rPr>
                <w:sz w:val="24"/>
              </w:rPr>
              <w:t xml:space="preserve">11 класс (базовый уровень). </w:t>
            </w:r>
            <w:r w:rsidRPr="00872028">
              <w:rPr>
                <w:sz w:val="24"/>
              </w:rPr>
              <w:t>Издательство</w:t>
            </w:r>
          </w:p>
          <w:p w:rsidR="008449B2" w:rsidRPr="00872028" w:rsidRDefault="008449B2" w:rsidP="00207FEB">
            <w:pPr>
              <w:pStyle w:val="TableParagraph"/>
              <w:spacing w:line="270" w:lineRule="exact"/>
              <w:ind w:left="105"/>
              <w:rPr>
                <w:sz w:val="24"/>
              </w:rPr>
            </w:pPr>
            <w:r w:rsidRPr="00872028">
              <w:rPr>
                <w:sz w:val="24"/>
              </w:rPr>
              <w:t>«Просвещение»</w:t>
            </w:r>
          </w:p>
        </w:tc>
      </w:tr>
      <w:tr w:rsidR="008449B2" w:rsidRPr="00E15C7A" w:rsidTr="00207FEB">
        <w:trPr>
          <w:trHeight w:val="275"/>
        </w:trPr>
        <w:tc>
          <w:tcPr>
            <w:tcW w:w="9573" w:type="dxa"/>
            <w:gridSpan w:val="3"/>
          </w:tcPr>
          <w:p w:rsidR="008449B2" w:rsidRPr="00A33B3E" w:rsidRDefault="008449B2" w:rsidP="00207FEB">
            <w:pPr>
              <w:pStyle w:val="TableParagraph"/>
              <w:spacing w:line="256" w:lineRule="exact"/>
              <w:ind w:left="2496" w:right="2486"/>
              <w:jc w:val="center"/>
              <w:rPr>
                <w:b/>
                <w:sz w:val="24"/>
              </w:rPr>
            </w:pPr>
            <w:r w:rsidRPr="00A33B3E">
              <w:rPr>
                <w:b/>
                <w:sz w:val="24"/>
              </w:rPr>
              <w:t>Биология</w:t>
            </w:r>
          </w:p>
        </w:tc>
      </w:tr>
      <w:tr w:rsidR="008449B2" w:rsidRPr="00E15C7A" w:rsidTr="00207FEB">
        <w:trPr>
          <w:trHeight w:val="505"/>
        </w:trPr>
        <w:tc>
          <w:tcPr>
            <w:tcW w:w="960" w:type="dxa"/>
            <w:gridSpan w:val="2"/>
          </w:tcPr>
          <w:p w:rsidR="008449B2" w:rsidRPr="00A33B3E" w:rsidRDefault="008449B2" w:rsidP="00207FEB">
            <w:pPr>
              <w:pStyle w:val="TableParagraph"/>
              <w:spacing w:line="261" w:lineRule="exact"/>
              <w:ind w:left="0" w:right="347"/>
              <w:jc w:val="right"/>
              <w:rPr>
                <w:sz w:val="24"/>
              </w:rPr>
            </w:pPr>
            <w:r w:rsidRPr="00A33B3E">
              <w:rPr>
                <w:sz w:val="24"/>
              </w:rPr>
              <w:t>19</w:t>
            </w:r>
          </w:p>
        </w:tc>
        <w:tc>
          <w:tcPr>
            <w:tcW w:w="8613" w:type="dxa"/>
          </w:tcPr>
          <w:p w:rsidR="008449B2" w:rsidRPr="00872028" w:rsidRDefault="008449B2" w:rsidP="00207FEB">
            <w:pPr>
              <w:rPr>
                <w:sz w:val="24"/>
                <w:szCs w:val="24"/>
              </w:rPr>
            </w:pPr>
            <w:r w:rsidRPr="00872028">
              <w:t>Беляев Д.К., Дымшиц Г.М., Кузнецова Л.Н. и др./Под ред. Беляева Д.К., Дымшица Г.М.</w:t>
            </w:r>
          </w:p>
          <w:p w:rsidR="008449B2" w:rsidRPr="00872028" w:rsidRDefault="008449B2" w:rsidP="00207FEB">
            <w:pPr>
              <w:pStyle w:val="TableParagraph"/>
              <w:spacing w:before="1" w:line="244" w:lineRule="exact"/>
              <w:ind w:left="105"/>
            </w:pPr>
            <w:r w:rsidRPr="00872028">
              <w:t xml:space="preserve">Биология 10 класс </w:t>
            </w:r>
            <w:r w:rsidRPr="00872028">
              <w:rPr>
                <w:i/>
              </w:rPr>
              <w:t>(базовый уровень)</w:t>
            </w:r>
            <w:r w:rsidRPr="00872028">
              <w:t>. Издательство «Просвещение»</w:t>
            </w:r>
          </w:p>
        </w:tc>
      </w:tr>
      <w:tr w:rsidR="008449B2" w:rsidRPr="00E15C7A" w:rsidTr="00207FEB">
        <w:trPr>
          <w:trHeight w:val="506"/>
        </w:trPr>
        <w:tc>
          <w:tcPr>
            <w:tcW w:w="960" w:type="dxa"/>
            <w:gridSpan w:val="2"/>
          </w:tcPr>
          <w:p w:rsidR="008449B2" w:rsidRPr="00A33B3E" w:rsidRDefault="008449B2" w:rsidP="00207FEB">
            <w:pPr>
              <w:pStyle w:val="TableParagraph"/>
              <w:spacing w:line="261" w:lineRule="exact"/>
              <w:ind w:left="0" w:right="347"/>
              <w:jc w:val="right"/>
              <w:rPr>
                <w:sz w:val="24"/>
              </w:rPr>
            </w:pPr>
            <w:r w:rsidRPr="00A33B3E">
              <w:rPr>
                <w:sz w:val="24"/>
              </w:rPr>
              <w:t>20</w:t>
            </w:r>
          </w:p>
        </w:tc>
        <w:tc>
          <w:tcPr>
            <w:tcW w:w="8613" w:type="dxa"/>
          </w:tcPr>
          <w:p w:rsidR="008449B2" w:rsidRPr="00872028" w:rsidRDefault="008449B2" w:rsidP="00207FEB">
            <w:pPr>
              <w:rPr>
                <w:sz w:val="24"/>
                <w:szCs w:val="24"/>
              </w:rPr>
            </w:pPr>
            <w:r w:rsidRPr="00872028">
              <w:t>Беляев Д.К., Дымшиц Г.М., Кузнецова Л.Н. и др./Под ред. Беляева Д.К., Дымшица Г.М.</w:t>
            </w:r>
          </w:p>
          <w:p w:rsidR="008449B2" w:rsidRPr="00872028" w:rsidRDefault="008449B2" w:rsidP="00207FEB">
            <w:pPr>
              <w:pStyle w:val="TableParagraph"/>
              <w:spacing w:before="1" w:line="244" w:lineRule="exact"/>
              <w:ind w:left="105"/>
            </w:pPr>
            <w:r w:rsidRPr="00872028">
              <w:t xml:space="preserve">Биология 11класс </w:t>
            </w:r>
            <w:r w:rsidRPr="00872028">
              <w:rPr>
                <w:i/>
              </w:rPr>
              <w:t>(базовый уровень)</w:t>
            </w:r>
            <w:r w:rsidRPr="00872028">
              <w:t>. Издательство «Просвещение»</w:t>
            </w:r>
          </w:p>
        </w:tc>
      </w:tr>
      <w:tr w:rsidR="008449B2" w:rsidRPr="00E15C7A" w:rsidTr="00207FEB">
        <w:trPr>
          <w:trHeight w:val="275"/>
        </w:trPr>
        <w:tc>
          <w:tcPr>
            <w:tcW w:w="9573" w:type="dxa"/>
            <w:gridSpan w:val="3"/>
          </w:tcPr>
          <w:p w:rsidR="008449B2" w:rsidRPr="00A33B3E" w:rsidRDefault="008449B2" w:rsidP="00207FEB">
            <w:pPr>
              <w:pStyle w:val="TableParagraph"/>
              <w:spacing w:line="256" w:lineRule="exact"/>
              <w:ind w:left="2496" w:right="2489"/>
              <w:jc w:val="center"/>
              <w:rPr>
                <w:b/>
                <w:sz w:val="24"/>
              </w:rPr>
            </w:pPr>
            <w:r w:rsidRPr="00A33B3E">
              <w:rPr>
                <w:b/>
                <w:sz w:val="24"/>
              </w:rPr>
              <w:t>Основы безопасности жизнедеятельности</w:t>
            </w:r>
          </w:p>
        </w:tc>
      </w:tr>
      <w:tr w:rsidR="008449B2" w:rsidRPr="00E15C7A" w:rsidTr="00207FEB">
        <w:trPr>
          <w:trHeight w:val="505"/>
        </w:trPr>
        <w:tc>
          <w:tcPr>
            <w:tcW w:w="960" w:type="dxa"/>
            <w:gridSpan w:val="2"/>
          </w:tcPr>
          <w:p w:rsidR="008449B2" w:rsidRPr="00A33B3E" w:rsidRDefault="008449B2" w:rsidP="00207FEB">
            <w:pPr>
              <w:pStyle w:val="TableParagraph"/>
              <w:spacing w:line="261" w:lineRule="exact"/>
              <w:ind w:left="0" w:right="347"/>
              <w:jc w:val="right"/>
              <w:rPr>
                <w:sz w:val="24"/>
              </w:rPr>
            </w:pPr>
            <w:r w:rsidRPr="00A33B3E">
              <w:rPr>
                <w:sz w:val="24"/>
              </w:rPr>
              <w:t>21</w:t>
            </w:r>
          </w:p>
        </w:tc>
        <w:tc>
          <w:tcPr>
            <w:tcW w:w="8613" w:type="dxa"/>
          </w:tcPr>
          <w:p w:rsidR="008449B2" w:rsidRPr="00872028" w:rsidRDefault="008449B2" w:rsidP="00207FEB">
            <w:pPr>
              <w:rPr>
                <w:rFonts w:ascii="Arial" w:hAnsi="Arial" w:cs="Arial"/>
              </w:rPr>
            </w:pPr>
            <w:r w:rsidRPr="00872028">
              <w:rPr>
                <w:rFonts w:ascii="Arial" w:hAnsi="Arial" w:cs="Arial"/>
              </w:rPr>
              <w:t xml:space="preserve">Ким С.В., Горский В.А. Основы безопасности жизнедеятельности. 10-11 кл. </w:t>
            </w:r>
          </w:p>
          <w:p w:rsidR="008449B2" w:rsidRPr="00872028" w:rsidRDefault="008449B2" w:rsidP="00207FEB">
            <w:pPr>
              <w:pStyle w:val="TableParagraph"/>
              <w:spacing w:before="1" w:line="244" w:lineRule="exact"/>
              <w:ind w:left="105"/>
            </w:pPr>
            <w:r w:rsidRPr="00872028">
              <w:t>«Вентана-Граф»</w:t>
            </w:r>
          </w:p>
        </w:tc>
      </w:tr>
      <w:tr w:rsidR="008449B2" w:rsidRPr="00E15C7A" w:rsidTr="00207FEB">
        <w:trPr>
          <w:trHeight w:val="275"/>
        </w:trPr>
        <w:tc>
          <w:tcPr>
            <w:tcW w:w="9573" w:type="dxa"/>
            <w:gridSpan w:val="3"/>
          </w:tcPr>
          <w:p w:rsidR="008449B2" w:rsidRPr="00A33B3E" w:rsidRDefault="008449B2" w:rsidP="00207FEB">
            <w:pPr>
              <w:pStyle w:val="TableParagraph"/>
              <w:spacing w:line="256" w:lineRule="exact"/>
              <w:ind w:left="2496" w:right="2487"/>
              <w:jc w:val="center"/>
              <w:rPr>
                <w:b/>
                <w:sz w:val="24"/>
              </w:rPr>
            </w:pPr>
            <w:r w:rsidRPr="00A33B3E">
              <w:rPr>
                <w:b/>
                <w:sz w:val="24"/>
              </w:rPr>
              <w:t>Физическая культура</w:t>
            </w:r>
          </w:p>
        </w:tc>
      </w:tr>
      <w:tr w:rsidR="008449B2" w:rsidRPr="00E15C7A" w:rsidTr="00207FEB">
        <w:trPr>
          <w:trHeight w:val="505"/>
        </w:trPr>
        <w:tc>
          <w:tcPr>
            <w:tcW w:w="960" w:type="dxa"/>
            <w:gridSpan w:val="2"/>
          </w:tcPr>
          <w:p w:rsidR="008449B2" w:rsidRPr="00A33B3E" w:rsidRDefault="008449B2" w:rsidP="00207FEB">
            <w:pPr>
              <w:pStyle w:val="TableParagraph"/>
              <w:spacing w:line="261" w:lineRule="exact"/>
              <w:ind w:left="0" w:right="347"/>
              <w:jc w:val="right"/>
              <w:rPr>
                <w:sz w:val="24"/>
              </w:rPr>
            </w:pPr>
            <w:r w:rsidRPr="00A33B3E">
              <w:rPr>
                <w:sz w:val="24"/>
              </w:rPr>
              <w:t>22</w:t>
            </w:r>
          </w:p>
        </w:tc>
        <w:tc>
          <w:tcPr>
            <w:tcW w:w="8613" w:type="dxa"/>
          </w:tcPr>
          <w:p w:rsidR="008449B2" w:rsidRPr="001C0B06" w:rsidRDefault="008449B2" w:rsidP="00207FEB">
            <w:pPr>
              <w:pStyle w:val="TableParagraph"/>
              <w:spacing w:line="240" w:lineRule="exact"/>
              <w:ind w:left="105"/>
              <w:rPr>
                <w:i/>
              </w:rPr>
            </w:pPr>
            <w:r>
              <w:t xml:space="preserve">Лях В.И. </w:t>
            </w:r>
            <w:r w:rsidRPr="001C0B06">
              <w:t xml:space="preserve"> Физическая культура 10-11 класс </w:t>
            </w:r>
          </w:p>
          <w:p w:rsidR="008449B2" w:rsidRPr="0061153A" w:rsidRDefault="008449B2" w:rsidP="00207FEB">
            <w:pPr>
              <w:pStyle w:val="TableParagraph"/>
              <w:spacing w:before="1" w:line="244" w:lineRule="exact"/>
              <w:ind w:left="105"/>
            </w:pPr>
            <w:r w:rsidRPr="0061153A">
              <w:t>«</w:t>
            </w:r>
            <w:r w:rsidRPr="00872028">
              <w:t>Просвещение</w:t>
            </w:r>
            <w:r w:rsidRPr="0061153A">
              <w:t>»</w:t>
            </w:r>
          </w:p>
        </w:tc>
      </w:tr>
      <w:tr w:rsidR="008449B2" w:rsidRPr="00E15C7A" w:rsidTr="00207FEB">
        <w:trPr>
          <w:trHeight w:val="254"/>
        </w:trPr>
        <w:tc>
          <w:tcPr>
            <w:tcW w:w="9573" w:type="dxa"/>
            <w:gridSpan w:val="3"/>
          </w:tcPr>
          <w:p w:rsidR="008449B2" w:rsidRPr="00A33B3E" w:rsidRDefault="008449B2" w:rsidP="00207FEB">
            <w:pPr>
              <w:pStyle w:val="TableParagraph"/>
              <w:spacing w:line="235" w:lineRule="exact"/>
              <w:ind w:left="2496" w:right="2484"/>
              <w:jc w:val="center"/>
              <w:rPr>
                <w:b/>
              </w:rPr>
            </w:pPr>
            <w:r w:rsidRPr="00A33B3E">
              <w:rPr>
                <w:b/>
              </w:rPr>
              <w:t>Астрономия</w:t>
            </w:r>
          </w:p>
        </w:tc>
      </w:tr>
      <w:tr w:rsidR="008449B2" w:rsidRPr="00E15C7A" w:rsidTr="00207FEB">
        <w:trPr>
          <w:trHeight w:val="551"/>
        </w:trPr>
        <w:tc>
          <w:tcPr>
            <w:tcW w:w="960" w:type="dxa"/>
            <w:gridSpan w:val="2"/>
          </w:tcPr>
          <w:p w:rsidR="008449B2" w:rsidRPr="00A33B3E" w:rsidRDefault="008449B2" w:rsidP="00207FEB">
            <w:pPr>
              <w:pStyle w:val="TableParagraph"/>
              <w:spacing w:line="261" w:lineRule="exact"/>
              <w:ind w:left="0" w:right="347"/>
              <w:jc w:val="right"/>
              <w:rPr>
                <w:sz w:val="24"/>
              </w:rPr>
            </w:pPr>
            <w:r w:rsidRPr="00A33B3E">
              <w:rPr>
                <w:sz w:val="24"/>
              </w:rPr>
              <w:t>23</w:t>
            </w:r>
          </w:p>
        </w:tc>
        <w:tc>
          <w:tcPr>
            <w:tcW w:w="8613" w:type="dxa"/>
          </w:tcPr>
          <w:p w:rsidR="008449B2" w:rsidRPr="00A33B3E" w:rsidRDefault="008449B2" w:rsidP="00207FEB">
            <w:pPr>
              <w:pStyle w:val="tableparagraphmrcssattrmrcssattr"/>
              <w:shd w:val="clear" w:color="auto" w:fill="FFFFFF"/>
              <w:ind w:left="105"/>
            </w:pPr>
            <w:r w:rsidRPr="00A33B3E">
              <w:t>Чаругин В.М. Астрономия. Базовый уровень.10- 11класс.Москва «Просвещение», 2018-2019(ФГОС)</w:t>
            </w:r>
          </w:p>
        </w:tc>
      </w:tr>
    </w:tbl>
    <w:p w:rsidR="006D411F" w:rsidRDefault="006D411F">
      <w:pPr>
        <w:pStyle w:val="a3"/>
        <w:spacing w:before="11"/>
        <w:ind w:left="0" w:firstLine="0"/>
        <w:jc w:val="left"/>
        <w:rPr>
          <w:b/>
          <w:i/>
          <w:sz w:val="13"/>
        </w:rPr>
      </w:pPr>
    </w:p>
    <w:p w:rsidR="006D411F" w:rsidRPr="008449B2" w:rsidRDefault="000321FC">
      <w:pPr>
        <w:spacing w:before="246"/>
        <w:ind w:left="2488" w:right="2499"/>
        <w:jc w:val="center"/>
        <w:rPr>
          <w:b/>
          <w:i/>
          <w:sz w:val="28"/>
        </w:rPr>
      </w:pPr>
      <w:r w:rsidRPr="008449B2">
        <w:rPr>
          <w:b/>
          <w:i/>
          <w:sz w:val="28"/>
        </w:rPr>
        <w:t>Электронные образовательные ресурсы.</w:t>
      </w:r>
    </w:p>
    <w:p w:rsidR="006D411F" w:rsidRPr="008449B2" w:rsidRDefault="006D411F">
      <w:pPr>
        <w:pStyle w:val="a3"/>
        <w:spacing w:before="1"/>
        <w:ind w:left="0" w:firstLine="0"/>
        <w:jc w:val="left"/>
        <w:rPr>
          <w:b/>
          <w:i/>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5953"/>
        <w:gridCol w:w="2835"/>
      </w:tblGrid>
      <w:tr w:rsidR="008449B2" w:rsidRPr="008449B2">
        <w:trPr>
          <w:trHeight w:val="827"/>
        </w:trPr>
        <w:tc>
          <w:tcPr>
            <w:tcW w:w="960" w:type="dxa"/>
          </w:tcPr>
          <w:p w:rsidR="006D411F" w:rsidRPr="008449B2" w:rsidRDefault="006D411F">
            <w:pPr>
              <w:pStyle w:val="TableParagraph"/>
              <w:spacing w:before="8"/>
              <w:ind w:left="0"/>
              <w:rPr>
                <w:b/>
                <w:i/>
                <w:sz w:val="23"/>
              </w:rPr>
            </w:pPr>
          </w:p>
          <w:p w:rsidR="006D411F" w:rsidRPr="008449B2" w:rsidRDefault="000321FC">
            <w:pPr>
              <w:pStyle w:val="TableParagraph"/>
              <w:ind w:left="156"/>
              <w:rPr>
                <w:b/>
                <w:sz w:val="24"/>
              </w:rPr>
            </w:pPr>
            <w:r w:rsidRPr="008449B2">
              <w:rPr>
                <w:b/>
                <w:sz w:val="24"/>
              </w:rPr>
              <w:t>№ п/п</w:t>
            </w:r>
          </w:p>
        </w:tc>
        <w:tc>
          <w:tcPr>
            <w:tcW w:w="5953" w:type="dxa"/>
          </w:tcPr>
          <w:p w:rsidR="006D411F" w:rsidRPr="008449B2" w:rsidRDefault="006D411F">
            <w:pPr>
              <w:pStyle w:val="TableParagraph"/>
              <w:spacing w:before="8"/>
              <w:ind w:left="0"/>
              <w:rPr>
                <w:b/>
                <w:i/>
                <w:sz w:val="23"/>
              </w:rPr>
            </w:pPr>
          </w:p>
          <w:p w:rsidR="006D411F" w:rsidRPr="008449B2" w:rsidRDefault="000321FC">
            <w:pPr>
              <w:pStyle w:val="TableParagraph"/>
              <w:ind w:left="1699"/>
              <w:rPr>
                <w:b/>
                <w:sz w:val="24"/>
              </w:rPr>
            </w:pPr>
            <w:r w:rsidRPr="008449B2">
              <w:rPr>
                <w:b/>
                <w:sz w:val="24"/>
              </w:rPr>
              <w:t>Наименование издания</w:t>
            </w:r>
          </w:p>
        </w:tc>
        <w:tc>
          <w:tcPr>
            <w:tcW w:w="2835" w:type="dxa"/>
          </w:tcPr>
          <w:p w:rsidR="006D411F" w:rsidRPr="008449B2" w:rsidRDefault="000321FC">
            <w:pPr>
              <w:pStyle w:val="TableParagraph"/>
              <w:ind w:left="369" w:right="356" w:hanging="2"/>
              <w:jc w:val="center"/>
              <w:rPr>
                <w:b/>
                <w:sz w:val="24"/>
              </w:rPr>
            </w:pPr>
            <w:r w:rsidRPr="008449B2">
              <w:rPr>
                <w:b/>
                <w:spacing w:val="-3"/>
                <w:sz w:val="24"/>
              </w:rPr>
              <w:t xml:space="preserve">Количество экземпляров, </w:t>
            </w:r>
            <w:r w:rsidRPr="008449B2">
              <w:rPr>
                <w:b/>
                <w:spacing w:val="-5"/>
                <w:sz w:val="24"/>
              </w:rPr>
              <w:t>точек</w:t>
            </w:r>
          </w:p>
          <w:p w:rsidR="006D411F" w:rsidRPr="008449B2" w:rsidRDefault="000321FC">
            <w:pPr>
              <w:pStyle w:val="TableParagraph"/>
              <w:spacing w:line="259" w:lineRule="exact"/>
              <w:ind w:left="89" w:right="80"/>
              <w:jc w:val="center"/>
              <w:rPr>
                <w:b/>
                <w:sz w:val="24"/>
              </w:rPr>
            </w:pPr>
            <w:r w:rsidRPr="008449B2">
              <w:rPr>
                <w:b/>
                <w:sz w:val="24"/>
              </w:rPr>
              <w:t>доступа</w:t>
            </w:r>
          </w:p>
        </w:tc>
      </w:tr>
      <w:tr w:rsidR="008449B2" w:rsidRPr="008449B2">
        <w:trPr>
          <w:trHeight w:val="275"/>
        </w:trPr>
        <w:tc>
          <w:tcPr>
            <w:tcW w:w="9748" w:type="dxa"/>
            <w:gridSpan w:val="3"/>
          </w:tcPr>
          <w:p w:rsidR="006D411F" w:rsidRPr="008449B2" w:rsidRDefault="000321FC">
            <w:pPr>
              <w:pStyle w:val="TableParagraph"/>
              <w:spacing w:line="256" w:lineRule="exact"/>
              <w:ind w:left="3866" w:right="3861"/>
              <w:jc w:val="center"/>
              <w:rPr>
                <w:b/>
                <w:sz w:val="24"/>
              </w:rPr>
            </w:pPr>
            <w:r w:rsidRPr="008449B2">
              <w:rPr>
                <w:b/>
                <w:sz w:val="24"/>
              </w:rPr>
              <w:t>Русский язык</w:t>
            </w:r>
          </w:p>
        </w:tc>
      </w:tr>
      <w:tr w:rsidR="008449B2" w:rsidRPr="008449B2">
        <w:trPr>
          <w:trHeight w:val="551"/>
        </w:trPr>
        <w:tc>
          <w:tcPr>
            <w:tcW w:w="960" w:type="dxa"/>
          </w:tcPr>
          <w:p w:rsidR="006D411F" w:rsidRPr="008449B2" w:rsidRDefault="000321FC">
            <w:pPr>
              <w:pStyle w:val="TableParagraph"/>
              <w:spacing w:line="268" w:lineRule="exact"/>
              <w:ind w:left="108"/>
              <w:rPr>
                <w:sz w:val="24"/>
              </w:rPr>
            </w:pPr>
            <w:r w:rsidRPr="008449B2">
              <w:rPr>
                <w:sz w:val="24"/>
              </w:rPr>
              <w:t>1</w:t>
            </w:r>
          </w:p>
        </w:tc>
        <w:tc>
          <w:tcPr>
            <w:tcW w:w="5953" w:type="dxa"/>
          </w:tcPr>
          <w:p w:rsidR="006D411F" w:rsidRPr="008449B2" w:rsidRDefault="000321FC">
            <w:pPr>
              <w:pStyle w:val="TableParagraph"/>
              <w:spacing w:line="268" w:lineRule="exact"/>
              <w:ind w:left="105"/>
              <w:rPr>
                <w:sz w:val="24"/>
              </w:rPr>
            </w:pPr>
            <w:r w:rsidRPr="008449B2">
              <w:rPr>
                <w:sz w:val="24"/>
              </w:rPr>
              <w:t>CD «Даль В.И. Толковый словарь»</w:t>
            </w:r>
          </w:p>
        </w:tc>
        <w:tc>
          <w:tcPr>
            <w:tcW w:w="2835" w:type="dxa"/>
          </w:tcPr>
          <w:p w:rsidR="006D411F" w:rsidRPr="008449B2" w:rsidRDefault="000321FC">
            <w:pPr>
              <w:pStyle w:val="TableParagraph"/>
              <w:spacing w:line="268" w:lineRule="exact"/>
              <w:ind w:left="396"/>
              <w:rPr>
                <w:sz w:val="24"/>
              </w:rPr>
            </w:pPr>
            <w:r w:rsidRPr="008449B2">
              <w:rPr>
                <w:sz w:val="24"/>
              </w:rPr>
              <w:t>1 (кабинет</w:t>
            </w:r>
            <w:r w:rsidR="00A4446E" w:rsidRPr="008449B2">
              <w:rPr>
                <w:sz w:val="24"/>
              </w:rPr>
              <w:t xml:space="preserve"> </w:t>
            </w:r>
            <w:r w:rsidRPr="008449B2">
              <w:rPr>
                <w:sz w:val="24"/>
              </w:rPr>
              <w:t>русского</w:t>
            </w:r>
          </w:p>
          <w:p w:rsidR="006D411F" w:rsidRPr="008449B2" w:rsidRDefault="000321FC">
            <w:pPr>
              <w:pStyle w:val="TableParagraph"/>
              <w:spacing w:line="264" w:lineRule="exact"/>
              <w:ind w:left="362"/>
              <w:rPr>
                <w:sz w:val="24"/>
              </w:rPr>
            </w:pPr>
            <w:r w:rsidRPr="008449B2">
              <w:rPr>
                <w:sz w:val="24"/>
              </w:rPr>
              <w:t>языка и</w:t>
            </w:r>
            <w:r w:rsidR="00A4446E" w:rsidRPr="008449B2">
              <w:rPr>
                <w:sz w:val="24"/>
              </w:rPr>
              <w:t xml:space="preserve"> </w:t>
            </w:r>
            <w:r w:rsidRPr="008449B2">
              <w:rPr>
                <w:sz w:val="24"/>
              </w:rPr>
              <w:t>литературы)</w:t>
            </w:r>
          </w:p>
        </w:tc>
      </w:tr>
      <w:tr w:rsidR="008449B2" w:rsidRPr="008449B2">
        <w:trPr>
          <w:trHeight w:val="551"/>
        </w:trPr>
        <w:tc>
          <w:tcPr>
            <w:tcW w:w="960" w:type="dxa"/>
          </w:tcPr>
          <w:p w:rsidR="006D411F" w:rsidRPr="008449B2" w:rsidRDefault="000321FC">
            <w:pPr>
              <w:pStyle w:val="TableParagraph"/>
              <w:spacing w:line="268" w:lineRule="exact"/>
              <w:ind w:left="108"/>
              <w:rPr>
                <w:sz w:val="24"/>
              </w:rPr>
            </w:pPr>
            <w:r w:rsidRPr="008449B2">
              <w:rPr>
                <w:sz w:val="24"/>
              </w:rPr>
              <w:t>2</w:t>
            </w:r>
          </w:p>
        </w:tc>
        <w:tc>
          <w:tcPr>
            <w:tcW w:w="5953" w:type="dxa"/>
          </w:tcPr>
          <w:p w:rsidR="006D411F" w:rsidRPr="008449B2" w:rsidRDefault="000321FC">
            <w:pPr>
              <w:pStyle w:val="TableParagraph"/>
              <w:spacing w:line="268" w:lineRule="exact"/>
              <w:ind w:left="105"/>
              <w:rPr>
                <w:sz w:val="24"/>
              </w:rPr>
            </w:pPr>
            <w:r w:rsidRPr="008449B2">
              <w:rPr>
                <w:sz w:val="24"/>
              </w:rPr>
              <w:t>CD «Современный словарь по русскому языку»</w:t>
            </w:r>
          </w:p>
        </w:tc>
        <w:tc>
          <w:tcPr>
            <w:tcW w:w="2835" w:type="dxa"/>
          </w:tcPr>
          <w:p w:rsidR="006D411F" w:rsidRPr="008449B2" w:rsidRDefault="00A4446E">
            <w:pPr>
              <w:pStyle w:val="TableParagraph"/>
              <w:spacing w:line="268" w:lineRule="exact"/>
              <w:ind w:left="396"/>
              <w:rPr>
                <w:sz w:val="24"/>
              </w:rPr>
            </w:pPr>
            <w:r w:rsidRPr="008449B2">
              <w:rPr>
                <w:sz w:val="24"/>
              </w:rPr>
              <w:t>1</w:t>
            </w:r>
            <w:r w:rsidR="000321FC" w:rsidRPr="008449B2">
              <w:rPr>
                <w:sz w:val="24"/>
              </w:rPr>
              <w:t xml:space="preserve"> (кабинет</w:t>
            </w:r>
            <w:r w:rsidRPr="008449B2">
              <w:rPr>
                <w:sz w:val="24"/>
              </w:rPr>
              <w:t xml:space="preserve"> </w:t>
            </w:r>
            <w:r w:rsidR="000321FC" w:rsidRPr="008449B2">
              <w:rPr>
                <w:sz w:val="24"/>
              </w:rPr>
              <w:t>русского</w:t>
            </w:r>
          </w:p>
          <w:p w:rsidR="006D411F" w:rsidRPr="008449B2" w:rsidRDefault="000321FC">
            <w:pPr>
              <w:pStyle w:val="TableParagraph"/>
              <w:spacing w:line="264" w:lineRule="exact"/>
              <w:ind w:left="362"/>
              <w:rPr>
                <w:sz w:val="24"/>
              </w:rPr>
            </w:pPr>
            <w:r w:rsidRPr="008449B2">
              <w:rPr>
                <w:sz w:val="24"/>
              </w:rPr>
              <w:t>языка и</w:t>
            </w:r>
            <w:r w:rsidR="00A4446E" w:rsidRPr="008449B2">
              <w:rPr>
                <w:sz w:val="24"/>
              </w:rPr>
              <w:t xml:space="preserve"> </w:t>
            </w:r>
            <w:r w:rsidRPr="008449B2">
              <w:rPr>
                <w:sz w:val="24"/>
              </w:rPr>
              <w:t>литературы)</w:t>
            </w:r>
          </w:p>
        </w:tc>
      </w:tr>
      <w:tr w:rsidR="008449B2" w:rsidRPr="008449B2">
        <w:trPr>
          <w:trHeight w:val="551"/>
        </w:trPr>
        <w:tc>
          <w:tcPr>
            <w:tcW w:w="960" w:type="dxa"/>
          </w:tcPr>
          <w:p w:rsidR="006D411F" w:rsidRPr="008449B2" w:rsidRDefault="000321FC">
            <w:pPr>
              <w:pStyle w:val="TableParagraph"/>
              <w:spacing w:line="268" w:lineRule="exact"/>
              <w:ind w:left="108"/>
              <w:rPr>
                <w:sz w:val="24"/>
              </w:rPr>
            </w:pPr>
            <w:r w:rsidRPr="008449B2">
              <w:rPr>
                <w:sz w:val="24"/>
              </w:rPr>
              <w:t>3</w:t>
            </w:r>
          </w:p>
        </w:tc>
        <w:tc>
          <w:tcPr>
            <w:tcW w:w="5953" w:type="dxa"/>
          </w:tcPr>
          <w:p w:rsidR="006D411F" w:rsidRPr="008449B2" w:rsidRDefault="000321FC">
            <w:pPr>
              <w:pStyle w:val="TableParagraph"/>
              <w:spacing w:line="268" w:lineRule="exact"/>
              <w:ind w:left="105"/>
              <w:rPr>
                <w:sz w:val="24"/>
              </w:rPr>
            </w:pPr>
            <w:r w:rsidRPr="008449B2">
              <w:rPr>
                <w:sz w:val="24"/>
              </w:rPr>
              <w:t>CD «Орфографический практикум»</w:t>
            </w:r>
          </w:p>
        </w:tc>
        <w:tc>
          <w:tcPr>
            <w:tcW w:w="2835" w:type="dxa"/>
          </w:tcPr>
          <w:p w:rsidR="006D411F" w:rsidRPr="008449B2" w:rsidRDefault="000321FC">
            <w:pPr>
              <w:pStyle w:val="TableParagraph"/>
              <w:spacing w:line="268" w:lineRule="exact"/>
              <w:ind w:left="396"/>
              <w:rPr>
                <w:sz w:val="24"/>
              </w:rPr>
            </w:pPr>
            <w:r w:rsidRPr="008449B2">
              <w:rPr>
                <w:sz w:val="24"/>
              </w:rPr>
              <w:t>1 (кабинет</w:t>
            </w:r>
            <w:r w:rsidR="00A4446E" w:rsidRPr="008449B2">
              <w:rPr>
                <w:sz w:val="24"/>
              </w:rPr>
              <w:t xml:space="preserve"> </w:t>
            </w:r>
            <w:r w:rsidRPr="008449B2">
              <w:rPr>
                <w:sz w:val="24"/>
              </w:rPr>
              <w:t>русского</w:t>
            </w:r>
          </w:p>
          <w:p w:rsidR="006D411F" w:rsidRPr="008449B2" w:rsidRDefault="000321FC">
            <w:pPr>
              <w:pStyle w:val="TableParagraph"/>
              <w:spacing w:line="264" w:lineRule="exact"/>
              <w:ind w:left="362"/>
              <w:rPr>
                <w:sz w:val="24"/>
              </w:rPr>
            </w:pPr>
            <w:r w:rsidRPr="008449B2">
              <w:rPr>
                <w:sz w:val="24"/>
              </w:rPr>
              <w:t>языка и</w:t>
            </w:r>
            <w:r w:rsidR="00A4446E" w:rsidRPr="008449B2">
              <w:rPr>
                <w:sz w:val="24"/>
              </w:rPr>
              <w:t xml:space="preserve"> </w:t>
            </w:r>
            <w:r w:rsidRPr="008449B2">
              <w:rPr>
                <w:sz w:val="24"/>
              </w:rPr>
              <w:t>литературы)</w:t>
            </w:r>
          </w:p>
        </w:tc>
      </w:tr>
      <w:tr w:rsidR="008449B2" w:rsidRPr="008449B2">
        <w:trPr>
          <w:trHeight w:val="830"/>
        </w:trPr>
        <w:tc>
          <w:tcPr>
            <w:tcW w:w="960" w:type="dxa"/>
          </w:tcPr>
          <w:p w:rsidR="006D411F" w:rsidRPr="008449B2" w:rsidRDefault="000321FC">
            <w:pPr>
              <w:pStyle w:val="TableParagraph"/>
              <w:spacing w:line="270" w:lineRule="exact"/>
              <w:ind w:left="108"/>
              <w:rPr>
                <w:sz w:val="24"/>
              </w:rPr>
            </w:pPr>
            <w:r w:rsidRPr="008449B2">
              <w:rPr>
                <w:sz w:val="24"/>
              </w:rPr>
              <w:t>4</w:t>
            </w:r>
          </w:p>
        </w:tc>
        <w:tc>
          <w:tcPr>
            <w:tcW w:w="5953" w:type="dxa"/>
          </w:tcPr>
          <w:p w:rsidR="006D411F" w:rsidRPr="008449B2" w:rsidRDefault="000321FC">
            <w:pPr>
              <w:pStyle w:val="TableParagraph"/>
              <w:spacing w:line="270" w:lineRule="exact"/>
              <w:ind w:left="105"/>
              <w:rPr>
                <w:sz w:val="24"/>
              </w:rPr>
            </w:pPr>
            <w:r w:rsidRPr="008449B2">
              <w:rPr>
                <w:sz w:val="24"/>
              </w:rPr>
              <w:t>Русский язык 10-11 класс. Электронное приложение к</w:t>
            </w:r>
          </w:p>
          <w:p w:rsidR="006D411F" w:rsidRPr="008449B2" w:rsidRDefault="000321FC">
            <w:pPr>
              <w:pStyle w:val="TableParagraph"/>
              <w:spacing w:line="270" w:lineRule="atLeast"/>
              <w:ind w:left="105" w:right="344"/>
              <w:rPr>
                <w:sz w:val="24"/>
              </w:rPr>
            </w:pPr>
            <w:r w:rsidRPr="008449B2">
              <w:rPr>
                <w:sz w:val="24"/>
              </w:rPr>
              <w:t>учебнику А.И.Власенкова, Л.М.Рыбченковой (1CD).- Просвещение,2010</w:t>
            </w:r>
          </w:p>
        </w:tc>
        <w:tc>
          <w:tcPr>
            <w:tcW w:w="2835" w:type="dxa"/>
          </w:tcPr>
          <w:p w:rsidR="006D411F" w:rsidRPr="008449B2" w:rsidRDefault="000321FC">
            <w:pPr>
              <w:pStyle w:val="TableParagraph"/>
              <w:ind w:left="108" w:right="105"/>
              <w:rPr>
                <w:sz w:val="24"/>
              </w:rPr>
            </w:pPr>
            <w:r w:rsidRPr="008449B2">
              <w:rPr>
                <w:sz w:val="24"/>
              </w:rPr>
              <w:t>1 (кабинет русского языка и литературы)</w:t>
            </w:r>
          </w:p>
        </w:tc>
      </w:tr>
      <w:tr w:rsidR="008449B2" w:rsidRPr="008449B2">
        <w:trPr>
          <w:trHeight w:val="551"/>
        </w:trPr>
        <w:tc>
          <w:tcPr>
            <w:tcW w:w="960" w:type="dxa"/>
          </w:tcPr>
          <w:p w:rsidR="006D411F" w:rsidRPr="008449B2" w:rsidRDefault="000321FC">
            <w:pPr>
              <w:pStyle w:val="TableParagraph"/>
              <w:spacing w:line="268" w:lineRule="exact"/>
              <w:ind w:left="108"/>
              <w:rPr>
                <w:sz w:val="24"/>
              </w:rPr>
            </w:pPr>
            <w:r w:rsidRPr="008449B2">
              <w:rPr>
                <w:sz w:val="24"/>
              </w:rPr>
              <w:t>5</w:t>
            </w:r>
          </w:p>
        </w:tc>
        <w:tc>
          <w:tcPr>
            <w:tcW w:w="5953" w:type="dxa"/>
          </w:tcPr>
          <w:p w:rsidR="006D411F" w:rsidRPr="008449B2" w:rsidRDefault="000321FC">
            <w:pPr>
              <w:pStyle w:val="TableParagraph"/>
              <w:spacing w:line="268" w:lineRule="exact"/>
              <w:ind w:left="105"/>
              <w:rPr>
                <w:sz w:val="24"/>
              </w:rPr>
            </w:pPr>
            <w:r w:rsidRPr="008449B2">
              <w:rPr>
                <w:sz w:val="24"/>
              </w:rPr>
              <w:t>CD «Русский язык для старшеклассников.</w:t>
            </w:r>
          </w:p>
          <w:p w:rsidR="006D411F" w:rsidRPr="008449B2" w:rsidRDefault="000321FC">
            <w:pPr>
              <w:pStyle w:val="TableParagraph"/>
              <w:spacing w:line="264" w:lineRule="exact"/>
              <w:ind w:left="105"/>
              <w:rPr>
                <w:sz w:val="24"/>
              </w:rPr>
            </w:pPr>
            <w:r w:rsidRPr="008449B2">
              <w:rPr>
                <w:sz w:val="24"/>
              </w:rPr>
              <w:t>Орфография»</w:t>
            </w:r>
          </w:p>
        </w:tc>
        <w:tc>
          <w:tcPr>
            <w:tcW w:w="2835" w:type="dxa"/>
          </w:tcPr>
          <w:p w:rsidR="006D411F" w:rsidRPr="008449B2" w:rsidRDefault="000321FC">
            <w:pPr>
              <w:pStyle w:val="TableParagraph"/>
              <w:spacing w:line="268" w:lineRule="exact"/>
              <w:ind w:left="108"/>
              <w:rPr>
                <w:sz w:val="24"/>
              </w:rPr>
            </w:pPr>
            <w:r w:rsidRPr="008449B2">
              <w:rPr>
                <w:sz w:val="24"/>
              </w:rPr>
              <w:t>(кабинет русского языка</w:t>
            </w:r>
          </w:p>
          <w:p w:rsidR="006D411F" w:rsidRPr="008449B2" w:rsidRDefault="000321FC">
            <w:pPr>
              <w:pStyle w:val="TableParagraph"/>
              <w:spacing w:line="264" w:lineRule="exact"/>
              <w:ind w:left="108"/>
              <w:rPr>
                <w:sz w:val="24"/>
              </w:rPr>
            </w:pPr>
            <w:r w:rsidRPr="008449B2">
              <w:rPr>
                <w:sz w:val="24"/>
              </w:rPr>
              <w:t>и литературы)</w:t>
            </w:r>
          </w:p>
        </w:tc>
      </w:tr>
      <w:tr w:rsidR="008449B2" w:rsidRPr="008449B2">
        <w:trPr>
          <w:trHeight w:val="275"/>
        </w:trPr>
        <w:tc>
          <w:tcPr>
            <w:tcW w:w="9748" w:type="dxa"/>
            <w:gridSpan w:val="3"/>
          </w:tcPr>
          <w:p w:rsidR="006D411F" w:rsidRPr="008449B2" w:rsidRDefault="000321FC">
            <w:pPr>
              <w:pStyle w:val="TableParagraph"/>
              <w:spacing w:line="256" w:lineRule="exact"/>
              <w:ind w:left="3869" w:right="3861"/>
              <w:jc w:val="center"/>
              <w:rPr>
                <w:b/>
                <w:sz w:val="24"/>
              </w:rPr>
            </w:pPr>
            <w:r w:rsidRPr="008449B2">
              <w:rPr>
                <w:b/>
                <w:sz w:val="24"/>
              </w:rPr>
              <w:t>Литература</w:t>
            </w:r>
          </w:p>
        </w:tc>
      </w:tr>
      <w:tr w:rsidR="008449B2" w:rsidRPr="008449B2">
        <w:trPr>
          <w:trHeight w:val="551"/>
        </w:trPr>
        <w:tc>
          <w:tcPr>
            <w:tcW w:w="960" w:type="dxa"/>
          </w:tcPr>
          <w:p w:rsidR="006D411F" w:rsidRPr="008449B2" w:rsidRDefault="000321FC">
            <w:pPr>
              <w:pStyle w:val="TableParagraph"/>
              <w:spacing w:line="268" w:lineRule="exact"/>
              <w:ind w:left="108"/>
              <w:rPr>
                <w:sz w:val="24"/>
              </w:rPr>
            </w:pPr>
            <w:r w:rsidRPr="008449B2">
              <w:rPr>
                <w:sz w:val="24"/>
              </w:rPr>
              <w:t>6</w:t>
            </w:r>
          </w:p>
        </w:tc>
        <w:tc>
          <w:tcPr>
            <w:tcW w:w="5953" w:type="dxa"/>
          </w:tcPr>
          <w:p w:rsidR="006D411F" w:rsidRPr="008449B2" w:rsidRDefault="000321FC">
            <w:pPr>
              <w:pStyle w:val="TableParagraph"/>
              <w:spacing w:line="268" w:lineRule="exact"/>
              <w:ind w:left="105"/>
              <w:rPr>
                <w:sz w:val="24"/>
              </w:rPr>
            </w:pPr>
            <w:r w:rsidRPr="008449B2">
              <w:rPr>
                <w:sz w:val="24"/>
              </w:rPr>
              <w:t>Видеофильм «А.С.Пушкин»</w:t>
            </w:r>
          </w:p>
        </w:tc>
        <w:tc>
          <w:tcPr>
            <w:tcW w:w="2835" w:type="dxa"/>
          </w:tcPr>
          <w:p w:rsidR="006D411F" w:rsidRPr="008449B2" w:rsidRDefault="000321FC">
            <w:pPr>
              <w:pStyle w:val="TableParagraph"/>
              <w:spacing w:line="268" w:lineRule="exact"/>
              <w:ind w:left="427"/>
              <w:rPr>
                <w:sz w:val="24"/>
              </w:rPr>
            </w:pPr>
            <w:r w:rsidRPr="008449B2">
              <w:rPr>
                <w:sz w:val="24"/>
              </w:rPr>
              <w:t>1(кабинет русского</w:t>
            </w:r>
          </w:p>
          <w:p w:rsidR="006D411F" w:rsidRPr="008449B2" w:rsidRDefault="000321FC">
            <w:pPr>
              <w:pStyle w:val="TableParagraph"/>
              <w:spacing w:line="264" w:lineRule="exact"/>
              <w:ind w:left="362"/>
              <w:rPr>
                <w:sz w:val="24"/>
              </w:rPr>
            </w:pPr>
            <w:r w:rsidRPr="008449B2">
              <w:rPr>
                <w:sz w:val="24"/>
              </w:rPr>
              <w:t>языка и литературы)</w:t>
            </w:r>
          </w:p>
        </w:tc>
      </w:tr>
      <w:tr w:rsidR="008449B2" w:rsidRPr="008449B2">
        <w:trPr>
          <w:trHeight w:val="551"/>
        </w:trPr>
        <w:tc>
          <w:tcPr>
            <w:tcW w:w="960" w:type="dxa"/>
          </w:tcPr>
          <w:p w:rsidR="006D411F" w:rsidRPr="008449B2" w:rsidRDefault="000321FC">
            <w:pPr>
              <w:pStyle w:val="TableParagraph"/>
              <w:spacing w:line="268" w:lineRule="exact"/>
              <w:ind w:left="108"/>
              <w:rPr>
                <w:sz w:val="24"/>
              </w:rPr>
            </w:pPr>
            <w:r w:rsidRPr="008449B2">
              <w:rPr>
                <w:sz w:val="24"/>
              </w:rPr>
              <w:t>7</w:t>
            </w:r>
          </w:p>
        </w:tc>
        <w:tc>
          <w:tcPr>
            <w:tcW w:w="5953" w:type="dxa"/>
          </w:tcPr>
          <w:p w:rsidR="006D411F" w:rsidRPr="008449B2" w:rsidRDefault="000321FC">
            <w:pPr>
              <w:pStyle w:val="TableParagraph"/>
              <w:spacing w:line="268" w:lineRule="exact"/>
              <w:ind w:left="105"/>
              <w:rPr>
                <w:sz w:val="24"/>
              </w:rPr>
            </w:pPr>
            <w:r w:rsidRPr="008449B2">
              <w:rPr>
                <w:sz w:val="24"/>
              </w:rPr>
              <w:t>Вид</w:t>
            </w:r>
            <w:r w:rsidR="00A4446E" w:rsidRPr="008449B2">
              <w:rPr>
                <w:sz w:val="24"/>
              </w:rPr>
              <w:t>еофильм «Биография писателей» (</w:t>
            </w:r>
            <w:r w:rsidRPr="008449B2">
              <w:rPr>
                <w:sz w:val="24"/>
              </w:rPr>
              <w:t>в двух частях)</w:t>
            </w:r>
          </w:p>
        </w:tc>
        <w:tc>
          <w:tcPr>
            <w:tcW w:w="2835" w:type="dxa"/>
          </w:tcPr>
          <w:p w:rsidR="006D411F" w:rsidRPr="008449B2" w:rsidRDefault="000321FC">
            <w:pPr>
              <w:pStyle w:val="TableParagraph"/>
              <w:spacing w:line="268" w:lineRule="exact"/>
              <w:ind w:left="427"/>
              <w:rPr>
                <w:sz w:val="24"/>
              </w:rPr>
            </w:pPr>
            <w:r w:rsidRPr="008449B2">
              <w:rPr>
                <w:sz w:val="24"/>
              </w:rPr>
              <w:t>1(кабинет русского</w:t>
            </w:r>
          </w:p>
          <w:p w:rsidR="006D411F" w:rsidRPr="008449B2" w:rsidRDefault="000321FC">
            <w:pPr>
              <w:pStyle w:val="TableParagraph"/>
              <w:spacing w:line="264" w:lineRule="exact"/>
              <w:ind w:left="362"/>
              <w:rPr>
                <w:sz w:val="24"/>
              </w:rPr>
            </w:pPr>
            <w:r w:rsidRPr="008449B2">
              <w:rPr>
                <w:sz w:val="24"/>
              </w:rPr>
              <w:t>языка и литературы)</w:t>
            </w:r>
          </w:p>
        </w:tc>
      </w:tr>
      <w:tr w:rsidR="008449B2" w:rsidRPr="008449B2">
        <w:trPr>
          <w:trHeight w:val="552"/>
        </w:trPr>
        <w:tc>
          <w:tcPr>
            <w:tcW w:w="960" w:type="dxa"/>
          </w:tcPr>
          <w:p w:rsidR="006D411F" w:rsidRPr="008449B2" w:rsidRDefault="000321FC">
            <w:pPr>
              <w:pStyle w:val="TableParagraph"/>
              <w:spacing w:line="268" w:lineRule="exact"/>
              <w:ind w:left="108"/>
              <w:rPr>
                <w:sz w:val="24"/>
              </w:rPr>
            </w:pPr>
            <w:r w:rsidRPr="008449B2">
              <w:rPr>
                <w:sz w:val="24"/>
              </w:rPr>
              <w:t>8</w:t>
            </w:r>
          </w:p>
        </w:tc>
        <w:tc>
          <w:tcPr>
            <w:tcW w:w="5953" w:type="dxa"/>
          </w:tcPr>
          <w:p w:rsidR="006D411F" w:rsidRPr="008449B2" w:rsidRDefault="000321FC">
            <w:pPr>
              <w:pStyle w:val="TableParagraph"/>
              <w:spacing w:line="268" w:lineRule="exact"/>
              <w:ind w:left="105"/>
              <w:rPr>
                <w:sz w:val="24"/>
              </w:rPr>
            </w:pPr>
            <w:r w:rsidRPr="008449B2">
              <w:rPr>
                <w:sz w:val="24"/>
              </w:rPr>
              <w:t>Видеофильм «Из истории русской письменности»</w:t>
            </w:r>
          </w:p>
        </w:tc>
        <w:tc>
          <w:tcPr>
            <w:tcW w:w="2835" w:type="dxa"/>
          </w:tcPr>
          <w:p w:rsidR="006D411F" w:rsidRPr="008449B2" w:rsidRDefault="000321FC">
            <w:pPr>
              <w:pStyle w:val="TableParagraph"/>
              <w:spacing w:line="268" w:lineRule="exact"/>
              <w:ind w:left="427"/>
              <w:rPr>
                <w:sz w:val="24"/>
              </w:rPr>
            </w:pPr>
            <w:r w:rsidRPr="008449B2">
              <w:rPr>
                <w:sz w:val="24"/>
              </w:rPr>
              <w:t>1(кабинет русского</w:t>
            </w:r>
          </w:p>
          <w:p w:rsidR="006D411F" w:rsidRPr="008449B2" w:rsidRDefault="000321FC">
            <w:pPr>
              <w:pStyle w:val="TableParagraph"/>
              <w:spacing w:line="264" w:lineRule="exact"/>
              <w:ind w:left="362"/>
              <w:rPr>
                <w:sz w:val="24"/>
              </w:rPr>
            </w:pPr>
            <w:r w:rsidRPr="008449B2">
              <w:rPr>
                <w:sz w:val="24"/>
              </w:rPr>
              <w:t>языка и литературы)</w:t>
            </w:r>
          </w:p>
        </w:tc>
      </w:tr>
      <w:tr w:rsidR="008449B2" w:rsidRPr="008449B2">
        <w:trPr>
          <w:trHeight w:val="551"/>
        </w:trPr>
        <w:tc>
          <w:tcPr>
            <w:tcW w:w="960" w:type="dxa"/>
          </w:tcPr>
          <w:p w:rsidR="006D411F" w:rsidRPr="008449B2" w:rsidRDefault="000321FC">
            <w:pPr>
              <w:pStyle w:val="TableParagraph"/>
              <w:spacing w:line="268" w:lineRule="exact"/>
              <w:ind w:left="108"/>
              <w:rPr>
                <w:sz w:val="24"/>
              </w:rPr>
            </w:pPr>
            <w:r w:rsidRPr="008449B2">
              <w:rPr>
                <w:sz w:val="24"/>
              </w:rPr>
              <w:t>9</w:t>
            </w:r>
          </w:p>
        </w:tc>
        <w:tc>
          <w:tcPr>
            <w:tcW w:w="5953" w:type="dxa"/>
          </w:tcPr>
          <w:p w:rsidR="006D411F" w:rsidRPr="008449B2" w:rsidRDefault="000321FC">
            <w:pPr>
              <w:pStyle w:val="TableParagraph"/>
              <w:spacing w:line="268" w:lineRule="exact"/>
              <w:ind w:left="105"/>
              <w:rPr>
                <w:sz w:val="24"/>
              </w:rPr>
            </w:pPr>
            <w:r w:rsidRPr="008449B2">
              <w:rPr>
                <w:sz w:val="24"/>
              </w:rPr>
              <w:t>Видеофильм «Классики русской литературы»</w:t>
            </w:r>
          </w:p>
        </w:tc>
        <w:tc>
          <w:tcPr>
            <w:tcW w:w="2835" w:type="dxa"/>
          </w:tcPr>
          <w:p w:rsidR="006D411F" w:rsidRPr="008449B2" w:rsidRDefault="000321FC">
            <w:pPr>
              <w:pStyle w:val="TableParagraph"/>
              <w:spacing w:line="268" w:lineRule="exact"/>
              <w:ind w:left="427"/>
              <w:rPr>
                <w:sz w:val="24"/>
              </w:rPr>
            </w:pPr>
            <w:r w:rsidRPr="008449B2">
              <w:rPr>
                <w:sz w:val="24"/>
              </w:rPr>
              <w:t>1(кабинет русского</w:t>
            </w:r>
          </w:p>
          <w:p w:rsidR="006D411F" w:rsidRPr="008449B2" w:rsidRDefault="000321FC">
            <w:pPr>
              <w:pStyle w:val="TableParagraph"/>
              <w:spacing w:line="264" w:lineRule="exact"/>
              <w:ind w:left="362"/>
              <w:rPr>
                <w:sz w:val="24"/>
              </w:rPr>
            </w:pPr>
            <w:r w:rsidRPr="008449B2">
              <w:rPr>
                <w:sz w:val="24"/>
              </w:rPr>
              <w:t>языка и литературы)</w:t>
            </w:r>
          </w:p>
        </w:tc>
      </w:tr>
      <w:tr w:rsidR="008449B2" w:rsidRPr="008449B2">
        <w:trPr>
          <w:trHeight w:val="553"/>
        </w:trPr>
        <w:tc>
          <w:tcPr>
            <w:tcW w:w="960" w:type="dxa"/>
          </w:tcPr>
          <w:p w:rsidR="006D411F" w:rsidRPr="008449B2" w:rsidRDefault="000321FC">
            <w:pPr>
              <w:pStyle w:val="TableParagraph"/>
              <w:spacing w:line="270" w:lineRule="exact"/>
              <w:ind w:left="108"/>
              <w:rPr>
                <w:sz w:val="24"/>
              </w:rPr>
            </w:pPr>
            <w:r w:rsidRPr="008449B2">
              <w:rPr>
                <w:sz w:val="24"/>
              </w:rPr>
              <w:t>10</w:t>
            </w:r>
          </w:p>
        </w:tc>
        <w:tc>
          <w:tcPr>
            <w:tcW w:w="5953" w:type="dxa"/>
          </w:tcPr>
          <w:p w:rsidR="006D411F" w:rsidRPr="008449B2" w:rsidRDefault="000321FC">
            <w:pPr>
              <w:pStyle w:val="TableParagraph"/>
              <w:spacing w:line="270" w:lineRule="exact"/>
              <w:ind w:left="105"/>
              <w:rPr>
                <w:sz w:val="24"/>
              </w:rPr>
            </w:pPr>
            <w:r w:rsidRPr="008449B2">
              <w:rPr>
                <w:sz w:val="24"/>
              </w:rPr>
              <w:t>DVD «Библиотека русской классики»</w:t>
            </w:r>
          </w:p>
        </w:tc>
        <w:tc>
          <w:tcPr>
            <w:tcW w:w="2835" w:type="dxa"/>
          </w:tcPr>
          <w:p w:rsidR="006D411F" w:rsidRPr="008449B2" w:rsidRDefault="000321FC">
            <w:pPr>
              <w:pStyle w:val="TableParagraph"/>
              <w:spacing w:line="270" w:lineRule="exact"/>
              <w:ind w:left="427"/>
              <w:rPr>
                <w:sz w:val="24"/>
              </w:rPr>
            </w:pPr>
            <w:r w:rsidRPr="008449B2">
              <w:rPr>
                <w:sz w:val="24"/>
              </w:rPr>
              <w:t>1(кабинет русского</w:t>
            </w:r>
          </w:p>
          <w:p w:rsidR="006D411F" w:rsidRPr="008449B2" w:rsidRDefault="000321FC">
            <w:pPr>
              <w:pStyle w:val="TableParagraph"/>
              <w:spacing w:line="264" w:lineRule="exact"/>
              <w:ind w:left="362"/>
              <w:rPr>
                <w:sz w:val="24"/>
              </w:rPr>
            </w:pPr>
            <w:r w:rsidRPr="008449B2">
              <w:rPr>
                <w:sz w:val="24"/>
              </w:rPr>
              <w:t>языка и литературы)</w:t>
            </w:r>
          </w:p>
        </w:tc>
      </w:tr>
      <w:tr w:rsidR="008449B2" w:rsidRPr="008449B2">
        <w:trPr>
          <w:trHeight w:val="551"/>
        </w:trPr>
        <w:tc>
          <w:tcPr>
            <w:tcW w:w="960" w:type="dxa"/>
          </w:tcPr>
          <w:p w:rsidR="006D411F" w:rsidRPr="008449B2" w:rsidRDefault="000321FC">
            <w:pPr>
              <w:pStyle w:val="TableParagraph"/>
              <w:spacing w:line="268" w:lineRule="exact"/>
              <w:ind w:left="108"/>
              <w:rPr>
                <w:sz w:val="24"/>
              </w:rPr>
            </w:pPr>
            <w:r w:rsidRPr="008449B2">
              <w:rPr>
                <w:sz w:val="24"/>
              </w:rPr>
              <w:t>1</w:t>
            </w:r>
            <w:r w:rsidR="00A4446E" w:rsidRPr="008449B2">
              <w:rPr>
                <w:sz w:val="24"/>
              </w:rPr>
              <w:t>1</w:t>
            </w:r>
          </w:p>
        </w:tc>
        <w:tc>
          <w:tcPr>
            <w:tcW w:w="5953" w:type="dxa"/>
          </w:tcPr>
          <w:p w:rsidR="006D411F" w:rsidRPr="008449B2" w:rsidRDefault="000321FC">
            <w:pPr>
              <w:pStyle w:val="TableParagraph"/>
              <w:spacing w:line="268" w:lineRule="exact"/>
              <w:ind w:left="105"/>
              <w:rPr>
                <w:sz w:val="24"/>
              </w:rPr>
            </w:pPr>
            <w:r w:rsidRPr="008449B2">
              <w:rPr>
                <w:sz w:val="24"/>
              </w:rPr>
              <w:t>DVD «Древнерусская культура: литература и</w:t>
            </w:r>
          </w:p>
          <w:p w:rsidR="006D411F" w:rsidRPr="008449B2" w:rsidRDefault="000321FC">
            <w:pPr>
              <w:pStyle w:val="TableParagraph"/>
              <w:spacing w:line="264" w:lineRule="exact"/>
              <w:ind w:left="105"/>
              <w:rPr>
                <w:sz w:val="24"/>
              </w:rPr>
            </w:pPr>
            <w:r w:rsidRPr="008449B2">
              <w:rPr>
                <w:sz w:val="24"/>
              </w:rPr>
              <w:t>искусство»</w:t>
            </w:r>
          </w:p>
        </w:tc>
        <w:tc>
          <w:tcPr>
            <w:tcW w:w="2835" w:type="dxa"/>
          </w:tcPr>
          <w:p w:rsidR="006D411F" w:rsidRPr="008449B2" w:rsidRDefault="000321FC">
            <w:pPr>
              <w:pStyle w:val="TableParagraph"/>
              <w:spacing w:line="268" w:lineRule="exact"/>
              <w:ind w:left="427"/>
              <w:rPr>
                <w:sz w:val="24"/>
              </w:rPr>
            </w:pPr>
            <w:r w:rsidRPr="008449B2">
              <w:rPr>
                <w:sz w:val="24"/>
              </w:rPr>
              <w:t>1(кабинет русского</w:t>
            </w:r>
          </w:p>
          <w:p w:rsidR="006D411F" w:rsidRPr="008449B2" w:rsidRDefault="000321FC">
            <w:pPr>
              <w:pStyle w:val="TableParagraph"/>
              <w:spacing w:line="264" w:lineRule="exact"/>
              <w:ind w:left="362"/>
              <w:rPr>
                <w:sz w:val="24"/>
              </w:rPr>
            </w:pPr>
            <w:r w:rsidRPr="008449B2">
              <w:rPr>
                <w:sz w:val="24"/>
              </w:rPr>
              <w:t>языка и литературы)</w:t>
            </w:r>
          </w:p>
        </w:tc>
      </w:tr>
      <w:tr w:rsidR="008449B2" w:rsidRPr="008449B2">
        <w:trPr>
          <w:trHeight w:val="552"/>
        </w:trPr>
        <w:tc>
          <w:tcPr>
            <w:tcW w:w="960" w:type="dxa"/>
          </w:tcPr>
          <w:p w:rsidR="006D411F" w:rsidRPr="008449B2" w:rsidRDefault="000321FC">
            <w:pPr>
              <w:pStyle w:val="TableParagraph"/>
              <w:spacing w:line="261" w:lineRule="exact"/>
              <w:ind w:left="108"/>
              <w:rPr>
                <w:sz w:val="24"/>
              </w:rPr>
            </w:pPr>
            <w:r w:rsidRPr="008449B2">
              <w:rPr>
                <w:sz w:val="24"/>
              </w:rPr>
              <w:t>1</w:t>
            </w:r>
            <w:r w:rsidR="00A4446E" w:rsidRPr="008449B2">
              <w:rPr>
                <w:sz w:val="24"/>
              </w:rPr>
              <w:t>2</w:t>
            </w:r>
          </w:p>
        </w:tc>
        <w:tc>
          <w:tcPr>
            <w:tcW w:w="5953" w:type="dxa"/>
          </w:tcPr>
          <w:p w:rsidR="006D411F" w:rsidRPr="008449B2" w:rsidRDefault="000321FC">
            <w:pPr>
              <w:pStyle w:val="TableParagraph"/>
              <w:spacing w:line="261" w:lineRule="exact"/>
              <w:ind w:left="105"/>
              <w:rPr>
                <w:sz w:val="24"/>
              </w:rPr>
            </w:pPr>
            <w:r w:rsidRPr="008449B2">
              <w:rPr>
                <w:sz w:val="24"/>
              </w:rPr>
              <w:t>Видеофильм «Максим Горький. Последние годы»</w:t>
            </w:r>
          </w:p>
        </w:tc>
        <w:tc>
          <w:tcPr>
            <w:tcW w:w="2835" w:type="dxa"/>
          </w:tcPr>
          <w:p w:rsidR="006D411F" w:rsidRPr="008449B2" w:rsidRDefault="000321FC">
            <w:pPr>
              <w:pStyle w:val="TableParagraph"/>
              <w:spacing w:line="261" w:lineRule="exact"/>
              <w:ind w:left="427"/>
              <w:rPr>
                <w:sz w:val="24"/>
              </w:rPr>
            </w:pPr>
            <w:r w:rsidRPr="008449B2">
              <w:rPr>
                <w:sz w:val="24"/>
              </w:rPr>
              <w:t>1(кабинет русского</w:t>
            </w:r>
          </w:p>
          <w:p w:rsidR="006D411F" w:rsidRPr="008449B2" w:rsidRDefault="000321FC">
            <w:pPr>
              <w:pStyle w:val="TableParagraph"/>
              <w:spacing w:line="270" w:lineRule="exact"/>
              <w:ind w:left="362"/>
              <w:rPr>
                <w:sz w:val="24"/>
              </w:rPr>
            </w:pPr>
            <w:r w:rsidRPr="008449B2">
              <w:rPr>
                <w:sz w:val="24"/>
              </w:rPr>
              <w:t>языка и литературы)</w:t>
            </w:r>
          </w:p>
        </w:tc>
      </w:tr>
      <w:tr w:rsidR="008449B2" w:rsidRPr="008449B2">
        <w:trPr>
          <w:trHeight w:val="551"/>
        </w:trPr>
        <w:tc>
          <w:tcPr>
            <w:tcW w:w="960" w:type="dxa"/>
          </w:tcPr>
          <w:p w:rsidR="006D411F" w:rsidRPr="008449B2" w:rsidRDefault="000321FC">
            <w:pPr>
              <w:pStyle w:val="TableParagraph"/>
              <w:spacing w:line="261" w:lineRule="exact"/>
              <w:ind w:left="108"/>
              <w:rPr>
                <w:sz w:val="24"/>
              </w:rPr>
            </w:pPr>
            <w:r w:rsidRPr="008449B2">
              <w:rPr>
                <w:sz w:val="24"/>
              </w:rPr>
              <w:lastRenderedPageBreak/>
              <w:t>1</w:t>
            </w:r>
            <w:r w:rsidR="00A4446E" w:rsidRPr="008449B2">
              <w:rPr>
                <w:sz w:val="24"/>
              </w:rPr>
              <w:t>3</w:t>
            </w:r>
          </w:p>
        </w:tc>
        <w:tc>
          <w:tcPr>
            <w:tcW w:w="5953" w:type="dxa"/>
          </w:tcPr>
          <w:p w:rsidR="006D411F" w:rsidRPr="008449B2" w:rsidRDefault="000321FC">
            <w:pPr>
              <w:pStyle w:val="TableParagraph"/>
              <w:spacing w:line="261" w:lineRule="exact"/>
              <w:ind w:left="105"/>
              <w:rPr>
                <w:sz w:val="24"/>
              </w:rPr>
            </w:pPr>
            <w:r w:rsidRPr="008449B2">
              <w:rPr>
                <w:sz w:val="24"/>
              </w:rPr>
              <w:t>Видеофильм «Писатели России»</w:t>
            </w:r>
          </w:p>
        </w:tc>
        <w:tc>
          <w:tcPr>
            <w:tcW w:w="2835" w:type="dxa"/>
          </w:tcPr>
          <w:p w:rsidR="006D411F" w:rsidRPr="008449B2" w:rsidRDefault="000321FC">
            <w:pPr>
              <w:pStyle w:val="TableParagraph"/>
              <w:spacing w:line="261" w:lineRule="exact"/>
              <w:ind w:left="427"/>
              <w:rPr>
                <w:sz w:val="24"/>
              </w:rPr>
            </w:pPr>
            <w:r w:rsidRPr="008449B2">
              <w:rPr>
                <w:sz w:val="24"/>
              </w:rPr>
              <w:t>1(кабинет русского</w:t>
            </w:r>
          </w:p>
          <w:p w:rsidR="006D411F" w:rsidRPr="008449B2" w:rsidRDefault="000321FC">
            <w:pPr>
              <w:pStyle w:val="TableParagraph"/>
              <w:spacing w:line="270" w:lineRule="exact"/>
              <w:ind w:left="362"/>
              <w:rPr>
                <w:sz w:val="24"/>
              </w:rPr>
            </w:pPr>
            <w:r w:rsidRPr="008449B2">
              <w:rPr>
                <w:sz w:val="24"/>
              </w:rPr>
              <w:t>языка и литературы)</w:t>
            </w:r>
          </w:p>
        </w:tc>
      </w:tr>
      <w:tr w:rsidR="008449B2" w:rsidRPr="008449B2">
        <w:trPr>
          <w:trHeight w:val="551"/>
        </w:trPr>
        <w:tc>
          <w:tcPr>
            <w:tcW w:w="960" w:type="dxa"/>
          </w:tcPr>
          <w:p w:rsidR="006D411F" w:rsidRPr="008449B2" w:rsidRDefault="000321FC" w:rsidP="00A4446E">
            <w:pPr>
              <w:pStyle w:val="TableParagraph"/>
              <w:spacing w:line="261" w:lineRule="exact"/>
              <w:ind w:left="108"/>
              <w:rPr>
                <w:sz w:val="24"/>
              </w:rPr>
            </w:pPr>
            <w:r w:rsidRPr="008449B2">
              <w:rPr>
                <w:sz w:val="24"/>
              </w:rPr>
              <w:t>1</w:t>
            </w:r>
            <w:r w:rsidR="00A4446E" w:rsidRPr="008449B2">
              <w:rPr>
                <w:sz w:val="24"/>
              </w:rPr>
              <w:t>4</w:t>
            </w:r>
          </w:p>
        </w:tc>
        <w:tc>
          <w:tcPr>
            <w:tcW w:w="5953" w:type="dxa"/>
          </w:tcPr>
          <w:p w:rsidR="006D411F" w:rsidRPr="008449B2" w:rsidRDefault="000321FC">
            <w:pPr>
              <w:pStyle w:val="TableParagraph"/>
              <w:spacing w:line="261" w:lineRule="exact"/>
              <w:ind w:left="105"/>
              <w:rPr>
                <w:sz w:val="24"/>
              </w:rPr>
            </w:pPr>
            <w:r w:rsidRPr="008449B2">
              <w:rPr>
                <w:sz w:val="24"/>
              </w:rPr>
              <w:t>Видеофильм «Писатели Серебряного века»</w:t>
            </w:r>
          </w:p>
        </w:tc>
        <w:tc>
          <w:tcPr>
            <w:tcW w:w="2835" w:type="dxa"/>
          </w:tcPr>
          <w:p w:rsidR="006D411F" w:rsidRPr="008449B2" w:rsidRDefault="000321FC">
            <w:pPr>
              <w:pStyle w:val="TableParagraph"/>
              <w:spacing w:line="261" w:lineRule="exact"/>
              <w:ind w:left="427"/>
              <w:rPr>
                <w:sz w:val="24"/>
              </w:rPr>
            </w:pPr>
            <w:r w:rsidRPr="008449B2">
              <w:rPr>
                <w:sz w:val="24"/>
              </w:rPr>
              <w:t>1(кабинет русского</w:t>
            </w:r>
          </w:p>
          <w:p w:rsidR="006D411F" w:rsidRPr="008449B2" w:rsidRDefault="000321FC">
            <w:pPr>
              <w:pStyle w:val="TableParagraph"/>
              <w:spacing w:line="270" w:lineRule="exact"/>
              <w:ind w:left="362"/>
              <w:rPr>
                <w:sz w:val="24"/>
              </w:rPr>
            </w:pPr>
            <w:r w:rsidRPr="008449B2">
              <w:rPr>
                <w:sz w:val="24"/>
              </w:rPr>
              <w:t>языка и литературы)</w:t>
            </w:r>
          </w:p>
        </w:tc>
      </w:tr>
      <w:tr w:rsidR="008449B2" w:rsidRPr="008449B2">
        <w:trPr>
          <w:trHeight w:val="551"/>
        </w:trPr>
        <w:tc>
          <w:tcPr>
            <w:tcW w:w="960" w:type="dxa"/>
          </w:tcPr>
          <w:p w:rsidR="006D411F" w:rsidRPr="008449B2" w:rsidRDefault="000321FC" w:rsidP="00A4446E">
            <w:pPr>
              <w:pStyle w:val="TableParagraph"/>
              <w:spacing w:line="261" w:lineRule="exact"/>
              <w:ind w:left="108"/>
              <w:rPr>
                <w:sz w:val="24"/>
              </w:rPr>
            </w:pPr>
            <w:r w:rsidRPr="008449B2">
              <w:rPr>
                <w:sz w:val="24"/>
              </w:rPr>
              <w:t>1</w:t>
            </w:r>
            <w:r w:rsidR="00A4446E" w:rsidRPr="008449B2">
              <w:rPr>
                <w:sz w:val="24"/>
              </w:rPr>
              <w:t>5</w:t>
            </w:r>
          </w:p>
        </w:tc>
        <w:tc>
          <w:tcPr>
            <w:tcW w:w="5953" w:type="dxa"/>
          </w:tcPr>
          <w:p w:rsidR="006D411F" w:rsidRPr="008449B2" w:rsidRDefault="000321FC">
            <w:pPr>
              <w:pStyle w:val="TableParagraph"/>
              <w:spacing w:line="261" w:lineRule="exact"/>
              <w:ind w:left="105"/>
              <w:rPr>
                <w:sz w:val="24"/>
              </w:rPr>
            </w:pPr>
            <w:r w:rsidRPr="008449B2">
              <w:rPr>
                <w:sz w:val="24"/>
              </w:rPr>
              <w:t>DVD «Русская поэзия (XVII – XXвв)</w:t>
            </w:r>
          </w:p>
        </w:tc>
        <w:tc>
          <w:tcPr>
            <w:tcW w:w="2835" w:type="dxa"/>
          </w:tcPr>
          <w:p w:rsidR="006D411F" w:rsidRPr="008449B2" w:rsidRDefault="000321FC">
            <w:pPr>
              <w:pStyle w:val="TableParagraph"/>
              <w:spacing w:line="261" w:lineRule="exact"/>
              <w:ind w:left="427"/>
              <w:rPr>
                <w:sz w:val="24"/>
              </w:rPr>
            </w:pPr>
            <w:r w:rsidRPr="008449B2">
              <w:rPr>
                <w:sz w:val="24"/>
              </w:rPr>
              <w:t>1(кабинет русского</w:t>
            </w:r>
          </w:p>
          <w:p w:rsidR="006D411F" w:rsidRPr="008449B2" w:rsidRDefault="000321FC">
            <w:pPr>
              <w:pStyle w:val="TableParagraph"/>
              <w:spacing w:line="270" w:lineRule="exact"/>
              <w:ind w:left="362"/>
              <w:rPr>
                <w:sz w:val="24"/>
              </w:rPr>
            </w:pPr>
            <w:r w:rsidRPr="008449B2">
              <w:rPr>
                <w:sz w:val="24"/>
              </w:rPr>
              <w:t>языка и литературы)</w:t>
            </w:r>
          </w:p>
        </w:tc>
      </w:tr>
      <w:tr w:rsidR="008449B2" w:rsidRPr="008449B2">
        <w:trPr>
          <w:trHeight w:val="554"/>
        </w:trPr>
        <w:tc>
          <w:tcPr>
            <w:tcW w:w="960" w:type="dxa"/>
          </w:tcPr>
          <w:p w:rsidR="006D411F" w:rsidRPr="008449B2" w:rsidRDefault="000321FC" w:rsidP="00A4446E">
            <w:pPr>
              <w:pStyle w:val="TableParagraph"/>
              <w:spacing w:line="264" w:lineRule="exact"/>
              <w:ind w:left="108"/>
              <w:rPr>
                <w:sz w:val="24"/>
              </w:rPr>
            </w:pPr>
            <w:r w:rsidRPr="008449B2">
              <w:rPr>
                <w:sz w:val="24"/>
              </w:rPr>
              <w:t>1</w:t>
            </w:r>
            <w:r w:rsidR="00A4446E" w:rsidRPr="008449B2">
              <w:rPr>
                <w:sz w:val="24"/>
              </w:rPr>
              <w:t>6</w:t>
            </w:r>
          </w:p>
        </w:tc>
        <w:tc>
          <w:tcPr>
            <w:tcW w:w="5953" w:type="dxa"/>
          </w:tcPr>
          <w:p w:rsidR="006D411F" w:rsidRPr="008449B2" w:rsidRDefault="000321FC">
            <w:pPr>
              <w:pStyle w:val="TableParagraph"/>
              <w:spacing w:line="264" w:lineRule="exact"/>
              <w:ind w:left="105"/>
              <w:rPr>
                <w:sz w:val="24"/>
              </w:rPr>
            </w:pPr>
            <w:r w:rsidRPr="008449B2">
              <w:rPr>
                <w:sz w:val="24"/>
              </w:rPr>
              <w:t>DVD «Русская литература 8 -11 класс»</w:t>
            </w:r>
          </w:p>
        </w:tc>
        <w:tc>
          <w:tcPr>
            <w:tcW w:w="2835" w:type="dxa"/>
          </w:tcPr>
          <w:p w:rsidR="006D411F" w:rsidRPr="008449B2" w:rsidRDefault="000321FC">
            <w:pPr>
              <w:pStyle w:val="TableParagraph"/>
              <w:spacing w:line="264" w:lineRule="exact"/>
              <w:ind w:left="427"/>
              <w:rPr>
                <w:sz w:val="24"/>
              </w:rPr>
            </w:pPr>
            <w:r w:rsidRPr="008449B2">
              <w:rPr>
                <w:sz w:val="24"/>
              </w:rPr>
              <w:t>1(кабинет русского</w:t>
            </w:r>
          </w:p>
          <w:p w:rsidR="006D411F" w:rsidRPr="008449B2" w:rsidRDefault="000321FC">
            <w:pPr>
              <w:pStyle w:val="TableParagraph"/>
              <w:spacing w:line="270" w:lineRule="exact"/>
              <w:ind w:left="362"/>
              <w:rPr>
                <w:sz w:val="24"/>
              </w:rPr>
            </w:pPr>
            <w:r w:rsidRPr="008449B2">
              <w:rPr>
                <w:sz w:val="24"/>
              </w:rPr>
              <w:t>языка и литературы)</w:t>
            </w:r>
          </w:p>
        </w:tc>
      </w:tr>
      <w:tr w:rsidR="008449B2" w:rsidRPr="008449B2">
        <w:trPr>
          <w:trHeight w:val="275"/>
        </w:trPr>
        <w:tc>
          <w:tcPr>
            <w:tcW w:w="9748" w:type="dxa"/>
            <w:gridSpan w:val="3"/>
          </w:tcPr>
          <w:p w:rsidR="006D411F" w:rsidRPr="008449B2" w:rsidRDefault="000321FC">
            <w:pPr>
              <w:pStyle w:val="TableParagraph"/>
              <w:spacing w:line="256" w:lineRule="exact"/>
              <w:ind w:left="3870" w:right="3861"/>
              <w:jc w:val="center"/>
              <w:rPr>
                <w:b/>
                <w:sz w:val="24"/>
              </w:rPr>
            </w:pPr>
            <w:r w:rsidRPr="008449B2">
              <w:rPr>
                <w:b/>
                <w:sz w:val="24"/>
              </w:rPr>
              <w:t>Биология.</w:t>
            </w:r>
          </w:p>
        </w:tc>
      </w:tr>
      <w:tr w:rsidR="008449B2" w:rsidRPr="008449B2">
        <w:trPr>
          <w:trHeight w:val="275"/>
        </w:trPr>
        <w:tc>
          <w:tcPr>
            <w:tcW w:w="960" w:type="dxa"/>
          </w:tcPr>
          <w:p w:rsidR="006D411F" w:rsidRPr="008449B2" w:rsidRDefault="00A4446E">
            <w:pPr>
              <w:pStyle w:val="TableParagraph"/>
              <w:spacing w:line="256" w:lineRule="exact"/>
              <w:ind w:left="108"/>
              <w:rPr>
                <w:sz w:val="24"/>
              </w:rPr>
            </w:pPr>
            <w:r w:rsidRPr="008449B2">
              <w:rPr>
                <w:sz w:val="24"/>
              </w:rPr>
              <w:t>17</w:t>
            </w:r>
          </w:p>
        </w:tc>
        <w:tc>
          <w:tcPr>
            <w:tcW w:w="5953" w:type="dxa"/>
          </w:tcPr>
          <w:p w:rsidR="006D411F" w:rsidRPr="008449B2" w:rsidRDefault="000321FC">
            <w:pPr>
              <w:pStyle w:val="TableParagraph"/>
              <w:spacing w:line="256" w:lineRule="exact"/>
              <w:ind w:left="105"/>
              <w:rPr>
                <w:sz w:val="24"/>
              </w:rPr>
            </w:pPr>
            <w:r w:rsidRPr="008449B2">
              <w:rPr>
                <w:sz w:val="24"/>
              </w:rPr>
              <w:t>Видеокассета «Биология»</w:t>
            </w:r>
          </w:p>
        </w:tc>
        <w:tc>
          <w:tcPr>
            <w:tcW w:w="2835" w:type="dxa"/>
          </w:tcPr>
          <w:p w:rsidR="006D411F" w:rsidRPr="008449B2" w:rsidRDefault="000321FC">
            <w:pPr>
              <w:pStyle w:val="TableParagraph"/>
              <w:spacing w:line="256" w:lineRule="exact"/>
              <w:ind w:left="108"/>
              <w:rPr>
                <w:sz w:val="24"/>
              </w:rPr>
            </w:pPr>
            <w:r w:rsidRPr="008449B2">
              <w:rPr>
                <w:sz w:val="24"/>
              </w:rPr>
              <w:t xml:space="preserve">1(кабинет </w:t>
            </w:r>
            <w:r w:rsidR="00A4446E" w:rsidRPr="008449B2">
              <w:rPr>
                <w:sz w:val="24"/>
              </w:rPr>
              <w:t xml:space="preserve">химии и </w:t>
            </w:r>
            <w:r w:rsidRPr="008449B2">
              <w:rPr>
                <w:sz w:val="24"/>
              </w:rPr>
              <w:t>биологии)</w:t>
            </w:r>
          </w:p>
        </w:tc>
      </w:tr>
      <w:tr w:rsidR="008449B2" w:rsidRPr="008449B2">
        <w:trPr>
          <w:trHeight w:val="417"/>
        </w:trPr>
        <w:tc>
          <w:tcPr>
            <w:tcW w:w="960" w:type="dxa"/>
          </w:tcPr>
          <w:p w:rsidR="006D411F" w:rsidRPr="008449B2" w:rsidRDefault="00A4446E">
            <w:pPr>
              <w:pStyle w:val="TableParagraph"/>
              <w:spacing w:line="261" w:lineRule="exact"/>
              <w:ind w:left="108"/>
              <w:rPr>
                <w:sz w:val="24"/>
              </w:rPr>
            </w:pPr>
            <w:r w:rsidRPr="008449B2">
              <w:rPr>
                <w:sz w:val="24"/>
              </w:rPr>
              <w:t>18</w:t>
            </w:r>
          </w:p>
        </w:tc>
        <w:tc>
          <w:tcPr>
            <w:tcW w:w="5953" w:type="dxa"/>
          </w:tcPr>
          <w:p w:rsidR="006D411F" w:rsidRPr="008449B2" w:rsidRDefault="000321FC">
            <w:pPr>
              <w:pStyle w:val="TableParagraph"/>
              <w:spacing w:line="261" w:lineRule="exact"/>
              <w:ind w:left="105"/>
              <w:rPr>
                <w:sz w:val="24"/>
              </w:rPr>
            </w:pPr>
            <w:r w:rsidRPr="008449B2">
              <w:rPr>
                <w:sz w:val="24"/>
              </w:rPr>
              <w:t>Видеокассета « Анатомия»</w:t>
            </w:r>
          </w:p>
        </w:tc>
        <w:tc>
          <w:tcPr>
            <w:tcW w:w="2835" w:type="dxa"/>
          </w:tcPr>
          <w:p w:rsidR="006D411F" w:rsidRPr="008449B2" w:rsidRDefault="000321FC">
            <w:pPr>
              <w:pStyle w:val="TableParagraph"/>
              <w:spacing w:line="261" w:lineRule="exact"/>
              <w:ind w:left="108"/>
              <w:rPr>
                <w:sz w:val="24"/>
              </w:rPr>
            </w:pPr>
            <w:r w:rsidRPr="008449B2">
              <w:rPr>
                <w:sz w:val="24"/>
              </w:rPr>
              <w:t xml:space="preserve">1(кабинет </w:t>
            </w:r>
            <w:r w:rsidR="00A4446E" w:rsidRPr="008449B2">
              <w:rPr>
                <w:sz w:val="24"/>
              </w:rPr>
              <w:t xml:space="preserve">химии и </w:t>
            </w:r>
            <w:r w:rsidRPr="008449B2">
              <w:rPr>
                <w:sz w:val="24"/>
              </w:rPr>
              <w:t>биологии)</w:t>
            </w:r>
          </w:p>
        </w:tc>
      </w:tr>
      <w:tr w:rsidR="008449B2" w:rsidRPr="008449B2">
        <w:trPr>
          <w:trHeight w:val="551"/>
        </w:trPr>
        <w:tc>
          <w:tcPr>
            <w:tcW w:w="960" w:type="dxa"/>
          </w:tcPr>
          <w:p w:rsidR="006D411F" w:rsidRPr="008449B2" w:rsidRDefault="00A4446E">
            <w:pPr>
              <w:pStyle w:val="TableParagraph"/>
              <w:spacing w:line="261" w:lineRule="exact"/>
              <w:ind w:left="108"/>
              <w:rPr>
                <w:sz w:val="24"/>
              </w:rPr>
            </w:pPr>
            <w:r w:rsidRPr="008449B2">
              <w:rPr>
                <w:sz w:val="24"/>
              </w:rPr>
              <w:t>19</w:t>
            </w:r>
          </w:p>
        </w:tc>
        <w:tc>
          <w:tcPr>
            <w:tcW w:w="5953" w:type="dxa"/>
          </w:tcPr>
          <w:p w:rsidR="006D411F" w:rsidRPr="008449B2" w:rsidRDefault="000321FC">
            <w:pPr>
              <w:pStyle w:val="TableParagraph"/>
              <w:spacing w:line="261" w:lineRule="exact"/>
              <w:ind w:left="105"/>
              <w:rPr>
                <w:sz w:val="24"/>
              </w:rPr>
            </w:pPr>
            <w:r w:rsidRPr="008449B2">
              <w:rPr>
                <w:sz w:val="24"/>
              </w:rPr>
              <w:t>Биология.10-11 класс. Интерактивный курс для</w:t>
            </w:r>
          </w:p>
          <w:p w:rsidR="006D411F" w:rsidRPr="008449B2" w:rsidRDefault="000321FC">
            <w:pPr>
              <w:pStyle w:val="TableParagraph"/>
              <w:spacing w:line="270" w:lineRule="exact"/>
              <w:ind w:left="105"/>
              <w:rPr>
                <w:sz w:val="24"/>
              </w:rPr>
            </w:pPr>
            <w:r w:rsidRPr="008449B2">
              <w:rPr>
                <w:sz w:val="24"/>
              </w:rPr>
              <w:t>школьников.</w:t>
            </w:r>
          </w:p>
        </w:tc>
        <w:tc>
          <w:tcPr>
            <w:tcW w:w="2835" w:type="dxa"/>
          </w:tcPr>
          <w:p w:rsidR="006D411F" w:rsidRPr="008449B2" w:rsidRDefault="000321FC">
            <w:pPr>
              <w:pStyle w:val="TableParagraph"/>
              <w:spacing w:line="261" w:lineRule="exact"/>
              <w:ind w:left="108"/>
              <w:rPr>
                <w:sz w:val="24"/>
              </w:rPr>
            </w:pPr>
            <w:r w:rsidRPr="008449B2">
              <w:rPr>
                <w:sz w:val="24"/>
              </w:rPr>
              <w:t xml:space="preserve">1(кабинет </w:t>
            </w:r>
            <w:r w:rsidR="00A4446E" w:rsidRPr="008449B2">
              <w:rPr>
                <w:sz w:val="24"/>
              </w:rPr>
              <w:t xml:space="preserve">химии и </w:t>
            </w:r>
            <w:r w:rsidRPr="008449B2">
              <w:rPr>
                <w:sz w:val="24"/>
              </w:rPr>
              <w:t>биологии)</w:t>
            </w:r>
          </w:p>
        </w:tc>
      </w:tr>
      <w:tr w:rsidR="008449B2" w:rsidRPr="008449B2">
        <w:trPr>
          <w:trHeight w:val="278"/>
        </w:trPr>
        <w:tc>
          <w:tcPr>
            <w:tcW w:w="9748" w:type="dxa"/>
            <w:gridSpan w:val="3"/>
          </w:tcPr>
          <w:p w:rsidR="006D411F" w:rsidRPr="008449B2" w:rsidRDefault="000321FC">
            <w:pPr>
              <w:pStyle w:val="TableParagraph"/>
              <w:spacing w:line="258" w:lineRule="exact"/>
              <w:ind w:left="3871" w:right="3859"/>
              <w:jc w:val="center"/>
              <w:rPr>
                <w:b/>
                <w:sz w:val="24"/>
              </w:rPr>
            </w:pPr>
            <w:r w:rsidRPr="008449B2">
              <w:rPr>
                <w:b/>
                <w:sz w:val="24"/>
              </w:rPr>
              <w:t>История</w:t>
            </w:r>
          </w:p>
        </w:tc>
      </w:tr>
      <w:tr w:rsidR="008449B2" w:rsidRPr="008449B2">
        <w:trPr>
          <w:trHeight w:val="551"/>
        </w:trPr>
        <w:tc>
          <w:tcPr>
            <w:tcW w:w="960" w:type="dxa"/>
          </w:tcPr>
          <w:p w:rsidR="006D411F" w:rsidRPr="008449B2" w:rsidRDefault="000321FC">
            <w:pPr>
              <w:pStyle w:val="TableParagraph"/>
              <w:spacing w:line="261" w:lineRule="exact"/>
              <w:ind w:left="108"/>
              <w:rPr>
                <w:sz w:val="24"/>
              </w:rPr>
            </w:pPr>
            <w:r w:rsidRPr="008449B2">
              <w:rPr>
                <w:sz w:val="24"/>
              </w:rPr>
              <w:t>2</w:t>
            </w:r>
            <w:r w:rsidR="00A4446E" w:rsidRPr="008449B2">
              <w:rPr>
                <w:sz w:val="24"/>
              </w:rPr>
              <w:t>0</w:t>
            </w:r>
          </w:p>
        </w:tc>
        <w:tc>
          <w:tcPr>
            <w:tcW w:w="5953" w:type="dxa"/>
          </w:tcPr>
          <w:p w:rsidR="006D411F" w:rsidRPr="008449B2" w:rsidRDefault="000321FC">
            <w:pPr>
              <w:pStyle w:val="TableParagraph"/>
              <w:spacing w:line="261" w:lineRule="exact"/>
              <w:ind w:left="105"/>
              <w:rPr>
                <w:sz w:val="24"/>
              </w:rPr>
            </w:pPr>
            <w:r w:rsidRPr="008449B2">
              <w:rPr>
                <w:sz w:val="24"/>
              </w:rPr>
              <w:t>А.Н. Сахаров, А.Н.Боханов История РоссииXVII-XIX</w:t>
            </w:r>
          </w:p>
          <w:p w:rsidR="006D411F" w:rsidRPr="008449B2" w:rsidRDefault="000321FC">
            <w:pPr>
              <w:pStyle w:val="TableParagraph"/>
              <w:spacing w:line="270" w:lineRule="exact"/>
              <w:ind w:left="105"/>
              <w:rPr>
                <w:sz w:val="24"/>
              </w:rPr>
            </w:pPr>
            <w:r w:rsidRPr="008449B2">
              <w:rPr>
                <w:sz w:val="24"/>
              </w:rPr>
              <w:t>века. Аудиоучебник. «ДиректмедиаПаблишинг»,2006</w:t>
            </w:r>
          </w:p>
        </w:tc>
        <w:tc>
          <w:tcPr>
            <w:tcW w:w="2835" w:type="dxa"/>
          </w:tcPr>
          <w:p w:rsidR="006D411F" w:rsidRPr="008449B2" w:rsidRDefault="000321FC">
            <w:pPr>
              <w:pStyle w:val="TableParagraph"/>
              <w:spacing w:line="261" w:lineRule="exact"/>
              <w:ind w:left="8"/>
              <w:jc w:val="center"/>
              <w:rPr>
                <w:sz w:val="24"/>
              </w:rPr>
            </w:pPr>
            <w:r w:rsidRPr="008449B2">
              <w:rPr>
                <w:sz w:val="24"/>
              </w:rPr>
              <w:t>1</w:t>
            </w:r>
          </w:p>
          <w:p w:rsidR="006D411F" w:rsidRPr="008449B2" w:rsidRDefault="000321FC" w:rsidP="00A4446E">
            <w:pPr>
              <w:pStyle w:val="TableParagraph"/>
              <w:spacing w:line="270" w:lineRule="exact"/>
              <w:ind w:left="89" w:right="78"/>
              <w:rPr>
                <w:sz w:val="24"/>
              </w:rPr>
            </w:pPr>
            <w:r w:rsidRPr="008449B2">
              <w:rPr>
                <w:sz w:val="24"/>
              </w:rPr>
              <w:t>(кабинет истории)</w:t>
            </w:r>
          </w:p>
        </w:tc>
      </w:tr>
      <w:tr w:rsidR="008449B2" w:rsidRPr="008449B2">
        <w:trPr>
          <w:trHeight w:val="551"/>
        </w:trPr>
        <w:tc>
          <w:tcPr>
            <w:tcW w:w="960" w:type="dxa"/>
          </w:tcPr>
          <w:p w:rsidR="006D411F" w:rsidRPr="008449B2" w:rsidRDefault="000321FC" w:rsidP="00A4446E">
            <w:pPr>
              <w:pStyle w:val="TableParagraph"/>
              <w:spacing w:line="261" w:lineRule="exact"/>
              <w:ind w:left="108"/>
              <w:rPr>
                <w:sz w:val="24"/>
              </w:rPr>
            </w:pPr>
            <w:r w:rsidRPr="008449B2">
              <w:rPr>
                <w:sz w:val="24"/>
              </w:rPr>
              <w:t>2</w:t>
            </w:r>
            <w:r w:rsidR="00A4446E" w:rsidRPr="008449B2">
              <w:rPr>
                <w:sz w:val="24"/>
              </w:rPr>
              <w:t>1</w:t>
            </w:r>
          </w:p>
        </w:tc>
        <w:tc>
          <w:tcPr>
            <w:tcW w:w="5953" w:type="dxa"/>
          </w:tcPr>
          <w:p w:rsidR="006D411F" w:rsidRPr="008449B2" w:rsidRDefault="000321FC">
            <w:pPr>
              <w:pStyle w:val="TableParagraph"/>
              <w:spacing w:line="261" w:lineRule="exact"/>
              <w:ind w:left="105"/>
              <w:rPr>
                <w:sz w:val="24"/>
              </w:rPr>
            </w:pPr>
            <w:r w:rsidRPr="008449B2">
              <w:rPr>
                <w:sz w:val="24"/>
              </w:rPr>
              <w:t>История Россиив документах.911-1999г.-Москва, «Мир</w:t>
            </w:r>
          </w:p>
          <w:p w:rsidR="006D411F" w:rsidRPr="008449B2" w:rsidRDefault="000321FC">
            <w:pPr>
              <w:pStyle w:val="TableParagraph"/>
              <w:spacing w:line="270" w:lineRule="exact"/>
              <w:ind w:left="105"/>
              <w:rPr>
                <w:sz w:val="24"/>
              </w:rPr>
            </w:pPr>
            <w:r w:rsidRPr="008449B2">
              <w:rPr>
                <w:sz w:val="24"/>
              </w:rPr>
              <w:t>знаний»</w:t>
            </w:r>
          </w:p>
        </w:tc>
        <w:tc>
          <w:tcPr>
            <w:tcW w:w="2835" w:type="dxa"/>
          </w:tcPr>
          <w:p w:rsidR="006D411F" w:rsidRPr="008449B2" w:rsidRDefault="000321FC">
            <w:pPr>
              <w:pStyle w:val="TableParagraph"/>
              <w:spacing w:line="261" w:lineRule="exact"/>
              <w:ind w:left="8"/>
              <w:jc w:val="center"/>
              <w:rPr>
                <w:sz w:val="24"/>
              </w:rPr>
            </w:pPr>
            <w:r w:rsidRPr="008449B2">
              <w:rPr>
                <w:sz w:val="24"/>
              </w:rPr>
              <w:t>1</w:t>
            </w:r>
          </w:p>
          <w:p w:rsidR="006D411F" w:rsidRPr="008449B2" w:rsidRDefault="000321FC">
            <w:pPr>
              <w:pStyle w:val="TableParagraph"/>
              <w:spacing w:line="270" w:lineRule="exact"/>
              <w:ind w:left="88" w:right="823"/>
              <w:jc w:val="center"/>
              <w:rPr>
                <w:sz w:val="24"/>
              </w:rPr>
            </w:pPr>
            <w:r w:rsidRPr="008449B2">
              <w:rPr>
                <w:sz w:val="24"/>
              </w:rPr>
              <w:t>(кабинет истории)</w:t>
            </w:r>
          </w:p>
        </w:tc>
      </w:tr>
      <w:tr w:rsidR="008449B2" w:rsidRPr="008449B2">
        <w:trPr>
          <w:trHeight w:val="552"/>
        </w:trPr>
        <w:tc>
          <w:tcPr>
            <w:tcW w:w="960" w:type="dxa"/>
          </w:tcPr>
          <w:p w:rsidR="006D411F" w:rsidRPr="008449B2" w:rsidRDefault="000321FC">
            <w:pPr>
              <w:pStyle w:val="TableParagraph"/>
              <w:spacing w:line="261" w:lineRule="exact"/>
              <w:ind w:left="108"/>
              <w:rPr>
                <w:sz w:val="24"/>
              </w:rPr>
            </w:pPr>
            <w:r w:rsidRPr="008449B2">
              <w:rPr>
                <w:sz w:val="24"/>
              </w:rPr>
              <w:t>2</w:t>
            </w:r>
            <w:r w:rsidR="00A4446E" w:rsidRPr="008449B2">
              <w:rPr>
                <w:sz w:val="24"/>
              </w:rPr>
              <w:t>2</w:t>
            </w:r>
          </w:p>
        </w:tc>
        <w:tc>
          <w:tcPr>
            <w:tcW w:w="5953" w:type="dxa"/>
          </w:tcPr>
          <w:p w:rsidR="006D411F" w:rsidRPr="008449B2" w:rsidRDefault="000321FC">
            <w:pPr>
              <w:pStyle w:val="TableParagraph"/>
              <w:spacing w:line="261" w:lineRule="exact"/>
              <w:ind w:left="105"/>
              <w:rPr>
                <w:sz w:val="24"/>
              </w:rPr>
            </w:pPr>
            <w:r w:rsidRPr="008449B2">
              <w:rPr>
                <w:sz w:val="24"/>
              </w:rPr>
              <w:t>Русская историческая классика. Москва, «Мир знаний»</w:t>
            </w:r>
          </w:p>
        </w:tc>
        <w:tc>
          <w:tcPr>
            <w:tcW w:w="2835" w:type="dxa"/>
          </w:tcPr>
          <w:p w:rsidR="006D411F" w:rsidRPr="008449B2" w:rsidRDefault="000321FC">
            <w:pPr>
              <w:pStyle w:val="TableParagraph"/>
              <w:spacing w:line="261" w:lineRule="exact"/>
              <w:ind w:left="8"/>
              <w:jc w:val="center"/>
              <w:rPr>
                <w:sz w:val="24"/>
              </w:rPr>
            </w:pPr>
            <w:r w:rsidRPr="008449B2">
              <w:rPr>
                <w:sz w:val="24"/>
              </w:rPr>
              <w:t>1</w:t>
            </w:r>
          </w:p>
          <w:p w:rsidR="006D411F" w:rsidRPr="008449B2" w:rsidRDefault="000321FC">
            <w:pPr>
              <w:pStyle w:val="TableParagraph"/>
              <w:spacing w:line="270" w:lineRule="exact"/>
              <w:ind w:left="88" w:right="823"/>
              <w:jc w:val="center"/>
              <w:rPr>
                <w:sz w:val="24"/>
              </w:rPr>
            </w:pPr>
            <w:r w:rsidRPr="008449B2">
              <w:rPr>
                <w:sz w:val="24"/>
              </w:rPr>
              <w:t>(кабинет истории)</w:t>
            </w:r>
          </w:p>
        </w:tc>
      </w:tr>
      <w:tr w:rsidR="008449B2" w:rsidRPr="008449B2">
        <w:trPr>
          <w:trHeight w:val="827"/>
        </w:trPr>
        <w:tc>
          <w:tcPr>
            <w:tcW w:w="960" w:type="dxa"/>
          </w:tcPr>
          <w:p w:rsidR="006D411F" w:rsidRPr="008449B2" w:rsidRDefault="000321FC">
            <w:pPr>
              <w:pStyle w:val="TableParagraph"/>
              <w:spacing w:line="261" w:lineRule="exact"/>
              <w:ind w:left="108"/>
              <w:rPr>
                <w:sz w:val="24"/>
              </w:rPr>
            </w:pPr>
            <w:r w:rsidRPr="008449B2">
              <w:rPr>
                <w:sz w:val="24"/>
              </w:rPr>
              <w:t>2</w:t>
            </w:r>
            <w:r w:rsidR="00A4446E" w:rsidRPr="008449B2">
              <w:rPr>
                <w:sz w:val="24"/>
              </w:rPr>
              <w:t>3</w:t>
            </w:r>
          </w:p>
        </w:tc>
        <w:tc>
          <w:tcPr>
            <w:tcW w:w="5953" w:type="dxa"/>
          </w:tcPr>
          <w:p w:rsidR="006D411F" w:rsidRPr="008449B2" w:rsidRDefault="000321FC">
            <w:pPr>
              <w:pStyle w:val="TableParagraph"/>
              <w:ind w:left="105"/>
              <w:rPr>
                <w:sz w:val="24"/>
              </w:rPr>
            </w:pPr>
            <w:r w:rsidRPr="008449B2">
              <w:rPr>
                <w:sz w:val="24"/>
              </w:rPr>
              <w:t>Прогулки по Саратову. История Саратова. Экскурсии. Знаменитые саратовцы. Путеводитель для туристов.-</w:t>
            </w:r>
          </w:p>
          <w:p w:rsidR="006D411F" w:rsidRPr="008449B2" w:rsidRDefault="000321FC">
            <w:pPr>
              <w:pStyle w:val="TableParagraph"/>
              <w:spacing w:line="270" w:lineRule="exact"/>
              <w:ind w:left="105"/>
              <w:rPr>
                <w:sz w:val="24"/>
              </w:rPr>
            </w:pPr>
            <w:r w:rsidRPr="008449B2">
              <w:rPr>
                <w:sz w:val="24"/>
              </w:rPr>
              <w:t>Саратов, «Диполь»</w:t>
            </w:r>
          </w:p>
        </w:tc>
        <w:tc>
          <w:tcPr>
            <w:tcW w:w="2835" w:type="dxa"/>
          </w:tcPr>
          <w:p w:rsidR="006D411F" w:rsidRPr="008449B2" w:rsidRDefault="000321FC">
            <w:pPr>
              <w:pStyle w:val="TableParagraph"/>
              <w:spacing w:line="261" w:lineRule="exact"/>
              <w:ind w:left="8"/>
              <w:jc w:val="center"/>
              <w:rPr>
                <w:sz w:val="24"/>
              </w:rPr>
            </w:pPr>
            <w:r w:rsidRPr="008449B2">
              <w:rPr>
                <w:sz w:val="24"/>
              </w:rPr>
              <w:t>1</w:t>
            </w:r>
          </w:p>
          <w:p w:rsidR="006D411F" w:rsidRPr="008449B2" w:rsidRDefault="000321FC">
            <w:pPr>
              <w:pStyle w:val="TableParagraph"/>
              <w:ind w:left="88" w:right="823"/>
              <w:jc w:val="center"/>
              <w:rPr>
                <w:sz w:val="24"/>
              </w:rPr>
            </w:pPr>
            <w:r w:rsidRPr="008449B2">
              <w:rPr>
                <w:sz w:val="24"/>
              </w:rPr>
              <w:t>(кабинет истории)</w:t>
            </w:r>
          </w:p>
        </w:tc>
      </w:tr>
      <w:tr w:rsidR="008449B2" w:rsidRPr="008449B2">
        <w:trPr>
          <w:trHeight w:val="277"/>
        </w:trPr>
        <w:tc>
          <w:tcPr>
            <w:tcW w:w="9748" w:type="dxa"/>
            <w:gridSpan w:val="3"/>
          </w:tcPr>
          <w:p w:rsidR="006D411F" w:rsidRPr="008449B2" w:rsidRDefault="000321FC">
            <w:pPr>
              <w:pStyle w:val="TableParagraph"/>
              <w:spacing w:line="258" w:lineRule="exact"/>
              <w:ind w:left="3871" w:right="3859"/>
              <w:jc w:val="center"/>
              <w:rPr>
                <w:b/>
                <w:sz w:val="24"/>
              </w:rPr>
            </w:pPr>
            <w:r w:rsidRPr="008449B2">
              <w:rPr>
                <w:b/>
                <w:sz w:val="24"/>
              </w:rPr>
              <w:t>Физика</w:t>
            </w:r>
          </w:p>
        </w:tc>
      </w:tr>
      <w:tr w:rsidR="008449B2" w:rsidRPr="008449B2">
        <w:trPr>
          <w:trHeight w:val="275"/>
        </w:trPr>
        <w:tc>
          <w:tcPr>
            <w:tcW w:w="960" w:type="dxa"/>
          </w:tcPr>
          <w:p w:rsidR="006D411F" w:rsidRPr="008449B2" w:rsidRDefault="00A4446E">
            <w:pPr>
              <w:pStyle w:val="TableParagraph"/>
              <w:spacing w:line="256" w:lineRule="exact"/>
              <w:ind w:left="108"/>
              <w:rPr>
                <w:sz w:val="24"/>
              </w:rPr>
            </w:pPr>
            <w:r w:rsidRPr="008449B2">
              <w:rPr>
                <w:sz w:val="24"/>
              </w:rPr>
              <w:t>24</w:t>
            </w:r>
          </w:p>
        </w:tc>
        <w:tc>
          <w:tcPr>
            <w:tcW w:w="5953" w:type="dxa"/>
          </w:tcPr>
          <w:p w:rsidR="006D411F" w:rsidRPr="008449B2" w:rsidRDefault="000321FC">
            <w:pPr>
              <w:pStyle w:val="TableParagraph"/>
              <w:spacing w:line="256" w:lineRule="exact"/>
              <w:ind w:left="105"/>
              <w:rPr>
                <w:sz w:val="24"/>
              </w:rPr>
            </w:pPr>
            <w:r w:rsidRPr="008449B2">
              <w:rPr>
                <w:sz w:val="24"/>
              </w:rPr>
              <w:t>DVD « Гидроаэростатика» Ч.1,2</w:t>
            </w:r>
          </w:p>
        </w:tc>
        <w:tc>
          <w:tcPr>
            <w:tcW w:w="2835" w:type="dxa"/>
          </w:tcPr>
          <w:p w:rsidR="006D411F" w:rsidRPr="008449B2" w:rsidRDefault="000321FC">
            <w:pPr>
              <w:pStyle w:val="TableParagraph"/>
              <w:spacing w:line="256" w:lineRule="exact"/>
              <w:ind w:left="0" w:right="452"/>
              <w:jc w:val="right"/>
              <w:rPr>
                <w:sz w:val="24"/>
              </w:rPr>
            </w:pPr>
            <w:r w:rsidRPr="008449B2">
              <w:rPr>
                <w:sz w:val="24"/>
              </w:rPr>
              <w:t>2(кабинет физики)</w:t>
            </w:r>
          </w:p>
        </w:tc>
      </w:tr>
      <w:tr w:rsidR="008449B2" w:rsidRPr="008449B2">
        <w:trPr>
          <w:trHeight w:val="275"/>
        </w:trPr>
        <w:tc>
          <w:tcPr>
            <w:tcW w:w="960" w:type="dxa"/>
          </w:tcPr>
          <w:p w:rsidR="006D411F" w:rsidRPr="008449B2" w:rsidRDefault="00A4446E">
            <w:pPr>
              <w:pStyle w:val="TableParagraph"/>
              <w:spacing w:line="256" w:lineRule="exact"/>
              <w:ind w:left="108"/>
              <w:rPr>
                <w:sz w:val="24"/>
              </w:rPr>
            </w:pPr>
            <w:r w:rsidRPr="008449B2">
              <w:rPr>
                <w:sz w:val="24"/>
              </w:rPr>
              <w:t>25</w:t>
            </w:r>
          </w:p>
        </w:tc>
        <w:tc>
          <w:tcPr>
            <w:tcW w:w="5953" w:type="dxa"/>
          </w:tcPr>
          <w:p w:rsidR="006D411F" w:rsidRPr="008449B2" w:rsidRDefault="000321FC">
            <w:pPr>
              <w:pStyle w:val="TableParagraph"/>
              <w:spacing w:line="256" w:lineRule="exact"/>
              <w:ind w:left="105"/>
              <w:rPr>
                <w:sz w:val="24"/>
              </w:rPr>
            </w:pPr>
            <w:r w:rsidRPr="008449B2">
              <w:rPr>
                <w:sz w:val="24"/>
              </w:rPr>
              <w:t>DVD»Молекулярная физика»</w:t>
            </w:r>
          </w:p>
        </w:tc>
        <w:tc>
          <w:tcPr>
            <w:tcW w:w="2835" w:type="dxa"/>
          </w:tcPr>
          <w:p w:rsidR="006D411F" w:rsidRPr="008449B2" w:rsidRDefault="000321FC">
            <w:pPr>
              <w:pStyle w:val="TableParagraph"/>
              <w:spacing w:line="256" w:lineRule="exact"/>
              <w:ind w:left="0" w:right="452"/>
              <w:jc w:val="right"/>
              <w:rPr>
                <w:sz w:val="24"/>
              </w:rPr>
            </w:pPr>
            <w:r w:rsidRPr="008449B2">
              <w:rPr>
                <w:sz w:val="24"/>
              </w:rPr>
              <w:t>1(кабинет физики)</w:t>
            </w:r>
          </w:p>
        </w:tc>
      </w:tr>
      <w:tr w:rsidR="008449B2" w:rsidRPr="008449B2">
        <w:trPr>
          <w:trHeight w:val="275"/>
        </w:trPr>
        <w:tc>
          <w:tcPr>
            <w:tcW w:w="960" w:type="dxa"/>
          </w:tcPr>
          <w:p w:rsidR="006D411F" w:rsidRPr="008449B2" w:rsidRDefault="00A4446E">
            <w:pPr>
              <w:pStyle w:val="TableParagraph"/>
              <w:spacing w:line="256" w:lineRule="exact"/>
              <w:ind w:left="108"/>
              <w:rPr>
                <w:sz w:val="24"/>
              </w:rPr>
            </w:pPr>
            <w:r w:rsidRPr="008449B2">
              <w:rPr>
                <w:sz w:val="24"/>
              </w:rPr>
              <w:t>26</w:t>
            </w:r>
          </w:p>
        </w:tc>
        <w:tc>
          <w:tcPr>
            <w:tcW w:w="5953" w:type="dxa"/>
          </w:tcPr>
          <w:p w:rsidR="006D411F" w:rsidRPr="008449B2" w:rsidRDefault="000321FC">
            <w:pPr>
              <w:pStyle w:val="TableParagraph"/>
              <w:spacing w:line="256" w:lineRule="exact"/>
              <w:ind w:left="105"/>
              <w:rPr>
                <w:sz w:val="24"/>
              </w:rPr>
            </w:pPr>
            <w:r w:rsidRPr="008449B2">
              <w:rPr>
                <w:sz w:val="24"/>
              </w:rPr>
              <w:t>DVD «Основы МКТ» Ч.1,2.</w:t>
            </w:r>
          </w:p>
        </w:tc>
        <w:tc>
          <w:tcPr>
            <w:tcW w:w="2835" w:type="dxa"/>
          </w:tcPr>
          <w:p w:rsidR="006D411F" w:rsidRPr="008449B2" w:rsidRDefault="000321FC">
            <w:pPr>
              <w:pStyle w:val="TableParagraph"/>
              <w:spacing w:line="256" w:lineRule="exact"/>
              <w:ind w:left="0" w:right="452"/>
              <w:jc w:val="right"/>
              <w:rPr>
                <w:sz w:val="24"/>
              </w:rPr>
            </w:pPr>
            <w:r w:rsidRPr="008449B2">
              <w:rPr>
                <w:sz w:val="24"/>
              </w:rPr>
              <w:t>2(кабинет физики)</w:t>
            </w:r>
          </w:p>
        </w:tc>
      </w:tr>
      <w:tr w:rsidR="008449B2" w:rsidRPr="008449B2">
        <w:trPr>
          <w:trHeight w:val="275"/>
        </w:trPr>
        <w:tc>
          <w:tcPr>
            <w:tcW w:w="960" w:type="dxa"/>
          </w:tcPr>
          <w:p w:rsidR="006D411F" w:rsidRPr="008449B2" w:rsidRDefault="00A4446E">
            <w:pPr>
              <w:pStyle w:val="TableParagraph"/>
              <w:spacing w:line="256" w:lineRule="exact"/>
              <w:ind w:left="108"/>
              <w:rPr>
                <w:sz w:val="24"/>
              </w:rPr>
            </w:pPr>
            <w:r w:rsidRPr="008449B2">
              <w:rPr>
                <w:sz w:val="24"/>
              </w:rPr>
              <w:t>27</w:t>
            </w:r>
          </w:p>
        </w:tc>
        <w:tc>
          <w:tcPr>
            <w:tcW w:w="5953" w:type="dxa"/>
          </w:tcPr>
          <w:p w:rsidR="006D411F" w:rsidRPr="008449B2" w:rsidRDefault="000321FC">
            <w:pPr>
              <w:pStyle w:val="TableParagraph"/>
              <w:spacing w:line="256" w:lineRule="exact"/>
              <w:ind w:left="105"/>
              <w:rPr>
                <w:sz w:val="24"/>
              </w:rPr>
            </w:pPr>
            <w:r w:rsidRPr="008449B2">
              <w:rPr>
                <w:sz w:val="24"/>
              </w:rPr>
              <w:t>DVD « Основы термодинамики»</w:t>
            </w:r>
          </w:p>
        </w:tc>
        <w:tc>
          <w:tcPr>
            <w:tcW w:w="2835" w:type="dxa"/>
          </w:tcPr>
          <w:p w:rsidR="006D411F" w:rsidRPr="008449B2" w:rsidRDefault="000321FC">
            <w:pPr>
              <w:pStyle w:val="TableParagraph"/>
              <w:spacing w:line="256" w:lineRule="exact"/>
              <w:ind w:left="0" w:right="452"/>
              <w:jc w:val="right"/>
              <w:rPr>
                <w:sz w:val="24"/>
              </w:rPr>
            </w:pPr>
            <w:r w:rsidRPr="008449B2">
              <w:rPr>
                <w:sz w:val="24"/>
              </w:rPr>
              <w:t>1(кабинет физики)</w:t>
            </w:r>
          </w:p>
        </w:tc>
      </w:tr>
      <w:tr w:rsidR="008449B2" w:rsidRPr="008449B2">
        <w:trPr>
          <w:trHeight w:val="275"/>
        </w:trPr>
        <w:tc>
          <w:tcPr>
            <w:tcW w:w="960" w:type="dxa"/>
          </w:tcPr>
          <w:p w:rsidR="006D411F" w:rsidRPr="008449B2" w:rsidRDefault="00A4446E">
            <w:pPr>
              <w:pStyle w:val="TableParagraph"/>
              <w:spacing w:line="256" w:lineRule="exact"/>
              <w:ind w:left="108"/>
              <w:rPr>
                <w:sz w:val="24"/>
              </w:rPr>
            </w:pPr>
            <w:r w:rsidRPr="008449B2">
              <w:rPr>
                <w:sz w:val="24"/>
              </w:rPr>
              <w:t>28</w:t>
            </w:r>
          </w:p>
        </w:tc>
        <w:tc>
          <w:tcPr>
            <w:tcW w:w="5953" w:type="dxa"/>
          </w:tcPr>
          <w:p w:rsidR="006D411F" w:rsidRPr="008449B2" w:rsidRDefault="000321FC">
            <w:pPr>
              <w:pStyle w:val="TableParagraph"/>
              <w:spacing w:line="256" w:lineRule="exact"/>
              <w:ind w:left="105"/>
              <w:rPr>
                <w:sz w:val="24"/>
              </w:rPr>
            </w:pPr>
            <w:r w:rsidRPr="008449B2">
              <w:rPr>
                <w:sz w:val="24"/>
              </w:rPr>
              <w:t>DVD»Электростатика»</w:t>
            </w:r>
          </w:p>
        </w:tc>
        <w:tc>
          <w:tcPr>
            <w:tcW w:w="2835" w:type="dxa"/>
          </w:tcPr>
          <w:p w:rsidR="006D411F" w:rsidRPr="008449B2" w:rsidRDefault="000321FC">
            <w:pPr>
              <w:pStyle w:val="TableParagraph"/>
              <w:spacing w:line="256" w:lineRule="exact"/>
              <w:ind w:left="0" w:right="452"/>
              <w:jc w:val="right"/>
              <w:rPr>
                <w:sz w:val="24"/>
              </w:rPr>
            </w:pPr>
            <w:r w:rsidRPr="008449B2">
              <w:rPr>
                <w:sz w:val="24"/>
              </w:rPr>
              <w:t>1(кабинет физики)</w:t>
            </w:r>
          </w:p>
        </w:tc>
      </w:tr>
      <w:tr w:rsidR="008449B2" w:rsidRPr="008449B2">
        <w:trPr>
          <w:trHeight w:val="278"/>
        </w:trPr>
        <w:tc>
          <w:tcPr>
            <w:tcW w:w="960" w:type="dxa"/>
          </w:tcPr>
          <w:p w:rsidR="006D411F" w:rsidRPr="008449B2" w:rsidRDefault="00A4446E">
            <w:pPr>
              <w:pStyle w:val="TableParagraph"/>
              <w:spacing w:line="259" w:lineRule="exact"/>
              <w:ind w:left="108"/>
              <w:rPr>
                <w:sz w:val="24"/>
              </w:rPr>
            </w:pPr>
            <w:r w:rsidRPr="008449B2">
              <w:rPr>
                <w:sz w:val="24"/>
              </w:rPr>
              <w:t>29</w:t>
            </w:r>
          </w:p>
        </w:tc>
        <w:tc>
          <w:tcPr>
            <w:tcW w:w="5953" w:type="dxa"/>
          </w:tcPr>
          <w:p w:rsidR="006D411F" w:rsidRPr="008449B2" w:rsidRDefault="000321FC">
            <w:pPr>
              <w:pStyle w:val="TableParagraph"/>
              <w:spacing w:line="259" w:lineRule="exact"/>
              <w:ind w:left="105"/>
              <w:rPr>
                <w:sz w:val="24"/>
              </w:rPr>
            </w:pPr>
            <w:r w:rsidRPr="008449B2">
              <w:rPr>
                <w:sz w:val="24"/>
              </w:rPr>
              <w:t>DVD»Постоянный электрический ток»</w:t>
            </w:r>
          </w:p>
        </w:tc>
        <w:tc>
          <w:tcPr>
            <w:tcW w:w="2835" w:type="dxa"/>
          </w:tcPr>
          <w:p w:rsidR="006D411F" w:rsidRPr="008449B2" w:rsidRDefault="000321FC">
            <w:pPr>
              <w:pStyle w:val="TableParagraph"/>
              <w:spacing w:line="259" w:lineRule="exact"/>
              <w:ind w:left="0" w:right="452"/>
              <w:jc w:val="right"/>
              <w:rPr>
                <w:sz w:val="24"/>
              </w:rPr>
            </w:pPr>
            <w:r w:rsidRPr="008449B2">
              <w:rPr>
                <w:sz w:val="24"/>
              </w:rPr>
              <w:t>1(кабинет физики)</w:t>
            </w:r>
          </w:p>
        </w:tc>
      </w:tr>
      <w:tr w:rsidR="008449B2" w:rsidRPr="008449B2">
        <w:trPr>
          <w:trHeight w:val="275"/>
        </w:trPr>
        <w:tc>
          <w:tcPr>
            <w:tcW w:w="960" w:type="dxa"/>
          </w:tcPr>
          <w:p w:rsidR="006D411F" w:rsidRPr="008449B2" w:rsidRDefault="00A4446E">
            <w:pPr>
              <w:pStyle w:val="TableParagraph"/>
              <w:spacing w:line="256" w:lineRule="exact"/>
              <w:ind w:left="108"/>
              <w:rPr>
                <w:sz w:val="24"/>
              </w:rPr>
            </w:pPr>
            <w:r w:rsidRPr="008449B2">
              <w:rPr>
                <w:sz w:val="24"/>
              </w:rPr>
              <w:t>30</w:t>
            </w:r>
          </w:p>
        </w:tc>
        <w:tc>
          <w:tcPr>
            <w:tcW w:w="5953" w:type="dxa"/>
          </w:tcPr>
          <w:p w:rsidR="006D411F" w:rsidRPr="008449B2" w:rsidRDefault="000321FC">
            <w:pPr>
              <w:pStyle w:val="TableParagraph"/>
              <w:spacing w:line="256" w:lineRule="exact"/>
              <w:ind w:left="105"/>
              <w:rPr>
                <w:sz w:val="24"/>
              </w:rPr>
            </w:pPr>
            <w:r w:rsidRPr="008449B2">
              <w:rPr>
                <w:sz w:val="24"/>
              </w:rPr>
              <w:t>DVD «Электрический ток в различных средах» Ч.1,2</w:t>
            </w:r>
          </w:p>
        </w:tc>
        <w:tc>
          <w:tcPr>
            <w:tcW w:w="2835" w:type="dxa"/>
          </w:tcPr>
          <w:p w:rsidR="006D411F" w:rsidRPr="008449B2" w:rsidRDefault="000321FC">
            <w:pPr>
              <w:pStyle w:val="TableParagraph"/>
              <w:spacing w:line="256" w:lineRule="exact"/>
              <w:ind w:left="0" w:right="452"/>
              <w:jc w:val="right"/>
              <w:rPr>
                <w:sz w:val="24"/>
              </w:rPr>
            </w:pPr>
            <w:r w:rsidRPr="008449B2">
              <w:rPr>
                <w:sz w:val="24"/>
              </w:rPr>
              <w:t>2(кабинет физики)</w:t>
            </w:r>
          </w:p>
        </w:tc>
      </w:tr>
      <w:tr w:rsidR="008449B2" w:rsidRPr="008449B2">
        <w:trPr>
          <w:trHeight w:val="275"/>
        </w:trPr>
        <w:tc>
          <w:tcPr>
            <w:tcW w:w="960" w:type="dxa"/>
          </w:tcPr>
          <w:p w:rsidR="006D411F" w:rsidRPr="008449B2" w:rsidRDefault="000321FC" w:rsidP="00A4446E">
            <w:pPr>
              <w:pStyle w:val="TableParagraph"/>
              <w:spacing w:line="256" w:lineRule="exact"/>
              <w:ind w:left="108"/>
              <w:rPr>
                <w:sz w:val="24"/>
              </w:rPr>
            </w:pPr>
            <w:r w:rsidRPr="008449B2">
              <w:rPr>
                <w:sz w:val="24"/>
              </w:rPr>
              <w:t>3</w:t>
            </w:r>
            <w:r w:rsidR="00A4446E" w:rsidRPr="008449B2">
              <w:rPr>
                <w:sz w:val="24"/>
              </w:rPr>
              <w:t>1</w:t>
            </w:r>
          </w:p>
        </w:tc>
        <w:tc>
          <w:tcPr>
            <w:tcW w:w="5953" w:type="dxa"/>
          </w:tcPr>
          <w:p w:rsidR="006D411F" w:rsidRPr="008449B2" w:rsidRDefault="000321FC">
            <w:pPr>
              <w:pStyle w:val="TableParagraph"/>
              <w:spacing w:line="256" w:lineRule="exact"/>
              <w:ind w:left="105"/>
              <w:rPr>
                <w:sz w:val="24"/>
              </w:rPr>
            </w:pPr>
            <w:r w:rsidRPr="008449B2">
              <w:rPr>
                <w:sz w:val="24"/>
              </w:rPr>
              <w:t>DVD «Магнитное поле»</w:t>
            </w:r>
          </w:p>
        </w:tc>
        <w:tc>
          <w:tcPr>
            <w:tcW w:w="2835" w:type="dxa"/>
          </w:tcPr>
          <w:p w:rsidR="006D411F" w:rsidRPr="008449B2" w:rsidRDefault="000321FC">
            <w:pPr>
              <w:pStyle w:val="TableParagraph"/>
              <w:spacing w:line="256" w:lineRule="exact"/>
              <w:ind w:left="0" w:right="452"/>
              <w:jc w:val="right"/>
              <w:rPr>
                <w:sz w:val="24"/>
              </w:rPr>
            </w:pPr>
            <w:r w:rsidRPr="008449B2">
              <w:rPr>
                <w:sz w:val="24"/>
              </w:rPr>
              <w:t>1(кабинет физики)</w:t>
            </w:r>
          </w:p>
        </w:tc>
      </w:tr>
      <w:tr w:rsidR="008449B2" w:rsidRPr="008449B2">
        <w:trPr>
          <w:trHeight w:val="275"/>
        </w:trPr>
        <w:tc>
          <w:tcPr>
            <w:tcW w:w="960" w:type="dxa"/>
          </w:tcPr>
          <w:p w:rsidR="006D411F" w:rsidRPr="008449B2" w:rsidRDefault="000321FC" w:rsidP="00A4446E">
            <w:pPr>
              <w:pStyle w:val="TableParagraph"/>
              <w:spacing w:line="256" w:lineRule="exact"/>
              <w:ind w:left="108"/>
              <w:rPr>
                <w:sz w:val="24"/>
              </w:rPr>
            </w:pPr>
            <w:r w:rsidRPr="008449B2">
              <w:rPr>
                <w:sz w:val="24"/>
              </w:rPr>
              <w:t>3</w:t>
            </w:r>
            <w:r w:rsidR="00A4446E" w:rsidRPr="008449B2">
              <w:rPr>
                <w:sz w:val="24"/>
              </w:rPr>
              <w:t>2</w:t>
            </w:r>
          </w:p>
        </w:tc>
        <w:tc>
          <w:tcPr>
            <w:tcW w:w="5953" w:type="dxa"/>
          </w:tcPr>
          <w:p w:rsidR="006D411F" w:rsidRPr="008449B2" w:rsidRDefault="000321FC">
            <w:pPr>
              <w:pStyle w:val="TableParagraph"/>
              <w:spacing w:line="256" w:lineRule="exact"/>
              <w:ind w:left="105"/>
              <w:rPr>
                <w:sz w:val="24"/>
              </w:rPr>
            </w:pPr>
            <w:r w:rsidRPr="008449B2">
              <w:rPr>
                <w:sz w:val="24"/>
              </w:rPr>
              <w:t>DVD Электромагнитная индукция»</w:t>
            </w:r>
          </w:p>
        </w:tc>
        <w:tc>
          <w:tcPr>
            <w:tcW w:w="2835" w:type="dxa"/>
          </w:tcPr>
          <w:p w:rsidR="006D411F" w:rsidRPr="008449B2" w:rsidRDefault="000321FC">
            <w:pPr>
              <w:pStyle w:val="TableParagraph"/>
              <w:spacing w:line="256" w:lineRule="exact"/>
              <w:ind w:left="0" w:right="452"/>
              <w:jc w:val="right"/>
              <w:rPr>
                <w:sz w:val="24"/>
              </w:rPr>
            </w:pPr>
            <w:r w:rsidRPr="008449B2">
              <w:rPr>
                <w:sz w:val="24"/>
              </w:rPr>
              <w:t>1(кабинет физики)</w:t>
            </w:r>
          </w:p>
        </w:tc>
      </w:tr>
      <w:tr w:rsidR="008449B2" w:rsidRPr="008449B2">
        <w:trPr>
          <w:trHeight w:val="275"/>
        </w:trPr>
        <w:tc>
          <w:tcPr>
            <w:tcW w:w="960" w:type="dxa"/>
          </w:tcPr>
          <w:p w:rsidR="006D411F" w:rsidRPr="008449B2" w:rsidRDefault="00A4446E">
            <w:pPr>
              <w:pStyle w:val="TableParagraph"/>
              <w:spacing w:line="256" w:lineRule="exact"/>
              <w:ind w:left="108"/>
              <w:rPr>
                <w:sz w:val="24"/>
              </w:rPr>
            </w:pPr>
            <w:r w:rsidRPr="008449B2">
              <w:rPr>
                <w:sz w:val="24"/>
              </w:rPr>
              <w:t>33</w:t>
            </w:r>
          </w:p>
        </w:tc>
        <w:tc>
          <w:tcPr>
            <w:tcW w:w="5953" w:type="dxa"/>
          </w:tcPr>
          <w:p w:rsidR="006D411F" w:rsidRPr="008449B2" w:rsidRDefault="000321FC">
            <w:pPr>
              <w:pStyle w:val="TableParagraph"/>
              <w:spacing w:line="256" w:lineRule="exact"/>
              <w:ind w:left="105"/>
              <w:rPr>
                <w:sz w:val="24"/>
              </w:rPr>
            </w:pPr>
            <w:r w:rsidRPr="008449B2">
              <w:rPr>
                <w:sz w:val="24"/>
              </w:rPr>
              <w:t>DVD «Электромагнитные колебания» Ч1,2</w:t>
            </w:r>
          </w:p>
        </w:tc>
        <w:tc>
          <w:tcPr>
            <w:tcW w:w="2835" w:type="dxa"/>
          </w:tcPr>
          <w:p w:rsidR="006D411F" w:rsidRPr="008449B2" w:rsidRDefault="000321FC">
            <w:pPr>
              <w:pStyle w:val="TableParagraph"/>
              <w:spacing w:line="256" w:lineRule="exact"/>
              <w:ind w:left="0" w:right="452"/>
              <w:jc w:val="right"/>
              <w:rPr>
                <w:sz w:val="24"/>
              </w:rPr>
            </w:pPr>
            <w:r w:rsidRPr="008449B2">
              <w:rPr>
                <w:sz w:val="24"/>
              </w:rPr>
              <w:t>2(кабинет физики)</w:t>
            </w:r>
          </w:p>
        </w:tc>
      </w:tr>
      <w:tr w:rsidR="008449B2" w:rsidRPr="008449B2">
        <w:trPr>
          <w:trHeight w:val="275"/>
        </w:trPr>
        <w:tc>
          <w:tcPr>
            <w:tcW w:w="960" w:type="dxa"/>
          </w:tcPr>
          <w:p w:rsidR="006D411F" w:rsidRPr="008449B2" w:rsidRDefault="00A4446E">
            <w:pPr>
              <w:pStyle w:val="TableParagraph"/>
              <w:spacing w:line="256" w:lineRule="exact"/>
              <w:ind w:left="108"/>
              <w:rPr>
                <w:sz w:val="24"/>
              </w:rPr>
            </w:pPr>
            <w:r w:rsidRPr="008449B2">
              <w:rPr>
                <w:sz w:val="24"/>
              </w:rPr>
              <w:t>34</w:t>
            </w:r>
          </w:p>
        </w:tc>
        <w:tc>
          <w:tcPr>
            <w:tcW w:w="5953" w:type="dxa"/>
          </w:tcPr>
          <w:p w:rsidR="006D411F" w:rsidRPr="008449B2" w:rsidRDefault="000321FC">
            <w:pPr>
              <w:pStyle w:val="TableParagraph"/>
              <w:spacing w:line="256" w:lineRule="exact"/>
              <w:ind w:left="105"/>
              <w:rPr>
                <w:sz w:val="24"/>
              </w:rPr>
            </w:pPr>
            <w:r w:rsidRPr="008449B2">
              <w:rPr>
                <w:sz w:val="24"/>
              </w:rPr>
              <w:t>DVD «Электромагнитные волны»</w:t>
            </w:r>
          </w:p>
        </w:tc>
        <w:tc>
          <w:tcPr>
            <w:tcW w:w="2835" w:type="dxa"/>
          </w:tcPr>
          <w:p w:rsidR="006D411F" w:rsidRPr="008449B2" w:rsidRDefault="000321FC">
            <w:pPr>
              <w:pStyle w:val="TableParagraph"/>
              <w:spacing w:line="256" w:lineRule="exact"/>
              <w:ind w:left="0" w:right="452"/>
              <w:jc w:val="right"/>
              <w:rPr>
                <w:sz w:val="24"/>
              </w:rPr>
            </w:pPr>
            <w:r w:rsidRPr="008449B2">
              <w:rPr>
                <w:sz w:val="24"/>
              </w:rPr>
              <w:t>1(кабинет физики)</w:t>
            </w:r>
          </w:p>
        </w:tc>
      </w:tr>
      <w:tr w:rsidR="008449B2" w:rsidRPr="008449B2">
        <w:trPr>
          <w:trHeight w:val="277"/>
        </w:trPr>
        <w:tc>
          <w:tcPr>
            <w:tcW w:w="960" w:type="dxa"/>
          </w:tcPr>
          <w:p w:rsidR="006D411F" w:rsidRPr="008449B2" w:rsidRDefault="00A4446E">
            <w:pPr>
              <w:pStyle w:val="TableParagraph"/>
              <w:spacing w:line="258" w:lineRule="exact"/>
              <w:ind w:left="108"/>
              <w:rPr>
                <w:sz w:val="24"/>
              </w:rPr>
            </w:pPr>
            <w:r w:rsidRPr="008449B2">
              <w:rPr>
                <w:sz w:val="24"/>
              </w:rPr>
              <w:t>35</w:t>
            </w:r>
          </w:p>
        </w:tc>
        <w:tc>
          <w:tcPr>
            <w:tcW w:w="5953" w:type="dxa"/>
          </w:tcPr>
          <w:p w:rsidR="006D411F" w:rsidRPr="008449B2" w:rsidRDefault="000321FC">
            <w:pPr>
              <w:pStyle w:val="TableParagraph"/>
              <w:spacing w:line="258" w:lineRule="exact"/>
              <w:ind w:left="105"/>
              <w:rPr>
                <w:sz w:val="24"/>
              </w:rPr>
            </w:pPr>
            <w:r w:rsidRPr="008449B2">
              <w:rPr>
                <w:sz w:val="24"/>
              </w:rPr>
              <w:t>DVD «Геометрическая оптика» Ч1,2</w:t>
            </w:r>
          </w:p>
        </w:tc>
        <w:tc>
          <w:tcPr>
            <w:tcW w:w="2835" w:type="dxa"/>
          </w:tcPr>
          <w:p w:rsidR="006D411F" w:rsidRPr="008449B2" w:rsidRDefault="000321FC">
            <w:pPr>
              <w:pStyle w:val="TableParagraph"/>
              <w:spacing w:line="258" w:lineRule="exact"/>
              <w:ind w:left="0" w:right="452"/>
              <w:jc w:val="right"/>
              <w:rPr>
                <w:sz w:val="24"/>
              </w:rPr>
            </w:pPr>
            <w:r w:rsidRPr="008449B2">
              <w:rPr>
                <w:sz w:val="24"/>
              </w:rPr>
              <w:t>2(кабинет физики)</w:t>
            </w:r>
          </w:p>
        </w:tc>
      </w:tr>
      <w:tr w:rsidR="008449B2" w:rsidRPr="008449B2">
        <w:trPr>
          <w:trHeight w:val="275"/>
        </w:trPr>
        <w:tc>
          <w:tcPr>
            <w:tcW w:w="960" w:type="dxa"/>
          </w:tcPr>
          <w:p w:rsidR="006D411F" w:rsidRPr="008449B2" w:rsidRDefault="00A4446E">
            <w:pPr>
              <w:pStyle w:val="TableParagraph"/>
              <w:spacing w:line="256" w:lineRule="exact"/>
              <w:ind w:left="108"/>
              <w:rPr>
                <w:sz w:val="24"/>
              </w:rPr>
            </w:pPr>
            <w:r w:rsidRPr="008449B2">
              <w:rPr>
                <w:sz w:val="24"/>
              </w:rPr>
              <w:t>36</w:t>
            </w:r>
          </w:p>
        </w:tc>
        <w:tc>
          <w:tcPr>
            <w:tcW w:w="5953" w:type="dxa"/>
          </w:tcPr>
          <w:p w:rsidR="006D411F" w:rsidRPr="008449B2" w:rsidRDefault="000321FC">
            <w:pPr>
              <w:pStyle w:val="TableParagraph"/>
              <w:spacing w:line="256" w:lineRule="exact"/>
              <w:ind w:left="105"/>
              <w:rPr>
                <w:sz w:val="24"/>
              </w:rPr>
            </w:pPr>
            <w:r w:rsidRPr="008449B2">
              <w:rPr>
                <w:sz w:val="24"/>
              </w:rPr>
              <w:t>DVD «Волновая оптика»</w:t>
            </w:r>
          </w:p>
        </w:tc>
        <w:tc>
          <w:tcPr>
            <w:tcW w:w="2835" w:type="dxa"/>
          </w:tcPr>
          <w:p w:rsidR="006D411F" w:rsidRPr="008449B2" w:rsidRDefault="000321FC">
            <w:pPr>
              <w:pStyle w:val="TableParagraph"/>
              <w:spacing w:line="256" w:lineRule="exact"/>
              <w:ind w:left="0" w:right="452"/>
              <w:jc w:val="right"/>
              <w:rPr>
                <w:sz w:val="24"/>
              </w:rPr>
            </w:pPr>
            <w:r w:rsidRPr="008449B2">
              <w:rPr>
                <w:sz w:val="24"/>
              </w:rPr>
              <w:t>1(кабинет физики)</w:t>
            </w:r>
          </w:p>
        </w:tc>
      </w:tr>
      <w:tr w:rsidR="008449B2" w:rsidRPr="008449B2">
        <w:trPr>
          <w:trHeight w:val="275"/>
        </w:trPr>
        <w:tc>
          <w:tcPr>
            <w:tcW w:w="960" w:type="dxa"/>
          </w:tcPr>
          <w:p w:rsidR="006D411F" w:rsidRPr="008449B2" w:rsidRDefault="00A4446E">
            <w:pPr>
              <w:pStyle w:val="TableParagraph"/>
              <w:spacing w:line="256" w:lineRule="exact"/>
              <w:ind w:left="108"/>
              <w:rPr>
                <w:sz w:val="24"/>
              </w:rPr>
            </w:pPr>
            <w:r w:rsidRPr="008449B2">
              <w:rPr>
                <w:sz w:val="24"/>
              </w:rPr>
              <w:t>37</w:t>
            </w:r>
          </w:p>
        </w:tc>
        <w:tc>
          <w:tcPr>
            <w:tcW w:w="5953" w:type="dxa"/>
          </w:tcPr>
          <w:p w:rsidR="006D411F" w:rsidRPr="008449B2" w:rsidRDefault="000321FC">
            <w:pPr>
              <w:pStyle w:val="TableParagraph"/>
              <w:spacing w:line="256" w:lineRule="exact"/>
              <w:ind w:left="105"/>
              <w:rPr>
                <w:sz w:val="24"/>
              </w:rPr>
            </w:pPr>
            <w:r w:rsidRPr="008449B2">
              <w:rPr>
                <w:sz w:val="24"/>
              </w:rPr>
              <w:t>DVD»Излучение и спектры»</w:t>
            </w:r>
          </w:p>
        </w:tc>
        <w:tc>
          <w:tcPr>
            <w:tcW w:w="2835" w:type="dxa"/>
          </w:tcPr>
          <w:p w:rsidR="006D411F" w:rsidRPr="008449B2" w:rsidRDefault="000321FC">
            <w:pPr>
              <w:pStyle w:val="TableParagraph"/>
              <w:spacing w:line="256" w:lineRule="exact"/>
              <w:ind w:left="0" w:right="452"/>
              <w:jc w:val="right"/>
              <w:rPr>
                <w:sz w:val="24"/>
              </w:rPr>
            </w:pPr>
            <w:r w:rsidRPr="008449B2">
              <w:rPr>
                <w:sz w:val="24"/>
              </w:rPr>
              <w:t>1(кабинет физики)</w:t>
            </w:r>
          </w:p>
        </w:tc>
      </w:tr>
      <w:tr w:rsidR="008449B2" w:rsidRPr="008449B2">
        <w:trPr>
          <w:trHeight w:val="275"/>
        </w:trPr>
        <w:tc>
          <w:tcPr>
            <w:tcW w:w="960" w:type="dxa"/>
          </w:tcPr>
          <w:p w:rsidR="006D411F" w:rsidRPr="008449B2" w:rsidRDefault="00A4446E">
            <w:pPr>
              <w:pStyle w:val="TableParagraph"/>
              <w:spacing w:line="256" w:lineRule="exact"/>
              <w:ind w:left="108"/>
              <w:rPr>
                <w:sz w:val="24"/>
              </w:rPr>
            </w:pPr>
            <w:r w:rsidRPr="008449B2">
              <w:rPr>
                <w:sz w:val="24"/>
              </w:rPr>
              <w:t>38</w:t>
            </w:r>
          </w:p>
        </w:tc>
        <w:tc>
          <w:tcPr>
            <w:tcW w:w="5953" w:type="dxa"/>
          </w:tcPr>
          <w:p w:rsidR="006D411F" w:rsidRPr="008449B2" w:rsidRDefault="000321FC">
            <w:pPr>
              <w:pStyle w:val="TableParagraph"/>
              <w:spacing w:line="256" w:lineRule="exact"/>
              <w:ind w:left="105"/>
              <w:rPr>
                <w:sz w:val="24"/>
              </w:rPr>
            </w:pPr>
            <w:r w:rsidRPr="008449B2">
              <w:rPr>
                <w:sz w:val="24"/>
              </w:rPr>
              <w:t>DVD «Квантовые явления»</w:t>
            </w:r>
          </w:p>
        </w:tc>
        <w:tc>
          <w:tcPr>
            <w:tcW w:w="2835" w:type="dxa"/>
          </w:tcPr>
          <w:p w:rsidR="006D411F" w:rsidRPr="008449B2" w:rsidRDefault="000321FC">
            <w:pPr>
              <w:pStyle w:val="TableParagraph"/>
              <w:spacing w:line="256" w:lineRule="exact"/>
              <w:ind w:left="463"/>
              <w:rPr>
                <w:sz w:val="24"/>
              </w:rPr>
            </w:pPr>
            <w:r w:rsidRPr="008449B2">
              <w:rPr>
                <w:sz w:val="24"/>
              </w:rPr>
              <w:t>1(кабинет физики)</w:t>
            </w:r>
          </w:p>
        </w:tc>
      </w:tr>
      <w:tr w:rsidR="008449B2" w:rsidRPr="008449B2">
        <w:trPr>
          <w:trHeight w:val="275"/>
        </w:trPr>
        <w:tc>
          <w:tcPr>
            <w:tcW w:w="960" w:type="dxa"/>
          </w:tcPr>
          <w:p w:rsidR="006D411F" w:rsidRPr="008449B2" w:rsidRDefault="00A4446E">
            <w:pPr>
              <w:pStyle w:val="TableParagraph"/>
              <w:spacing w:line="256" w:lineRule="exact"/>
              <w:ind w:left="108"/>
              <w:rPr>
                <w:sz w:val="24"/>
              </w:rPr>
            </w:pPr>
            <w:r w:rsidRPr="008449B2">
              <w:rPr>
                <w:sz w:val="24"/>
              </w:rPr>
              <w:t>39</w:t>
            </w:r>
          </w:p>
        </w:tc>
        <w:tc>
          <w:tcPr>
            <w:tcW w:w="5953" w:type="dxa"/>
          </w:tcPr>
          <w:p w:rsidR="006D411F" w:rsidRPr="008449B2" w:rsidRDefault="000321FC">
            <w:pPr>
              <w:pStyle w:val="TableParagraph"/>
              <w:spacing w:line="256" w:lineRule="exact"/>
              <w:ind w:left="105"/>
              <w:rPr>
                <w:sz w:val="24"/>
              </w:rPr>
            </w:pPr>
            <w:r w:rsidRPr="008449B2">
              <w:rPr>
                <w:sz w:val="24"/>
              </w:rPr>
              <w:t>CD «Видеозадачник по физике»</w:t>
            </w:r>
          </w:p>
        </w:tc>
        <w:tc>
          <w:tcPr>
            <w:tcW w:w="2835" w:type="dxa"/>
          </w:tcPr>
          <w:p w:rsidR="006D411F" w:rsidRPr="008449B2" w:rsidRDefault="000321FC">
            <w:pPr>
              <w:pStyle w:val="TableParagraph"/>
              <w:spacing w:line="256" w:lineRule="exact"/>
              <w:ind w:left="463"/>
              <w:rPr>
                <w:sz w:val="24"/>
              </w:rPr>
            </w:pPr>
            <w:r w:rsidRPr="008449B2">
              <w:rPr>
                <w:sz w:val="24"/>
              </w:rPr>
              <w:t>1(кабинет физики)</w:t>
            </w:r>
          </w:p>
        </w:tc>
      </w:tr>
      <w:tr w:rsidR="008449B2" w:rsidRPr="008449B2">
        <w:trPr>
          <w:trHeight w:val="275"/>
        </w:trPr>
        <w:tc>
          <w:tcPr>
            <w:tcW w:w="9748" w:type="dxa"/>
            <w:gridSpan w:val="3"/>
          </w:tcPr>
          <w:p w:rsidR="006D411F" w:rsidRPr="008449B2" w:rsidRDefault="000321FC">
            <w:pPr>
              <w:pStyle w:val="TableParagraph"/>
              <w:spacing w:line="256" w:lineRule="exact"/>
              <w:ind w:left="3868" w:right="3861"/>
              <w:jc w:val="center"/>
              <w:rPr>
                <w:b/>
                <w:sz w:val="24"/>
              </w:rPr>
            </w:pPr>
            <w:r w:rsidRPr="008449B2">
              <w:rPr>
                <w:b/>
                <w:sz w:val="24"/>
              </w:rPr>
              <w:t>Химия</w:t>
            </w:r>
          </w:p>
        </w:tc>
      </w:tr>
      <w:tr w:rsidR="008449B2" w:rsidRPr="008449B2">
        <w:trPr>
          <w:trHeight w:val="552"/>
        </w:trPr>
        <w:tc>
          <w:tcPr>
            <w:tcW w:w="960" w:type="dxa"/>
          </w:tcPr>
          <w:p w:rsidR="006D411F" w:rsidRPr="008449B2" w:rsidRDefault="0091144C">
            <w:pPr>
              <w:pStyle w:val="TableParagraph"/>
              <w:spacing w:line="262" w:lineRule="exact"/>
              <w:ind w:left="108"/>
              <w:rPr>
                <w:sz w:val="24"/>
              </w:rPr>
            </w:pPr>
            <w:r w:rsidRPr="008449B2">
              <w:rPr>
                <w:sz w:val="24"/>
              </w:rPr>
              <w:t>40</w:t>
            </w:r>
          </w:p>
        </w:tc>
        <w:tc>
          <w:tcPr>
            <w:tcW w:w="5953" w:type="dxa"/>
          </w:tcPr>
          <w:p w:rsidR="006D411F" w:rsidRPr="008449B2" w:rsidRDefault="000321FC">
            <w:pPr>
              <w:pStyle w:val="TableParagraph"/>
              <w:spacing w:line="262" w:lineRule="exact"/>
              <w:ind w:left="105"/>
              <w:rPr>
                <w:sz w:val="24"/>
              </w:rPr>
            </w:pPr>
            <w:r w:rsidRPr="008449B2">
              <w:rPr>
                <w:sz w:val="24"/>
              </w:rPr>
              <w:t>1 С: Образовательная коллекция Химия для всех</w:t>
            </w:r>
          </w:p>
          <w:p w:rsidR="006D411F" w:rsidRPr="008449B2" w:rsidRDefault="000321FC">
            <w:pPr>
              <w:pStyle w:val="TableParagraph"/>
              <w:spacing w:line="270" w:lineRule="exact"/>
              <w:ind w:left="105"/>
              <w:rPr>
                <w:sz w:val="24"/>
              </w:rPr>
            </w:pPr>
            <w:r w:rsidRPr="008449B2">
              <w:rPr>
                <w:sz w:val="24"/>
              </w:rPr>
              <w:t>XXI.Химические опыты со взрывами и без.</w:t>
            </w:r>
          </w:p>
        </w:tc>
        <w:tc>
          <w:tcPr>
            <w:tcW w:w="2835" w:type="dxa"/>
          </w:tcPr>
          <w:p w:rsidR="006D411F" w:rsidRPr="008449B2" w:rsidRDefault="000321FC">
            <w:pPr>
              <w:pStyle w:val="TableParagraph"/>
              <w:spacing w:line="262" w:lineRule="exact"/>
              <w:ind w:left="511"/>
              <w:rPr>
                <w:sz w:val="24"/>
              </w:rPr>
            </w:pPr>
            <w:r w:rsidRPr="008449B2">
              <w:rPr>
                <w:sz w:val="24"/>
              </w:rPr>
              <w:t>1(кабинет химии)</w:t>
            </w:r>
          </w:p>
        </w:tc>
      </w:tr>
      <w:tr w:rsidR="008449B2" w:rsidRPr="008449B2">
        <w:trPr>
          <w:trHeight w:val="551"/>
        </w:trPr>
        <w:tc>
          <w:tcPr>
            <w:tcW w:w="960" w:type="dxa"/>
          </w:tcPr>
          <w:p w:rsidR="006D411F" w:rsidRPr="008449B2" w:rsidRDefault="000321FC">
            <w:pPr>
              <w:pStyle w:val="TableParagraph"/>
              <w:spacing w:line="261" w:lineRule="exact"/>
              <w:ind w:left="108"/>
              <w:rPr>
                <w:sz w:val="24"/>
              </w:rPr>
            </w:pPr>
            <w:r w:rsidRPr="008449B2">
              <w:rPr>
                <w:sz w:val="24"/>
              </w:rPr>
              <w:t>4</w:t>
            </w:r>
            <w:r w:rsidR="0091144C" w:rsidRPr="008449B2">
              <w:rPr>
                <w:sz w:val="24"/>
              </w:rPr>
              <w:t>1</w:t>
            </w:r>
          </w:p>
        </w:tc>
        <w:tc>
          <w:tcPr>
            <w:tcW w:w="5953" w:type="dxa"/>
          </w:tcPr>
          <w:p w:rsidR="006D411F" w:rsidRPr="008449B2" w:rsidRDefault="000321FC">
            <w:pPr>
              <w:pStyle w:val="TableParagraph"/>
              <w:spacing w:line="261" w:lineRule="exact"/>
              <w:ind w:left="105"/>
              <w:rPr>
                <w:sz w:val="24"/>
              </w:rPr>
            </w:pPr>
            <w:r w:rsidRPr="008449B2">
              <w:rPr>
                <w:sz w:val="24"/>
              </w:rPr>
              <w:t>1 С: Образовательная коллекция Химия для всех XXI.</w:t>
            </w:r>
          </w:p>
          <w:p w:rsidR="006D411F" w:rsidRPr="008449B2" w:rsidRDefault="000321FC">
            <w:pPr>
              <w:pStyle w:val="TableParagraph"/>
              <w:spacing w:line="270" w:lineRule="exact"/>
              <w:ind w:left="105"/>
              <w:rPr>
                <w:sz w:val="24"/>
              </w:rPr>
            </w:pPr>
            <w:r w:rsidRPr="008449B2">
              <w:rPr>
                <w:sz w:val="24"/>
              </w:rPr>
              <w:t>Самоучитель. Решение задач</w:t>
            </w:r>
          </w:p>
        </w:tc>
        <w:tc>
          <w:tcPr>
            <w:tcW w:w="2835" w:type="dxa"/>
          </w:tcPr>
          <w:p w:rsidR="006D411F" w:rsidRPr="008449B2" w:rsidRDefault="000321FC">
            <w:pPr>
              <w:pStyle w:val="TableParagraph"/>
              <w:spacing w:line="261" w:lineRule="exact"/>
              <w:ind w:left="511"/>
              <w:rPr>
                <w:sz w:val="24"/>
              </w:rPr>
            </w:pPr>
            <w:r w:rsidRPr="008449B2">
              <w:rPr>
                <w:sz w:val="24"/>
              </w:rPr>
              <w:t>1(кабинет химии)</w:t>
            </w:r>
          </w:p>
        </w:tc>
      </w:tr>
      <w:tr w:rsidR="008449B2" w:rsidRPr="008449B2">
        <w:trPr>
          <w:trHeight w:val="551"/>
        </w:trPr>
        <w:tc>
          <w:tcPr>
            <w:tcW w:w="960" w:type="dxa"/>
          </w:tcPr>
          <w:p w:rsidR="006D411F" w:rsidRPr="008449B2" w:rsidRDefault="000321FC">
            <w:pPr>
              <w:pStyle w:val="TableParagraph"/>
              <w:spacing w:line="264" w:lineRule="exact"/>
              <w:ind w:left="108"/>
              <w:rPr>
                <w:sz w:val="24"/>
              </w:rPr>
            </w:pPr>
            <w:r w:rsidRPr="008449B2">
              <w:rPr>
                <w:sz w:val="24"/>
              </w:rPr>
              <w:t>4</w:t>
            </w:r>
            <w:r w:rsidR="0091144C" w:rsidRPr="008449B2">
              <w:rPr>
                <w:sz w:val="24"/>
              </w:rPr>
              <w:t>2</w:t>
            </w:r>
          </w:p>
        </w:tc>
        <w:tc>
          <w:tcPr>
            <w:tcW w:w="5953" w:type="dxa"/>
          </w:tcPr>
          <w:p w:rsidR="006D411F" w:rsidRPr="008449B2" w:rsidRDefault="000321FC">
            <w:pPr>
              <w:pStyle w:val="TableParagraph"/>
              <w:spacing w:line="264" w:lineRule="exact"/>
              <w:ind w:left="105"/>
              <w:rPr>
                <w:sz w:val="24"/>
              </w:rPr>
            </w:pPr>
            <w:r w:rsidRPr="008449B2">
              <w:rPr>
                <w:sz w:val="24"/>
              </w:rPr>
              <w:t>1 С: Образовательная коллекция. Общаяи</w:t>
            </w:r>
          </w:p>
          <w:p w:rsidR="006D411F" w:rsidRPr="008449B2" w:rsidRDefault="000321FC">
            <w:pPr>
              <w:pStyle w:val="TableParagraph"/>
              <w:spacing w:line="268" w:lineRule="exact"/>
              <w:ind w:left="105"/>
              <w:rPr>
                <w:sz w:val="24"/>
              </w:rPr>
            </w:pPr>
            <w:r w:rsidRPr="008449B2">
              <w:rPr>
                <w:sz w:val="24"/>
              </w:rPr>
              <w:t>неорганическая химия» 10-11 класс</w:t>
            </w:r>
          </w:p>
        </w:tc>
        <w:tc>
          <w:tcPr>
            <w:tcW w:w="2835" w:type="dxa"/>
          </w:tcPr>
          <w:p w:rsidR="006D411F" w:rsidRPr="008449B2" w:rsidRDefault="000321FC">
            <w:pPr>
              <w:pStyle w:val="TableParagraph"/>
              <w:spacing w:line="264" w:lineRule="exact"/>
              <w:ind w:left="511"/>
              <w:rPr>
                <w:sz w:val="24"/>
              </w:rPr>
            </w:pPr>
            <w:r w:rsidRPr="008449B2">
              <w:rPr>
                <w:sz w:val="24"/>
              </w:rPr>
              <w:t>1(кабинет химии)</w:t>
            </w:r>
          </w:p>
        </w:tc>
      </w:tr>
      <w:tr w:rsidR="008449B2" w:rsidRPr="008449B2">
        <w:trPr>
          <w:trHeight w:val="554"/>
        </w:trPr>
        <w:tc>
          <w:tcPr>
            <w:tcW w:w="960" w:type="dxa"/>
          </w:tcPr>
          <w:p w:rsidR="006D411F" w:rsidRPr="008449B2" w:rsidRDefault="0091144C">
            <w:pPr>
              <w:pStyle w:val="TableParagraph"/>
              <w:spacing w:line="264" w:lineRule="exact"/>
              <w:ind w:left="108"/>
              <w:rPr>
                <w:sz w:val="24"/>
              </w:rPr>
            </w:pPr>
            <w:r w:rsidRPr="008449B2">
              <w:rPr>
                <w:sz w:val="24"/>
              </w:rPr>
              <w:t>43</w:t>
            </w:r>
          </w:p>
        </w:tc>
        <w:tc>
          <w:tcPr>
            <w:tcW w:w="5953" w:type="dxa"/>
          </w:tcPr>
          <w:p w:rsidR="006D411F" w:rsidRPr="008449B2" w:rsidRDefault="000321FC">
            <w:pPr>
              <w:pStyle w:val="TableParagraph"/>
              <w:spacing w:line="264" w:lineRule="exact"/>
              <w:ind w:left="105"/>
              <w:rPr>
                <w:sz w:val="24"/>
              </w:rPr>
            </w:pPr>
            <w:r w:rsidRPr="008449B2">
              <w:rPr>
                <w:sz w:val="24"/>
              </w:rPr>
              <w:t>1 С: Образовательная коллекция. Органическая</w:t>
            </w:r>
          </w:p>
          <w:p w:rsidR="006D411F" w:rsidRPr="008449B2" w:rsidRDefault="000321FC">
            <w:pPr>
              <w:pStyle w:val="TableParagraph"/>
              <w:spacing w:line="270" w:lineRule="exact"/>
              <w:ind w:left="105"/>
              <w:rPr>
                <w:sz w:val="24"/>
              </w:rPr>
            </w:pPr>
            <w:r w:rsidRPr="008449B2">
              <w:rPr>
                <w:sz w:val="24"/>
              </w:rPr>
              <w:t>химия.» 10-11 класс.</w:t>
            </w:r>
          </w:p>
        </w:tc>
        <w:tc>
          <w:tcPr>
            <w:tcW w:w="2835" w:type="dxa"/>
          </w:tcPr>
          <w:p w:rsidR="006D411F" w:rsidRPr="008449B2" w:rsidRDefault="000321FC">
            <w:pPr>
              <w:pStyle w:val="TableParagraph"/>
              <w:spacing w:line="264" w:lineRule="exact"/>
              <w:ind w:left="511"/>
              <w:rPr>
                <w:sz w:val="24"/>
              </w:rPr>
            </w:pPr>
            <w:r w:rsidRPr="008449B2">
              <w:rPr>
                <w:sz w:val="24"/>
              </w:rPr>
              <w:t>1(кабинет химии)</w:t>
            </w:r>
          </w:p>
        </w:tc>
      </w:tr>
      <w:tr w:rsidR="008449B2" w:rsidRPr="008449B2">
        <w:trPr>
          <w:trHeight w:val="275"/>
        </w:trPr>
        <w:tc>
          <w:tcPr>
            <w:tcW w:w="9748" w:type="dxa"/>
            <w:gridSpan w:val="3"/>
          </w:tcPr>
          <w:p w:rsidR="006D411F" w:rsidRPr="008449B2" w:rsidRDefault="000321FC">
            <w:pPr>
              <w:pStyle w:val="TableParagraph"/>
              <w:spacing w:line="256" w:lineRule="exact"/>
              <w:ind w:left="3865" w:right="3861"/>
              <w:jc w:val="center"/>
              <w:rPr>
                <w:b/>
                <w:sz w:val="24"/>
              </w:rPr>
            </w:pPr>
            <w:r w:rsidRPr="008449B2">
              <w:rPr>
                <w:b/>
                <w:sz w:val="24"/>
              </w:rPr>
              <w:t>География</w:t>
            </w:r>
          </w:p>
        </w:tc>
      </w:tr>
      <w:tr w:rsidR="008449B2" w:rsidRPr="008449B2">
        <w:trPr>
          <w:trHeight w:val="551"/>
        </w:trPr>
        <w:tc>
          <w:tcPr>
            <w:tcW w:w="960" w:type="dxa"/>
          </w:tcPr>
          <w:p w:rsidR="006D411F" w:rsidRPr="008449B2" w:rsidRDefault="0091144C" w:rsidP="0091144C">
            <w:pPr>
              <w:pStyle w:val="TableParagraph"/>
              <w:spacing w:line="261" w:lineRule="exact"/>
              <w:ind w:left="108"/>
              <w:rPr>
                <w:sz w:val="24"/>
              </w:rPr>
            </w:pPr>
            <w:r w:rsidRPr="008449B2">
              <w:rPr>
                <w:sz w:val="24"/>
              </w:rPr>
              <w:t>44</w:t>
            </w:r>
          </w:p>
        </w:tc>
        <w:tc>
          <w:tcPr>
            <w:tcW w:w="5953" w:type="dxa"/>
          </w:tcPr>
          <w:p w:rsidR="006D411F" w:rsidRPr="008449B2" w:rsidRDefault="000321FC">
            <w:pPr>
              <w:pStyle w:val="TableParagraph"/>
              <w:spacing w:line="261" w:lineRule="exact"/>
              <w:ind w:left="105"/>
              <w:rPr>
                <w:sz w:val="24"/>
              </w:rPr>
            </w:pPr>
            <w:r w:rsidRPr="008449B2">
              <w:rPr>
                <w:sz w:val="24"/>
              </w:rPr>
              <w:t>Интерактивное наглядное пособие «Климатическая</w:t>
            </w:r>
          </w:p>
          <w:p w:rsidR="006D411F" w:rsidRPr="008449B2" w:rsidRDefault="000321FC">
            <w:pPr>
              <w:pStyle w:val="TableParagraph"/>
              <w:spacing w:line="270" w:lineRule="exact"/>
              <w:ind w:left="105"/>
              <w:rPr>
                <w:sz w:val="24"/>
              </w:rPr>
            </w:pPr>
            <w:r w:rsidRPr="008449B2">
              <w:rPr>
                <w:sz w:val="24"/>
              </w:rPr>
              <w:t>карта мира»</w:t>
            </w:r>
          </w:p>
        </w:tc>
        <w:tc>
          <w:tcPr>
            <w:tcW w:w="2835" w:type="dxa"/>
          </w:tcPr>
          <w:p w:rsidR="006D411F" w:rsidRPr="008449B2" w:rsidRDefault="000321FC">
            <w:pPr>
              <w:pStyle w:val="TableParagraph"/>
              <w:spacing w:line="261" w:lineRule="exact"/>
              <w:ind w:left="0" w:right="296"/>
              <w:jc w:val="right"/>
              <w:rPr>
                <w:sz w:val="24"/>
              </w:rPr>
            </w:pPr>
            <w:r w:rsidRPr="008449B2">
              <w:rPr>
                <w:sz w:val="24"/>
              </w:rPr>
              <w:t>1(кабинет географии)</w:t>
            </w:r>
          </w:p>
        </w:tc>
      </w:tr>
      <w:tr w:rsidR="008449B2" w:rsidRPr="008449B2">
        <w:trPr>
          <w:trHeight w:val="551"/>
        </w:trPr>
        <w:tc>
          <w:tcPr>
            <w:tcW w:w="960" w:type="dxa"/>
          </w:tcPr>
          <w:p w:rsidR="006D411F" w:rsidRPr="008449B2" w:rsidRDefault="0091144C">
            <w:pPr>
              <w:pStyle w:val="TableParagraph"/>
              <w:spacing w:line="261" w:lineRule="exact"/>
              <w:ind w:left="108"/>
              <w:rPr>
                <w:sz w:val="24"/>
              </w:rPr>
            </w:pPr>
            <w:r w:rsidRPr="008449B2">
              <w:rPr>
                <w:sz w:val="24"/>
              </w:rPr>
              <w:lastRenderedPageBreak/>
              <w:t>45</w:t>
            </w:r>
          </w:p>
        </w:tc>
        <w:tc>
          <w:tcPr>
            <w:tcW w:w="5953" w:type="dxa"/>
          </w:tcPr>
          <w:p w:rsidR="006D411F" w:rsidRPr="008449B2" w:rsidRDefault="000321FC">
            <w:pPr>
              <w:pStyle w:val="TableParagraph"/>
              <w:spacing w:line="261" w:lineRule="exact"/>
              <w:ind w:left="105"/>
              <w:rPr>
                <w:sz w:val="24"/>
              </w:rPr>
            </w:pPr>
            <w:r w:rsidRPr="008449B2">
              <w:rPr>
                <w:sz w:val="24"/>
              </w:rPr>
              <w:t>«Центральная Россия. Социально экономическая</w:t>
            </w:r>
          </w:p>
          <w:p w:rsidR="006D411F" w:rsidRPr="008449B2" w:rsidRDefault="000321FC">
            <w:pPr>
              <w:pStyle w:val="TableParagraph"/>
              <w:spacing w:line="270" w:lineRule="exact"/>
              <w:ind w:left="105"/>
              <w:rPr>
                <w:sz w:val="24"/>
              </w:rPr>
            </w:pPr>
            <w:r w:rsidRPr="008449B2">
              <w:rPr>
                <w:sz w:val="24"/>
              </w:rPr>
              <w:t>карта»</w:t>
            </w:r>
          </w:p>
        </w:tc>
        <w:tc>
          <w:tcPr>
            <w:tcW w:w="2835" w:type="dxa"/>
          </w:tcPr>
          <w:p w:rsidR="006D411F" w:rsidRPr="008449B2" w:rsidRDefault="000321FC">
            <w:pPr>
              <w:pStyle w:val="TableParagraph"/>
              <w:spacing w:line="261" w:lineRule="exact"/>
              <w:ind w:left="0" w:right="296"/>
              <w:jc w:val="right"/>
              <w:rPr>
                <w:sz w:val="24"/>
              </w:rPr>
            </w:pPr>
            <w:r w:rsidRPr="008449B2">
              <w:rPr>
                <w:sz w:val="24"/>
              </w:rPr>
              <w:t>1(кабинет географии)</w:t>
            </w:r>
          </w:p>
        </w:tc>
      </w:tr>
      <w:tr w:rsidR="008449B2" w:rsidRPr="008449B2">
        <w:trPr>
          <w:trHeight w:val="273"/>
        </w:trPr>
        <w:tc>
          <w:tcPr>
            <w:tcW w:w="960" w:type="dxa"/>
            <w:tcBorders>
              <w:bottom w:val="single" w:sz="6" w:space="0" w:color="000000"/>
            </w:tcBorders>
          </w:tcPr>
          <w:p w:rsidR="006D411F" w:rsidRPr="008449B2" w:rsidRDefault="0091144C">
            <w:pPr>
              <w:pStyle w:val="TableParagraph"/>
              <w:spacing w:line="253" w:lineRule="exact"/>
              <w:ind w:left="108"/>
              <w:rPr>
                <w:sz w:val="24"/>
              </w:rPr>
            </w:pPr>
            <w:r w:rsidRPr="008449B2">
              <w:rPr>
                <w:sz w:val="24"/>
              </w:rPr>
              <w:t>46</w:t>
            </w:r>
          </w:p>
        </w:tc>
        <w:tc>
          <w:tcPr>
            <w:tcW w:w="5953" w:type="dxa"/>
            <w:tcBorders>
              <w:bottom w:val="single" w:sz="6" w:space="0" w:color="000000"/>
            </w:tcBorders>
          </w:tcPr>
          <w:p w:rsidR="006D411F" w:rsidRPr="008449B2" w:rsidRDefault="000321FC">
            <w:pPr>
              <w:pStyle w:val="TableParagraph"/>
              <w:spacing w:line="253" w:lineRule="exact"/>
              <w:ind w:left="105"/>
              <w:rPr>
                <w:sz w:val="24"/>
              </w:rPr>
            </w:pPr>
            <w:r w:rsidRPr="008449B2">
              <w:rPr>
                <w:sz w:val="24"/>
              </w:rPr>
              <w:t>«Северная Америка .Политическая карта.»</w:t>
            </w:r>
          </w:p>
        </w:tc>
        <w:tc>
          <w:tcPr>
            <w:tcW w:w="2835" w:type="dxa"/>
            <w:tcBorders>
              <w:bottom w:val="single" w:sz="6" w:space="0" w:color="000000"/>
            </w:tcBorders>
          </w:tcPr>
          <w:p w:rsidR="006D411F" w:rsidRPr="008449B2" w:rsidRDefault="000321FC">
            <w:pPr>
              <w:pStyle w:val="TableParagraph"/>
              <w:spacing w:line="253" w:lineRule="exact"/>
              <w:ind w:left="0" w:right="296"/>
              <w:jc w:val="right"/>
              <w:rPr>
                <w:sz w:val="24"/>
              </w:rPr>
            </w:pPr>
            <w:r w:rsidRPr="008449B2">
              <w:rPr>
                <w:sz w:val="24"/>
              </w:rPr>
              <w:t>1(кабинет географии)</w:t>
            </w:r>
          </w:p>
        </w:tc>
      </w:tr>
      <w:tr w:rsidR="008449B2" w:rsidRPr="008449B2">
        <w:trPr>
          <w:trHeight w:val="273"/>
        </w:trPr>
        <w:tc>
          <w:tcPr>
            <w:tcW w:w="960" w:type="dxa"/>
            <w:tcBorders>
              <w:top w:val="single" w:sz="6" w:space="0" w:color="000000"/>
            </w:tcBorders>
          </w:tcPr>
          <w:p w:rsidR="006D411F" w:rsidRPr="008449B2" w:rsidRDefault="0091144C">
            <w:pPr>
              <w:pStyle w:val="TableParagraph"/>
              <w:spacing w:line="253" w:lineRule="exact"/>
              <w:ind w:left="108"/>
              <w:rPr>
                <w:sz w:val="24"/>
              </w:rPr>
            </w:pPr>
            <w:r w:rsidRPr="008449B2">
              <w:rPr>
                <w:sz w:val="24"/>
              </w:rPr>
              <w:t>47</w:t>
            </w:r>
          </w:p>
        </w:tc>
        <w:tc>
          <w:tcPr>
            <w:tcW w:w="5953" w:type="dxa"/>
            <w:tcBorders>
              <w:top w:val="single" w:sz="6" w:space="0" w:color="000000"/>
            </w:tcBorders>
          </w:tcPr>
          <w:p w:rsidR="006D411F" w:rsidRPr="008449B2" w:rsidRDefault="000321FC">
            <w:pPr>
              <w:pStyle w:val="TableParagraph"/>
              <w:spacing w:line="253" w:lineRule="exact"/>
              <w:ind w:left="105"/>
              <w:rPr>
                <w:sz w:val="24"/>
              </w:rPr>
            </w:pPr>
            <w:r w:rsidRPr="008449B2">
              <w:rPr>
                <w:sz w:val="24"/>
              </w:rPr>
              <w:t>«Австралия. Социально – экономическая карта»</w:t>
            </w:r>
          </w:p>
        </w:tc>
        <w:tc>
          <w:tcPr>
            <w:tcW w:w="2835" w:type="dxa"/>
            <w:tcBorders>
              <w:top w:val="single" w:sz="6" w:space="0" w:color="000000"/>
            </w:tcBorders>
          </w:tcPr>
          <w:p w:rsidR="006D411F" w:rsidRPr="008449B2" w:rsidRDefault="000321FC">
            <w:pPr>
              <w:pStyle w:val="TableParagraph"/>
              <w:spacing w:line="253" w:lineRule="exact"/>
              <w:ind w:left="0" w:right="296"/>
              <w:jc w:val="right"/>
              <w:rPr>
                <w:sz w:val="24"/>
              </w:rPr>
            </w:pPr>
            <w:r w:rsidRPr="008449B2">
              <w:rPr>
                <w:sz w:val="24"/>
              </w:rPr>
              <w:t>1(кабинет географии)</w:t>
            </w:r>
          </w:p>
        </w:tc>
      </w:tr>
      <w:tr w:rsidR="008449B2" w:rsidRPr="008449B2">
        <w:trPr>
          <w:trHeight w:val="553"/>
        </w:trPr>
        <w:tc>
          <w:tcPr>
            <w:tcW w:w="960" w:type="dxa"/>
          </w:tcPr>
          <w:p w:rsidR="006D411F" w:rsidRPr="008449B2" w:rsidRDefault="0091144C">
            <w:pPr>
              <w:pStyle w:val="TableParagraph"/>
              <w:spacing w:line="264" w:lineRule="exact"/>
              <w:ind w:left="108"/>
              <w:rPr>
                <w:sz w:val="24"/>
              </w:rPr>
            </w:pPr>
            <w:r w:rsidRPr="008449B2">
              <w:rPr>
                <w:sz w:val="24"/>
              </w:rPr>
              <w:t>48</w:t>
            </w:r>
          </w:p>
        </w:tc>
        <w:tc>
          <w:tcPr>
            <w:tcW w:w="5953" w:type="dxa"/>
          </w:tcPr>
          <w:p w:rsidR="006D411F" w:rsidRPr="008449B2" w:rsidRDefault="000321FC">
            <w:pPr>
              <w:pStyle w:val="TableParagraph"/>
              <w:spacing w:line="264" w:lineRule="exact"/>
              <w:ind w:left="105"/>
              <w:rPr>
                <w:sz w:val="24"/>
              </w:rPr>
            </w:pPr>
            <w:r w:rsidRPr="008449B2">
              <w:rPr>
                <w:sz w:val="24"/>
              </w:rPr>
              <w:t>«Европейский Юг России. Социально – экономическая</w:t>
            </w:r>
          </w:p>
          <w:p w:rsidR="006D411F" w:rsidRPr="008449B2" w:rsidRDefault="000321FC">
            <w:pPr>
              <w:pStyle w:val="TableParagraph"/>
              <w:spacing w:line="270" w:lineRule="exact"/>
              <w:ind w:left="105"/>
              <w:rPr>
                <w:sz w:val="24"/>
              </w:rPr>
            </w:pPr>
            <w:r w:rsidRPr="008449B2">
              <w:rPr>
                <w:sz w:val="24"/>
              </w:rPr>
              <w:t>карта»</w:t>
            </w:r>
          </w:p>
        </w:tc>
        <w:tc>
          <w:tcPr>
            <w:tcW w:w="2835" w:type="dxa"/>
          </w:tcPr>
          <w:p w:rsidR="006D411F" w:rsidRPr="008449B2" w:rsidRDefault="000321FC">
            <w:pPr>
              <w:pStyle w:val="TableParagraph"/>
              <w:spacing w:line="264" w:lineRule="exact"/>
              <w:ind w:left="0" w:right="296"/>
              <w:jc w:val="right"/>
              <w:rPr>
                <w:sz w:val="24"/>
              </w:rPr>
            </w:pPr>
            <w:r w:rsidRPr="008449B2">
              <w:rPr>
                <w:sz w:val="24"/>
              </w:rPr>
              <w:t>1(кабинет географии)</w:t>
            </w:r>
          </w:p>
        </w:tc>
      </w:tr>
      <w:tr w:rsidR="008449B2" w:rsidRPr="008449B2">
        <w:trPr>
          <w:trHeight w:val="275"/>
        </w:trPr>
        <w:tc>
          <w:tcPr>
            <w:tcW w:w="960" w:type="dxa"/>
          </w:tcPr>
          <w:p w:rsidR="006D411F" w:rsidRPr="008449B2" w:rsidRDefault="0091144C">
            <w:pPr>
              <w:pStyle w:val="TableParagraph"/>
              <w:spacing w:line="256" w:lineRule="exact"/>
              <w:ind w:left="108"/>
              <w:rPr>
                <w:sz w:val="24"/>
              </w:rPr>
            </w:pPr>
            <w:r w:rsidRPr="008449B2">
              <w:rPr>
                <w:sz w:val="24"/>
              </w:rPr>
              <w:t>49</w:t>
            </w:r>
          </w:p>
        </w:tc>
        <w:tc>
          <w:tcPr>
            <w:tcW w:w="5953" w:type="dxa"/>
          </w:tcPr>
          <w:p w:rsidR="006D411F" w:rsidRPr="008449B2" w:rsidRDefault="000321FC">
            <w:pPr>
              <w:pStyle w:val="TableParagraph"/>
              <w:spacing w:line="256" w:lineRule="exact"/>
              <w:ind w:left="105"/>
              <w:rPr>
                <w:sz w:val="24"/>
              </w:rPr>
            </w:pPr>
            <w:r w:rsidRPr="008449B2">
              <w:rPr>
                <w:sz w:val="24"/>
              </w:rPr>
              <w:t>«Поволжье. Социально экономическая карта</w:t>
            </w:r>
          </w:p>
        </w:tc>
        <w:tc>
          <w:tcPr>
            <w:tcW w:w="2835" w:type="dxa"/>
          </w:tcPr>
          <w:p w:rsidR="006D411F" w:rsidRPr="008449B2" w:rsidRDefault="000321FC">
            <w:pPr>
              <w:pStyle w:val="TableParagraph"/>
              <w:spacing w:line="256" w:lineRule="exact"/>
              <w:ind w:left="0" w:right="296"/>
              <w:jc w:val="right"/>
              <w:rPr>
                <w:sz w:val="24"/>
              </w:rPr>
            </w:pPr>
            <w:r w:rsidRPr="008449B2">
              <w:rPr>
                <w:sz w:val="24"/>
              </w:rPr>
              <w:t>1(кабинет географии)</w:t>
            </w:r>
          </w:p>
        </w:tc>
      </w:tr>
      <w:tr w:rsidR="008449B2" w:rsidRPr="008449B2">
        <w:trPr>
          <w:trHeight w:val="551"/>
        </w:trPr>
        <w:tc>
          <w:tcPr>
            <w:tcW w:w="960" w:type="dxa"/>
          </w:tcPr>
          <w:p w:rsidR="006D411F" w:rsidRPr="008449B2" w:rsidRDefault="000321FC">
            <w:pPr>
              <w:pStyle w:val="TableParagraph"/>
              <w:spacing w:line="261" w:lineRule="exact"/>
              <w:ind w:left="108"/>
              <w:rPr>
                <w:sz w:val="24"/>
              </w:rPr>
            </w:pPr>
            <w:r w:rsidRPr="008449B2">
              <w:rPr>
                <w:sz w:val="24"/>
              </w:rPr>
              <w:t>5</w:t>
            </w:r>
            <w:r w:rsidR="0091144C" w:rsidRPr="008449B2">
              <w:rPr>
                <w:sz w:val="24"/>
              </w:rPr>
              <w:t>0</w:t>
            </w:r>
          </w:p>
        </w:tc>
        <w:tc>
          <w:tcPr>
            <w:tcW w:w="5953" w:type="dxa"/>
          </w:tcPr>
          <w:p w:rsidR="006D411F" w:rsidRPr="008449B2" w:rsidRDefault="000321FC">
            <w:pPr>
              <w:pStyle w:val="TableParagraph"/>
              <w:spacing w:line="261" w:lineRule="exact"/>
              <w:ind w:left="105"/>
              <w:rPr>
                <w:sz w:val="24"/>
              </w:rPr>
            </w:pPr>
            <w:r w:rsidRPr="008449B2">
              <w:rPr>
                <w:sz w:val="24"/>
              </w:rPr>
              <w:t>Интерактивное наглядное пособие «Урал. Социально</w:t>
            </w:r>
          </w:p>
          <w:p w:rsidR="006D411F" w:rsidRPr="008449B2" w:rsidRDefault="000321FC">
            <w:pPr>
              <w:pStyle w:val="TableParagraph"/>
              <w:spacing w:line="270" w:lineRule="exact"/>
              <w:ind w:left="105"/>
              <w:rPr>
                <w:sz w:val="24"/>
              </w:rPr>
            </w:pPr>
            <w:r w:rsidRPr="008449B2">
              <w:rPr>
                <w:sz w:val="24"/>
              </w:rPr>
              <w:t>экономическая карта»</w:t>
            </w:r>
          </w:p>
        </w:tc>
        <w:tc>
          <w:tcPr>
            <w:tcW w:w="2835" w:type="dxa"/>
          </w:tcPr>
          <w:p w:rsidR="006D411F" w:rsidRPr="008449B2" w:rsidRDefault="000321FC">
            <w:pPr>
              <w:pStyle w:val="TableParagraph"/>
              <w:spacing w:line="261" w:lineRule="exact"/>
              <w:ind w:left="0" w:right="296"/>
              <w:jc w:val="right"/>
              <w:rPr>
                <w:sz w:val="24"/>
              </w:rPr>
            </w:pPr>
            <w:r w:rsidRPr="008449B2">
              <w:rPr>
                <w:sz w:val="24"/>
              </w:rPr>
              <w:t>1(кабинет географии)</w:t>
            </w:r>
          </w:p>
        </w:tc>
      </w:tr>
      <w:tr w:rsidR="008449B2" w:rsidRPr="008449B2">
        <w:trPr>
          <w:trHeight w:val="275"/>
        </w:trPr>
        <w:tc>
          <w:tcPr>
            <w:tcW w:w="960" w:type="dxa"/>
          </w:tcPr>
          <w:p w:rsidR="006D411F" w:rsidRPr="008449B2" w:rsidRDefault="000321FC">
            <w:pPr>
              <w:pStyle w:val="TableParagraph"/>
              <w:spacing w:line="256" w:lineRule="exact"/>
              <w:ind w:left="108"/>
              <w:rPr>
                <w:sz w:val="24"/>
              </w:rPr>
            </w:pPr>
            <w:r w:rsidRPr="008449B2">
              <w:rPr>
                <w:sz w:val="24"/>
              </w:rPr>
              <w:t>5</w:t>
            </w:r>
            <w:r w:rsidR="0091144C" w:rsidRPr="008449B2">
              <w:rPr>
                <w:sz w:val="24"/>
              </w:rPr>
              <w:t>1</w:t>
            </w:r>
          </w:p>
        </w:tc>
        <w:tc>
          <w:tcPr>
            <w:tcW w:w="5953" w:type="dxa"/>
          </w:tcPr>
          <w:p w:rsidR="006D411F" w:rsidRPr="008449B2" w:rsidRDefault="000321FC">
            <w:pPr>
              <w:pStyle w:val="TableParagraph"/>
              <w:spacing w:line="256" w:lineRule="exact"/>
              <w:ind w:left="105"/>
              <w:rPr>
                <w:sz w:val="24"/>
              </w:rPr>
            </w:pPr>
            <w:r w:rsidRPr="008449B2">
              <w:rPr>
                <w:sz w:val="24"/>
              </w:rPr>
              <w:t>Интерактивная модель солнечной системы</w:t>
            </w:r>
          </w:p>
        </w:tc>
        <w:tc>
          <w:tcPr>
            <w:tcW w:w="2835" w:type="dxa"/>
          </w:tcPr>
          <w:p w:rsidR="006D411F" w:rsidRPr="008449B2" w:rsidRDefault="000321FC">
            <w:pPr>
              <w:pStyle w:val="TableParagraph"/>
              <w:spacing w:line="256" w:lineRule="exact"/>
              <w:ind w:left="0" w:right="296"/>
              <w:jc w:val="right"/>
              <w:rPr>
                <w:sz w:val="24"/>
              </w:rPr>
            </w:pPr>
            <w:r w:rsidRPr="008449B2">
              <w:rPr>
                <w:sz w:val="24"/>
              </w:rPr>
              <w:t>1(кабинет географии)</w:t>
            </w:r>
          </w:p>
        </w:tc>
      </w:tr>
      <w:tr w:rsidR="008449B2" w:rsidRPr="008449B2">
        <w:trPr>
          <w:trHeight w:val="551"/>
        </w:trPr>
        <w:tc>
          <w:tcPr>
            <w:tcW w:w="960" w:type="dxa"/>
          </w:tcPr>
          <w:p w:rsidR="006D411F" w:rsidRPr="008449B2" w:rsidRDefault="000321FC">
            <w:pPr>
              <w:pStyle w:val="TableParagraph"/>
              <w:spacing w:line="261" w:lineRule="exact"/>
              <w:ind w:left="108"/>
              <w:rPr>
                <w:sz w:val="24"/>
              </w:rPr>
            </w:pPr>
            <w:r w:rsidRPr="008449B2">
              <w:rPr>
                <w:sz w:val="24"/>
              </w:rPr>
              <w:t>5</w:t>
            </w:r>
            <w:r w:rsidR="0091144C" w:rsidRPr="008449B2">
              <w:rPr>
                <w:sz w:val="24"/>
              </w:rPr>
              <w:t>2</w:t>
            </w:r>
          </w:p>
        </w:tc>
        <w:tc>
          <w:tcPr>
            <w:tcW w:w="5953" w:type="dxa"/>
          </w:tcPr>
          <w:p w:rsidR="006D411F" w:rsidRPr="008449B2" w:rsidRDefault="000321FC">
            <w:pPr>
              <w:pStyle w:val="TableParagraph"/>
              <w:spacing w:line="261" w:lineRule="exact"/>
              <w:ind w:left="105"/>
              <w:rPr>
                <w:sz w:val="24"/>
              </w:rPr>
            </w:pPr>
            <w:r w:rsidRPr="008449B2">
              <w:rPr>
                <w:sz w:val="24"/>
              </w:rPr>
              <w:t>Интерактивное наглядное пособие «Социально –</w:t>
            </w:r>
          </w:p>
          <w:p w:rsidR="006D411F" w:rsidRPr="008449B2" w:rsidRDefault="000321FC">
            <w:pPr>
              <w:pStyle w:val="TableParagraph"/>
              <w:spacing w:line="270" w:lineRule="exact"/>
              <w:ind w:left="105"/>
              <w:rPr>
                <w:sz w:val="24"/>
              </w:rPr>
            </w:pPr>
            <w:r w:rsidRPr="008449B2">
              <w:rPr>
                <w:sz w:val="24"/>
              </w:rPr>
              <w:t>экономическая карта России»</w:t>
            </w:r>
          </w:p>
        </w:tc>
        <w:tc>
          <w:tcPr>
            <w:tcW w:w="2835" w:type="dxa"/>
          </w:tcPr>
          <w:p w:rsidR="006D411F" w:rsidRPr="008449B2" w:rsidRDefault="000321FC">
            <w:pPr>
              <w:pStyle w:val="TableParagraph"/>
              <w:spacing w:line="261" w:lineRule="exact"/>
              <w:ind w:left="0" w:right="296"/>
              <w:jc w:val="right"/>
              <w:rPr>
                <w:sz w:val="24"/>
              </w:rPr>
            </w:pPr>
            <w:r w:rsidRPr="008449B2">
              <w:rPr>
                <w:sz w:val="24"/>
              </w:rPr>
              <w:t>1(кабинет географии)</w:t>
            </w:r>
          </w:p>
        </w:tc>
      </w:tr>
      <w:tr w:rsidR="008449B2" w:rsidRPr="008449B2">
        <w:trPr>
          <w:trHeight w:val="275"/>
        </w:trPr>
        <w:tc>
          <w:tcPr>
            <w:tcW w:w="960" w:type="dxa"/>
          </w:tcPr>
          <w:p w:rsidR="006D411F" w:rsidRPr="008449B2" w:rsidRDefault="0091144C">
            <w:pPr>
              <w:pStyle w:val="TableParagraph"/>
              <w:spacing w:line="256" w:lineRule="exact"/>
              <w:ind w:left="108"/>
              <w:rPr>
                <w:sz w:val="24"/>
              </w:rPr>
            </w:pPr>
            <w:r w:rsidRPr="008449B2">
              <w:rPr>
                <w:sz w:val="24"/>
              </w:rPr>
              <w:t>53</w:t>
            </w:r>
          </w:p>
        </w:tc>
        <w:tc>
          <w:tcPr>
            <w:tcW w:w="5953" w:type="dxa"/>
          </w:tcPr>
          <w:p w:rsidR="006D411F" w:rsidRPr="008449B2" w:rsidRDefault="000321FC">
            <w:pPr>
              <w:pStyle w:val="TableParagraph"/>
              <w:spacing w:line="256" w:lineRule="exact"/>
              <w:ind w:left="105"/>
              <w:rPr>
                <w:sz w:val="24"/>
              </w:rPr>
            </w:pPr>
            <w:r w:rsidRPr="008449B2">
              <w:rPr>
                <w:sz w:val="24"/>
              </w:rPr>
              <w:t>«Природные зоны мира»</w:t>
            </w:r>
          </w:p>
        </w:tc>
        <w:tc>
          <w:tcPr>
            <w:tcW w:w="2835" w:type="dxa"/>
          </w:tcPr>
          <w:p w:rsidR="006D411F" w:rsidRPr="008449B2" w:rsidRDefault="000321FC">
            <w:pPr>
              <w:pStyle w:val="TableParagraph"/>
              <w:spacing w:line="256" w:lineRule="exact"/>
              <w:ind w:left="0" w:right="296"/>
              <w:jc w:val="right"/>
              <w:rPr>
                <w:sz w:val="24"/>
              </w:rPr>
            </w:pPr>
            <w:r w:rsidRPr="008449B2">
              <w:rPr>
                <w:sz w:val="24"/>
              </w:rPr>
              <w:t>1(кабинет географии)</w:t>
            </w:r>
          </w:p>
        </w:tc>
      </w:tr>
      <w:tr w:rsidR="008449B2" w:rsidRPr="008449B2">
        <w:trPr>
          <w:trHeight w:val="551"/>
        </w:trPr>
        <w:tc>
          <w:tcPr>
            <w:tcW w:w="960" w:type="dxa"/>
          </w:tcPr>
          <w:p w:rsidR="006D411F" w:rsidRPr="008449B2" w:rsidRDefault="0091144C">
            <w:pPr>
              <w:pStyle w:val="TableParagraph"/>
              <w:spacing w:line="261" w:lineRule="exact"/>
              <w:ind w:left="108"/>
              <w:rPr>
                <w:sz w:val="24"/>
              </w:rPr>
            </w:pPr>
            <w:r w:rsidRPr="008449B2">
              <w:rPr>
                <w:sz w:val="24"/>
              </w:rPr>
              <w:t>54</w:t>
            </w:r>
          </w:p>
        </w:tc>
        <w:tc>
          <w:tcPr>
            <w:tcW w:w="5953" w:type="dxa"/>
          </w:tcPr>
          <w:p w:rsidR="006D411F" w:rsidRPr="008449B2" w:rsidRDefault="000321FC">
            <w:pPr>
              <w:pStyle w:val="TableParagraph"/>
              <w:spacing w:line="261" w:lineRule="exact"/>
              <w:ind w:left="105"/>
              <w:rPr>
                <w:sz w:val="24"/>
              </w:rPr>
            </w:pPr>
            <w:r w:rsidRPr="008449B2">
              <w:rPr>
                <w:sz w:val="24"/>
              </w:rPr>
              <w:t>Интерактивное наглядное пособие «Почвенная карта</w:t>
            </w:r>
          </w:p>
          <w:p w:rsidR="006D411F" w:rsidRPr="008449B2" w:rsidRDefault="000321FC">
            <w:pPr>
              <w:pStyle w:val="TableParagraph"/>
              <w:spacing w:line="270" w:lineRule="exact"/>
              <w:ind w:left="105"/>
              <w:rPr>
                <w:sz w:val="24"/>
              </w:rPr>
            </w:pPr>
            <w:r w:rsidRPr="008449B2">
              <w:rPr>
                <w:sz w:val="24"/>
              </w:rPr>
              <w:t>мира»</w:t>
            </w:r>
          </w:p>
        </w:tc>
        <w:tc>
          <w:tcPr>
            <w:tcW w:w="2835" w:type="dxa"/>
          </w:tcPr>
          <w:p w:rsidR="006D411F" w:rsidRPr="008449B2" w:rsidRDefault="000321FC">
            <w:pPr>
              <w:pStyle w:val="TableParagraph"/>
              <w:spacing w:line="261" w:lineRule="exact"/>
              <w:ind w:left="0" w:right="295"/>
              <w:jc w:val="right"/>
              <w:rPr>
                <w:sz w:val="24"/>
              </w:rPr>
            </w:pPr>
            <w:r w:rsidRPr="008449B2">
              <w:rPr>
                <w:sz w:val="24"/>
              </w:rPr>
              <w:t>1(кабинет географии)</w:t>
            </w:r>
          </w:p>
        </w:tc>
      </w:tr>
      <w:tr w:rsidR="008449B2" w:rsidRPr="008449B2">
        <w:trPr>
          <w:trHeight w:val="278"/>
        </w:trPr>
        <w:tc>
          <w:tcPr>
            <w:tcW w:w="960" w:type="dxa"/>
          </w:tcPr>
          <w:p w:rsidR="006D411F" w:rsidRPr="008449B2" w:rsidRDefault="0091144C">
            <w:pPr>
              <w:pStyle w:val="TableParagraph"/>
              <w:spacing w:line="258" w:lineRule="exact"/>
              <w:ind w:left="108"/>
              <w:rPr>
                <w:sz w:val="24"/>
              </w:rPr>
            </w:pPr>
            <w:r w:rsidRPr="008449B2">
              <w:rPr>
                <w:sz w:val="24"/>
              </w:rPr>
              <w:t>55</w:t>
            </w:r>
          </w:p>
        </w:tc>
        <w:tc>
          <w:tcPr>
            <w:tcW w:w="5953" w:type="dxa"/>
          </w:tcPr>
          <w:p w:rsidR="006D411F" w:rsidRPr="008449B2" w:rsidRDefault="000321FC">
            <w:pPr>
              <w:pStyle w:val="TableParagraph"/>
              <w:spacing w:line="258" w:lineRule="exact"/>
              <w:ind w:left="105"/>
              <w:rPr>
                <w:sz w:val="24"/>
              </w:rPr>
            </w:pPr>
            <w:r w:rsidRPr="008449B2">
              <w:rPr>
                <w:sz w:val="24"/>
              </w:rPr>
              <w:t>«Тектоника и минеральные ресурсы мира»</w:t>
            </w:r>
          </w:p>
        </w:tc>
        <w:tc>
          <w:tcPr>
            <w:tcW w:w="2835" w:type="dxa"/>
          </w:tcPr>
          <w:p w:rsidR="006D411F" w:rsidRPr="008449B2" w:rsidRDefault="000321FC">
            <w:pPr>
              <w:pStyle w:val="TableParagraph"/>
              <w:spacing w:line="258" w:lineRule="exact"/>
              <w:ind w:left="0" w:right="296"/>
              <w:jc w:val="right"/>
              <w:rPr>
                <w:sz w:val="24"/>
              </w:rPr>
            </w:pPr>
            <w:r w:rsidRPr="008449B2">
              <w:rPr>
                <w:sz w:val="24"/>
              </w:rPr>
              <w:t>1(кабинет географии)</w:t>
            </w:r>
          </w:p>
        </w:tc>
      </w:tr>
      <w:tr w:rsidR="008449B2" w:rsidRPr="008449B2">
        <w:trPr>
          <w:trHeight w:val="551"/>
        </w:trPr>
        <w:tc>
          <w:tcPr>
            <w:tcW w:w="960" w:type="dxa"/>
          </w:tcPr>
          <w:p w:rsidR="006D411F" w:rsidRPr="008449B2" w:rsidRDefault="0091144C">
            <w:pPr>
              <w:pStyle w:val="TableParagraph"/>
              <w:spacing w:line="262" w:lineRule="exact"/>
              <w:ind w:left="108"/>
              <w:rPr>
                <w:sz w:val="24"/>
              </w:rPr>
            </w:pPr>
            <w:r w:rsidRPr="008449B2">
              <w:rPr>
                <w:sz w:val="24"/>
              </w:rPr>
              <w:t>56</w:t>
            </w:r>
          </w:p>
        </w:tc>
        <w:tc>
          <w:tcPr>
            <w:tcW w:w="5953" w:type="dxa"/>
          </w:tcPr>
          <w:p w:rsidR="006D411F" w:rsidRPr="008449B2" w:rsidRDefault="000321FC">
            <w:pPr>
              <w:pStyle w:val="TableParagraph"/>
              <w:spacing w:line="262" w:lineRule="exact"/>
              <w:ind w:left="105"/>
              <w:rPr>
                <w:sz w:val="24"/>
              </w:rPr>
            </w:pPr>
            <w:r w:rsidRPr="008449B2">
              <w:rPr>
                <w:sz w:val="24"/>
              </w:rPr>
              <w:t>Интерактивное наглядное пособие «Климатическая</w:t>
            </w:r>
          </w:p>
          <w:p w:rsidR="006D411F" w:rsidRPr="008449B2" w:rsidRDefault="000321FC">
            <w:pPr>
              <w:pStyle w:val="TableParagraph"/>
              <w:spacing w:line="270" w:lineRule="exact"/>
              <w:ind w:left="105"/>
              <w:rPr>
                <w:sz w:val="24"/>
              </w:rPr>
            </w:pPr>
            <w:r w:rsidRPr="008449B2">
              <w:rPr>
                <w:sz w:val="24"/>
              </w:rPr>
              <w:t>карта мира»</w:t>
            </w:r>
          </w:p>
        </w:tc>
        <w:tc>
          <w:tcPr>
            <w:tcW w:w="2835" w:type="dxa"/>
          </w:tcPr>
          <w:p w:rsidR="006D411F" w:rsidRPr="008449B2" w:rsidRDefault="000321FC">
            <w:pPr>
              <w:pStyle w:val="TableParagraph"/>
              <w:spacing w:line="262" w:lineRule="exact"/>
              <w:ind w:left="0" w:right="296"/>
              <w:jc w:val="right"/>
              <w:rPr>
                <w:sz w:val="24"/>
              </w:rPr>
            </w:pPr>
            <w:r w:rsidRPr="008449B2">
              <w:rPr>
                <w:sz w:val="24"/>
              </w:rPr>
              <w:t>1(кабинет географии)</w:t>
            </w:r>
          </w:p>
        </w:tc>
      </w:tr>
      <w:tr w:rsidR="008449B2" w:rsidRPr="008449B2">
        <w:trPr>
          <w:trHeight w:val="275"/>
        </w:trPr>
        <w:tc>
          <w:tcPr>
            <w:tcW w:w="960" w:type="dxa"/>
          </w:tcPr>
          <w:p w:rsidR="006D411F" w:rsidRPr="008449B2" w:rsidRDefault="0091144C">
            <w:pPr>
              <w:pStyle w:val="TableParagraph"/>
              <w:spacing w:line="256" w:lineRule="exact"/>
              <w:ind w:left="108"/>
              <w:rPr>
                <w:sz w:val="24"/>
              </w:rPr>
            </w:pPr>
            <w:r w:rsidRPr="008449B2">
              <w:rPr>
                <w:sz w:val="24"/>
              </w:rPr>
              <w:t>57</w:t>
            </w:r>
          </w:p>
        </w:tc>
        <w:tc>
          <w:tcPr>
            <w:tcW w:w="5953" w:type="dxa"/>
          </w:tcPr>
          <w:p w:rsidR="006D411F" w:rsidRPr="008449B2" w:rsidRDefault="000321FC">
            <w:pPr>
              <w:pStyle w:val="TableParagraph"/>
              <w:spacing w:line="256" w:lineRule="exact"/>
              <w:ind w:left="105"/>
              <w:rPr>
                <w:sz w:val="24"/>
              </w:rPr>
            </w:pPr>
            <w:r w:rsidRPr="008449B2">
              <w:rPr>
                <w:sz w:val="24"/>
              </w:rPr>
              <w:t>«Климатические пояса и области мира»</w:t>
            </w:r>
          </w:p>
        </w:tc>
        <w:tc>
          <w:tcPr>
            <w:tcW w:w="2835" w:type="dxa"/>
          </w:tcPr>
          <w:p w:rsidR="006D411F" w:rsidRPr="008449B2" w:rsidRDefault="000321FC">
            <w:pPr>
              <w:pStyle w:val="TableParagraph"/>
              <w:spacing w:line="256" w:lineRule="exact"/>
              <w:ind w:left="0" w:right="296"/>
              <w:jc w:val="right"/>
              <w:rPr>
                <w:sz w:val="24"/>
              </w:rPr>
            </w:pPr>
            <w:r w:rsidRPr="008449B2">
              <w:rPr>
                <w:sz w:val="24"/>
              </w:rPr>
              <w:t>1(кабинет географии)</w:t>
            </w:r>
          </w:p>
        </w:tc>
      </w:tr>
      <w:tr w:rsidR="008449B2" w:rsidRPr="008449B2">
        <w:trPr>
          <w:trHeight w:val="275"/>
        </w:trPr>
        <w:tc>
          <w:tcPr>
            <w:tcW w:w="960" w:type="dxa"/>
          </w:tcPr>
          <w:p w:rsidR="006D411F" w:rsidRPr="008449B2" w:rsidRDefault="0091144C">
            <w:pPr>
              <w:pStyle w:val="TableParagraph"/>
              <w:spacing w:line="256" w:lineRule="exact"/>
              <w:ind w:left="108"/>
              <w:rPr>
                <w:sz w:val="24"/>
              </w:rPr>
            </w:pPr>
            <w:r w:rsidRPr="008449B2">
              <w:rPr>
                <w:sz w:val="24"/>
              </w:rPr>
              <w:t>58</w:t>
            </w:r>
          </w:p>
        </w:tc>
        <w:tc>
          <w:tcPr>
            <w:tcW w:w="5953" w:type="dxa"/>
          </w:tcPr>
          <w:p w:rsidR="006D411F" w:rsidRPr="008449B2" w:rsidRDefault="000321FC">
            <w:pPr>
              <w:pStyle w:val="TableParagraph"/>
              <w:spacing w:line="256" w:lineRule="exact"/>
              <w:ind w:left="105"/>
              <w:rPr>
                <w:sz w:val="24"/>
              </w:rPr>
            </w:pPr>
            <w:r w:rsidRPr="008449B2">
              <w:rPr>
                <w:sz w:val="24"/>
              </w:rPr>
              <w:t>«Зоогеографическая карта мира»</w:t>
            </w:r>
          </w:p>
        </w:tc>
        <w:tc>
          <w:tcPr>
            <w:tcW w:w="2835" w:type="dxa"/>
          </w:tcPr>
          <w:p w:rsidR="006D411F" w:rsidRPr="008449B2" w:rsidRDefault="000321FC">
            <w:pPr>
              <w:pStyle w:val="TableParagraph"/>
              <w:spacing w:line="256" w:lineRule="exact"/>
              <w:ind w:left="0" w:right="296"/>
              <w:jc w:val="right"/>
              <w:rPr>
                <w:sz w:val="24"/>
              </w:rPr>
            </w:pPr>
            <w:r w:rsidRPr="008449B2">
              <w:rPr>
                <w:sz w:val="24"/>
              </w:rPr>
              <w:t>1(кабинет географии)</w:t>
            </w:r>
          </w:p>
        </w:tc>
      </w:tr>
      <w:tr w:rsidR="008449B2" w:rsidRPr="008449B2">
        <w:trPr>
          <w:trHeight w:val="551"/>
        </w:trPr>
        <w:tc>
          <w:tcPr>
            <w:tcW w:w="960" w:type="dxa"/>
          </w:tcPr>
          <w:p w:rsidR="006D411F" w:rsidRPr="008449B2" w:rsidRDefault="0091144C">
            <w:pPr>
              <w:pStyle w:val="TableParagraph"/>
              <w:spacing w:line="261" w:lineRule="exact"/>
              <w:ind w:left="108"/>
              <w:rPr>
                <w:sz w:val="24"/>
              </w:rPr>
            </w:pPr>
            <w:r w:rsidRPr="008449B2">
              <w:rPr>
                <w:sz w:val="24"/>
              </w:rPr>
              <w:t>59</w:t>
            </w:r>
          </w:p>
        </w:tc>
        <w:tc>
          <w:tcPr>
            <w:tcW w:w="5953" w:type="dxa"/>
          </w:tcPr>
          <w:p w:rsidR="006D411F" w:rsidRPr="008449B2" w:rsidRDefault="000321FC">
            <w:pPr>
              <w:pStyle w:val="TableParagraph"/>
              <w:spacing w:line="261" w:lineRule="exact"/>
              <w:ind w:left="105"/>
              <w:rPr>
                <w:sz w:val="24"/>
              </w:rPr>
            </w:pPr>
            <w:r w:rsidRPr="008449B2">
              <w:rPr>
                <w:sz w:val="24"/>
              </w:rPr>
              <w:t>Интерактивное наглядное пособие «Геологическая</w:t>
            </w:r>
          </w:p>
          <w:p w:rsidR="006D411F" w:rsidRPr="008449B2" w:rsidRDefault="000321FC">
            <w:pPr>
              <w:pStyle w:val="TableParagraph"/>
              <w:spacing w:line="270" w:lineRule="exact"/>
              <w:ind w:left="105"/>
              <w:rPr>
                <w:sz w:val="24"/>
              </w:rPr>
            </w:pPr>
            <w:r w:rsidRPr="008449B2">
              <w:rPr>
                <w:sz w:val="24"/>
              </w:rPr>
              <w:t>карта мира»</w:t>
            </w:r>
          </w:p>
        </w:tc>
        <w:tc>
          <w:tcPr>
            <w:tcW w:w="2835" w:type="dxa"/>
          </w:tcPr>
          <w:p w:rsidR="006D411F" w:rsidRPr="008449B2" w:rsidRDefault="000321FC">
            <w:pPr>
              <w:pStyle w:val="TableParagraph"/>
              <w:spacing w:line="261" w:lineRule="exact"/>
              <w:ind w:left="0" w:right="296"/>
              <w:jc w:val="right"/>
              <w:rPr>
                <w:sz w:val="24"/>
              </w:rPr>
            </w:pPr>
            <w:r w:rsidRPr="008449B2">
              <w:rPr>
                <w:sz w:val="24"/>
              </w:rPr>
              <w:t>1(кабинет географии)</w:t>
            </w:r>
          </w:p>
        </w:tc>
      </w:tr>
      <w:tr w:rsidR="008449B2" w:rsidRPr="008449B2">
        <w:trPr>
          <w:trHeight w:val="551"/>
        </w:trPr>
        <w:tc>
          <w:tcPr>
            <w:tcW w:w="960" w:type="dxa"/>
          </w:tcPr>
          <w:p w:rsidR="006D411F" w:rsidRPr="008449B2" w:rsidRDefault="000321FC">
            <w:pPr>
              <w:pStyle w:val="TableParagraph"/>
              <w:spacing w:line="261" w:lineRule="exact"/>
              <w:ind w:left="108"/>
              <w:rPr>
                <w:sz w:val="24"/>
              </w:rPr>
            </w:pPr>
            <w:r w:rsidRPr="008449B2">
              <w:rPr>
                <w:sz w:val="24"/>
              </w:rPr>
              <w:t>6</w:t>
            </w:r>
            <w:r w:rsidR="0091144C" w:rsidRPr="008449B2">
              <w:rPr>
                <w:sz w:val="24"/>
              </w:rPr>
              <w:t>0</w:t>
            </w:r>
          </w:p>
        </w:tc>
        <w:tc>
          <w:tcPr>
            <w:tcW w:w="5953" w:type="dxa"/>
          </w:tcPr>
          <w:p w:rsidR="006D411F" w:rsidRPr="008449B2" w:rsidRDefault="000321FC">
            <w:pPr>
              <w:pStyle w:val="TableParagraph"/>
              <w:spacing w:line="261" w:lineRule="exact"/>
              <w:ind w:left="105"/>
              <w:rPr>
                <w:sz w:val="24"/>
              </w:rPr>
            </w:pPr>
            <w:r w:rsidRPr="008449B2">
              <w:rPr>
                <w:sz w:val="24"/>
              </w:rPr>
              <w:t>Интерактивное наглядное пособие «Политическая</w:t>
            </w:r>
          </w:p>
          <w:p w:rsidR="006D411F" w:rsidRPr="008449B2" w:rsidRDefault="000321FC">
            <w:pPr>
              <w:pStyle w:val="TableParagraph"/>
              <w:spacing w:line="270" w:lineRule="exact"/>
              <w:ind w:left="105"/>
              <w:rPr>
                <w:sz w:val="24"/>
              </w:rPr>
            </w:pPr>
            <w:r w:rsidRPr="008449B2">
              <w:rPr>
                <w:sz w:val="24"/>
              </w:rPr>
              <w:t>карта мира».</w:t>
            </w:r>
          </w:p>
        </w:tc>
        <w:tc>
          <w:tcPr>
            <w:tcW w:w="2835" w:type="dxa"/>
          </w:tcPr>
          <w:p w:rsidR="006D411F" w:rsidRPr="008449B2" w:rsidRDefault="000321FC">
            <w:pPr>
              <w:pStyle w:val="TableParagraph"/>
              <w:spacing w:line="261" w:lineRule="exact"/>
              <w:ind w:left="108"/>
              <w:rPr>
                <w:sz w:val="24"/>
              </w:rPr>
            </w:pPr>
            <w:r w:rsidRPr="008449B2">
              <w:rPr>
                <w:sz w:val="24"/>
              </w:rPr>
              <w:t>(кабинет географии)</w:t>
            </w:r>
          </w:p>
        </w:tc>
      </w:tr>
      <w:tr w:rsidR="008449B2" w:rsidRPr="008449B2">
        <w:trPr>
          <w:trHeight w:val="554"/>
        </w:trPr>
        <w:tc>
          <w:tcPr>
            <w:tcW w:w="960" w:type="dxa"/>
          </w:tcPr>
          <w:p w:rsidR="006D411F" w:rsidRPr="008449B2" w:rsidRDefault="000321FC">
            <w:pPr>
              <w:pStyle w:val="TableParagraph"/>
              <w:spacing w:line="264" w:lineRule="exact"/>
              <w:ind w:left="108"/>
              <w:rPr>
                <w:sz w:val="24"/>
              </w:rPr>
            </w:pPr>
            <w:r w:rsidRPr="008449B2">
              <w:rPr>
                <w:sz w:val="24"/>
              </w:rPr>
              <w:t>6</w:t>
            </w:r>
            <w:r w:rsidR="0091144C" w:rsidRPr="008449B2">
              <w:rPr>
                <w:sz w:val="24"/>
              </w:rPr>
              <w:t>1</w:t>
            </w:r>
          </w:p>
        </w:tc>
        <w:tc>
          <w:tcPr>
            <w:tcW w:w="5953" w:type="dxa"/>
          </w:tcPr>
          <w:p w:rsidR="006D411F" w:rsidRPr="008449B2" w:rsidRDefault="000321FC">
            <w:pPr>
              <w:pStyle w:val="TableParagraph"/>
              <w:spacing w:line="264" w:lineRule="exact"/>
              <w:ind w:left="105"/>
              <w:rPr>
                <w:sz w:val="24"/>
              </w:rPr>
            </w:pPr>
            <w:r w:rsidRPr="008449B2">
              <w:rPr>
                <w:sz w:val="24"/>
              </w:rPr>
              <w:t>Интерактивное наглядное пособие «Зарубежная</w:t>
            </w:r>
          </w:p>
          <w:p w:rsidR="006D411F" w:rsidRPr="008449B2" w:rsidRDefault="000321FC">
            <w:pPr>
              <w:pStyle w:val="TableParagraph"/>
              <w:spacing w:line="270" w:lineRule="exact"/>
              <w:ind w:left="105"/>
              <w:rPr>
                <w:sz w:val="24"/>
              </w:rPr>
            </w:pPr>
            <w:r w:rsidRPr="008449B2">
              <w:rPr>
                <w:sz w:val="24"/>
              </w:rPr>
              <w:t>Европа. Социально – экономическая карта»</w:t>
            </w:r>
          </w:p>
        </w:tc>
        <w:tc>
          <w:tcPr>
            <w:tcW w:w="2835" w:type="dxa"/>
          </w:tcPr>
          <w:p w:rsidR="006D411F" w:rsidRPr="008449B2" w:rsidRDefault="000321FC">
            <w:pPr>
              <w:pStyle w:val="TableParagraph"/>
              <w:spacing w:line="264" w:lineRule="exact"/>
              <w:ind w:left="108"/>
              <w:rPr>
                <w:sz w:val="24"/>
              </w:rPr>
            </w:pPr>
            <w:r w:rsidRPr="008449B2">
              <w:rPr>
                <w:sz w:val="24"/>
              </w:rPr>
              <w:t>(кабинет географии)</w:t>
            </w:r>
          </w:p>
        </w:tc>
      </w:tr>
    </w:tbl>
    <w:p w:rsidR="006D411F" w:rsidRDefault="006D411F">
      <w:pPr>
        <w:pStyle w:val="a3"/>
        <w:ind w:left="0" w:firstLine="0"/>
        <w:jc w:val="left"/>
        <w:rPr>
          <w:b/>
          <w:i/>
          <w:sz w:val="20"/>
        </w:rPr>
      </w:pPr>
    </w:p>
    <w:p w:rsidR="006D411F" w:rsidRDefault="000321FC" w:rsidP="00542D52">
      <w:pPr>
        <w:pStyle w:val="a3"/>
        <w:tabs>
          <w:tab w:val="left" w:pos="3984"/>
          <w:tab w:val="left" w:pos="4834"/>
          <w:tab w:val="left" w:pos="5253"/>
          <w:tab w:val="left" w:pos="5846"/>
          <w:tab w:val="left" w:pos="6318"/>
          <w:tab w:val="left" w:pos="6788"/>
          <w:tab w:val="left" w:pos="7802"/>
          <w:tab w:val="left" w:pos="8731"/>
          <w:tab w:val="left" w:pos="9104"/>
        </w:tabs>
        <w:spacing w:before="241" w:line="360" w:lineRule="auto"/>
        <w:ind w:right="229"/>
        <w:jc w:val="left"/>
      </w:pPr>
      <w:r>
        <w:t>Информационно-методические</w:t>
      </w:r>
      <w:r>
        <w:tab/>
      </w:r>
      <w:r>
        <w:tab/>
        <w:t>условия</w:t>
      </w:r>
      <w:r>
        <w:tab/>
      </w:r>
      <w:r>
        <w:tab/>
        <w:t>реализации</w:t>
      </w:r>
      <w:r>
        <w:tab/>
      </w:r>
      <w:r>
        <w:rPr>
          <w:spacing w:val="-4"/>
        </w:rPr>
        <w:t xml:space="preserve">основной </w:t>
      </w:r>
      <w:r>
        <w:t>образовательной программы</w:t>
      </w:r>
      <w:r>
        <w:tab/>
        <w:t>МОУ</w:t>
      </w:r>
      <w:r>
        <w:tab/>
        <w:t>«СОШ</w:t>
      </w:r>
      <w:r>
        <w:tab/>
      </w:r>
      <w:r w:rsidR="00542D52" w:rsidRPr="00542D52">
        <w:t>с. Березово Пугачевского р</w:t>
      </w:r>
      <w:r w:rsidR="0091144C">
        <w:t>айона С</w:t>
      </w:r>
      <w:r w:rsidR="00542D52" w:rsidRPr="00542D52">
        <w:t>аратовской области</w:t>
      </w:r>
      <w:r>
        <w:t>» на уровне среднего общего образования обеспечиваются современной информационно-образовательной средой (ИОС), включающей:</w:t>
      </w:r>
    </w:p>
    <w:p w:rsidR="006D411F" w:rsidRDefault="000321FC">
      <w:pPr>
        <w:pStyle w:val="a4"/>
        <w:numPr>
          <w:ilvl w:val="0"/>
          <w:numId w:val="2"/>
        </w:numPr>
        <w:tabs>
          <w:tab w:val="left" w:pos="1184"/>
        </w:tabs>
        <w:spacing w:line="360" w:lineRule="auto"/>
        <w:ind w:right="225" w:firstLine="707"/>
        <w:jc w:val="left"/>
        <w:rPr>
          <w:sz w:val="28"/>
        </w:rPr>
      </w:pPr>
      <w:r>
        <w:rPr>
          <w:sz w:val="28"/>
        </w:rPr>
        <w:t>комплекс информационных образовательных ресурсов, в том числе цифровые образовательные</w:t>
      </w:r>
      <w:r w:rsidR="0091144C">
        <w:rPr>
          <w:sz w:val="28"/>
        </w:rPr>
        <w:t xml:space="preserve"> </w:t>
      </w:r>
      <w:r>
        <w:rPr>
          <w:sz w:val="28"/>
        </w:rPr>
        <w:t>ресурсы;</w:t>
      </w:r>
    </w:p>
    <w:p w:rsidR="006D411F" w:rsidRDefault="000321FC">
      <w:pPr>
        <w:pStyle w:val="a4"/>
        <w:numPr>
          <w:ilvl w:val="0"/>
          <w:numId w:val="2"/>
        </w:numPr>
        <w:tabs>
          <w:tab w:val="left" w:pos="1265"/>
          <w:tab w:val="left" w:pos="1266"/>
          <w:tab w:val="left" w:pos="3140"/>
          <w:tab w:val="left" w:pos="5422"/>
          <w:tab w:val="left" w:pos="6579"/>
          <w:tab w:val="left" w:pos="7462"/>
          <w:tab w:val="left" w:pos="9294"/>
        </w:tabs>
        <w:spacing w:before="1" w:line="360" w:lineRule="auto"/>
        <w:ind w:right="226" w:firstLine="707"/>
        <w:jc w:val="left"/>
        <w:rPr>
          <w:sz w:val="28"/>
        </w:rPr>
      </w:pPr>
      <w:r>
        <w:rPr>
          <w:sz w:val="28"/>
        </w:rPr>
        <w:t>совокупность</w:t>
      </w:r>
      <w:r>
        <w:rPr>
          <w:sz w:val="28"/>
        </w:rPr>
        <w:tab/>
        <w:t>технологических</w:t>
      </w:r>
      <w:r>
        <w:rPr>
          <w:sz w:val="28"/>
        </w:rPr>
        <w:tab/>
        <w:t>средств</w:t>
      </w:r>
      <w:r>
        <w:rPr>
          <w:sz w:val="28"/>
        </w:rPr>
        <w:tab/>
        <w:t>ИКТ:</w:t>
      </w:r>
      <w:r>
        <w:rPr>
          <w:sz w:val="28"/>
        </w:rPr>
        <w:tab/>
        <w:t>компьютеры,</w:t>
      </w:r>
      <w:r>
        <w:rPr>
          <w:sz w:val="28"/>
        </w:rPr>
        <w:tab/>
      </w:r>
      <w:r>
        <w:rPr>
          <w:spacing w:val="-5"/>
          <w:sz w:val="28"/>
        </w:rPr>
        <w:t xml:space="preserve">иное </w:t>
      </w:r>
      <w:r>
        <w:rPr>
          <w:sz w:val="28"/>
        </w:rPr>
        <w:t>информационное оборудование;</w:t>
      </w:r>
    </w:p>
    <w:p w:rsidR="006D411F" w:rsidRDefault="000321FC">
      <w:pPr>
        <w:pStyle w:val="a4"/>
        <w:numPr>
          <w:ilvl w:val="0"/>
          <w:numId w:val="2"/>
        </w:numPr>
        <w:tabs>
          <w:tab w:val="left" w:pos="1201"/>
        </w:tabs>
        <w:spacing w:line="360" w:lineRule="auto"/>
        <w:ind w:right="228" w:firstLine="707"/>
        <w:jc w:val="left"/>
        <w:rPr>
          <w:sz w:val="28"/>
        </w:rPr>
      </w:pPr>
      <w:r>
        <w:rPr>
          <w:sz w:val="28"/>
        </w:rPr>
        <w:t>систему современных педагогических технологий, обеспечивающих обучение в современной информационно-образовательной</w:t>
      </w:r>
      <w:r w:rsidR="0091144C">
        <w:rPr>
          <w:sz w:val="28"/>
        </w:rPr>
        <w:t xml:space="preserve"> </w:t>
      </w:r>
      <w:r>
        <w:rPr>
          <w:sz w:val="28"/>
        </w:rPr>
        <w:t>среде.</w:t>
      </w:r>
    </w:p>
    <w:p w:rsidR="006D411F" w:rsidRDefault="000321FC">
      <w:pPr>
        <w:pStyle w:val="a3"/>
        <w:spacing w:line="360" w:lineRule="auto"/>
        <w:ind w:right="226"/>
      </w:pPr>
      <w:r>
        <w:t>Функционирование информационной образовательной среды обеспечивается средствами информационно-коммуникационных технологий и квалификацией работников, ее использующих и поддерживающих.</w:t>
      </w:r>
    </w:p>
    <w:p w:rsidR="006D411F" w:rsidRDefault="000321FC">
      <w:pPr>
        <w:pStyle w:val="a3"/>
        <w:ind w:left="926" w:firstLine="0"/>
      </w:pPr>
      <w:r>
        <w:t>Основными структурными элементами ИОС являются:</w:t>
      </w:r>
    </w:p>
    <w:p w:rsidR="006D411F" w:rsidRDefault="000321FC">
      <w:pPr>
        <w:pStyle w:val="a4"/>
        <w:numPr>
          <w:ilvl w:val="0"/>
          <w:numId w:val="2"/>
        </w:numPr>
        <w:tabs>
          <w:tab w:val="left" w:pos="1090"/>
        </w:tabs>
        <w:spacing w:before="159"/>
        <w:ind w:left="1090"/>
        <w:rPr>
          <w:sz w:val="28"/>
        </w:rPr>
      </w:pPr>
      <w:r>
        <w:rPr>
          <w:sz w:val="28"/>
        </w:rPr>
        <w:t>информационно-образовательные ресурсы в виде печатной</w:t>
      </w:r>
      <w:r w:rsidR="0091144C">
        <w:rPr>
          <w:sz w:val="28"/>
        </w:rPr>
        <w:t xml:space="preserve"> </w:t>
      </w:r>
      <w:r>
        <w:rPr>
          <w:sz w:val="28"/>
        </w:rPr>
        <w:t>продукции;</w:t>
      </w:r>
    </w:p>
    <w:p w:rsidR="006D411F" w:rsidRDefault="000321FC">
      <w:pPr>
        <w:pStyle w:val="a4"/>
        <w:numPr>
          <w:ilvl w:val="0"/>
          <w:numId w:val="2"/>
        </w:numPr>
        <w:tabs>
          <w:tab w:val="left" w:pos="1237"/>
        </w:tabs>
        <w:spacing w:before="163" w:line="360" w:lineRule="auto"/>
        <w:ind w:right="228" w:firstLine="707"/>
        <w:rPr>
          <w:sz w:val="28"/>
        </w:rPr>
      </w:pPr>
      <w:r>
        <w:rPr>
          <w:sz w:val="28"/>
        </w:rPr>
        <w:lastRenderedPageBreak/>
        <w:t>информационно-образовательные ресурсы на сменных оптических носителях;</w:t>
      </w:r>
    </w:p>
    <w:p w:rsidR="006D411F" w:rsidRDefault="000321FC">
      <w:pPr>
        <w:pStyle w:val="a4"/>
        <w:numPr>
          <w:ilvl w:val="0"/>
          <w:numId w:val="2"/>
        </w:numPr>
        <w:tabs>
          <w:tab w:val="left" w:pos="1090"/>
        </w:tabs>
        <w:spacing w:line="321" w:lineRule="exact"/>
        <w:ind w:left="1090"/>
        <w:rPr>
          <w:sz w:val="28"/>
        </w:rPr>
      </w:pPr>
      <w:r>
        <w:rPr>
          <w:sz w:val="28"/>
        </w:rPr>
        <w:t>информационно-образовательные ресурсы сети</w:t>
      </w:r>
      <w:r w:rsidR="0091144C">
        <w:rPr>
          <w:sz w:val="28"/>
        </w:rPr>
        <w:t xml:space="preserve"> </w:t>
      </w:r>
      <w:r>
        <w:rPr>
          <w:sz w:val="28"/>
        </w:rPr>
        <w:t>Интернет;</w:t>
      </w:r>
    </w:p>
    <w:p w:rsidR="006D411F" w:rsidRDefault="000321FC">
      <w:pPr>
        <w:pStyle w:val="a4"/>
        <w:numPr>
          <w:ilvl w:val="0"/>
          <w:numId w:val="2"/>
        </w:numPr>
        <w:tabs>
          <w:tab w:val="left" w:pos="1645"/>
        </w:tabs>
        <w:spacing w:before="161" w:line="362" w:lineRule="auto"/>
        <w:ind w:right="228" w:firstLine="707"/>
        <w:rPr>
          <w:sz w:val="28"/>
        </w:rPr>
      </w:pPr>
      <w:r>
        <w:rPr>
          <w:sz w:val="28"/>
        </w:rPr>
        <w:t>вычислительная и информационно-телекоммуникационная инфраструктура;</w:t>
      </w:r>
    </w:p>
    <w:p w:rsidR="006D411F" w:rsidRDefault="000321FC">
      <w:pPr>
        <w:pStyle w:val="a4"/>
        <w:numPr>
          <w:ilvl w:val="0"/>
          <w:numId w:val="2"/>
        </w:numPr>
        <w:tabs>
          <w:tab w:val="left" w:pos="1450"/>
        </w:tabs>
        <w:spacing w:line="360" w:lineRule="auto"/>
        <w:ind w:right="227" w:firstLine="707"/>
        <w:rPr>
          <w:sz w:val="28"/>
        </w:rPr>
      </w:pPr>
      <w:r>
        <w:rPr>
          <w:sz w:val="28"/>
        </w:rPr>
        <w:t>прикладные программы, в том числе поддерживающие административную и финансово-хозяйственную деятельность образовательной организации.</w:t>
      </w:r>
    </w:p>
    <w:p w:rsidR="006D411F" w:rsidRDefault="000321FC">
      <w:pPr>
        <w:pStyle w:val="a3"/>
        <w:spacing w:line="360" w:lineRule="auto"/>
        <w:ind w:right="228"/>
      </w:pPr>
      <w:r>
        <w:t>Важной частью ИОС является официальный сайт образовательной организации в сети Интернет (</w:t>
      </w:r>
      <w:r w:rsidR="00AC6890">
        <w:rPr>
          <w:color w:val="0462C1"/>
          <w:u w:val="single" w:color="0462C1"/>
          <w:lang w:val="en-US"/>
        </w:rPr>
        <w:t>soshberezovo</w:t>
      </w:r>
      <w:r w:rsidR="00AC6890">
        <w:rPr>
          <w:color w:val="0462C1"/>
          <w:u w:val="single" w:color="0462C1"/>
        </w:rPr>
        <w:t>.</w:t>
      </w:r>
      <w:r w:rsidR="00AC6890">
        <w:rPr>
          <w:color w:val="0462C1"/>
          <w:u w:val="single" w:color="0462C1"/>
          <w:lang w:val="en-US"/>
        </w:rPr>
        <w:t>r</w:t>
      </w:r>
      <w:r>
        <w:rPr>
          <w:color w:val="0462C1"/>
          <w:u w:val="single" w:color="0462C1"/>
        </w:rPr>
        <w:t>u</w:t>
      </w:r>
      <w:r>
        <w:t>), на котором размещается информация о реализуемых образовательных программах, ФГОС, материально- техническом обеспечении образовательной деятельности и др.</w:t>
      </w:r>
    </w:p>
    <w:p w:rsidR="006D411F" w:rsidRDefault="000321FC">
      <w:pPr>
        <w:pStyle w:val="2"/>
        <w:numPr>
          <w:ilvl w:val="2"/>
          <w:numId w:val="3"/>
        </w:numPr>
        <w:tabs>
          <w:tab w:val="left" w:pos="1645"/>
        </w:tabs>
        <w:spacing w:before="0" w:line="360" w:lineRule="auto"/>
        <w:ind w:right="229" w:firstLine="707"/>
      </w:pPr>
      <w:bookmarkStart w:id="76" w:name="_bookmark75"/>
      <w:bookmarkEnd w:id="76"/>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6D411F" w:rsidRDefault="000321FC">
      <w:pPr>
        <w:pStyle w:val="a3"/>
        <w:spacing w:line="360" w:lineRule="auto"/>
        <w:ind w:right="224"/>
      </w:pPr>
      <w:r>
        <w:t xml:space="preserve">МОУ «СОШ </w:t>
      </w:r>
      <w:r w:rsidR="00AC6890" w:rsidRPr="00AC6890">
        <w:t>с</w:t>
      </w:r>
      <w:r w:rsidR="0091144C">
        <w:t>. Березово Пугачевского района С</w:t>
      </w:r>
      <w:r w:rsidR="00AC6890" w:rsidRPr="00AC6890">
        <w:t>аратовской области</w:t>
      </w:r>
      <w:r>
        <w:t>» определяются</w:t>
      </w:r>
      <w:r w:rsidR="0091144C">
        <w:t xml:space="preserve"> </w:t>
      </w:r>
      <w:r>
        <w:t>все</w:t>
      </w:r>
      <w:r w:rsidR="0091144C">
        <w:t xml:space="preserve"> </w:t>
      </w:r>
      <w:r>
        <w:t>необходимые</w:t>
      </w:r>
      <w:r w:rsidR="0091144C">
        <w:t xml:space="preserve"> </w:t>
      </w:r>
      <w:r>
        <w:t>меры</w:t>
      </w:r>
      <w:r w:rsidR="0091144C">
        <w:t xml:space="preserve"> </w:t>
      </w:r>
      <w:r>
        <w:t>и</w:t>
      </w:r>
      <w:r w:rsidR="0091144C">
        <w:t xml:space="preserve"> </w:t>
      </w:r>
      <w:r>
        <w:t>сроки</w:t>
      </w:r>
      <w:r w:rsidR="0091144C">
        <w:t xml:space="preserve"> </w:t>
      </w:r>
      <w:r>
        <w:t>по</w:t>
      </w:r>
      <w:r w:rsidR="0091144C">
        <w:t xml:space="preserve"> </w:t>
      </w:r>
      <w:r>
        <w:t>приведению</w:t>
      </w:r>
      <w:r w:rsidR="0091144C">
        <w:t xml:space="preserve"> </w:t>
      </w:r>
      <w:r>
        <w:t>информационно-</w:t>
      </w:r>
    </w:p>
    <w:p w:rsidR="006D411F" w:rsidRDefault="000321FC">
      <w:pPr>
        <w:pStyle w:val="a3"/>
        <w:spacing w:before="66" w:line="360" w:lineRule="auto"/>
        <w:ind w:right="235" w:firstLine="0"/>
      </w:pPr>
      <w:r>
        <w:t>методических условий реализации основной образовательной программы среднего общего образования в соответствие с требованиями ФГОС СОО.</w:t>
      </w:r>
    </w:p>
    <w:p w:rsidR="006D411F" w:rsidRDefault="000321FC">
      <w:pPr>
        <w:pStyle w:val="a3"/>
        <w:spacing w:line="360" w:lineRule="auto"/>
        <w:ind w:right="228"/>
      </w:pPr>
      <w:r>
        <w:t>Система условий реализации ООП базируется на результатах проведенной в ходе разработки программы комплексной аналитико- обобщающей и прогностической работы,</w:t>
      </w:r>
      <w:r w:rsidR="0091144C">
        <w:t xml:space="preserve"> </w:t>
      </w:r>
      <w:r>
        <w:t>включающей:</w:t>
      </w:r>
    </w:p>
    <w:p w:rsidR="006D411F" w:rsidRDefault="000321FC">
      <w:pPr>
        <w:pStyle w:val="a4"/>
        <w:numPr>
          <w:ilvl w:val="0"/>
          <w:numId w:val="2"/>
        </w:numPr>
        <w:tabs>
          <w:tab w:val="left" w:pos="1297"/>
        </w:tabs>
        <w:spacing w:line="360" w:lineRule="auto"/>
        <w:ind w:right="227" w:firstLine="707"/>
        <w:rPr>
          <w:sz w:val="28"/>
        </w:rPr>
      </w:pPr>
      <w:r>
        <w:rPr>
          <w:sz w:val="28"/>
        </w:rPr>
        <w:t>анализ имеющихся условий и ресурсов реализации основной образовательной программы среднего общего</w:t>
      </w:r>
      <w:r w:rsidR="0091144C">
        <w:rPr>
          <w:sz w:val="28"/>
        </w:rPr>
        <w:t xml:space="preserve"> </w:t>
      </w:r>
      <w:r>
        <w:rPr>
          <w:sz w:val="28"/>
        </w:rPr>
        <w:t>образования;</w:t>
      </w:r>
    </w:p>
    <w:p w:rsidR="006D411F" w:rsidRDefault="000321FC">
      <w:pPr>
        <w:pStyle w:val="a4"/>
        <w:numPr>
          <w:ilvl w:val="0"/>
          <w:numId w:val="2"/>
        </w:numPr>
        <w:tabs>
          <w:tab w:val="left" w:pos="1174"/>
        </w:tabs>
        <w:spacing w:line="360" w:lineRule="auto"/>
        <w:ind w:right="225" w:firstLine="707"/>
        <w:rPr>
          <w:sz w:val="28"/>
        </w:rPr>
      </w:pPr>
      <w:r>
        <w:rPr>
          <w:sz w:val="28"/>
        </w:rPr>
        <w:t>установление степени их соответствия требованиям ФГОС, а также целям и задачам основной образовательной программы, сформированным с учетом потребностей всех участников образовательных</w:t>
      </w:r>
      <w:r w:rsidR="0091144C">
        <w:rPr>
          <w:sz w:val="28"/>
        </w:rPr>
        <w:t xml:space="preserve"> </w:t>
      </w:r>
      <w:r>
        <w:rPr>
          <w:sz w:val="28"/>
        </w:rPr>
        <w:t>отношений;</w:t>
      </w:r>
    </w:p>
    <w:p w:rsidR="006D411F" w:rsidRDefault="000321FC">
      <w:pPr>
        <w:pStyle w:val="a4"/>
        <w:numPr>
          <w:ilvl w:val="0"/>
          <w:numId w:val="2"/>
        </w:numPr>
        <w:tabs>
          <w:tab w:val="left" w:pos="1126"/>
        </w:tabs>
        <w:spacing w:before="1" w:line="360" w:lineRule="auto"/>
        <w:ind w:right="225" w:firstLine="707"/>
        <w:rPr>
          <w:sz w:val="28"/>
        </w:rPr>
      </w:pPr>
      <w:r>
        <w:rPr>
          <w:sz w:val="2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6D411F" w:rsidRDefault="000321FC">
      <w:pPr>
        <w:pStyle w:val="a4"/>
        <w:numPr>
          <w:ilvl w:val="0"/>
          <w:numId w:val="2"/>
        </w:numPr>
        <w:tabs>
          <w:tab w:val="left" w:pos="1313"/>
          <w:tab w:val="left" w:pos="1314"/>
          <w:tab w:val="left" w:pos="2926"/>
          <w:tab w:val="left" w:pos="3346"/>
          <w:tab w:val="left" w:pos="5343"/>
          <w:tab w:val="left" w:pos="6157"/>
          <w:tab w:val="left" w:pos="7810"/>
        </w:tabs>
        <w:spacing w:line="360" w:lineRule="auto"/>
        <w:ind w:right="227" w:firstLine="707"/>
        <w:jc w:val="left"/>
        <w:rPr>
          <w:sz w:val="28"/>
        </w:rPr>
      </w:pPr>
      <w:r>
        <w:rPr>
          <w:sz w:val="28"/>
        </w:rPr>
        <w:t>разработку</w:t>
      </w:r>
      <w:r>
        <w:rPr>
          <w:sz w:val="28"/>
        </w:rPr>
        <w:tab/>
        <w:t>с</w:t>
      </w:r>
      <w:r>
        <w:rPr>
          <w:sz w:val="28"/>
        </w:rPr>
        <w:tab/>
        <w:t>привлечением</w:t>
      </w:r>
      <w:r>
        <w:rPr>
          <w:sz w:val="28"/>
        </w:rPr>
        <w:tab/>
        <w:t>всех</w:t>
      </w:r>
      <w:r>
        <w:rPr>
          <w:sz w:val="28"/>
        </w:rPr>
        <w:tab/>
        <w:t>участников</w:t>
      </w:r>
      <w:r>
        <w:rPr>
          <w:sz w:val="28"/>
        </w:rPr>
        <w:tab/>
      </w:r>
      <w:r>
        <w:rPr>
          <w:spacing w:val="-1"/>
          <w:sz w:val="28"/>
        </w:rPr>
        <w:t xml:space="preserve">образовательных </w:t>
      </w:r>
      <w:r>
        <w:rPr>
          <w:sz w:val="28"/>
        </w:rPr>
        <w:lastRenderedPageBreak/>
        <w:t>отношений механизмов достижения целевых ориентиров в системе</w:t>
      </w:r>
      <w:r w:rsidR="0091144C">
        <w:rPr>
          <w:sz w:val="28"/>
        </w:rPr>
        <w:t xml:space="preserve"> </w:t>
      </w:r>
      <w:r>
        <w:rPr>
          <w:sz w:val="28"/>
        </w:rPr>
        <w:t>условий;</w:t>
      </w:r>
    </w:p>
    <w:p w:rsidR="006D411F" w:rsidRDefault="000321FC">
      <w:pPr>
        <w:pStyle w:val="a4"/>
        <w:numPr>
          <w:ilvl w:val="0"/>
          <w:numId w:val="2"/>
        </w:numPr>
        <w:tabs>
          <w:tab w:val="left" w:pos="1129"/>
        </w:tabs>
        <w:spacing w:line="360" w:lineRule="auto"/>
        <w:ind w:right="227" w:firstLine="707"/>
        <w:jc w:val="left"/>
        <w:rPr>
          <w:sz w:val="28"/>
        </w:rPr>
      </w:pPr>
      <w:r>
        <w:rPr>
          <w:sz w:val="28"/>
        </w:rPr>
        <w:t>разработку сетевого графика (дорожной карты) создания необходимой системы</w:t>
      </w:r>
      <w:r w:rsidR="0091144C">
        <w:rPr>
          <w:sz w:val="28"/>
        </w:rPr>
        <w:t xml:space="preserve"> </w:t>
      </w:r>
      <w:r>
        <w:rPr>
          <w:sz w:val="28"/>
        </w:rPr>
        <w:t>условий;</w:t>
      </w:r>
    </w:p>
    <w:p w:rsidR="006D411F" w:rsidRDefault="000321FC">
      <w:pPr>
        <w:pStyle w:val="a4"/>
        <w:numPr>
          <w:ilvl w:val="0"/>
          <w:numId w:val="2"/>
        </w:numPr>
        <w:tabs>
          <w:tab w:val="left" w:pos="1141"/>
        </w:tabs>
        <w:spacing w:line="360" w:lineRule="auto"/>
        <w:ind w:right="226" w:firstLine="707"/>
        <w:jc w:val="left"/>
        <w:rPr>
          <w:sz w:val="28"/>
        </w:rPr>
      </w:pPr>
      <w:r>
        <w:rPr>
          <w:sz w:val="28"/>
        </w:rPr>
        <w:t>разработку механизмов мониторинга, оценки и коррекции реализации промежуточных этапов разработанного графика (дорожной</w:t>
      </w:r>
      <w:r w:rsidR="0091144C">
        <w:rPr>
          <w:sz w:val="28"/>
        </w:rPr>
        <w:t xml:space="preserve"> </w:t>
      </w:r>
      <w:r>
        <w:rPr>
          <w:sz w:val="28"/>
        </w:rPr>
        <w:t>карты).</w:t>
      </w:r>
    </w:p>
    <w:p w:rsidR="006D411F" w:rsidRDefault="000321FC">
      <w:pPr>
        <w:pStyle w:val="2"/>
        <w:numPr>
          <w:ilvl w:val="1"/>
          <w:numId w:val="3"/>
        </w:numPr>
        <w:tabs>
          <w:tab w:val="left" w:pos="1419"/>
        </w:tabs>
        <w:spacing w:before="124"/>
        <w:ind w:hanging="493"/>
      </w:pPr>
      <w:bookmarkStart w:id="77" w:name="_bookmark76"/>
      <w:bookmarkEnd w:id="77"/>
      <w:r>
        <w:t>Механизмы достижения целевых ориентиров в системе</w:t>
      </w:r>
      <w:r w:rsidR="0091144C">
        <w:t xml:space="preserve"> </w:t>
      </w:r>
      <w:r>
        <w:t>условий</w:t>
      </w:r>
    </w:p>
    <w:p w:rsidR="006D411F" w:rsidRDefault="006D411F">
      <w:pPr>
        <w:pStyle w:val="a3"/>
        <w:ind w:left="0" w:firstLine="0"/>
        <w:jc w:val="left"/>
        <w:rPr>
          <w:b/>
          <w:sz w:val="24"/>
        </w:rPr>
      </w:pPr>
    </w:p>
    <w:p w:rsidR="006D411F" w:rsidRDefault="000321FC">
      <w:pPr>
        <w:pStyle w:val="a3"/>
        <w:spacing w:line="360" w:lineRule="auto"/>
        <w:ind w:right="228"/>
      </w:pPr>
      <w:r>
        <w:t xml:space="preserve">Интегративным результатом выполнения требований к условиям реализации основной образовательной программы МОУ «СОШ </w:t>
      </w:r>
      <w:r w:rsidR="00AC6890" w:rsidRPr="00AC6890">
        <w:t>с</w:t>
      </w:r>
      <w:r w:rsidR="004732B0">
        <w:t>. Березово Пугачевского района С</w:t>
      </w:r>
      <w:r w:rsidR="00AC6890" w:rsidRPr="00AC6890">
        <w:t>аратовской области</w:t>
      </w:r>
      <w:r>
        <w:t>»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6D411F" w:rsidRDefault="000321FC" w:rsidP="00AC6890">
      <w:pPr>
        <w:pStyle w:val="a3"/>
        <w:spacing w:before="2" w:line="360" w:lineRule="auto"/>
        <w:ind w:right="227"/>
      </w:pPr>
      <w:r>
        <w:t xml:space="preserve">Механизмы достижения целевых ориентиров в системе условий учитывают организационную структуру МОУ «СОШ </w:t>
      </w:r>
      <w:r w:rsidR="00AC6890" w:rsidRPr="00AC6890">
        <w:t>с</w:t>
      </w:r>
      <w:r w:rsidR="004732B0">
        <w:t>. Березово Пугачевского района С</w:t>
      </w:r>
      <w:r w:rsidR="00AC6890" w:rsidRPr="00AC6890">
        <w:t>аратовской области</w:t>
      </w:r>
      <w:r w:rsidR="00AC6890">
        <w:t>»</w:t>
      </w:r>
      <w:r>
        <w:t>, взаимодействие с другими субъектами</w:t>
      </w:r>
      <w:r w:rsidR="004732B0">
        <w:t xml:space="preserve"> </w:t>
      </w:r>
      <w:r>
        <w:t>образовательных отношений, иерархию целевых ориентиров, обозначенную в ФГОС СОО и выстроенную в ООП образовательной организации.</w:t>
      </w:r>
    </w:p>
    <w:p w:rsidR="006D411F" w:rsidRDefault="000321FC">
      <w:pPr>
        <w:pStyle w:val="a3"/>
        <w:spacing w:line="360" w:lineRule="auto"/>
        <w:ind w:right="224"/>
      </w:pPr>
      <w: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образовательной организацией; процедура принятия решений, которая включает согласование проектов решений с представителями общественности; делегирование части полномочий органов управления образованием общественным структурам; разработка механизмов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привлекаются различные участники образовательных отношений.</w:t>
      </w:r>
    </w:p>
    <w:p w:rsidR="006D411F" w:rsidRDefault="000321FC">
      <w:pPr>
        <w:pStyle w:val="2"/>
        <w:numPr>
          <w:ilvl w:val="1"/>
          <w:numId w:val="3"/>
        </w:numPr>
        <w:tabs>
          <w:tab w:val="left" w:pos="1746"/>
        </w:tabs>
        <w:spacing w:before="126" w:line="360" w:lineRule="auto"/>
        <w:ind w:left="218" w:right="226" w:firstLine="707"/>
      </w:pPr>
      <w:bookmarkStart w:id="78" w:name="_bookmark77"/>
      <w:bookmarkEnd w:id="78"/>
      <w:r>
        <w:t>Разработка сетевого графика (дорожной карты) по формированию необходимой системы</w:t>
      </w:r>
      <w:r w:rsidR="004732B0">
        <w:t xml:space="preserve"> </w:t>
      </w:r>
      <w:r>
        <w:t>условий</w:t>
      </w:r>
    </w:p>
    <w:p w:rsidR="006D411F" w:rsidRDefault="006D411F">
      <w:pPr>
        <w:pStyle w:val="a3"/>
        <w:spacing w:before="6"/>
        <w:ind w:left="0" w:firstLine="0"/>
        <w:jc w:val="left"/>
        <w:rPr>
          <w:b/>
          <w:sz w:val="10"/>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5245"/>
        <w:gridCol w:w="2128"/>
        <w:gridCol w:w="14"/>
      </w:tblGrid>
      <w:tr w:rsidR="006D411F" w:rsidTr="00207FEB">
        <w:trPr>
          <w:trHeight w:val="796"/>
        </w:trPr>
        <w:tc>
          <w:tcPr>
            <w:tcW w:w="2273" w:type="dxa"/>
          </w:tcPr>
          <w:p w:rsidR="006D411F" w:rsidRDefault="000321FC">
            <w:pPr>
              <w:pStyle w:val="TableParagraph"/>
              <w:spacing w:before="67"/>
              <w:ind w:left="280" w:right="257" w:firstLine="2"/>
              <w:rPr>
                <w:b/>
                <w:sz w:val="28"/>
              </w:rPr>
            </w:pPr>
            <w:r>
              <w:rPr>
                <w:b/>
                <w:sz w:val="28"/>
              </w:rPr>
              <w:t>Направление мероприятий</w:t>
            </w:r>
          </w:p>
        </w:tc>
        <w:tc>
          <w:tcPr>
            <w:tcW w:w="5245" w:type="dxa"/>
          </w:tcPr>
          <w:p w:rsidR="006D411F" w:rsidRDefault="000321FC">
            <w:pPr>
              <w:pStyle w:val="TableParagraph"/>
              <w:spacing w:before="228"/>
              <w:ind w:left="1740"/>
              <w:rPr>
                <w:b/>
                <w:sz w:val="28"/>
              </w:rPr>
            </w:pPr>
            <w:r>
              <w:rPr>
                <w:b/>
                <w:sz w:val="28"/>
              </w:rPr>
              <w:t>Мероприятия</w:t>
            </w:r>
          </w:p>
        </w:tc>
        <w:tc>
          <w:tcPr>
            <w:tcW w:w="2138" w:type="dxa"/>
            <w:gridSpan w:val="2"/>
          </w:tcPr>
          <w:p w:rsidR="006D411F" w:rsidRDefault="000321FC">
            <w:pPr>
              <w:pStyle w:val="TableParagraph"/>
              <w:spacing w:before="67"/>
              <w:ind w:left="326" w:right="296" w:firstLine="327"/>
              <w:rPr>
                <w:b/>
                <w:sz w:val="28"/>
              </w:rPr>
            </w:pPr>
            <w:r>
              <w:rPr>
                <w:b/>
                <w:sz w:val="28"/>
              </w:rPr>
              <w:t>Сроки реализации</w:t>
            </w:r>
          </w:p>
        </w:tc>
      </w:tr>
      <w:tr w:rsidR="006D411F" w:rsidTr="00207FEB">
        <w:trPr>
          <w:trHeight w:val="390"/>
        </w:trPr>
        <w:tc>
          <w:tcPr>
            <w:tcW w:w="2273" w:type="dxa"/>
            <w:tcBorders>
              <w:bottom w:val="nil"/>
            </w:tcBorders>
          </w:tcPr>
          <w:p w:rsidR="006D411F" w:rsidRDefault="000321FC">
            <w:pPr>
              <w:pStyle w:val="TableParagraph"/>
              <w:spacing w:before="62" w:line="307" w:lineRule="exact"/>
              <w:ind w:left="83"/>
              <w:rPr>
                <w:sz w:val="28"/>
              </w:rPr>
            </w:pPr>
            <w:r>
              <w:rPr>
                <w:sz w:val="28"/>
              </w:rPr>
              <w:t>I. Нормативное</w:t>
            </w:r>
          </w:p>
        </w:tc>
        <w:tc>
          <w:tcPr>
            <w:tcW w:w="5245" w:type="dxa"/>
            <w:tcBorders>
              <w:bottom w:val="nil"/>
            </w:tcBorders>
          </w:tcPr>
          <w:p w:rsidR="006D411F" w:rsidRDefault="000321FC">
            <w:pPr>
              <w:pStyle w:val="TableParagraph"/>
              <w:spacing w:before="62" w:line="307" w:lineRule="exact"/>
              <w:ind w:left="83"/>
              <w:rPr>
                <w:sz w:val="28"/>
              </w:rPr>
            </w:pPr>
            <w:r>
              <w:rPr>
                <w:sz w:val="28"/>
              </w:rPr>
              <w:t>1. Наличие решения органа</w:t>
            </w:r>
          </w:p>
        </w:tc>
        <w:tc>
          <w:tcPr>
            <w:tcW w:w="2138" w:type="dxa"/>
            <w:gridSpan w:val="2"/>
            <w:tcBorders>
              <w:bottom w:val="nil"/>
            </w:tcBorders>
          </w:tcPr>
          <w:p w:rsidR="006D411F" w:rsidRDefault="00AC6890">
            <w:pPr>
              <w:pStyle w:val="TableParagraph"/>
              <w:spacing w:before="62" w:line="307" w:lineRule="exact"/>
              <w:ind w:left="86"/>
              <w:rPr>
                <w:sz w:val="28"/>
              </w:rPr>
            </w:pPr>
            <w:r>
              <w:rPr>
                <w:sz w:val="28"/>
              </w:rPr>
              <w:t>до 01.09.2020</w:t>
            </w:r>
            <w:r w:rsidR="000321FC">
              <w:rPr>
                <w:sz w:val="28"/>
              </w:rPr>
              <w:t xml:space="preserve"> г.</w:t>
            </w:r>
          </w:p>
        </w:tc>
      </w:tr>
      <w:tr w:rsidR="006D411F" w:rsidTr="00207FEB">
        <w:trPr>
          <w:trHeight w:val="321"/>
        </w:trPr>
        <w:tc>
          <w:tcPr>
            <w:tcW w:w="2273" w:type="dxa"/>
            <w:tcBorders>
              <w:top w:val="nil"/>
              <w:bottom w:val="nil"/>
            </w:tcBorders>
          </w:tcPr>
          <w:p w:rsidR="006D411F" w:rsidRDefault="000321FC">
            <w:pPr>
              <w:pStyle w:val="TableParagraph"/>
              <w:spacing w:line="302" w:lineRule="exact"/>
              <w:ind w:left="83"/>
              <w:rPr>
                <w:sz w:val="28"/>
              </w:rPr>
            </w:pPr>
            <w:r>
              <w:rPr>
                <w:sz w:val="28"/>
              </w:rPr>
              <w:t>обеспечение</w:t>
            </w:r>
          </w:p>
        </w:tc>
        <w:tc>
          <w:tcPr>
            <w:tcW w:w="5245" w:type="dxa"/>
            <w:tcBorders>
              <w:top w:val="nil"/>
              <w:bottom w:val="nil"/>
            </w:tcBorders>
          </w:tcPr>
          <w:p w:rsidR="006D411F" w:rsidRDefault="000321FC">
            <w:pPr>
              <w:pStyle w:val="TableParagraph"/>
              <w:spacing w:line="302" w:lineRule="exact"/>
              <w:ind w:left="83"/>
              <w:rPr>
                <w:sz w:val="28"/>
              </w:rPr>
            </w:pPr>
            <w:r>
              <w:rPr>
                <w:sz w:val="28"/>
              </w:rPr>
              <w:t>государственно-общественного</w:t>
            </w:r>
          </w:p>
        </w:tc>
        <w:tc>
          <w:tcPr>
            <w:tcW w:w="2138" w:type="dxa"/>
            <w:gridSpan w:val="2"/>
            <w:tcBorders>
              <w:top w:val="nil"/>
              <w:bottom w:val="nil"/>
            </w:tcBorders>
          </w:tcPr>
          <w:p w:rsidR="006D411F" w:rsidRDefault="006D411F">
            <w:pPr>
              <w:pStyle w:val="TableParagraph"/>
              <w:ind w:left="0"/>
              <w:rPr>
                <w:sz w:val="24"/>
              </w:rPr>
            </w:pPr>
          </w:p>
        </w:tc>
      </w:tr>
      <w:tr w:rsidR="006D411F" w:rsidTr="00207FEB">
        <w:trPr>
          <w:trHeight w:val="321"/>
        </w:trPr>
        <w:tc>
          <w:tcPr>
            <w:tcW w:w="2273" w:type="dxa"/>
            <w:tcBorders>
              <w:top w:val="nil"/>
              <w:bottom w:val="nil"/>
            </w:tcBorders>
          </w:tcPr>
          <w:p w:rsidR="006D411F" w:rsidRDefault="000321FC">
            <w:pPr>
              <w:pStyle w:val="TableParagraph"/>
              <w:spacing w:line="302" w:lineRule="exact"/>
              <w:ind w:left="83"/>
              <w:rPr>
                <w:sz w:val="28"/>
              </w:rPr>
            </w:pPr>
            <w:r>
              <w:rPr>
                <w:sz w:val="28"/>
              </w:rPr>
              <w:t>введения ФГОС</w:t>
            </w:r>
          </w:p>
        </w:tc>
        <w:tc>
          <w:tcPr>
            <w:tcW w:w="5245" w:type="dxa"/>
            <w:tcBorders>
              <w:top w:val="nil"/>
              <w:bottom w:val="nil"/>
            </w:tcBorders>
          </w:tcPr>
          <w:p w:rsidR="006D411F" w:rsidRDefault="000321FC">
            <w:pPr>
              <w:pStyle w:val="TableParagraph"/>
              <w:spacing w:line="302" w:lineRule="exact"/>
              <w:ind w:left="83"/>
              <w:rPr>
                <w:sz w:val="28"/>
              </w:rPr>
            </w:pPr>
            <w:r>
              <w:rPr>
                <w:sz w:val="28"/>
              </w:rPr>
              <w:t>управления (совета школы,</w:t>
            </w:r>
          </w:p>
        </w:tc>
        <w:tc>
          <w:tcPr>
            <w:tcW w:w="2138" w:type="dxa"/>
            <w:gridSpan w:val="2"/>
            <w:tcBorders>
              <w:top w:val="nil"/>
              <w:bottom w:val="nil"/>
            </w:tcBorders>
          </w:tcPr>
          <w:p w:rsidR="006D411F" w:rsidRDefault="006D411F">
            <w:pPr>
              <w:pStyle w:val="TableParagraph"/>
              <w:ind w:left="0"/>
              <w:rPr>
                <w:sz w:val="24"/>
              </w:rPr>
            </w:pPr>
          </w:p>
        </w:tc>
      </w:tr>
      <w:tr w:rsidR="006D411F" w:rsidTr="00207FEB">
        <w:trPr>
          <w:trHeight w:val="321"/>
        </w:trPr>
        <w:tc>
          <w:tcPr>
            <w:tcW w:w="2273" w:type="dxa"/>
            <w:tcBorders>
              <w:top w:val="nil"/>
              <w:bottom w:val="nil"/>
            </w:tcBorders>
          </w:tcPr>
          <w:p w:rsidR="006D411F" w:rsidRDefault="000321FC">
            <w:pPr>
              <w:pStyle w:val="TableParagraph"/>
              <w:spacing w:line="302" w:lineRule="exact"/>
              <w:ind w:left="83"/>
              <w:rPr>
                <w:sz w:val="28"/>
              </w:rPr>
            </w:pPr>
            <w:r>
              <w:rPr>
                <w:sz w:val="28"/>
              </w:rPr>
              <w:t>СОО</w:t>
            </w:r>
          </w:p>
        </w:tc>
        <w:tc>
          <w:tcPr>
            <w:tcW w:w="5245" w:type="dxa"/>
            <w:tcBorders>
              <w:top w:val="nil"/>
              <w:bottom w:val="nil"/>
            </w:tcBorders>
          </w:tcPr>
          <w:p w:rsidR="006D411F" w:rsidRDefault="000321FC">
            <w:pPr>
              <w:pStyle w:val="TableParagraph"/>
              <w:spacing w:line="302" w:lineRule="exact"/>
              <w:ind w:left="83"/>
              <w:rPr>
                <w:sz w:val="28"/>
              </w:rPr>
            </w:pPr>
            <w:r>
              <w:rPr>
                <w:sz w:val="28"/>
              </w:rPr>
              <w:t>управляющего совета, попечительского</w:t>
            </w:r>
          </w:p>
        </w:tc>
        <w:tc>
          <w:tcPr>
            <w:tcW w:w="2138" w:type="dxa"/>
            <w:gridSpan w:val="2"/>
            <w:tcBorders>
              <w:top w:val="nil"/>
              <w:bottom w:val="nil"/>
            </w:tcBorders>
          </w:tcPr>
          <w:p w:rsidR="006D411F" w:rsidRDefault="006D411F">
            <w:pPr>
              <w:pStyle w:val="TableParagraph"/>
              <w:ind w:left="0"/>
              <w:rPr>
                <w:sz w:val="24"/>
              </w:rPr>
            </w:pPr>
          </w:p>
        </w:tc>
      </w:tr>
      <w:tr w:rsidR="006D411F" w:rsidTr="00207FEB">
        <w:trPr>
          <w:trHeight w:val="322"/>
        </w:trPr>
        <w:tc>
          <w:tcPr>
            <w:tcW w:w="2273" w:type="dxa"/>
            <w:tcBorders>
              <w:top w:val="nil"/>
              <w:bottom w:val="nil"/>
            </w:tcBorders>
          </w:tcPr>
          <w:p w:rsidR="006D411F" w:rsidRDefault="006D411F">
            <w:pPr>
              <w:pStyle w:val="TableParagraph"/>
              <w:ind w:left="0"/>
              <w:rPr>
                <w:sz w:val="24"/>
              </w:rPr>
            </w:pPr>
          </w:p>
        </w:tc>
        <w:tc>
          <w:tcPr>
            <w:tcW w:w="5245" w:type="dxa"/>
            <w:tcBorders>
              <w:top w:val="nil"/>
              <w:bottom w:val="nil"/>
            </w:tcBorders>
          </w:tcPr>
          <w:p w:rsidR="006D411F" w:rsidRDefault="000321FC">
            <w:pPr>
              <w:pStyle w:val="TableParagraph"/>
              <w:spacing w:line="303" w:lineRule="exact"/>
              <w:ind w:left="83"/>
              <w:rPr>
                <w:sz w:val="28"/>
              </w:rPr>
            </w:pPr>
            <w:r>
              <w:rPr>
                <w:sz w:val="28"/>
              </w:rPr>
              <w:t>совета) или иного локального акта о</w:t>
            </w:r>
          </w:p>
        </w:tc>
        <w:tc>
          <w:tcPr>
            <w:tcW w:w="2138" w:type="dxa"/>
            <w:gridSpan w:val="2"/>
            <w:tcBorders>
              <w:top w:val="nil"/>
              <w:bottom w:val="nil"/>
            </w:tcBorders>
          </w:tcPr>
          <w:p w:rsidR="006D411F" w:rsidRDefault="006D411F">
            <w:pPr>
              <w:pStyle w:val="TableParagraph"/>
              <w:ind w:left="0"/>
              <w:rPr>
                <w:sz w:val="24"/>
              </w:rPr>
            </w:pPr>
          </w:p>
        </w:tc>
      </w:tr>
      <w:tr w:rsidR="006D411F" w:rsidTr="00207FEB">
        <w:trPr>
          <w:trHeight w:val="322"/>
        </w:trPr>
        <w:tc>
          <w:tcPr>
            <w:tcW w:w="2273" w:type="dxa"/>
            <w:tcBorders>
              <w:top w:val="nil"/>
              <w:bottom w:val="nil"/>
            </w:tcBorders>
          </w:tcPr>
          <w:p w:rsidR="006D411F" w:rsidRDefault="006D411F">
            <w:pPr>
              <w:pStyle w:val="TableParagraph"/>
              <w:ind w:left="0"/>
              <w:rPr>
                <w:sz w:val="24"/>
              </w:rPr>
            </w:pPr>
          </w:p>
        </w:tc>
        <w:tc>
          <w:tcPr>
            <w:tcW w:w="5245" w:type="dxa"/>
            <w:tcBorders>
              <w:top w:val="nil"/>
              <w:bottom w:val="nil"/>
            </w:tcBorders>
          </w:tcPr>
          <w:p w:rsidR="006D411F" w:rsidRDefault="000321FC">
            <w:pPr>
              <w:pStyle w:val="TableParagraph"/>
              <w:spacing w:line="303" w:lineRule="exact"/>
              <w:ind w:left="83"/>
              <w:rPr>
                <w:sz w:val="28"/>
              </w:rPr>
            </w:pPr>
            <w:r>
              <w:rPr>
                <w:sz w:val="28"/>
              </w:rPr>
              <w:t>введении в образовательной организации</w:t>
            </w:r>
          </w:p>
        </w:tc>
        <w:tc>
          <w:tcPr>
            <w:tcW w:w="2138" w:type="dxa"/>
            <w:gridSpan w:val="2"/>
            <w:tcBorders>
              <w:top w:val="nil"/>
              <w:bottom w:val="nil"/>
            </w:tcBorders>
          </w:tcPr>
          <w:p w:rsidR="006D411F" w:rsidRDefault="006D411F">
            <w:pPr>
              <w:pStyle w:val="TableParagraph"/>
              <w:ind w:left="0"/>
              <w:rPr>
                <w:sz w:val="24"/>
              </w:rPr>
            </w:pPr>
          </w:p>
        </w:tc>
      </w:tr>
      <w:tr w:rsidR="006D411F" w:rsidTr="00207FEB">
        <w:trPr>
          <w:trHeight w:val="406"/>
        </w:trPr>
        <w:tc>
          <w:tcPr>
            <w:tcW w:w="2273" w:type="dxa"/>
            <w:tcBorders>
              <w:top w:val="nil"/>
              <w:bottom w:val="nil"/>
            </w:tcBorders>
          </w:tcPr>
          <w:p w:rsidR="006D411F" w:rsidRDefault="006D411F">
            <w:pPr>
              <w:pStyle w:val="TableParagraph"/>
              <w:ind w:left="0"/>
              <w:rPr>
                <w:sz w:val="28"/>
              </w:rPr>
            </w:pPr>
          </w:p>
        </w:tc>
        <w:tc>
          <w:tcPr>
            <w:tcW w:w="5245" w:type="dxa"/>
            <w:tcBorders>
              <w:top w:val="nil"/>
            </w:tcBorders>
          </w:tcPr>
          <w:p w:rsidR="006D411F" w:rsidRDefault="000321FC">
            <w:pPr>
              <w:pStyle w:val="TableParagraph"/>
              <w:spacing w:line="316" w:lineRule="exact"/>
              <w:ind w:left="83"/>
              <w:rPr>
                <w:sz w:val="28"/>
              </w:rPr>
            </w:pPr>
            <w:r>
              <w:rPr>
                <w:sz w:val="28"/>
              </w:rPr>
              <w:t>ФГОС СОО</w:t>
            </w:r>
          </w:p>
        </w:tc>
        <w:tc>
          <w:tcPr>
            <w:tcW w:w="2138" w:type="dxa"/>
            <w:gridSpan w:val="2"/>
            <w:tcBorders>
              <w:top w:val="nil"/>
            </w:tcBorders>
          </w:tcPr>
          <w:p w:rsidR="006D411F" w:rsidRDefault="006D411F">
            <w:pPr>
              <w:pStyle w:val="TableParagraph"/>
              <w:ind w:left="0"/>
              <w:rPr>
                <w:sz w:val="28"/>
              </w:rPr>
            </w:pPr>
          </w:p>
        </w:tc>
      </w:tr>
      <w:tr w:rsidR="006D411F" w:rsidTr="00207FEB">
        <w:trPr>
          <w:trHeight w:val="389"/>
        </w:trPr>
        <w:tc>
          <w:tcPr>
            <w:tcW w:w="2273" w:type="dxa"/>
            <w:tcBorders>
              <w:top w:val="nil"/>
              <w:bottom w:val="nil"/>
            </w:tcBorders>
          </w:tcPr>
          <w:p w:rsidR="006D411F" w:rsidRDefault="006D411F">
            <w:pPr>
              <w:pStyle w:val="TableParagraph"/>
              <w:ind w:left="0"/>
              <w:rPr>
                <w:sz w:val="28"/>
              </w:rPr>
            </w:pPr>
          </w:p>
        </w:tc>
        <w:tc>
          <w:tcPr>
            <w:tcW w:w="5245" w:type="dxa"/>
            <w:tcBorders>
              <w:bottom w:val="nil"/>
            </w:tcBorders>
          </w:tcPr>
          <w:p w:rsidR="006D411F" w:rsidRDefault="000321FC">
            <w:pPr>
              <w:pStyle w:val="TableParagraph"/>
              <w:spacing w:before="62" w:line="307" w:lineRule="exact"/>
              <w:ind w:left="83"/>
              <w:rPr>
                <w:sz w:val="28"/>
              </w:rPr>
            </w:pPr>
            <w:r>
              <w:rPr>
                <w:sz w:val="28"/>
              </w:rPr>
              <w:t>2. Разработка и утверждение плана-</w:t>
            </w:r>
          </w:p>
        </w:tc>
        <w:tc>
          <w:tcPr>
            <w:tcW w:w="2138" w:type="dxa"/>
            <w:gridSpan w:val="2"/>
            <w:tcBorders>
              <w:bottom w:val="nil"/>
            </w:tcBorders>
          </w:tcPr>
          <w:p w:rsidR="006D411F" w:rsidRDefault="00AC6890">
            <w:pPr>
              <w:pStyle w:val="TableParagraph"/>
              <w:spacing w:before="62" w:line="307" w:lineRule="exact"/>
              <w:ind w:left="86"/>
              <w:rPr>
                <w:sz w:val="28"/>
              </w:rPr>
            </w:pPr>
            <w:r>
              <w:rPr>
                <w:sz w:val="28"/>
              </w:rPr>
              <w:t>до 01.09.2020</w:t>
            </w:r>
            <w:r w:rsidR="000321FC">
              <w:rPr>
                <w:sz w:val="28"/>
              </w:rPr>
              <w:t xml:space="preserve"> г.</w:t>
            </w:r>
          </w:p>
        </w:tc>
      </w:tr>
      <w:tr w:rsidR="006D411F" w:rsidTr="00207FEB">
        <w:trPr>
          <w:trHeight w:val="536"/>
        </w:trPr>
        <w:tc>
          <w:tcPr>
            <w:tcW w:w="2273" w:type="dxa"/>
            <w:tcBorders>
              <w:top w:val="nil"/>
              <w:bottom w:val="nil"/>
            </w:tcBorders>
          </w:tcPr>
          <w:p w:rsidR="006D411F" w:rsidRDefault="006D411F">
            <w:pPr>
              <w:pStyle w:val="TableParagraph"/>
              <w:ind w:left="0"/>
              <w:rPr>
                <w:sz w:val="28"/>
              </w:rPr>
            </w:pPr>
          </w:p>
        </w:tc>
        <w:tc>
          <w:tcPr>
            <w:tcW w:w="5245" w:type="dxa"/>
            <w:tcBorders>
              <w:top w:val="nil"/>
            </w:tcBorders>
          </w:tcPr>
          <w:p w:rsidR="006D411F" w:rsidRDefault="000321FC">
            <w:pPr>
              <w:pStyle w:val="TableParagraph"/>
              <w:spacing w:line="316" w:lineRule="exact"/>
              <w:ind w:left="83"/>
              <w:rPr>
                <w:sz w:val="28"/>
              </w:rPr>
            </w:pPr>
            <w:r>
              <w:rPr>
                <w:sz w:val="28"/>
              </w:rPr>
              <w:t>графика введения ФГОС СОО</w:t>
            </w:r>
          </w:p>
        </w:tc>
        <w:tc>
          <w:tcPr>
            <w:tcW w:w="2138" w:type="dxa"/>
            <w:gridSpan w:val="2"/>
            <w:tcBorders>
              <w:top w:val="nil"/>
            </w:tcBorders>
          </w:tcPr>
          <w:p w:rsidR="006D411F" w:rsidRDefault="006D411F">
            <w:pPr>
              <w:pStyle w:val="TableParagraph"/>
              <w:ind w:left="0"/>
              <w:rPr>
                <w:sz w:val="28"/>
              </w:rPr>
            </w:pPr>
          </w:p>
        </w:tc>
      </w:tr>
      <w:tr w:rsidR="006D411F" w:rsidTr="00207FEB">
        <w:trPr>
          <w:trHeight w:val="388"/>
        </w:trPr>
        <w:tc>
          <w:tcPr>
            <w:tcW w:w="2273" w:type="dxa"/>
            <w:tcBorders>
              <w:top w:val="nil"/>
              <w:bottom w:val="nil"/>
            </w:tcBorders>
          </w:tcPr>
          <w:p w:rsidR="006D411F" w:rsidRDefault="006D411F">
            <w:pPr>
              <w:pStyle w:val="TableParagraph"/>
              <w:ind w:left="0"/>
              <w:rPr>
                <w:sz w:val="28"/>
              </w:rPr>
            </w:pPr>
          </w:p>
        </w:tc>
        <w:tc>
          <w:tcPr>
            <w:tcW w:w="5245" w:type="dxa"/>
            <w:tcBorders>
              <w:bottom w:val="nil"/>
            </w:tcBorders>
          </w:tcPr>
          <w:p w:rsidR="006D411F" w:rsidRDefault="000321FC">
            <w:pPr>
              <w:pStyle w:val="TableParagraph"/>
              <w:spacing w:before="60" w:line="309" w:lineRule="exact"/>
              <w:ind w:left="83"/>
              <w:rPr>
                <w:sz w:val="28"/>
              </w:rPr>
            </w:pPr>
            <w:r>
              <w:rPr>
                <w:sz w:val="28"/>
              </w:rPr>
              <w:t>3. Обеспечение соответствия</w:t>
            </w:r>
          </w:p>
        </w:tc>
        <w:tc>
          <w:tcPr>
            <w:tcW w:w="2138" w:type="dxa"/>
            <w:gridSpan w:val="2"/>
            <w:tcBorders>
              <w:bottom w:val="nil"/>
            </w:tcBorders>
          </w:tcPr>
          <w:p w:rsidR="006D411F" w:rsidRDefault="00AC6890">
            <w:pPr>
              <w:pStyle w:val="TableParagraph"/>
              <w:spacing w:before="60" w:line="309" w:lineRule="exact"/>
              <w:ind w:left="86"/>
              <w:rPr>
                <w:sz w:val="28"/>
              </w:rPr>
            </w:pPr>
            <w:r>
              <w:rPr>
                <w:sz w:val="28"/>
              </w:rPr>
              <w:t>2020-2022</w:t>
            </w:r>
            <w:r w:rsidR="000321FC">
              <w:rPr>
                <w:sz w:val="28"/>
              </w:rPr>
              <w:t xml:space="preserve"> гг.</w:t>
            </w:r>
          </w:p>
        </w:tc>
      </w:tr>
      <w:tr w:rsidR="006D411F" w:rsidTr="00207FEB">
        <w:trPr>
          <w:trHeight w:val="323"/>
        </w:trPr>
        <w:tc>
          <w:tcPr>
            <w:tcW w:w="2273" w:type="dxa"/>
            <w:tcBorders>
              <w:top w:val="nil"/>
              <w:bottom w:val="nil"/>
            </w:tcBorders>
          </w:tcPr>
          <w:p w:rsidR="006D411F" w:rsidRDefault="006D411F">
            <w:pPr>
              <w:pStyle w:val="TableParagraph"/>
              <w:ind w:left="0"/>
              <w:rPr>
                <w:sz w:val="24"/>
              </w:rPr>
            </w:pPr>
          </w:p>
        </w:tc>
        <w:tc>
          <w:tcPr>
            <w:tcW w:w="5245" w:type="dxa"/>
            <w:tcBorders>
              <w:top w:val="nil"/>
              <w:bottom w:val="nil"/>
            </w:tcBorders>
          </w:tcPr>
          <w:p w:rsidR="006D411F" w:rsidRDefault="000321FC">
            <w:pPr>
              <w:pStyle w:val="TableParagraph"/>
              <w:spacing w:line="303" w:lineRule="exact"/>
              <w:ind w:left="83"/>
              <w:rPr>
                <w:sz w:val="28"/>
              </w:rPr>
            </w:pPr>
            <w:r>
              <w:rPr>
                <w:sz w:val="28"/>
              </w:rPr>
              <w:t>нормативной базы школы требованиям</w:t>
            </w:r>
          </w:p>
        </w:tc>
        <w:tc>
          <w:tcPr>
            <w:tcW w:w="2138" w:type="dxa"/>
            <w:gridSpan w:val="2"/>
            <w:tcBorders>
              <w:top w:val="nil"/>
              <w:bottom w:val="nil"/>
            </w:tcBorders>
          </w:tcPr>
          <w:p w:rsidR="006D411F" w:rsidRDefault="006D411F">
            <w:pPr>
              <w:pStyle w:val="TableParagraph"/>
              <w:ind w:left="0"/>
              <w:rPr>
                <w:sz w:val="24"/>
              </w:rPr>
            </w:pPr>
          </w:p>
        </w:tc>
      </w:tr>
      <w:tr w:rsidR="006D411F" w:rsidTr="00207FEB">
        <w:trPr>
          <w:trHeight w:val="321"/>
        </w:trPr>
        <w:tc>
          <w:tcPr>
            <w:tcW w:w="2273" w:type="dxa"/>
            <w:tcBorders>
              <w:top w:val="nil"/>
              <w:bottom w:val="nil"/>
            </w:tcBorders>
          </w:tcPr>
          <w:p w:rsidR="006D411F" w:rsidRDefault="006D411F">
            <w:pPr>
              <w:pStyle w:val="TableParagraph"/>
              <w:ind w:left="0"/>
              <w:rPr>
                <w:sz w:val="24"/>
              </w:rPr>
            </w:pPr>
          </w:p>
        </w:tc>
        <w:tc>
          <w:tcPr>
            <w:tcW w:w="5245" w:type="dxa"/>
            <w:tcBorders>
              <w:top w:val="nil"/>
              <w:bottom w:val="nil"/>
            </w:tcBorders>
          </w:tcPr>
          <w:p w:rsidR="006D411F" w:rsidRDefault="000321FC">
            <w:pPr>
              <w:pStyle w:val="TableParagraph"/>
              <w:spacing w:line="302" w:lineRule="exact"/>
              <w:ind w:left="83"/>
              <w:rPr>
                <w:sz w:val="28"/>
              </w:rPr>
            </w:pPr>
            <w:r>
              <w:rPr>
                <w:sz w:val="28"/>
              </w:rPr>
              <w:t>ФГОС СОО (цели образовательного</w:t>
            </w:r>
          </w:p>
        </w:tc>
        <w:tc>
          <w:tcPr>
            <w:tcW w:w="2138" w:type="dxa"/>
            <w:gridSpan w:val="2"/>
            <w:tcBorders>
              <w:top w:val="nil"/>
              <w:bottom w:val="nil"/>
            </w:tcBorders>
          </w:tcPr>
          <w:p w:rsidR="006D411F" w:rsidRDefault="006D411F">
            <w:pPr>
              <w:pStyle w:val="TableParagraph"/>
              <w:ind w:left="0"/>
              <w:rPr>
                <w:sz w:val="24"/>
              </w:rPr>
            </w:pPr>
          </w:p>
        </w:tc>
      </w:tr>
      <w:tr w:rsidR="006D411F" w:rsidTr="00207FEB">
        <w:trPr>
          <w:trHeight w:val="321"/>
        </w:trPr>
        <w:tc>
          <w:tcPr>
            <w:tcW w:w="2273" w:type="dxa"/>
            <w:tcBorders>
              <w:top w:val="nil"/>
              <w:bottom w:val="nil"/>
            </w:tcBorders>
          </w:tcPr>
          <w:p w:rsidR="006D411F" w:rsidRDefault="006D411F">
            <w:pPr>
              <w:pStyle w:val="TableParagraph"/>
              <w:ind w:left="0"/>
              <w:rPr>
                <w:sz w:val="24"/>
              </w:rPr>
            </w:pPr>
          </w:p>
        </w:tc>
        <w:tc>
          <w:tcPr>
            <w:tcW w:w="5245" w:type="dxa"/>
            <w:tcBorders>
              <w:top w:val="nil"/>
              <w:bottom w:val="nil"/>
            </w:tcBorders>
          </w:tcPr>
          <w:p w:rsidR="006D411F" w:rsidRDefault="000321FC">
            <w:pPr>
              <w:pStyle w:val="TableParagraph"/>
              <w:spacing w:line="302" w:lineRule="exact"/>
              <w:ind w:left="83"/>
              <w:rPr>
                <w:sz w:val="28"/>
              </w:rPr>
            </w:pPr>
            <w:r>
              <w:rPr>
                <w:sz w:val="28"/>
              </w:rPr>
              <w:t>процесса, режим занятий,</w:t>
            </w:r>
          </w:p>
        </w:tc>
        <w:tc>
          <w:tcPr>
            <w:tcW w:w="2138" w:type="dxa"/>
            <w:gridSpan w:val="2"/>
            <w:tcBorders>
              <w:top w:val="nil"/>
              <w:bottom w:val="nil"/>
            </w:tcBorders>
          </w:tcPr>
          <w:p w:rsidR="006D411F" w:rsidRDefault="006D411F">
            <w:pPr>
              <w:pStyle w:val="TableParagraph"/>
              <w:ind w:left="0"/>
              <w:rPr>
                <w:sz w:val="24"/>
              </w:rPr>
            </w:pPr>
          </w:p>
        </w:tc>
      </w:tr>
      <w:tr w:rsidR="006D411F" w:rsidTr="00207FEB">
        <w:trPr>
          <w:trHeight w:val="321"/>
        </w:trPr>
        <w:tc>
          <w:tcPr>
            <w:tcW w:w="2273" w:type="dxa"/>
            <w:tcBorders>
              <w:top w:val="nil"/>
              <w:bottom w:val="nil"/>
            </w:tcBorders>
          </w:tcPr>
          <w:p w:rsidR="006D411F" w:rsidRDefault="006D411F">
            <w:pPr>
              <w:pStyle w:val="TableParagraph"/>
              <w:ind w:left="0"/>
              <w:rPr>
                <w:sz w:val="24"/>
              </w:rPr>
            </w:pPr>
          </w:p>
        </w:tc>
        <w:tc>
          <w:tcPr>
            <w:tcW w:w="5245" w:type="dxa"/>
            <w:tcBorders>
              <w:top w:val="nil"/>
              <w:bottom w:val="nil"/>
            </w:tcBorders>
          </w:tcPr>
          <w:p w:rsidR="006D411F" w:rsidRDefault="000321FC">
            <w:pPr>
              <w:pStyle w:val="TableParagraph"/>
              <w:spacing w:line="302" w:lineRule="exact"/>
              <w:ind w:left="83"/>
              <w:rPr>
                <w:sz w:val="28"/>
              </w:rPr>
            </w:pPr>
            <w:r>
              <w:rPr>
                <w:sz w:val="28"/>
              </w:rPr>
              <w:t>финансирование, материально-</w:t>
            </w:r>
          </w:p>
        </w:tc>
        <w:tc>
          <w:tcPr>
            <w:tcW w:w="2138" w:type="dxa"/>
            <w:gridSpan w:val="2"/>
            <w:tcBorders>
              <w:top w:val="nil"/>
              <w:bottom w:val="nil"/>
            </w:tcBorders>
          </w:tcPr>
          <w:p w:rsidR="006D411F" w:rsidRDefault="006D411F">
            <w:pPr>
              <w:pStyle w:val="TableParagraph"/>
              <w:ind w:left="0"/>
              <w:rPr>
                <w:sz w:val="24"/>
              </w:rPr>
            </w:pPr>
          </w:p>
        </w:tc>
      </w:tr>
      <w:tr w:rsidR="006D411F" w:rsidTr="00207FEB">
        <w:trPr>
          <w:trHeight w:val="408"/>
        </w:trPr>
        <w:tc>
          <w:tcPr>
            <w:tcW w:w="2273" w:type="dxa"/>
            <w:tcBorders>
              <w:top w:val="nil"/>
              <w:bottom w:val="nil"/>
            </w:tcBorders>
          </w:tcPr>
          <w:p w:rsidR="006D411F" w:rsidRDefault="006D411F">
            <w:pPr>
              <w:pStyle w:val="TableParagraph"/>
              <w:ind w:left="0"/>
              <w:rPr>
                <w:sz w:val="28"/>
              </w:rPr>
            </w:pPr>
          </w:p>
        </w:tc>
        <w:tc>
          <w:tcPr>
            <w:tcW w:w="5245" w:type="dxa"/>
            <w:tcBorders>
              <w:top w:val="nil"/>
            </w:tcBorders>
          </w:tcPr>
          <w:p w:rsidR="006D411F" w:rsidRDefault="000321FC">
            <w:pPr>
              <w:pStyle w:val="TableParagraph"/>
              <w:spacing w:line="316" w:lineRule="exact"/>
              <w:ind w:left="83"/>
              <w:rPr>
                <w:sz w:val="28"/>
              </w:rPr>
            </w:pPr>
            <w:r>
              <w:rPr>
                <w:sz w:val="28"/>
              </w:rPr>
              <w:t>техническое обеспечение и др.)</w:t>
            </w:r>
          </w:p>
        </w:tc>
        <w:tc>
          <w:tcPr>
            <w:tcW w:w="2138" w:type="dxa"/>
            <w:gridSpan w:val="2"/>
            <w:tcBorders>
              <w:top w:val="nil"/>
            </w:tcBorders>
          </w:tcPr>
          <w:p w:rsidR="006D411F" w:rsidRDefault="006D411F">
            <w:pPr>
              <w:pStyle w:val="TableParagraph"/>
              <w:ind w:left="0"/>
              <w:rPr>
                <w:sz w:val="28"/>
              </w:rPr>
            </w:pPr>
          </w:p>
        </w:tc>
      </w:tr>
      <w:tr w:rsidR="006D411F" w:rsidTr="00207FEB">
        <w:trPr>
          <w:trHeight w:val="387"/>
        </w:trPr>
        <w:tc>
          <w:tcPr>
            <w:tcW w:w="2273" w:type="dxa"/>
            <w:tcBorders>
              <w:top w:val="nil"/>
              <w:bottom w:val="nil"/>
            </w:tcBorders>
          </w:tcPr>
          <w:p w:rsidR="006D411F" w:rsidRDefault="006D411F">
            <w:pPr>
              <w:pStyle w:val="TableParagraph"/>
              <w:ind w:left="0"/>
              <w:rPr>
                <w:sz w:val="28"/>
              </w:rPr>
            </w:pPr>
          </w:p>
        </w:tc>
        <w:tc>
          <w:tcPr>
            <w:tcW w:w="5245" w:type="dxa"/>
            <w:tcBorders>
              <w:bottom w:val="nil"/>
            </w:tcBorders>
          </w:tcPr>
          <w:p w:rsidR="006D411F" w:rsidRDefault="000321FC">
            <w:pPr>
              <w:pStyle w:val="TableParagraph"/>
              <w:spacing w:before="60" w:line="307" w:lineRule="exact"/>
              <w:ind w:left="83"/>
              <w:rPr>
                <w:sz w:val="28"/>
              </w:rPr>
            </w:pPr>
            <w:r>
              <w:rPr>
                <w:sz w:val="28"/>
              </w:rPr>
              <w:t>4. Разработка на основе примерной</w:t>
            </w:r>
          </w:p>
        </w:tc>
        <w:tc>
          <w:tcPr>
            <w:tcW w:w="2138" w:type="dxa"/>
            <w:gridSpan w:val="2"/>
            <w:tcBorders>
              <w:bottom w:val="nil"/>
            </w:tcBorders>
          </w:tcPr>
          <w:p w:rsidR="006D411F" w:rsidRDefault="00AC6890">
            <w:pPr>
              <w:pStyle w:val="TableParagraph"/>
              <w:spacing w:before="60" w:line="307" w:lineRule="exact"/>
              <w:ind w:left="86"/>
              <w:rPr>
                <w:sz w:val="28"/>
              </w:rPr>
            </w:pPr>
            <w:r>
              <w:rPr>
                <w:sz w:val="28"/>
              </w:rPr>
              <w:t>до 01.09.2020</w:t>
            </w:r>
            <w:r w:rsidR="000321FC">
              <w:rPr>
                <w:sz w:val="28"/>
              </w:rPr>
              <w:t xml:space="preserve"> г.</w:t>
            </w:r>
          </w:p>
        </w:tc>
      </w:tr>
      <w:tr w:rsidR="006D411F" w:rsidTr="00207FEB">
        <w:trPr>
          <w:trHeight w:val="322"/>
        </w:trPr>
        <w:tc>
          <w:tcPr>
            <w:tcW w:w="2273" w:type="dxa"/>
            <w:tcBorders>
              <w:top w:val="nil"/>
              <w:bottom w:val="nil"/>
            </w:tcBorders>
          </w:tcPr>
          <w:p w:rsidR="006D411F" w:rsidRDefault="006D411F">
            <w:pPr>
              <w:pStyle w:val="TableParagraph"/>
              <w:ind w:left="0"/>
              <w:rPr>
                <w:sz w:val="24"/>
              </w:rPr>
            </w:pPr>
          </w:p>
        </w:tc>
        <w:tc>
          <w:tcPr>
            <w:tcW w:w="5245" w:type="dxa"/>
            <w:tcBorders>
              <w:top w:val="nil"/>
              <w:bottom w:val="nil"/>
            </w:tcBorders>
          </w:tcPr>
          <w:p w:rsidR="006D411F" w:rsidRDefault="000321FC">
            <w:pPr>
              <w:pStyle w:val="TableParagraph"/>
              <w:spacing w:line="303" w:lineRule="exact"/>
              <w:ind w:left="83"/>
              <w:rPr>
                <w:sz w:val="28"/>
              </w:rPr>
            </w:pPr>
            <w:r>
              <w:rPr>
                <w:sz w:val="28"/>
              </w:rPr>
              <w:t>основной образовательной программы</w:t>
            </w:r>
          </w:p>
        </w:tc>
        <w:tc>
          <w:tcPr>
            <w:tcW w:w="2138" w:type="dxa"/>
            <w:gridSpan w:val="2"/>
            <w:tcBorders>
              <w:top w:val="nil"/>
              <w:bottom w:val="nil"/>
            </w:tcBorders>
          </w:tcPr>
          <w:p w:rsidR="006D411F" w:rsidRDefault="006D411F">
            <w:pPr>
              <w:pStyle w:val="TableParagraph"/>
              <w:ind w:left="0"/>
              <w:rPr>
                <w:sz w:val="24"/>
              </w:rPr>
            </w:pPr>
          </w:p>
        </w:tc>
      </w:tr>
      <w:tr w:rsidR="006D411F" w:rsidTr="00207FEB">
        <w:trPr>
          <w:trHeight w:val="407"/>
        </w:trPr>
        <w:tc>
          <w:tcPr>
            <w:tcW w:w="2273" w:type="dxa"/>
            <w:tcBorders>
              <w:top w:val="nil"/>
              <w:bottom w:val="nil"/>
            </w:tcBorders>
          </w:tcPr>
          <w:p w:rsidR="006D411F" w:rsidRDefault="006D411F">
            <w:pPr>
              <w:pStyle w:val="TableParagraph"/>
              <w:ind w:left="0"/>
              <w:rPr>
                <w:sz w:val="28"/>
              </w:rPr>
            </w:pPr>
          </w:p>
        </w:tc>
        <w:tc>
          <w:tcPr>
            <w:tcW w:w="5245" w:type="dxa"/>
            <w:tcBorders>
              <w:top w:val="nil"/>
            </w:tcBorders>
          </w:tcPr>
          <w:p w:rsidR="006D411F" w:rsidRDefault="000321FC">
            <w:pPr>
              <w:pStyle w:val="TableParagraph"/>
              <w:spacing w:line="317" w:lineRule="exact"/>
              <w:ind w:left="83"/>
              <w:rPr>
                <w:sz w:val="28"/>
              </w:rPr>
            </w:pPr>
            <w:r>
              <w:rPr>
                <w:sz w:val="28"/>
              </w:rPr>
              <w:t>среднего общего образования основной</w:t>
            </w:r>
          </w:p>
        </w:tc>
        <w:tc>
          <w:tcPr>
            <w:tcW w:w="2138" w:type="dxa"/>
            <w:gridSpan w:val="2"/>
            <w:tcBorders>
              <w:top w:val="nil"/>
            </w:tcBorders>
          </w:tcPr>
          <w:p w:rsidR="006D411F" w:rsidRDefault="006D411F">
            <w:pPr>
              <w:pStyle w:val="TableParagraph"/>
              <w:ind w:left="0"/>
              <w:rPr>
                <w:sz w:val="28"/>
              </w:rPr>
            </w:pPr>
          </w:p>
        </w:tc>
      </w:tr>
      <w:tr w:rsidR="006D411F" w:rsidTr="00207FEB">
        <w:trPr>
          <w:trHeight w:val="1118"/>
        </w:trPr>
        <w:tc>
          <w:tcPr>
            <w:tcW w:w="2273" w:type="dxa"/>
            <w:vMerge w:val="restart"/>
            <w:tcBorders>
              <w:top w:val="nil"/>
            </w:tcBorders>
          </w:tcPr>
          <w:p w:rsidR="006D411F" w:rsidRDefault="006D411F">
            <w:pPr>
              <w:pStyle w:val="TableParagraph"/>
              <w:ind w:left="0"/>
              <w:rPr>
                <w:sz w:val="28"/>
              </w:rPr>
            </w:pPr>
          </w:p>
        </w:tc>
        <w:tc>
          <w:tcPr>
            <w:tcW w:w="5245" w:type="dxa"/>
          </w:tcPr>
          <w:p w:rsidR="006D411F" w:rsidRDefault="000321FC">
            <w:pPr>
              <w:pStyle w:val="TableParagraph"/>
              <w:spacing w:before="53"/>
              <w:ind w:left="78" w:right="592"/>
              <w:jc w:val="both"/>
              <w:rPr>
                <w:sz w:val="28"/>
              </w:rPr>
            </w:pPr>
            <w:r>
              <w:rPr>
                <w:sz w:val="28"/>
              </w:rPr>
              <w:t>образовательной программы среднего общего образования образовательной организации</w:t>
            </w:r>
          </w:p>
        </w:tc>
        <w:tc>
          <w:tcPr>
            <w:tcW w:w="2138" w:type="dxa"/>
            <w:gridSpan w:val="2"/>
          </w:tcPr>
          <w:p w:rsidR="006D411F" w:rsidRDefault="006D411F">
            <w:pPr>
              <w:pStyle w:val="TableParagraph"/>
              <w:ind w:left="0"/>
              <w:rPr>
                <w:sz w:val="28"/>
              </w:rPr>
            </w:pPr>
          </w:p>
        </w:tc>
      </w:tr>
      <w:tr w:rsidR="006D411F" w:rsidTr="00207FEB">
        <w:trPr>
          <w:trHeight w:val="1117"/>
        </w:trPr>
        <w:tc>
          <w:tcPr>
            <w:tcW w:w="2273" w:type="dxa"/>
            <w:vMerge/>
            <w:tcBorders>
              <w:top w:val="nil"/>
            </w:tcBorders>
          </w:tcPr>
          <w:p w:rsidR="006D411F" w:rsidRDefault="006D411F">
            <w:pPr>
              <w:rPr>
                <w:sz w:val="2"/>
                <w:szCs w:val="2"/>
              </w:rPr>
            </w:pPr>
          </w:p>
        </w:tc>
        <w:tc>
          <w:tcPr>
            <w:tcW w:w="5245" w:type="dxa"/>
          </w:tcPr>
          <w:p w:rsidR="006D411F" w:rsidRDefault="000321FC">
            <w:pPr>
              <w:pStyle w:val="TableParagraph"/>
              <w:spacing w:before="53"/>
              <w:ind w:left="78" w:right="1552"/>
              <w:rPr>
                <w:sz w:val="28"/>
              </w:rPr>
            </w:pPr>
            <w:r>
              <w:rPr>
                <w:sz w:val="28"/>
              </w:rPr>
              <w:t>5. Утверждение основной образовательной программы образовательной организации</w:t>
            </w:r>
          </w:p>
        </w:tc>
        <w:tc>
          <w:tcPr>
            <w:tcW w:w="2138" w:type="dxa"/>
            <w:gridSpan w:val="2"/>
          </w:tcPr>
          <w:p w:rsidR="006D411F" w:rsidRDefault="00AC6890">
            <w:pPr>
              <w:pStyle w:val="TableParagraph"/>
              <w:spacing w:before="53"/>
              <w:ind w:left="85"/>
              <w:rPr>
                <w:sz w:val="28"/>
              </w:rPr>
            </w:pPr>
            <w:r>
              <w:rPr>
                <w:sz w:val="28"/>
              </w:rPr>
              <w:t>до 01.09.2020</w:t>
            </w:r>
            <w:r w:rsidR="000321FC">
              <w:rPr>
                <w:sz w:val="28"/>
              </w:rPr>
              <w:t xml:space="preserve"> г.</w:t>
            </w:r>
          </w:p>
        </w:tc>
      </w:tr>
      <w:tr w:rsidR="006D411F" w:rsidTr="00207FEB">
        <w:trPr>
          <w:trHeight w:val="2106"/>
        </w:trPr>
        <w:tc>
          <w:tcPr>
            <w:tcW w:w="2273" w:type="dxa"/>
            <w:vMerge/>
            <w:tcBorders>
              <w:top w:val="nil"/>
            </w:tcBorders>
          </w:tcPr>
          <w:p w:rsidR="006D411F" w:rsidRDefault="006D411F">
            <w:pPr>
              <w:rPr>
                <w:sz w:val="2"/>
                <w:szCs w:val="2"/>
              </w:rPr>
            </w:pPr>
          </w:p>
        </w:tc>
        <w:tc>
          <w:tcPr>
            <w:tcW w:w="5245" w:type="dxa"/>
          </w:tcPr>
          <w:p w:rsidR="006D411F" w:rsidRDefault="000321FC">
            <w:pPr>
              <w:pStyle w:val="TableParagraph"/>
              <w:spacing w:before="58"/>
              <w:ind w:left="78" w:right="105"/>
              <w:rPr>
                <w:sz w:val="28"/>
              </w:rPr>
            </w:pPr>
            <w:r>
              <w:rPr>
                <w:sz w:val="28"/>
              </w:rPr>
              <w:t>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w:t>
            </w:r>
          </w:p>
        </w:tc>
        <w:tc>
          <w:tcPr>
            <w:tcW w:w="2138" w:type="dxa"/>
            <w:gridSpan w:val="2"/>
          </w:tcPr>
          <w:p w:rsidR="006D411F" w:rsidRDefault="00AC6890">
            <w:pPr>
              <w:pStyle w:val="TableParagraph"/>
              <w:spacing w:before="58"/>
              <w:ind w:left="85"/>
              <w:rPr>
                <w:sz w:val="28"/>
              </w:rPr>
            </w:pPr>
            <w:r>
              <w:rPr>
                <w:sz w:val="28"/>
              </w:rPr>
              <w:t>до 01.09.2020</w:t>
            </w:r>
            <w:r w:rsidR="000321FC">
              <w:rPr>
                <w:sz w:val="28"/>
              </w:rPr>
              <w:t xml:space="preserve"> г.</w:t>
            </w:r>
          </w:p>
        </w:tc>
      </w:tr>
      <w:tr w:rsidR="006D411F" w:rsidTr="00207FEB">
        <w:trPr>
          <w:trHeight w:val="1766"/>
        </w:trPr>
        <w:tc>
          <w:tcPr>
            <w:tcW w:w="2273" w:type="dxa"/>
            <w:vMerge/>
            <w:tcBorders>
              <w:top w:val="nil"/>
            </w:tcBorders>
          </w:tcPr>
          <w:p w:rsidR="006D411F" w:rsidRDefault="006D411F">
            <w:pPr>
              <w:rPr>
                <w:sz w:val="2"/>
                <w:szCs w:val="2"/>
              </w:rPr>
            </w:pPr>
          </w:p>
        </w:tc>
        <w:tc>
          <w:tcPr>
            <w:tcW w:w="5245" w:type="dxa"/>
          </w:tcPr>
          <w:p w:rsidR="006D411F" w:rsidRDefault="000321FC">
            <w:pPr>
              <w:pStyle w:val="TableParagraph"/>
              <w:spacing w:before="58"/>
              <w:ind w:left="78" w:right="170"/>
              <w:rPr>
                <w:sz w:val="28"/>
              </w:rPr>
            </w:pPr>
            <w:r>
              <w:rPr>
                <w:sz w:val="28"/>
              </w:rPr>
              <w:t>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2138" w:type="dxa"/>
            <w:gridSpan w:val="2"/>
          </w:tcPr>
          <w:p w:rsidR="006D411F" w:rsidRDefault="00AC6890">
            <w:pPr>
              <w:pStyle w:val="TableParagraph"/>
              <w:spacing w:before="58"/>
              <w:ind w:left="85"/>
              <w:rPr>
                <w:sz w:val="28"/>
              </w:rPr>
            </w:pPr>
            <w:r>
              <w:rPr>
                <w:sz w:val="28"/>
              </w:rPr>
              <w:t>2020-2022</w:t>
            </w:r>
            <w:r w:rsidR="000321FC">
              <w:rPr>
                <w:sz w:val="28"/>
              </w:rPr>
              <w:t xml:space="preserve"> гг.</w:t>
            </w:r>
          </w:p>
        </w:tc>
      </w:tr>
      <w:tr w:rsidR="006D411F" w:rsidTr="00207FEB">
        <w:trPr>
          <w:trHeight w:val="2647"/>
        </w:trPr>
        <w:tc>
          <w:tcPr>
            <w:tcW w:w="2273" w:type="dxa"/>
            <w:vMerge/>
            <w:tcBorders>
              <w:top w:val="nil"/>
            </w:tcBorders>
          </w:tcPr>
          <w:p w:rsidR="006D411F" w:rsidRDefault="006D411F">
            <w:pPr>
              <w:rPr>
                <w:sz w:val="2"/>
                <w:szCs w:val="2"/>
              </w:rPr>
            </w:pPr>
          </w:p>
        </w:tc>
        <w:tc>
          <w:tcPr>
            <w:tcW w:w="5245" w:type="dxa"/>
          </w:tcPr>
          <w:p w:rsidR="006D411F" w:rsidRDefault="000321FC">
            <w:pPr>
              <w:pStyle w:val="TableParagraph"/>
              <w:spacing w:before="58"/>
              <w:ind w:left="78" w:right="62"/>
              <w:rPr>
                <w:sz w:val="28"/>
              </w:rPr>
            </w:pPr>
            <w:r>
              <w:rPr>
                <w:sz w:val="28"/>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2138" w:type="dxa"/>
            <w:gridSpan w:val="2"/>
          </w:tcPr>
          <w:p w:rsidR="006D411F" w:rsidRDefault="00AC6890">
            <w:pPr>
              <w:pStyle w:val="TableParagraph"/>
              <w:spacing w:before="58"/>
              <w:ind w:left="85"/>
              <w:rPr>
                <w:sz w:val="28"/>
              </w:rPr>
            </w:pPr>
            <w:r>
              <w:rPr>
                <w:sz w:val="28"/>
              </w:rPr>
              <w:t>2020-2022</w:t>
            </w:r>
            <w:r w:rsidR="000321FC">
              <w:rPr>
                <w:sz w:val="28"/>
              </w:rPr>
              <w:t xml:space="preserve"> гг.</w:t>
            </w:r>
          </w:p>
        </w:tc>
      </w:tr>
      <w:tr w:rsidR="006D411F" w:rsidTr="00207FEB">
        <w:trPr>
          <w:trHeight w:val="6273"/>
        </w:trPr>
        <w:tc>
          <w:tcPr>
            <w:tcW w:w="2273" w:type="dxa"/>
            <w:vMerge/>
            <w:tcBorders>
              <w:top w:val="nil"/>
            </w:tcBorders>
          </w:tcPr>
          <w:p w:rsidR="006D411F" w:rsidRDefault="006D411F">
            <w:pPr>
              <w:rPr>
                <w:sz w:val="2"/>
                <w:szCs w:val="2"/>
              </w:rPr>
            </w:pPr>
          </w:p>
        </w:tc>
        <w:tc>
          <w:tcPr>
            <w:tcW w:w="5245" w:type="dxa"/>
          </w:tcPr>
          <w:p w:rsidR="006D411F" w:rsidRDefault="000321FC">
            <w:pPr>
              <w:pStyle w:val="TableParagraph"/>
              <w:spacing w:before="56"/>
              <w:ind w:left="78"/>
              <w:rPr>
                <w:sz w:val="28"/>
              </w:rPr>
            </w:pPr>
            <w:r>
              <w:rPr>
                <w:sz w:val="28"/>
              </w:rPr>
              <w:t>9. Доработка:</w:t>
            </w:r>
          </w:p>
          <w:p w:rsidR="006D411F" w:rsidRDefault="000321FC">
            <w:pPr>
              <w:pStyle w:val="TableParagraph"/>
              <w:numPr>
                <w:ilvl w:val="0"/>
                <w:numId w:val="1"/>
              </w:numPr>
              <w:tabs>
                <w:tab w:val="left" w:pos="242"/>
              </w:tabs>
              <w:spacing w:before="2"/>
              <w:ind w:right="1708" w:firstLine="0"/>
              <w:rPr>
                <w:sz w:val="28"/>
              </w:rPr>
            </w:pPr>
            <w:r>
              <w:rPr>
                <w:sz w:val="28"/>
              </w:rPr>
              <w:t>образовательных программ (индивидуальных и</w:t>
            </w:r>
            <w:r w:rsidR="004732B0">
              <w:rPr>
                <w:sz w:val="28"/>
              </w:rPr>
              <w:t xml:space="preserve"> </w:t>
            </w:r>
            <w:r>
              <w:rPr>
                <w:sz w:val="28"/>
              </w:rPr>
              <w:t>др.);</w:t>
            </w:r>
          </w:p>
          <w:p w:rsidR="006D411F" w:rsidRDefault="000321FC">
            <w:pPr>
              <w:pStyle w:val="TableParagraph"/>
              <w:numPr>
                <w:ilvl w:val="0"/>
                <w:numId w:val="1"/>
              </w:numPr>
              <w:tabs>
                <w:tab w:val="left" w:pos="242"/>
              </w:tabs>
              <w:spacing w:line="321" w:lineRule="exact"/>
              <w:ind w:left="241"/>
              <w:rPr>
                <w:sz w:val="28"/>
              </w:rPr>
            </w:pPr>
            <w:r>
              <w:rPr>
                <w:sz w:val="28"/>
              </w:rPr>
              <w:t>учебного плана;</w:t>
            </w:r>
          </w:p>
          <w:p w:rsidR="006D411F" w:rsidRDefault="000321FC">
            <w:pPr>
              <w:pStyle w:val="TableParagraph"/>
              <w:numPr>
                <w:ilvl w:val="0"/>
                <w:numId w:val="1"/>
              </w:numPr>
              <w:tabs>
                <w:tab w:val="left" w:pos="242"/>
              </w:tabs>
              <w:ind w:right="289" w:firstLine="0"/>
              <w:rPr>
                <w:sz w:val="28"/>
              </w:rPr>
            </w:pPr>
            <w:r>
              <w:rPr>
                <w:sz w:val="28"/>
              </w:rPr>
              <w:t>рабочих программ учебных предметов, курсов, дисциплин,</w:t>
            </w:r>
            <w:r w:rsidR="004732B0">
              <w:rPr>
                <w:sz w:val="28"/>
              </w:rPr>
              <w:t xml:space="preserve"> </w:t>
            </w:r>
            <w:r>
              <w:rPr>
                <w:sz w:val="28"/>
              </w:rPr>
              <w:t>модулей;</w:t>
            </w:r>
          </w:p>
          <w:p w:rsidR="006D411F" w:rsidRDefault="000321FC">
            <w:pPr>
              <w:pStyle w:val="TableParagraph"/>
              <w:numPr>
                <w:ilvl w:val="0"/>
                <w:numId w:val="1"/>
              </w:numPr>
              <w:tabs>
                <w:tab w:val="left" w:pos="242"/>
              </w:tabs>
              <w:spacing w:line="242" w:lineRule="auto"/>
              <w:ind w:right="1066" w:firstLine="0"/>
              <w:rPr>
                <w:sz w:val="28"/>
              </w:rPr>
            </w:pPr>
            <w:r>
              <w:rPr>
                <w:sz w:val="28"/>
              </w:rPr>
              <w:t>годового календарного</w:t>
            </w:r>
            <w:r w:rsidR="004732B0">
              <w:rPr>
                <w:sz w:val="28"/>
              </w:rPr>
              <w:t xml:space="preserve"> </w:t>
            </w:r>
            <w:r>
              <w:rPr>
                <w:sz w:val="28"/>
              </w:rPr>
              <w:t>учебного графика;</w:t>
            </w:r>
          </w:p>
          <w:p w:rsidR="006D411F" w:rsidRDefault="000321FC">
            <w:pPr>
              <w:pStyle w:val="TableParagraph"/>
              <w:numPr>
                <w:ilvl w:val="0"/>
                <w:numId w:val="1"/>
              </w:numPr>
              <w:tabs>
                <w:tab w:val="left" w:pos="242"/>
              </w:tabs>
              <w:ind w:right="302" w:firstLine="0"/>
              <w:rPr>
                <w:sz w:val="28"/>
              </w:rPr>
            </w:pPr>
            <w:r>
              <w:rPr>
                <w:sz w:val="28"/>
              </w:rPr>
              <w:t>положений о внеурочной</w:t>
            </w:r>
            <w:r w:rsidR="004732B0">
              <w:rPr>
                <w:sz w:val="28"/>
              </w:rPr>
              <w:t xml:space="preserve"> </w:t>
            </w:r>
            <w:r>
              <w:rPr>
                <w:sz w:val="28"/>
              </w:rPr>
              <w:t>деятельности обучающихся;</w:t>
            </w:r>
          </w:p>
          <w:p w:rsidR="006D411F" w:rsidRDefault="000321FC">
            <w:pPr>
              <w:pStyle w:val="TableParagraph"/>
              <w:numPr>
                <w:ilvl w:val="0"/>
                <w:numId w:val="1"/>
              </w:numPr>
              <w:tabs>
                <w:tab w:val="left" w:pos="242"/>
              </w:tabs>
              <w:ind w:right="122" w:firstLine="0"/>
              <w:rPr>
                <w:sz w:val="28"/>
              </w:rPr>
            </w:pPr>
            <w:r>
              <w:rPr>
                <w:sz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D411F" w:rsidRDefault="000321FC">
            <w:pPr>
              <w:pStyle w:val="TableParagraph"/>
              <w:numPr>
                <w:ilvl w:val="0"/>
                <w:numId w:val="1"/>
              </w:numPr>
              <w:tabs>
                <w:tab w:val="left" w:pos="242"/>
              </w:tabs>
              <w:ind w:right="453" w:firstLine="0"/>
              <w:rPr>
                <w:sz w:val="28"/>
              </w:rPr>
            </w:pPr>
            <w:r>
              <w:rPr>
                <w:sz w:val="28"/>
              </w:rPr>
              <w:t>положения об организации домашней работы</w:t>
            </w:r>
            <w:r w:rsidR="004732B0">
              <w:rPr>
                <w:sz w:val="28"/>
              </w:rPr>
              <w:t xml:space="preserve"> </w:t>
            </w:r>
            <w:r>
              <w:rPr>
                <w:sz w:val="28"/>
              </w:rPr>
              <w:t>обучающихся;</w:t>
            </w:r>
          </w:p>
          <w:p w:rsidR="006D411F" w:rsidRDefault="000321FC">
            <w:pPr>
              <w:pStyle w:val="TableParagraph"/>
              <w:numPr>
                <w:ilvl w:val="0"/>
                <w:numId w:val="1"/>
              </w:numPr>
              <w:tabs>
                <w:tab w:val="left" w:pos="242"/>
              </w:tabs>
              <w:ind w:right="1155" w:firstLine="0"/>
              <w:rPr>
                <w:sz w:val="28"/>
              </w:rPr>
            </w:pPr>
            <w:r>
              <w:rPr>
                <w:sz w:val="28"/>
              </w:rPr>
              <w:t>положения о формах получения образования.</w:t>
            </w:r>
          </w:p>
        </w:tc>
        <w:tc>
          <w:tcPr>
            <w:tcW w:w="2138" w:type="dxa"/>
            <w:gridSpan w:val="2"/>
          </w:tcPr>
          <w:p w:rsidR="006D411F" w:rsidRDefault="00AC6890">
            <w:pPr>
              <w:pStyle w:val="TableParagraph"/>
              <w:spacing w:before="56"/>
              <w:ind w:left="85"/>
              <w:rPr>
                <w:sz w:val="28"/>
              </w:rPr>
            </w:pPr>
            <w:r>
              <w:rPr>
                <w:sz w:val="28"/>
              </w:rPr>
              <w:t>2020-2022</w:t>
            </w:r>
            <w:r w:rsidR="000321FC">
              <w:rPr>
                <w:sz w:val="28"/>
              </w:rPr>
              <w:t xml:space="preserve"> гг.</w:t>
            </w:r>
          </w:p>
        </w:tc>
      </w:tr>
      <w:tr w:rsidR="006D411F" w:rsidTr="00207FEB">
        <w:trPr>
          <w:gridAfter w:val="1"/>
          <w:wAfter w:w="11" w:type="dxa"/>
          <w:trHeight w:val="1116"/>
        </w:trPr>
        <w:tc>
          <w:tcPr>
            <w:tcW w:w="2273" w:type="dxa"/>
            <w:vMerge w:val="restart"/>
          </w:tcPr>
          <w:p w:rsidR="006D411F" w:rsidRDefault="000321FC">
            <w:pPr>
              <w:pStyle w:val="TableParagraph"/>
              <w:spacing w:before="53"/>
              <w:ind w:left="83" w:right="147"/>
              <w:rPr>
                <w:sz w:val="28"/>
              </w:rPr>
            </w:pPr>
            <w:r>
              <w:rPr>
                <w:sz w:val="28"/>
              </w:rPr>
              <w:t>II. Финансовое обеспечение введения ФГОС среднего общего образования</w:t>
            </w:r>
          </w:p>
        </w:tc>
        <w:tc>
          <w:tcPr>
            <w:tcW w:w="5245" w:type="dxa"/>
          </w:tcPr>
          <w:p w:rsidR="006D411F" w:rsidRDefault="000321FC">
            <w:pPr>
              <w:pStyle w:val="TableParagraph"/>
              <w:spacing w:before="53"/>
              <w:ind w:left="83" w:right="520"/>
              <w:rPr>
                <w:sz w:val="28"/>
              </w:rPr>
            </w:pPr>
            <w:r>
              <w:rPr>
                <w:sz w:val="28"/>
              </w:rPr>
              <w:t>1. Определение объема расходов, необходимых для реализации ООП и достижения планируемых результатов</w:t>
            </w:r>
          </w:p>
        </w:tc>
        <w:tc>
          <w:tcPr>
            <w:tcW w:w="2127" w:type="dxa"/>
          </w:tcPr>
          <w:p w:rsidR="006D411F" w:rsidRDefault="00AC6890" w:rsidP="00AC6890">
            <w:pPr>
              <w:pStyle w:val="TableParagraph"/>
              <w:spacing w:before="53"/>
              <w:ind w:left="86"/>
              <w:rPr>
                <w:sz w:val="28"/>
              </w:rPr>
            </w:pPr>
            <w:r>
              <w:rPr>
                <w:sz w:val="28"/>
              </w:rPr>
              <w:t>2020-2022</w:t>
            </w:r>
            <w:r w:rsidR="000321FC">
              <w:rPr>
                <w:sz w:val="28"/>
              </w:rPr>
              <w:t xml:space="preserve"> гг.</w:t>
            </w:r>
          </w:p>
        </w:tc>
      </w:tr>
      <w:tr w:rsidR="006D411F" w:rsidTr="00207FEB">
        <w:trPr>
          <w:gridAfter w:val="1"/>
          <w:wAfter w:w="11" w:type="dxa"/>
          <w:trHeight w:val="2080"/>
        </w:trPr>
        <w:tc>
          <w:tcPr>
            <w:tcW w:w="2273" w:type="dxa"/>
            <w:vMerge/>
            <w:tcBorders>
              <w:top w:val="nil"/>
            </w:tcBorders>
          </w:tcPr>
          <w:p w:rsidR="006D411F" w:rsidRDefault="006D411F">
            <w:pPr>
              <w:rPr>
                <w:sz w:val="2"/>
                <w:szCs w:val="2"/>
              </w:rPr>
            </w:pPr>
          </w:p>
        </w:tc>
        <w:tc>
          <w:tcPr>
            <w:tcW w:w="5245" w:type="dxa"/>
          </w:tcPr>
          <w:p w:rsidR="006D411F" w:rsidRDefault="000321FC">
            <w:pPr>
              <w:pStyle w:val="TableParagraph"/>
              <w:spacing w:before="53"/>
              <w:ind w:left="83" w:right="76"/>
              <w:rPr>
                <w:sz w:val="28"/>
              </w:rPr>
            </w:pPr>
            <w:r>
              <w:rPr>
                <w:sz w:val="28"/>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w:t>
            </w:r>
            <w:r w:rsidR="004732B0">
              <w:rPr>
                <w:sz w:val="28"/>
              </w:rPr>
              <w:t xml:space="preserve"> </w:t>
            </w:r>
            <w:r>
              <w:rPr>
                <w:sz w:val="28"/>
              </w:rPr>
              <w:t>премирования</w:t>
            </w:r>
          </w:p>
        </w:tc>
        <w:tc>
          <w:tcPr>
            <w:tcW w:w="2127" w:type="dxa"/>
          </w:tcPr>
          <w:p w:rsidR="006D411F" w:rsidRDefault="00AC6890" w:rsidP="00AC6890">
            <w:pPr>
              <w:pStyle w:val="TableParagraph"/>
              <w:spacing w:before="53"/>
              <w:ind w:left="86"/>
              <w:rPr>
                <w:sz w:val="28"/>
              </w:rPr>
            </w:pPr>
            <w:r>
              <w:rPr>
                <w:sz w:val="28"/>
              </w:rPr>
              <w:t>2020-2022</w:t>
            </w:r>
            <w:r w:rsidR="000321FC">
              <w:rPr>
                <w:sz w:val="28"/>
              </w:rPr>
              <w:t xml:space="preserve"> гг.</w:t>
            </w:r>
          </w:p>
        </w:tc>
      </w:tr>
      <w:tr w:rsidR="006D411F" w:rsidTr="00207FEB">
        <w:trPr>
          <w:gridAfter w:val="1"/>
          <w:wAfter w:w="11" w:type="dxa"/>
          <w:trHeight w:val="1262"/>
        </w:trPr>
        <w:tc>
          <w:tcPr>
            <w:tcW w:w="2273" w:type="dxa"/>
            <w:vMerge/>
            <w:tcBorders>
              <w:top w:val="nil"/>
            </w:tcBorders>
          </w:tcPr>
          <w:p w:rsidR="006D411F" w:rsidRDefault="006D411F">
            <w:pPr>
              <w:rPr>
                <w:sz w:val="2"/>
                <w:szCs w:val="2"/>
              </w:rPr>
            </w:pPr>
          </w:p>
        </w:tc>
        <w:tc>
          <w:tcPr>
            <w:tcW w:w="5245" w:type="dxa"/>
          </w:tcPr>
          <w:p w:rsidR="006D411F" w:rsidRDefault="000321FC">
            <w:pPr>
              <w:pStyle w:val="TableParagraph"/>
              <w:spacing w:before="56"/>
              <w:ind w:left="83"/>
              <w:rPr>
                <w:sz w:val="28"/>
              </w:rPr>
            </w:pPr>
            <w:r>
              <w:rPr>
                <w:sz w:val="28"/>
              </w:rPr>
              <w:t>3. Заключение дополнительных соглашений к трудовому договору с педагогическими работниками</w:t>
            </w:r>
          </w:p>
        </w:tc>
        <w:tc>
          <w:tcPr>
            <w:tcW w:w="2127" w:type="dxa"/>
          </w:tcPr>
          <w:p w:rsidR="006D411F" w:rsidRDefault="00AC6890" w:rsidP="00AC6890">
            <w:pPr>
              <w:pStyle w:val="TableParagraph"/>
              <w:spacing w:before="56"/>
              <w:ind w:left="86"/>
              <w:rPr>
                <w:sz w:val="28"/>
              </w:rPr>
            </w:pPr>
            <w:r>
              <w:rPr>
                <w:sz w:val="28"/>
              </w:rPr>
              <w:t>2020-2022</w:t>
            </w:r>
            <w:r w:rsidR="000321FC">
              <w:rPr>
                <w:sz w:val="28"/>
              </w:rPr>
              <w:t xml:space="preserve"> гг.</w:t>
            </w:r>
          </w:p>
        </w:tc>
      </w:tr>
      <w:tr w:rsidR="006D411F" w:rsidTr="00207FEB">
        <w:trPr>
          <w:gridAfter w:val="1"/>
          <w:wAfter w:w="11" w:type="dxa"/>
          <w:trHeight w:val="1694"/>
        </w:trPr>
        <w:tc>
          <w:tcPr>
            <w:tcW w:w="2273" w:type="dxa"/>
            <w:vMerge w:val="restart"/>
          </w:tcPr>
          <w:p w:rsidR="006D411F" w:rsidRDefault="000321FC">
            <w:pPr>
              <w:pStyle w:val="TableParagraph"/>
              <w:spacing w:before="54"/>
              <w:ind w:left="83"/>
              <w:rPr>
                <w:sz w:val="28"/>
              </w:rPr>
            </w:pPr>
            <w:r>
              <w:rPr>
                <w:sz w:val="28"/>
              </w:rPr>
              <w:t>III.</w:t>
            </w:r>
          </w:p>
          <w:p w:rsidR="006D411F" w:rsidRDefault="000321FC">
            <w:pPr>
              <w:pStyle w:val="TableParagraph"/>
              <w:spacing w:before="2"/>
              <w:ind w:left="83" w:right="147"/>
              <w:rPr>
                <w:sz w:val="28"/>
              </w:rPr>
            </w:pPr>
            <w:r>
              <w:rPr>
                <w:sz w:val="28"/>
              </w:rPr>
              <w:t xml:space="preserve">Организационно е обеспечение введения ФГОС среднего общего </w:t>
            </w:r>
            <w:r>
              <w:rPr>
                <w:sz w:val="28"/>
              </w:rPr>
              <w:lastRenderedPageBreak/>
              <w:t>образования</w:t>
            </w:r>
          </w:p>
        </w:tc>
        <w:tc>
          <w:tcPr>
            <w:tcW w:w="5245" w:type="dxa"/>
          </w:tcPr>
          <w:p w:rsidR="006D411F" w:rsidRDefault="000321FC">
            <w:pPr>
              <w:pStyle w:val="TableParagraph"/>
              <w:spacing w:before="54"/>
              <w:ind w:left="83" w:right="971"/>
              <w:rPr>
                <w:sz w:val="28"/>
              </w:rPr>
            </w:pPr>
            <w:r>
              <w:rPr>
                <w:sz w:val="28"/>
              </w:rPr>
              <w:lastRenderedPageBreak/>
              <w:t>1. Обеспечение координации взаимодействия участников образовательных отношений по организации введения ФГОС СОО</w:t>
            </w:r>
          </w:p>
        </w:tc>
        <w:tc>
          <w:tcPr>
            <w:tcW w:w="2127" w:type="dxa"/>
          </w:tcPr>
          <w:p w:rsidR="006D411F" w:rsidRDefault="00AC6890" w:rsidP="00AC6890">
            <w:pPr>
              <w:pStyle w:val="TableParagraph"/>
              <w:spacing w:before="54"/>
              <w:ind w:left="86"/>
              <w:rPr>
                <w:sz w:val="28"/>
              </w:rPr>
            </w:pPr>
            <w:r>
              <w:rPr>
                <w:sz w:val="28"/>
              </w:rPr>
              <w:t>2020-2022</w:t>
            </w:r>
            <w:r w:rsidR="000321FC">
              <w:rPr>
                <w:sz w:val="28"/>
              </w:rPr>
              <w:t xml:space="preserve"> гг.</w:t>
            </w:r>
          </w:p>
        </w:tc>
      </w:tr>
      <w:tr w:rsidR="006D411F" w:rsidTr="00207FEB">
        <w:trPr>
          <w:gridAfter w:val="1"/>
          <w:wAfter w:w="11" w:type="dxa"/>
          <w:trHeight w:val="2082"/>
        </w:trPr>
        <w:tc>
          <w:tcPr>
            <w:tcW w:w="2273" w:type="dxa"/>
            <w:vMerge/>
            <w:tcBorders>
              <w:top w:val="nil"/>
            </w:tcBorders>
          </w:tcPr>
          <w:p w:rsidR="006D411F" w:rsidRDefault="006D411F">
            <w:pPr>
              <w:rPr>
                <w:sz w:val="2"/>
                <w:szCs w:val="2"/>
              </w:rPr>
            </w:pPr>
          </w:p>
        </w:tc>
        <w:tc>
          <w:tcPr>
            <w:tcW w:w="5245" w:type="dxa"/>
          </w:tcPr>
          <w:p w:rsidR="006D411F" w:rsidRDefault="000321FC">
            <w:pPr>
              <w:pStyle w:val="TableParagraph"/>
              <w:spacing w:before="56"/>
              <w:ind w:left="83" w:right="426"/>
              <w:rPr>
                <w:sz w:val="28"/>
              </w:rPr>
            </w:pPr>
            <w:r>
              <w:rPr>
                <w:sz w:val="28"/>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127" w:type="dxa"/>
          </w:tcPr>
          <w:p w:rsidR="006D411F" w:rsidRDefault="00AC6890" w:rsidP="00AC6890">
            <w:pPr>
              <w:pStyle w:val="TableParagraph"/>
              <w:spacing w:before="56"/>
              <w:ind w:left="86"/>
              <w:rPr>
                <w:sz w:val="28"/>
              </w:rPr>
            </w:pPr>
            <w:r>
              <w:rPr>
                <w:sz w:val="28"/>
              </w:rPr>
              <w:t>2020-2022</w:t>
            </w:r>
            <w:r w:rsidR="000321FC">
              <w:rPr>
                <w:sz w:val="28"/>
              </w:rPr>
              <w:t xml:space="preserve"> гг.</w:t>
            </w:r>
          </w:p>
        </w:tc>
      </w:tr>
      <w:tr w:rsidR="006D411F" w:rsidTr="00207FEB">
        <w:trPr>
          <w:gridAfter w:val="1"/>
          <w:wAfter w:w="11" w:type="dxa"/>
          <w:trHeight w:val="2726"/>
        </w:trPr>
        <w:tc>
          <w:tcPr>
            <w:tcW w:w="2273" w:type="dxa"/>
            <w:vMerge/>
            <w:tcBorders>
              <w:top w:val="nil"/>
            </w:tcBorders>
          </w:tcPr>
          <w:p w:rsidR="006D411F" w:rsidRDefault="006D411F">
            <w:pPr>
              <w:rPr>
                <w:sz w:val="2"/>
                <w:szCs w:val="2"/>
              </w:rPr>
            </w:pPr>
          </w:p>
        </w:tc>
        <w:tc>
          <w:tcPr>
            <w:tcW w:w="5245" w:type="dxa"/>
          </w:tcPr>
          <w:p w:rsidR="006D411F" w:rsidRDefault="000321FC">
            <w:pPr>
              <w:pStyle w:val="TableParagraph"/>
              <w:spacing w:before="54"/>
              <w:ind w:left="83" w:right="254"/>
              <w:rPr>
                <w:sz w:val="28"/>
              </w:rPr>
            </w:pPr>
            <w:r>
              <w:rPr>
                <w:sz w:val="28"/>
              </w:rPr>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2127" w:type="dxa"/>
          </w:tcPr>
          <w:p w:rsidR="006D411F" w:rsidRDefault="00AC6890">
            <w:pPr>
              <w:pStyle w:val="TableParagraph"/>
              <w:spacing w:before="54"/>
              <w:ind w:left="86"/>
              <w:rPr>
                <w:sz w:val="28"/>
              </w:rPr>
            </w:pPr>
            <w:r>
              <w:rPr>
                <w:sz w:val="28"/>
              </w:rPr>
              <w:t>2020-2022</w:t>
            </w:r>
            <w:r w:rsidR="000321FC">
              <w:rPr>
                <w:sz w:val="28"/>
              </w:rPr>
              <w:t xml:space="preserve"> гг.</w:t>
            </w:r>
          </w:p>
        </w:tc>
      </w:tr>
      <w:tr w:rsidR="006D411F" w:rsidTr="00207FEB">
        <w:trPr>
          <w:gridAfter w:val="1"/>
          <w:wAfter w:w="11" w:type="dxa"/>
          <w:trHeight w:val="2080"/>
        </w:trPr>
        <w:tc>
          <w:tcPr>
            <w:tcW w:w="2273" w:type="dxa"/>
            <w:vMerge/>
            <w:tcBorders>
              <w:top w:val="nil"/>
            </w:tcBorders>
          </w:tcPr>
          <w:p w:rsidR="006D411F" w:rsidRDefault="006D411F">
            <w:pPr>
              <w:rPr>
                <w:sz w:val="2"/>
                <w:szCs w:val="2"/>
              </w:rPr>
            </w:pPr>
          </w:p>
        </w:tc>
        <w:tc>
          <w:tcPr>
            <w:tcW w:w="5245" w:type="dxa"/>
          </w:tcPr>
          <w:p w:rsidR="006D411F" w:rsidRDefault="000321FC">
            <w:pPr>
              <w:pStyle w:val="TableParagraph"/>
              <w:spacing w:before="53"/>
              <w:ind w:left="83" w:right="231"/>
              <w:rPr>
                <w:sz w:val="28"/>
              </w:rPr>
            </w:pPr>
            <w:r>
              <w:rPr>
                <w:sz w:val="28"/>
              </w:rPr>
              <w:t>4. Привлечение органов государственно- 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2127" w:type="dxa"/>
          </w:tcPr>
          <w:p w:rsidR="006D411F" w:rsidRDefault="00AC6890">
            <w:pPr>
              <w:pStyle w:val="TableParagraph"/>
              <w:spacing w:before="53"/>
              <w:ind w:left="86"/>
              <w:rPr>
                <w:sz w:val="28"/>
              </w:rPr>
            </w:pPr>
            <w:r>
              <w:rPr>
                <w:sz w:val="28"/>
              </w:rPr>
              <w:t>2020-2022</w:t>
            </w:r>
            <w:r w:rsidR="000321FC">
              <w:rPr>
                <w:sz w:val="28"/>
              </w:rPr>
              <w:t xml:space="preserve"> гг.</w:t>
            </w:r>
          </w:p>
        </w:tc>
      </w:tr>
      <w:tr w:rsidR="006D411F" w:rsidTr="00207FEB">
        <w:trPr>
          <w:gridAfter w:val="1"/>
          <w:wAfter w:w="11" w:type="dxa"/>
          <w:trHeight w:val="794"/>
        </w:trPr>
        <w:tc>
          <w:tcPr>
            <w:tcW w:w="2273" w:type="dxa"/>
            <w:vMerge w:val="restart"/>
          </w:tcPr>
          <w:p w:rsidR="006D411F" w:rsidRDefault="000321FC">
            <w:pPr>
              <w:pStyle w:val="TableParagraph"/>
              <w:spacing w:before="56"/>
              <w:ind w:left="83" w:right="147"/>
              <w:rPr>
                <w:sz w:val="28"/>
              </w:rPr>
            </w:pPr>
            <w:r>
              <w:rPr>
                <w:sz w:val="28"/>
              </w:rPr>
              <w:t>IV. Кадровое обеспечение введения ФГОС среднего общего образования</w:t>
            </w:r>
          </w:p>
        </w:tc>
        <w:tc>
          <w:tcPr>
            <w:tcW w:w="5245" w:type="dxa"/>
          </w:tcPr>
          <w:p w:rsidR="006D411F" w:rsidRDefault="000321FC">
            <w:pPr>
              <w:pStyle w:val="TableParagraph"/>
              <w:spacing w:before="56"/>
              <w:ind w:left="83" w:right="892"/>
              <w:rPr>
                <w:sz w:val="28"/>
              </w:rPr>
            </w:pPr>
            <w:r>
              <w:rPr>
                <w:sz w:val="28"/>
              </w:rPr>
              <w:t>1. Анализ кадрового обеспечения введения и реализации ФГОС СОО</w:t>
            </w:r>
          </w:p>
        </w:tc>
        <w:tc>
          <w:tcPr>
            <w:tcW w:w="2127" w:type="dxa"/>
          </w:tcPr>
          <w:p w:rsidR="006D411F" w:rsidRDefault="00AC6890">
            <w:pPr>
              <w:pStyle w:val="TableParagraph"/>
              <w:spacing w:before="56"/>
              <w:ind w:left="86"/>
              <w:rPr>
                <w:sz w:val="28"/>
              </w:rPr>
            </w:pPr>
            <w:r>
              <w:rPr>
                <w:sz w:val="28"/>
              </w:rPr>
              <w:t>2020</w:t>
            </w:r>
            <w:r w:rsidR="000321FC">
              <w:rPr>
                <w:sz w:val="28"/>
              </w:rPr>
              <w:t>-20</w:t>
            </w:r>
            <w:r>
              <w:rPr>
                <w:sz w:val="28"/>
              </w:rPr>
              <w:t>22</w:t>
            </w:r>
            <w:r w:rsidR="000321FC">
              <w:rPr>
                <w:sz w:val="28"/>
              </w:rPr>
              <w:t xml:space="preserve"> гг.</w:t>
            </w:r>
          </w:p>
        </w:tc>
      </w:tr>
      <w:tr w:rsidR="006D411F" w:rsidTr="00207FEB">
        <w:trPr>
          <w:gridAfter w:val="1"/>
          <w:wAfter w:w="11" w:type="dxa"/>
          <w:trHeight w:val="1117"/>
        </w:trPr>
        <w:tc>
          <w:tcPr>
            <w:tcW w:w="2273" w:type="dxa"/>
            <w:vMerge/>
            <w:tcBorders>
              <w:top w:val="nil"/>
            </w:tcBorders>
          </w:tcPr>
          <w:p w:rsidR="006D411F" w:rsidRDefault="006D411F">
            <w:pPr>
              <w:rPr>
                <w:sz w:val="2"/>
                <w:szCs w:val="2"/>
              </w:rPr>
            </w:pPr>
          </w:p>
        </w:tc>
        <w:tc>
          <w:tcPr>
            <w:tcW w:w="5245" w:type="dxa"/>
          </w:tcPr>
          <w:p w:rsidR="006D411F" w:rsidRDefault="000321FC">
            <w:pPr>
              <w:pStyle w:val="TableParagraph"/>
              <w:spacing w:before="56"/>
              <w:ind w:left="83" w:right="869"/>
              <w:jc w:val="both"/>
              <w:rPr>
                <w:sz w:val="28"/>
              </w:rPr>
            </w:pPr>
            <w:r>
              <w:rPr>
                <w:sz w:val="28"/>
              </w:rPr>
              <w:t>2. Создание (корректировка) плана- графика повышения квалификации педагогических и руководящих</w:t>
            </w:r>
          </w:p>
        </w:tc>
        <w:tc>
          <w:tcPr>
            <w:tcW w:w="2127" w:type="dxa"/>
          </w:tcPr>
          <w:p w:rsidR="006D411F" w:rsidRDefault="000321FC" w:rsidP="00AC6890">
            <w:pPr>
              <w:pStyle w:val="TableParagraph"/>
              <w:spacing w:before="56"/>
              <w:ind w:left="86"/>
              <w:rPr>
                <w:sz w:val="28"/>
              </w:rPr>
            </w:pPr>
            <w:r>
              <w:rPr>
                <w:sz w:val="28"/>
              </w:rPr>
              <w:t>20</w:t>
            </w:r>
            <w:r w:rsidR="00AC6890">
              <w:rPr>
                <w:sz w:val="28"/>
              </w:rPr>
              <w:t>20-2022</w:t>
            </w:r>
            <w:r>
              <w:rPr>
                <w:sz w:val="28"/>
              </w:rPr>
              <w:t xml:space="preserve"> гг.</w:t>
            </w:r>
          </w:p>
        </w:tc>
      </w:tr>
      <w:tr w:rsidR="006D411F" w:rsidTr="00207FEB">
        <w:trPr>
          <w:gridAfter w:val="1"/>
          <w:wAfter w:w="11" w:type="dxa"/>
          <w:trHeight w:val="839"/>
        </w:trPr>
        <w:tc>
          <w:tcPr>
            <w:tcW w:w="2273" w:type="dxa"/>
            <w:vMerge w:val="restart"/>
          </w:tcPr>
          <w:p w:rsidR="006D411F" w:rsidRDefault="006D411F">
            <w:pPr>
              <w:pStyle w:val="TableParagraph"/>
              <w:ind w:left="0"/>
              <w:rPr>
                <w:sz w:val="28"/>
              </w:rPr>
            </w:pPr>
          </w:p>
        </w:tc>
        <w:tc>
          <w:tcPr>
            <w:tcW w:w="5245" w:type="dxa"/>
          </w:tcPr>
          <w:p w:rsidR="006D411F" w:rsidRDefault="000321FC">
            <w:pPr>
              <w:pStyle w:val="TableParagraph"/>
              <w:spacing w:before="53"/>
              <w:ind w:left="83" w:right="104"/>
              <w:rPr>
                <w:sz w:val="28"/>
              </w:rPr>
            </w:pPr>
            <w:r>
              <w:rPr>
                <w:sz w:val="28"/>
              </w:rPr>
              <w:t>работников образовательной организации в связи с введением ФГОС СОО</w:t>
            </w:r>
          </w:p>
        </w:tc>
        <w:tc>
          <w:tcPr>
            <w:tcW w:w="2127" w:type="dxa"/>
          </w:tcPr>
          <w:p w:rsidR="006D411F" w:rsidRDefault="006D411F">
            <w:pPr>
              <w:pStyle w:val="TableParagraph"/>
              <w:ind w:left="0"/>
              <w:rPr>
                <w:sz w:val="28"/>
              </w:rPr>
            </w:pPr>
          </w:p>
        </w:tc>
      </w:tr>
      <w:tr w:rsidR="006D411F" w:rsidTr="00207FEB">
        <w:trPr>
          <w:gridAfter w:val="1"/>
          <w:wAfter w:w="11" w:type="dxa"/>
          <w:trHeight w:val="1747"/>
        </w:trPr>
        <w:tc>
          <w:tcPr>
            <w:tcW w:w="2273" w:type="dxa"/>
            <w:vMerge/>
            <w:tcBorders>
              <w:top w:val="nil"/>
            </w:tcBorders>
          </w:tcPr>
          <w:p w:rsidR="006D411F" w:rsidRDefault="006D411F">
            <w:pPr>
              <w:rPr>
                <w:sz w:val="2"/>
                <w:szCs w:val="2"/>
              </w:rPr>
            </w:pPr>
          </w:p>
        </w:tc>
        <w:tc>
          <w:tcPr>
            <w:tcW w:w="5245" w:type="dxa"/>
          </w:tcPr>
          <w:p w:rsidR="006D411F" w:rsidRDefault="000321FC">
            <w:pPr>
              <w:pStyle w:val="TableParagraph"/>
              <w:spacing w:before="56"/>
              <w:ind w:left="83" w:right="1182"/>
              <w:rPr>
                <w:sz w:val="28"/>
              </w:rPr>
            </w:pPr>
            <w:r>
              <w:rPr>
                <w:sz w:val="28"/>
              </w:rPr>
              <w:t>3. Корректировка плана научно- методических семинаров (внутришкольного повышения квалификации) с ориентацией на проблемы введения ФГОС СОО</w:t>
            </w:r>
          </w:p>
        </w:tc>
        <w:tc>
          <w:tcPr>
            <w:tcW w:w="2127" w:type="dxa"/>
          </w:tcPr>
          <w:p w:rsidR="006D411F" w:rsidRDefault="00AC6890">
            <w:pPr>
              <w:pStyle w:val="TableParagraph"/>
              <w:spacing w:before="56"/>
              <w:ind w:left="86"/>
              <w:rPr>
                <w:sz w:val="28"/>
              </w:rPr>
            </w:pPr>
            <w:r>
              <w:rPr>
                <w:sz w:val="28"/>
              </w:rPr>
              <w:t>2020-2022</w:t>
            </w:r>
            <w:r w:rsidR="000321FC">
              <w:rPr>
                <w:sz w:val="28"/>
              </w:rPr>
              <w:t xml:space="preserve"> гг.</w:t>
            </w:r>
          </w:p>
        </w:tc>
      </w:tr>
      <w:tr w:rsidR="006D411F" w:rsidTr="00207FEB">
        <w:trPr>
          <w:gridAfter w:val="1"/>
          <w:wAfter w:w="11" w:type="dxa"/>
          <w:trHeight w:val="1113"/>
        </w:trPr>
        <w:tc>
          <w:tcPr>
            <w:tcW w:w="2273" w:type="dxa"/>
            <w:vMerge w:val="restart"/>
          </w:tcPr>
          <w:p w:rsidR="006D411F" w:rsidRDefault="000321FC">
            <w:pPr>
              <w:pStyle w:val="TableParagraph"/>
              <w:spacing w:before="56" w:line="322" w:lineRule="exact"/>
              <w:ind w:left="83"/>
              <w:rPr>
                <w:sz w:val="28"/>
              </w:rPr>
            </w:pPr>
            <w:r>
              <w:rPr>
                <w:sz w:val="28"/>
              </w:rPr>
              <w:t>V.</w:t>
            </w:r>
          </w:p>
          <w:p w:rsidR="006D411F" w:rsidRDefault="000321FC">
            <w:pPr>
              <w:pStyle w:val="TableParagraph"/>
              <w:ind w:left="83" w:right="147"/>
              <w:rPr>
                <w:sz w:val="28"/>
              </w:rPr>
            </w:pPr>
            <w:r>
              <w:rPr>
                <w:sz w:val="28"/>
              </w:rPr>
              <w:t>Информационно е обеспечение введения ФГОС среднего общего образования</w:t>
            </w:r>
          </w:p>
        </w:tc>
        <w:tc>
          <w:tcPr>
            <w:tcW w:w="5245" w:type="dxa"/>
          </w:tcPr>
          <w:p w:rsidR="006D411F" w:rsidRDefault="000321FC">
            <w:pPr>
              <w:pStyle w:val="TableParagraph"/>
              <w:spacing w:before="56"/>
              <w:ind w:left="83" w:right="259"/>
              <w:rPr>
                <w:sz w:val="28"/>
              </w:rPr>
            </w:pPr>
            <w:r>
              <w:rPr>
                <w:sz w:val="28"/>
              </w:rPr>
              <w:t>1. Размещение на сайте образовательной организации информационных материалов о реализации ФГОС СОО</w:t>
            </w:r>
          </w:p>
        </w:tc>
        <w:tc>
          <w:tcPr>
            <w:tcW w:w="2127" w:type="dxa"/>
          </w:tcPr>
          <w:p w:rsidR="006D411F" w:rsidRDefault="00AC6890" w:rsidP="00AC6890">
            <w:pPr>
              <w:pStyle w:val="TableParagraph"/>
              <w:spacing w:before="56"/>
              <w:ind w:left="86"/>
              <w:rPr>
                <w:sz w:val="28"/>
              </w:rPr>
            </w:pPr>
            <w:r>
              <w:rPr>
                <w:sz w:val="28"/>
              </w:rPr>
              <w:t>2020-2022</w:t>
            </w:r>
            <w:r w:rsidR="000321FC">
              <w:rPr>
                <w:sz w:val="28"/>
              </w:rPr>
              <w:t xml:space="preserve"> гг.</w:t>
            </w:r>
          </w:p>
        </w:tc>
      </w:tr>
      <w:tr w:rsidR="006D411F" w:rsidTr="00207FEB">
        <w:trPr>
          <w:gridAfter w:val="1"/>
          <w:wAfter w:w="11" w:type="dxa"/>
          <w:trHeight w:val="1113"/>
        </w:trPr>
        <w:tc>
          <w:tcPr>
            <w:tcW w:w="2273" w:type="dxa"/>
            <w:vMerge/>
            <w:tcBorders>
              <w:top w:val="nil"/>
            </w:tcBorders>
          </w:tcPr>
          <w:p w:rsidR="006D411F" w:rsidRDefault="006D411F">
            <w:pPr>
              <w:rPr>
                <w:sz w:val="2"/>
                <w:szCs w:val="2"/>
              </w:rPr>
            </w:pPr>
          </w:p>
        </w:tc>
        <w:tc>
          <w:tcPr>
            <w:tcW w:w="5245" w:type="dxa"/>
          </w:tcPr>
          <w:p w:rsidR="006D411F" w:rsidRDefault="000321FC">
            <w:pPr>
              <w:pStyle w:val="TableParagraph"/>
              <w:spacing w:before="56"/>
              <w:ind w:left="83" w:right="24"/>
              <w:rPr>
                <w:sz w:val="28"/>
              </w:rPr>
            </w:pPr>
            <w:r>
              <w:rPr>
                <w:sz w:val="28"/>
              </w:rPr>
              <w:t>2. Широкое информирование родительской общественности о введении ФГОС СОО и порядке перехода на них</w:t>
            </w:r>
          </w:p>
        </w:tc>
        <w:tc>
          <w:tcPr>
            <w:tcW w:w="2127" w:type="dxa"/>
          </w:tcPr>
          <w:p w:rsidR="006D411F" w:rsidRDefault="00AC6890">
            <w:pPr>
              <w:pStyle w:val="TableParagraph"/>
              <w:spacing w:before="56"/>
              <w:ind w:left="86"/>
              <w:rPr>
                <w:sz w:val="28"/>
              </w:rPr>
            </w:pPr>
            <w:r>
              <w:rPr>
                <w:sz w:val="28"/>
              </w:rPr>
              <w:t>2020-2022</w:t>
            </w:r>
            <w:r w:rsidR="000321FC">
              <w:rPr>
                <w:sz w:val="28"/>
              </w:rPr>
              <w:t xml:space="preserve"> гг.</w:t>
            </w:r>
          </w:p>
        </w:tc>
      </w:tr>
      <w:tr w:rsidR="006D411F" w:rsidTr="00207FEB">
        <w:trPr>
          <w:gridAfter w:val="1"/>
          <w:wAfter w:w="11" w:type="dxa"/>
          <w:trHeight w:val="1746"/>
        </w:trPr>
        <w:tc>
          <w:tcPr>
            <w:tcW w:w="2273" w:type="dxa"/>
            <w:vMerge/>
            <w:tcBorders>
              <w:top w:val="nil"/>
            </w:tcBorders>
          </w:tcPr>
          <w:p w:rsidR="006D411F" w:rsidRDefault="006D411F">
            <w:pPr>
              <w:rPr>
                <w:sz w:val="2"/>
                <w:szCs w:val="2"/>
              </w:rPr>
            </w:pPr>
          </w:p>
        </w:tc>
        <w:tc>
          <w:tcPr>
            <w:tcW w:w="5245" w:type="dxa"/>
          </w:tcPr>
          <w:p w:rsidR="006D411F" w:rsidRDefault="000321FC">
            <w:pPr>
              <w:pStyle w:val="TableParagraph"/>
              <w:spacing w:before="53"/>
              <w:ind w:left="83" w:right="128"/>
              <w:rPr>
                <w:sz w:val="28"/>
              </w:rPr>
            </w:pPr>
            <w:r>
              <w:rPr>
                <w:sz w:val="28"/>
              </w:rPr>
              <w:t>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2127" w:type="dxa"/>
          </w:tcPr>
          <w:p w:rsidR="006D411F" w:rsidRDefault="00AC6890" w:rsidP="00AC6890">
            <w:pPr>
              <w:pStyle w:val="TableParagraph"/>
              <w:spacing w:before="53"/>
              <w:ind w:left="86"/>
              <w:rPr>
                <w:sz w:val="28"/>
              </w:rPr>
            </w:pPr>
            <w:r>
              <w:rPr>
                <w:sz w:val="28"/>
              </w:rPr>
              <w:t>2020-2022</w:t>
            </w:r>
            <w:r w:rsidR="000321FC">
              <w:rPr>
                <w:sz w:val="28"/>
              </w:rPr>
              <w:t xml:space="preserve"> гг.</w:t>
            </w:r>
          </w:p>
        </w:tc>
      </w:tr>
      <w:tr w:rsidR="006D411F" w:rsidTr="00207FEB">
        <w:trPr>
          <w:gridAfter w:val="1"/>
          <w:wAfter w:w="11" w:type="dxa"/>
          <w:trHeight w:val="1434"/>
        </w:trPr>
        <w:tc>
          <w:tcPr>
            <w:tcW w:w="2273" w:type="dxa"/>
            <w:vMerge/>
            <w:tcBorders>
              <w:top w:val="nil"/>
            </w:tcBorders>
          </w:tcPr>
          <w:p w:rsidR="006D411F" w:rsidRDefault="006D411F">
            <w:pPr>
              <w:rPr>
                <w:sz w:val="2"/>
                <w:szCs w:val="2"/>
              </w:rPr>
            </w:pPr>
          </w:p>
        </w:tc>
        <w:tc>
          <w:tcPr>
            <w:tcW w:w="5245" w:type="dxa"/>
          </w:tcPr>
          <w:p w:rsidR="006D411F" w:rsidRDefault="000321FC">
            <w:pPr>
              <w:pStyle w:val="TableParagraph"/>
              <w:spacing w:before="53"/>
              <w:ind w:left="83" w:right="265"/>
              <w:rPr>
                <w:sz w:val="28"/>
              </w:rPr>
            </w:pPr>
            <w:r>
              <w:rPr>
                <w:sz w:val="28"/>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2127" w:type="dxa"/>
          </w:tcPr>
          <w:p w:rsidR="006D411F" w:rsidRDefault="00AC6890" w:rsidP="00AC6890">
            <w:pPr>
              <w:pStyle w:val="TableParagraph"/>
              <w:spacing w:before="53"/>
              <w:ind w:left="86"/>
              <w:rPr>
                <w:sz w:val="28"/>
              </w:rPr>
            </w:pPr>
            <w:r>
              <w:rPr>
                <w:sz w:val="28"/>
              </w:rPr>
              <w:t>2020-2022</w:t>
            </w:r>
            <w:r w:rsidR="000321FC">
              <w:rPr>
                <w:sz w:val="28"/>
              </w:rPr>
              <w:t xml:space="preserve"> гг.</w:t>
            </w:r>
          </w:p>
        </w:tc>
      </w:tr>
      <w:tr w:rsidR="006D411F" w:rsidTr="00207FEB">
        <w:trPr>
          <w:gridAfter w:val="1"/>
          <w:wAfter w:w="11" w:type="dxa"/>
          <w:trHeight w:val="791"/>
        </w:trPr>
        <w:tc>
          <w:tcPr>
            <w:tcW w:w="2273" w:type="dxa"/>
            <w:vMerge w:val="restart"/>
            <w:tcBorders>
              <w:bottom w:val="nil"/>
            </w:tcBorders>
          </w:tcPr>
          <w:p w:rsidR="006D411F" w:rsidRDefault="000321FC">
            <w:pPr>
              <w:pStyle w:val="TableParagraph"/>
              <w:spacing w:before="56"/>
              <w:ind w:left="83"/>
              <w:rPr>
                <w:sz w:val="28"/>
              </w:rPr>
            </w:pPr>
            <w:r>
              <w:rPr>
                <w:sz w:val="28"/>
              </w:rPr>
              <w:t>VI.</w:t>
            </w:r>
          </w:p>
          <w:p w:rsidR="006D411F" w:rsidRDefault="000321FC">
            <w:pPr>
              <w:pStyle w:val="TableParagraph"/>
              <w:ind w:left="83" w:right="147"/>
              <w:rPr>
                <w:sz w:val="28"/>
              </w:rPr>
            </w:pPr>
            <w:r>
              <w:rPr>
                <w:sz w:val="28"/>
              </w:rPr>
              <w:t>Материально- техническое обеспечение введения ФГОС среднего общего образования</w:t>
            </w:r>
          </w:p>
        </w:tc>
        <w:tc>
          <w:tcPr>
            <w:tcW w:w="5245" w:type="dxa"/>
          </w:tcPr>
          <w:p w:rsidR="006D411F" w:rsidRDefault="000321FC">
            <w:pPr>
              <w:pStyle w:val="TableParagraph"/>
              <w:spacing w:before="56"/>
              <w:ind w:left="83" w:right="686"/>
              <w:rPr>
                <w:sz w:val="28"/>
              </w:rPr>
            </w:pPr>
            <w:r>
              <w:rPr>
                <w:sz w:val="28"/>
              </w:rPr>
              <w:t>1. Анализ материально-технического обеспечения реализации ФГОС СОО</w:t>
            </w:r>
          </w:p>
        </w:tc>
        <w:tc>
          <w:tcPr>
            <w:tcW w:w="2127" w:type="dxa"/>
          </w:tcPr>
          <w:p w:rsidR="006D411F" w:rsidRDefault="00AC6890" w:rsidP="00AC6890">
            <w:pPr>
              <w:pStyle w:val="TableParagraph"/>
              <w:spacing w:before="56"/>
              <w:ind w:left="86"/>
              <w:rPr>
                <w:sz w:val="28"/>
              </w:rPr>
            </w:pPr>
            <w:r>
              <w:rPr>
                <w:sz w:val="28"/>
              </w:rPr>
              <w:t>2020-2022</w:t>
            </w:r>
            <w:r w:rsidR="000321FC">
              <w:rPr>
                <w:sz w:val="28"/>
              </w:rPr>
              <w:t xml:space="preserve"> гг.</w:t>
            </w:r>
          </w:p>
        </w:tc>
      </w:tr>
      <w:tr w:rsidR="006D411F" w:rsidTr="00207FEB">
        <w:trPr>
          <w:gridAfter w:val="1"/>
          <w:wAfter w:w="11" w:type="dxa"/>
          <w:trHeight w:val="1434"/>
        </w:trPr>
        <w:tc>
          <w:tcPr>
            <w:tcW w:w="2273" w:type="dxa"/>
            <w:vMerge/>
            <w:tcBorders>
              <w:top w:val="nil"/>
              <w:bottom w:val="nil"/>
            </w:tcBorders>
          </w:tcPr>
          <w:p w:rsidR="006D411F" w:rsidRDefault="006D411F">
            <w:pPr>
              <w:rPr>
                <w:sz w:val="2"/>
                <w:szCs w:val="2"/>
              </w:rPr>
            </w:pPr>
          </w:p>
        </w:tc>
        <w:tc>
          <w:tcPr>
            <w:tcW w:w="5245" w:type="dxa"/>
          </w:tcPr>
          <w:p w:rsidR="006D411F" w:rsidRDefault="000321FC">
            <w:pPr>
              <w:pStyle w:val="TableParagraph"/>
              <w:spacing w:before="53"/>
              <w:ind w:left="83" w:right="1395"/>
              <w:rPr>
                <w:sz w:val="28"/>
              </w:rPr>
            </w:pPr>
            <w:r>
              <w:rPr>
                <w:sz w:val="28"/>
              </w:rPr>
              <w:t>2. Обеспечение соответствия материально-технической базы образовательной организации требованиям ФГОС СОО</w:t>
            </w:r>
          </w:p>
        </w:tc>
        <w:tc>
          <w:tcPr>
            <w:tcW w:w="2127" w:type="dxa"/>
          </w:tcPr>
          <w:p w:rsidR="006D411F" w:rsidRDefault="00AC6890" w:rsidP="00AC6890">
            <w:pPr>
              <w:pStyle w:val="TableParagraph"/>
              <w:spacing w:before="53"/>
              <w:ind w:left="86"/>
              <w:rPr>
                <w:sz w:val="28"/>
              </w:rPr>
            </w:pPr>
            <w:r>
              <w:rPr>
                <w:sz w:val="28"/>
              </w:rPr>
              <w:t>2020-2022</w:t>
            </w:r>
            <w:r w:rsidR="000321FC">
              <w:rPr>
                <w:sz w:val="28"/>
              </w:rPr>
              <w:t xml:space="preserve"> гг.</w:t>
            </w:r>
          </w:p>
        </w:tc>
      </w:tr>
      <w:tr w:rsidR="006D411F" w:rsidTr="00207FEB">
        <w:trPr>
          <w:gridAfter w:val="1"/>
          <w:wAfter w:w="11" w:type="dxa"/>
          <w:trHeight w:val="1187"/>
        </w:trPr>
        <w:tc>
          <w:tcPr>
            <w:tcW w:w="2273" w:type="dxa"/>
            <w:vMerge/>
            <w:tcBorders>
              <w:top w:val="nil"/>
              <w:bottom w:val="nil"/>
            </w:tcBorders>
          </w:tcPr>
          <w:p w:rsidR="006D411F" w:rsidRDefault="006D411F">
            <w:pPr>
              <w:rPr>
                <w:sz w:val="2"/>
                <w:szCs w:val="2"/>
              </w:rPr>
            </w:pPr>
          </w:p>
        </w:tc>
        <w:tc>
          <w:tcPr>
            <w:tcW w:w="5245" w:type="dxa"/>
          </w:tcPr>
          <w:p w:rsidR="006D411F" w:rsidRDefault="000321FC">
            <w:pPr>
              <w:pStyle w:val="TableParagraph"/>
              <w:spacing w:before="53"/>
              <w:ind w:left="83" w:right="274"/>
              <w:rPr>
                <w:sz w:val="28"/>
              </w:rPr>
            </w:pPr>
            <w:r>
              <w:rPr>
                <w:sz w:val="28"/>
              </w:rPr>
              <w:t>3. Обеспечение соответствия санитарно- гигиенических условий требованиям ФГОС и СанПиН</w:t>
            </w:r>
          </w:p>
        </w:tc>
        <w:tc>
          <w:tcPr>
            <w:tcW w:w="2127" w:type="dxa"/>
          </w:tcPr>
          <w:p w:rsidR="006D411F" w:rsidRDefault="00AC6890" w:rsidP="00AC6890">
            <w:pPr>
              <w:pStyle w:val="TableParagraph"/>
              <w:spacing w:before="53"/>
              <w:ind w:left="86"/>
              <w:rPr>
                <w:sz w:val="28"/>
              </w:rPr>
            </w:pPr>
            <w:r>
              <w:rPr>
                <w:sz w:val="28"/>
              </w:rPr>
              <w:t>2020-2022</w:t>
            </w:r>
            <w:r w:rsidR="000321FC">
              <w:rPr>
                <w:sz w:val="28"/>
              </w:rPr>
              <w:t xml:space="preserve"> гг.</w:t>
            </w:r>
          </w:p>
        </w:tc>
      </w:tr>
      <w:tr w:rsidR="006D411F" w:rsidTr="00207FEB">
        <w:trPr>
          <w:gridAfter w:val="1"/>
          <w:wAfter w:w="11" w:type="dxa"/>
          <w:trHeight w:val="1440"/>
        </w:trPr>
        <w:tc>
          <w:tcPr>
            <w:tcW w:w="2273" w:type="dxa"/>
            <w:vMerge/>
            <w:tcBorders>
              <w:top w:val="nil"/>
              <w:bottom w:val="nil"/>
            </w:tcBorders>
          </w:tcPr>
          <w:p w:rsidR="006D411F" w:rsidRDefault="006D411F">
            <w:pPr>
              <w:rPr>
                <w:sz w:val="2"/>
                <w:szCs w:val="2"/>
              </w:rPr>
            </w:pPr>
          </w:p>
        </w:tc>
        <w:tc>
          <w:tcPr>
            <w:tcW w:w="5245" w:type="dxa"/>
          </w:tcPr>
          <w:p w:rsidR="006D411F" w:rsidRDefault="000321FC">
            <w:pPr>
              <w:pStyle w:val="TableParagraph"/>
              <w:spacing w:before="53"/>
              <w:ind w:left="83" w:right="124"/>
              <w:rPr>
                <w:sz w:val="28"/>
              </w:rPr>
            </w:pPr>
            <w:r>
              <w:rPr>
                <w:sz w:val="28"/>
              </w:rPr>
              <w:t>4. Обеспечение соответствия условий реализации ООП противопожарным нормам, нормам охраны труда работников образовательной</w:t>
            </w:r>
            <w:r w:rsidR="004732B0">
              <w:rPr>
                <w:sz w:val="28"/>
              </w:rPr>
              <w:t xml:space="preserve"> </w:t>
            </w:r>
            <w:r>
              <w:rPr>
                <w:sz w:val="28"/>
              </w:rPr>
              <w:t>организации</w:t>
            </w:r>
          </w:p>
        </w:tc>
        <w:tc>
          <w:tcPr>
            <w:tcW w:w="2127" w:type="dxa"/>
          </w:tcPr>
          <w:p w:rsidR="006D411F" w:rsidRDefault="00AC6890" w:rsidP="00AC6890">
            <w:pPr>
              <w:pStyle w:val="TableParagraph"/>
              <w:spacing w:before="53"/>
              <w:ind w:left="86"/>
              <w:rPr>
                <w:sz w:val="28"/>
              </w:rPr>
            </w:pPr>
            <w:r>
              <w:rPr>
                <w:sz w:val="28"/>
              </w:rPr>
              <w:t>2020-2022</w:t>
            </w:r>
            <w:r w:rsidR="000321FC">
              <w:rPr>
                <w:sz w:val="28"/>
              </w:rPr>
              <w:t xml:space="preserve"> гг.</w:t>
            </w:r>
          </w:p>
        </w:tc>
      </w:tr>
      <w:tr w:rsidR="006D411F" w:rsidTr="00207FEB">
        <w:trPr>
          <w:gridAfter w:val="1"/>
          <w:wAfter w:w="11" w:type="dxa"/>
          <w:trHeight w:val="1117"/>
        </w:trPr>
        <w:tc>
          <w:tcPr>
            <w:tcW w:w="2273" w:type="dxa"/>
            <w:vMerge/>
            <w:tcBorders>
              <w:top w:val="nil"/>
              <w:bottom w:val="nil"/>
            </w:tcBorders>
          </w:tcPr>
          <w:p w:rsidR="006D411F" w:rsidRDefault="006D411F">
            <w:pPr>
              <w:rPr>
                <w:sz w:val="2"/>
                <w:szCs w:val="2"/>
              </w:rPr>
            </w:pPr>
          </w:p>
        </w:tc>
        <w:tc>
          <w:tcPr>
            <w:tcW w:w="5245" w:type="dxa"/>
          </w:tcPr>
          <w:p w:rsidR="006D411F" w:rsidRDefault="000321FC">
            <w:pPr>
              <w:pStyle w:val="TableParagraph"/>
              <w:spacing w:before="56"/>
              <w:ind w:left="83" w:right="317"/>
              <w:rPr>
                <w:sz w:val="28"/>
              </w:rPr>
            </w:pPr>
            <w:r>
              <w:rPr>
                <w:sz w:val="28"/>
              </w:rPr>
              <w:t>5. Обеспечение соответствия информационно-образовательной среды требованиям ФГОС СОО</w:t>
            </w:r>
          </w:p>
        </w:tc>
        <w:tc>
          <w:tcPr>
            <w:tcW w:w="2127" w:type="dxa"/>
          </w:tcPr>
          <w:p w:rsidR="006D411F" w:rsidRDefault="00AC6890">
            <w:pPr>
              <w:pStyle w:val="TableParagraph"/>
              <w:spacing w:before="56"/>
              <w:ind w:left="86"/>
              <w:rPr>
                <w:sz w:val="28"/>
              </w:rPr>
            </w:pPr>
            <w:r>
              <w:rPr>
                <w:sz w:val="28"/>
              </w:rPr>
              <w:t>2020-2022</w:t>
            </w:r>
            <w:r w:rsidR="000321FC">
              <w:rPr>
                <w:sz w:val="28"/>
              </w:rPr>
              <w:t xml:space="preserve"> гг.</w:t>
            </w:r>
          </w:p>
        </w:tc>
      </w:tr>
      <w:tr w:rsidR="006D411F" w:rsidTr="00207FEB">
        <w:trPr>
          <w:gridAfter w:val="1"/>
          <w:wAfter w:w="11" w:type="dxa"/>
          <w:trHeight w:val="798"/>
        </w:trPr>
        <w:tc>
          <w:tcPr>
            <w:tcW w:w="2273" w:type="dxa"/>
            <w:vMerge/>
            <w:tcBorders>
              <w:top w:val="nil"/>
              <w:bottom w:val="nil"/>
            </w:tcBorders>
          </w:tcPr>
          <w:p w:rsidR="006D411F" w:rsidRDefault="006D411F">
            <w:pPr>
              <w:rPr>
                <w:sz w:val="2"/>
                <w:szCs w:val="2"/>
              </w:rPr>
            </w:pPr>
          </w:p>
        </w:tc>
        <w:tc>
          <w:tcPr>
            <w:tcW w:w="5245" w:type="dxa"/>
          </w:tcPr>
          <w:p w:rsidR="006D411F" w:rsidRDefault="000321FC">
            <w:pPr>
              <w:pStyle w:val="TableParagraph"/>
              <w:spacing w:before="56"/>
              <w:ind w:left="83" w:right="437"/>
              <w:rPr>
                <w:sz w:val="28"/>
              </w:rPr>
            </w:pPr>
            <w:r>
              <w:rPr>
                <w:sz w:val="28"/>
              </w:rPr>
              <w:t>6. Обеспечение укомплектованности библиотечно-информационного центра</w:t>
            </w:r>
          </w:p>
        </w:tc>
        <w:tc>
          <w:tcPr>
            <w:tcW w:w="2127" w:type="dxa"/>
          </w:tcPr>
          <w:p w:rsidR="006D411F" w:rsidRDefault="00AC6890" w:rsidP="00AC6890">
            <w:pPr>
              <w:pStyle w:val="TableParagraph"/>
              <w:spacing w:before="56"/>
              <w:ind w:left="86"/>
              <w:rPr>
                <w:sz w:val="28"/>
              </w:rPr>
            </w:pPr>
            <w:r>
              <w:rPr>
                <w:sz w:val="28"/>
              </w:rPr>
              <w:t>2020-2022</w:t>
            </w:r>
            <w:r w:rsidR="000321FC">
              <w:rPr>
                <w:sz w:val="28"/>
              </w:rPr>
              <w:t xml:space="preserve"> гг.</w:t>
            </w:r>
          </w:p>
        </w:tc>
      </w:tr>
      <w:tr w:rsidR="006D411F">
        <w:trPr>
          <w:gridAfter w:val="1"/>
          <w:wAfter w:w="14" w:type="dxa"/>
          <w:trHeight w:val="796"/>
        </w:trPr>
        <w:tc>
          <w:tcPr>
            <w:tcW w:w="2272" w:type="dxa"/>
            <w:vMerge w:val="restart"/>
            <w:tcBorders>
              <w:top w:val="nil"/>
            </w:tcBorders>
          </w:tcPr>
          <w:p w:rsidR="006D411F" w:rsidRDefault="006D411F">
            <w:pPr>
              <w:pStyle w:val="TableParagraph"/>
              <w:ind w:left="0"/>
              <w:rPr>
                <w:sz w:val="28"/>
              </w:rPr>
            </w:pPr>
          </w:p>
        </w:tc>
        <w:tc>
          <w:tcPr>
            <w:tcW w:w="5242" w:type="dxa"/>
          </w:tcPr>
          <w:p w:rsidR="006D411F" w:rsidRDefault="000321FC">
            <w:pPr>
              <w:pStyle w:val="TableParagraph"/>
              <w:spacing w:before="53"/>
              <w:ind w:left="79" w:right="1585"/>
              <w:rPr>
                <w:sz w:val="28"/>
              </w:rPr>
            </w:pPr>
            <w:r>
              <w:rPr>
                <w:sz w:val="28"/>
              </w:rPr>
              <w:t>печатными и электронными образовательными ресурсами</w:t>
            </w:r>
          </w:p>
        </w:tc>
        <w:tc>
          <w:tcPr>
            <w:tcW w:w="2128" w:type="dxa"/>
          </w:tcPr>
          <w:p w:rsidR="006D411F" w:rsidRDefault="006D411F">
            <w:pPr>
              <w:pStyle w:val="TableParagraph"/>
              <w:ind w:left="0"/>
              <w:rPr>
                <w:sz w:val="28"/>
              </w:rPr>
            </w:pPr>
          </w:p>
        </w:tc>
      </w:tr>
      <w:tr w:rsidR="006D411F">
        <w:trPr>
          <w:gridAfter w:val="1"/>
          <w:wAfter w:w="14" w:type="dxa"/>
          <w:trHeight w:val="1763"/>
        </w:trPr>
        <w:tc>
          <w:tcPr>
            <w:tcW w:w="2272" w:type="dxa"/>
            <w:vMerge/>
            <w:tcBorders>
              <w:top w:val="nil"/>
            </w:tcBorders>
          </w:tcPr>
          <w:p w:rsidR="006D411F" w:rsidRDefault="006D411F">
            <w:pPr>
              <w:rPr>
                <w:sz w:val="2"/>
                <w:szCs w:val="2"/>
              </w:rPr>
            </w:pPr>
          </w:p>
        </w:tc>
        <w:tc>
          <w:tcPr>
            <w:tcW w:w="5242" w:type="dxa"/>
          </w:tcPr>
          <w:p w:rsidR="006D411F" w:rsidRDefault="000321FC">
            <w:pPr>
              <w:pStyle w:val="TableParagraph"/>
              <w:spacing w:before="54"/>
              <w:ind w:left="79" w:right="731"/>
              <w:rPr>
                <w:sz w:val="28"/>
              </w:rPr>
            </w:pPr>
            <w:r>
              <w:rPr>
                <w:sz w:val="28"/>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128" w:type="dxa"/>
          </w:tcPr>
          <w:p w:rsidR="006D411F" w:rsidRDefault="00AC6890" w:rsidP="00AC6890">
            <w:pPr>
              <w:pStyle w:val="TableParagraph"/>
              <w:spacing w:before="54"/>
              <w:ind w:left="85"/>
              <w:rPr>
                <w:sz w:val="28"/>
              </w:rPr>
            </w:pPr>
            <w:r>
              <w:rPr>
                <w:sz w:val="28"/>
              </w:rPr>
              <w:t>2020-2022</w:t>
            </w:r>
            <w:r w:rsidR="000321FC">
              <w:rPr>
                <w:sz w:val="28"/>
              </w:rPr>
              <w:t xml:space="preserve"> гг.</w:t>
            </w:r>
          </w:p>
        </w:tc>
      </w:tr>
      <w:tr w:rsidR="006D411F">
        <w:trPr>
          <w:gridAfter w:val="1"/>
          <w:wAfter w:w="14" w:type="dxa"/>
          <w:trHeight w:val="1761"/>
        </w:trPr>
        <w:tc>
          <w:tcPr>
            <w:tcW w:w="2272" w:type="dxa"/>
            <w:vMerge/>
            <w:tcBorders>
              <w:top w:val="nil"/>
            </w:tcBorders>
          </w:tcPr>
          <w:p w:rsidR="006D411F" w:rsidRDefault="006D411F">
            <w:pPr>
              <w:rPr>
                <w:sz w:val="2"/>
                <w:szCs w:val="2"/>
              </w:rPr>
            </w:pPr>
          </w:p>
        </w:tc>
        <w:tc>
          <w:tcPr>
            <w:tcW w:w="5242" w:type="dxa"/>
          </w:tcPr>
          <w:p w:rsidR="006D411F" w:rsidRDefault="000321FC">
            <w:pPr>
              <w:pStyle w:val="TableParagraph"/>
              <w:spacing w:before="53"/>
              <w:ind w:left="79" w:right="119"/>
              <w:rPr>
                <w:sz w:val="28"/>
              </w:rPr>
            </w:pPr>
            <w:r>
              <w:rPr>
                <w:sz w:val="28"/>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2128" w:type="dxa"/>
          </w:tcPr>
          <w:p w:rsidR="006D411F" w:rsidRDefault="00AC6890" w:rsidP="00AC6890">
            <w:pPr>
              <w:pStyle w:val="TableParagraph"/>
              <w:spacing w:before="53"/>
              <w:ind w:left="85"/>
              <w:rPr>
                <w:sz w:val="28"/>
              </w:rPr>
            </w:pPr>
            <w:r>
              <w:rPr>
                <w:sz w:val="28"/>
              </w:rPr>
              <w:t>2020-2022</w:t>
            </w:r>
            <w:r w:rsidR="000321FC">
              <w:rPr>
                <w:sz w:val="28"/>
              </w:rPr>
              <w:t>гг.</w:t>
            </w:r>
          </w:p>
        </w:tc>
      </w:tr>
    </w:tbl>
    <w:p w:rsidR="006D411F" w:rsidRDefault="006D411F">
      <w:pPr>
        <w:pStyle w:val="a3"/>
        <w:ind w:left="0" w:firstLine="0"/>
        <w:jc w:val="left"/>
        <w:rPr>
          <w:b/>
          <w:sz w:val="20"/>
        </w:rPr>
      </w:pPr>
    </w:p>
    <w:p w:rsidR="006D411F" w:rsidRDefault="006D411F">
      <w:pPr>
        <w:pStyle w:val="a3"/>
        <w:spacing w:before="2"/>
        <w:ind w:left="0" w:firstLine="0"/>
        <w:jc w:val="left"/>
        <w:rPr>
          <w:b/>
          <w:sz w:val="24"/>
        </w:rPr>
      </w:pPr>
    </w:p>
    <w:p w:rsidR="006D411F" w:rsidRDefault="000321FC">
      <w:pPr>
        <w:pStyle w:val="2"/>
        <w:numPr>
          <w:ilvl w:val="1"/>
          <w:numId w:val="3"/>
        </w:numPr>
        <w:tabs>
          <w:tab w:val="left" w:pos="1419"/>
        </w:tabs>
        <w:spacing w:before="89"/>
        <w:ind w:hanging="493"/>
      </w:pPr>
      <w:bookmarkStart w:id="79" w:name="_bookmark78"/>
      <w:bookmarkEnd w:id="79"/>
      <w:r>
        <w:lastRenderedPageBreak/>
        <w:t>Контроль за состоянием системы</w:t>
      </w:r>
      <w:r w:rsidR="004732B0">
        <w:t xml:space="preserve"> </w:t>
      </w:r>
      <w:r>
        <w:t>условий</w:t>
      </w:r>
    </w:p>
    <w:p w:rsidR="006D411F" w:rsidRDefault="006D411F">
      <w:pPr>
        <w:pStyle w:val="a3"/>
        <w:spacing w:before="10"/>
        <w:ind w:left="0" w:firstLine="0"/>
        <w:jc w:val="left"/>
        <w:rPr>
          <w:b/>
          <w:sz w:val="23"/>
        </w:rPr>
      </w:pPr>
    </w:p>
    <w:p w:rsidR="006D411F" w:rsidRDefault="000321FC">
      <w:pPr>
        <w:pStyle w:val="a3"/>
        <w:spacing w:before="1" w:line="360" w:lineRule="auto"/>
        <w:ind w:right="230"/>
      </w:pPr>
      <w: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w:t>
      </w:r>
      <w:r w:rsidR="004732B0">
        <w:t xml:space="preserve"> </w:t>
      </w:r>
      <w:r>
        <w:t>подлежат:</w:t>
      </w:r>
    </w:p>
    <w:p w:rsidR="006D411F" w:rsidRDefault="000321FC">
      <w:pPr>
        <w:pStyle w:val="a4"/>
        <w:numPr>
          <w:ilvl w:val="0"/>
          <w:numId w:val="2"/>
        </w:numPr>
        <w:tabs>
          <w:tab w:val="left" w:pos="1328"/>
        </w:tabs>
        <w:spacing w:line="360" w:lineRule="auto"/>
        <w:ind w:right="228" w:firstLine="707"/>
        <w:rPr>
          <w:sz w:val="28"/>
        </w:rPr>
      </w:pPr>
      <w:r>
        <w:rPr>
          <w:sz w:val="28"/>
        </w:rPr>
        <w:t>кадровые, психолого-педагогические, финансовые, материально- технические</w:t>
      </w:r>
      <w:r w:rsidR="004732B0">
        <w:rPr>
          <w:sz w:val="28"/>
        </w:rPr>
        <w:t xml:space="preserve"> </w:t>
      </w:r>
      <w:r>
        <w:rPr>
          <w:sz w:val="28"/>
        </w:rPr>
        <w:t>условия;</w:t>
      </w:r>
    </w:p>
    <w:p w:rsidR="006D411F" w:rsidRDefault="000321FC">
      <w:pPr>
        <w:pStyle w:val="a4"/>
        <w:numPr>
          <w:ilvl w:val="0"/>
          <w:numId w:val="2"/>
        </w:numPr>
        <w:tabs>
          <w:tab w:val="left" w:pos="1090"/>
        </w:tabs>
        <w:spacing w:line="321" w:lineRule="exact"/>
        <w:ind w:left="1090"/>
        <w:rPr>
          <w:sz w:val="28"/>
        </w:rPr>
      </w:pPr>
      <w:r>
        <w:rPr>
          <w:sz w:val="28"/>
        </w:rPr>
        <w:t>учебно-методическое и информационное</w:t>
      </w:r>
      <w:r w:rsidR="004732B0">
        <w:rPr>
          <w:sz w:val="28"/>
        </w:rPr>
        <w:t xml:space="preserve"> </w:t>
      </w:r>
      <w:r>
        <w:rPr>
          <w:sz w:val="28"/>
        </w:rPr>
        <w:t>обеспечение;</w:t>
      </w:r>
    </w:p>
    <w:p w:rsidR="006D411F" w:rsidRDefault="000321FC">
      <w:pPr>
        <w:pStyle w:val="a4"/>
        <w:numPr>
          <w:ilvl w:val="0"/>
          <w:numId w:val="2"/>
        </w:numPr>
        <w:tabs>
          <w:tab w:val="left" w:pos="1297"/>
        </w:tabs>
        <w:spacing w:before="161" w:line="360" w:lineRule="auto"/>
        <w:ind w:right="229" w:firstLine="707"/>
        <w:rPr>
          <w:sz w:val="28"/>
        </w:rPr>
      </w:pPr>
      <w:r>
        <w:rPr>
          <w:sz w:val="28"/>
        </w:rPr>
        <w:t>деятельность педагогов в реализации психолого-педагогических условий;</w:t>
      </w:r>
    </w:p>
    <w:p w:rsidR="006D411F" w:rsidRDefault="000321FC">
      <w:pPr>
        <w:pStyle w:val="a4"/>
        <w:numPr>
          <w:ilvl w:val="0"/>
          <w:numId w:val="2"/>
        </w:numPr>
        <w:tabs>
          <w:tab w:val="left" w:pos="1090"/>
        </w:tabs>
        <w:spacing w:before="2"/>
        <w:ind w:left="1090"/>
        <w:rPr>
          <w:sz w:val="28"/>
        </w:rPr>
      </w:pPr>
      <w:r>
        <w:rPr>
          <w:sz w:val="28"/>
        </w:rPr>
        <w:t>условия (ресурсы) образовательной</w:t>
      </w:r>
      <w:r w:rsidR="004732B0">
        <w:rPr>
          <w:sz w:val="28"/>
        </w:rPr>
        <w:t xml:space="preserve"> </w:t>
      </w:r>
      <w:r>
        <w:rPr>
          <w:sz w:val="28"/>
        </w:rPr>
        <w:t>организации.</w:t>
      </w:r>
    </w:p>
    <w:p w:rsidR="006D411F" w:rsidRDefault="000321FC">
      <w:pPr>
        <w:pStyle w:val="a3"/>
        <w:spacing w:before="160" w:line="360" w:lineRule="auto"/>
        <w:ind w:right="228"/>
      </w:pPr>
      <w:r>
        <w:t>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sectPr w:rsidR="006D411F" w:rsidSect="006B574C">
      <w:pgSz w:w="11910" w:h="16840"/>
      <w:pgMar w:top="840" w:right="620" w:bottom="700" w:left="1200" w:header="0" w:footer="5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F71" w:rsidRDefault="00035F71">
      <w:r>
        <w:separator/>
      </w:r>
    </w:p>
  </w:endnote>
  <w:endnote w:type="continuationSeparator" w:id="0">
    <w:p w:rsidR="00035F71" w:rsidRDefault="0003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EB" w:rsidRDefault="008B4567">
    <w:pPr>
      <w:pStyle w:val="a3"/>
      <w:spacing w:line="14" w:lineRule="auto"/>
      <w:ind w:left="0" w:firstLine="0"/>
      <w:jc w:val="left"/>
      <w:rPr>
        <w:sz w:val="20"/>
      </w:rPr>
    </w:pPr>
    <w:r>
      <w:rPr>
        <w:noProof/>
        <w:lang w:bidi="ar-SA"/>
      </w:rPr>
      <mc:AlternateContent>
        <mc:Choice Requires="wps">
          <w:drawing>
            <wp:anchor distT="0" distB="0" distL="114300" distR="114300" simplePos="0" relativeHeight="243861504" behindDoc="1" locked="0" layoutInCell="1" allowOverlap="1">
              <wp:simplePos x="0" y="0"/>
              <wp:positionH relativeFrom="page">
                <wp:posOffset>3864610</wp:posOffset>
              </wp:positionH>
              <wp:positionV relativeFrom="page">
                <wp:posOffset>10176510</wp:posOffset>
              </wp:positionV>
              <wp:extent cx="191135" cy="1809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FEB" w:rsidRDefault="00207FEB">
                          <w:pPr>
                            <w:spacing w:before="11"/>
                            <w:ind w:left="40"/>
                          </w:pPr>
                          <w:r>
                            <w:fldChar w:fldCharType="begin"/>
                          </w:r>
                          <w:r>
                            <w:instrText xml:space="preserve"> PAGE </w:instrText>
                          </w:r>
                          <w:r>
                            <w:fldChar w:fldCharType="separate"/>
                          </w:r>
                          <w:r w:rsidR="00E677EC">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04.3pt;margin-top:801.3pt;width:15.05pt;height:14.25pt;z-index:-2594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bqwIAAKg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" filled="f" stroked="f">
              <v:textbox inset="0,0,0,0">
                <w:txbxContent>
                  <w:p w:rsidR="00207FEB" w:rsidRDefault="00207FEB">
                    <w:pPr>
                      <w:spacing w:before="11"/>
                      <w:ind w:left="40"/>
                    </w:pPr>
                    <w:r>
                      <w:fldChar w:fldCharType="begin"/>
                    </w:r>
                    <w:r>
                      <w:instrText xml:space="preserve"> PAGE </w:instrText>
                    </w:r>
                    <w:r>
                      <w:fldChar w:fldCharType="separate"/>
                    </w:r>
                    <w:r w:rsidR="00E677EC">
                      <w:rPr>
                        <w:noProof/>
                      </w:rPr>
                      <w:t>4</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EB" w:rsidRDefault="00207FEB">
    <w:pPr>
      <w:pStyle w:val="a3"/>
      <w:spacing w:line="14" w:lineRule="auto"/>
      <w:ind w:left="0" w:firstLine="0"/>
      <w:jc w:val="left"/>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EB" w:rsidRDefault="008B4567">
    <w:pPr>
      <w:pStyle w:val="a3"/>
      <w:spacing w:line="14" w:lineRule="auto"/>
      <w:ind w:left="0" w:firstLine="0"/>
      <w:jc w:val="left"/>
      <w:rPr>
        <w:sz w:val="20"/>
      </w:rPr>
    </w:pPr>
    <w:r>
      <w:rPr>
        <w:noProof/>
        <w:lang w:bidi="ar-SA"/>
      </w:rPr>
      <mc:AlternateContent>
        <mc:Choice Requires="wps">
          <w:drawing>
            <wp:anchor distT="0" distB="0" distL="114300" distR="114300" simplePos="0" relativeHeight="243862528" behindDoc="1" locked="0" layoutInCell="1" allowOverlap="1">
              <wp:simplePos x="0" y="0"/>
              <wp:positionH relativeFrom="page">
                <wp:posOffset>5431155</wp:posOffset>
              </wp:positionH>
              <wp:positionV relativeFrom="page">
                <wp:posOffset>7044690</wp:posOffset>
              </wp:positionV>
              <wp:extent cx="191135" cy="1809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FEB" w:rsidRDefault="00207FEB">
                          <w:pPr>
                            <w:spacing w:before="11"/>
                            <w:ind w:left="40"/>
                          </w:pPr>
                          <w:r>
                            <w:fldChar w:fldCharType="begin"/>
                          </w:r>
                          <w:r>
                            <w:instrText xml:space="preserve"> PAGE </w:instrText>
                          </w:r>
                          <w:r>
                            <w:fldChar w:fldCharType="separate"/>
                          </w:r>
                          <w:r w:rsidR="00E677EC">
                            <w:rPr>
                              <w:noProof/>
                            </w:rPr>
                            <w:t>61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27.65pt;margin-top:554.7pt;width:15.05pt;height:14.25pt;z-index:-2594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5frwIAAK8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" filled="f" stroked="f">
              <v:textbox inset="0,0,0,0">
                <w:txbxContent>
                  <w:p w:rsidR="00207FEB" w:rsidRDefault="00207FEB">
                    <w:pPr>
                      <w:spacing w:before="11"/>
                      <w:ind w:left="40"/>
                    </w:pPr>
                    <w:r>
                      <w:fldChar w:fldCharType="begin"/>
                    </w:r>
                    <w:r>
                      <w:instrText xml:space="preserve"> PAGE </w:instrText>
                    </w:r>
                    <w:r>
                      <w:fldChar w:fldCharType="separate"/>
                    </w:r>
                    <w:r w:rsidR="00E677EC">
                      <w:rPr>
                        <w:noProof/>
                      </w:rPr>
                      <w:t>61</w:t>
                    </w:r>
                    <w:r>
                      <w:rPr>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EB" w:rsidRDefault="00207FEB">
    <w:pPr>
      <w:pStyle w:val="a3"/>
      <w:spacing w:line="14" w:lineRule="auto"/>
      <w:ind w:left="0" w:firstLine="0"/>
      <w:jc w:val="left"/>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EB" w:rsidRDefault="008B4567">
    <w:pPr>
      <w:pStyle w:val="a3"/>
      <w:spacing w:line="14" w:lineRule="auto"/>
      <w:ind w:left="0" w:firstLine="0"/>
      <w:jc w:val="left"/>
      <w:rPr>
        <w:sz w:val="16"/>
      </w:rPr>
    </w:pPr>
    <w:r>
      <w:rPr>
        <w:noProof/>
        <w:lang w:bidi="ar-SA"/>
      </w:rPr>
      <mc:AlternateContent>
        <mc:Choice Requires="wps">
          <w:drawing>
            <wp:anchor distT="0" distB="0" distL="114300" distR="114300" simplePos="0" relativeHeight="243863552" behindDoc="1" locked="0" layoutInCell="1" allowOverlap="1">
              <wp:simplePos x="0" y="0"/>
              <wp:positionH relativeFrom="page">
                <wp:posOffset>3829685</wp:posOffset>
              </wp:positionH>
              <wp:positionV relativeFrom="page">
                <wp:posOffset>10176510</wp:posOffset>
              </wp:positionV>
              <wp:extent cx="261620"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FEB" w:rsidRDefault="00207FEB">
                          <w:pPr>
                            <w:spacing w:before="11"/>
                            <w:ind w:left="40"/>
                          </w:pPr>
                          <w:r>
                            <w:fldChar w:fldCharType="begin"/>
                          </w:r>
                          <w:r>
                            <w:instrText xml:space="preserve"> PAGE </w:instrText>
                          </w:r>
                          <w:r>
                            <w:fldChar w:fldCharType="separate"/>
                          </w:r>
                          <w:r w:rsidR="00E677EC">
                            <w:rPr>
                              <w:noProof/>
                            </w:rPr>
                            <w:t>247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01.55pt;margin-top:801.3pt;width:20.6pt;height:14.25pt;z-index:-2594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sbrg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" filled="f" stroked="f">
              <v:textbox inset="0,0,0,0">
                <w:txbxContent>
                  <w:p w:rsidR="00207FEB" w:rsidRDefault="00207FEB">
                    <w:pPr>
                      <w:spacing w:before="11"/>
                      <w:ind w:left="40"/>
                    </w:pPr>
                    <w:r>
                      <w:fldChar w:fldCharType="begin"/>
                    </w:r>
                    <w:r>
                      <w:instrText xml:space="preserve"> PAGE </w:instrText>
                    </w:r>
                    <w:r>
                      <w:fldChar w:fldCharType="separate"/>
                    </w:r>
                    <w:r w:rsidR="00E677EC">
                      <w:rPr>
                        <w:noProof/>
                      </w:rPr>
                      <w:t>247</w:t>
                    </w:r>
                    <w:r>
                      <w:rPr>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EB" w:rsidRDefault="008B4567">
    <w:pPr>
      <w:pStyle w:val="a3"/>
      <w:spacing w:line="14" w:lineRule="auto"/>
      <w:ind w:left="0" w:firstLine="0"/>
      <w:jc w:val="left"/>
      <w:rPr>
        <w:sz w:val="16"/>
      </w:rPr>
    </w:pPr>
    <w:r>
      <w:rPr>
        <w:noProof/>
        <w:lang w:bidi="ar-SA"/>
      </w:rPr>
      <mc:AlternateContent>
        <mc:Choice Requires="wps">
          <w:drawing>
            <wp:anchor distT="0" distB="0" distL="114300" distR="114300" simplePos="0" relativeHeight="243864576" behindDoc="1" locked="0" layoutInCell="1" allowOverlap="1">
              <wp:simplePos x="0" y="0"/>
              <wp:positionH relativeFrom="page">
                <wp:posOffset>3829685</wp:posOffset>
              </wp:positionH>
              <wp:positionV relativeFrom="page">
                <wp:posOffset>10176510</wp:posOffset>
              </wp:positionV>
              <wp:extent cx="26162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FEB" w:rsidRDefault="00207FEB">
                          <w:pPr>
                            <w:spacing w:before="11"/>
                            <w:ind w:left="40"/>
                          </w:pPr>
                          <w:r>
                            <w:fldChar w:fldCharType="begin"/>
                          </w:r>
                          <w:r>
                            <w:instrText xml:space="preserve"> PAGE </w:instrText>
                          </w:r>
                          <w:r>
                            <w:fldChar w:fldCharType="separate"/>
                          </w:r>
                          <w:r w:rsidR="00E677EC">
                            <w:rPr>
                              <w:noProof/>
                            </w:rPr>
                            <w:t>314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301.55pt;margin-top:801.3pt;width:20.6pt;height:14.25pt;z-index:-2594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z9rg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" filled="f" stroked="f">
              <v:textbox inset="0,0,0,0">
                <w:txbxContent>
                  <w:p w:rsidR="00207FEB" w:rsidRDefault="00207FEB">
                    <w:pPr>
                      <w:spacing w:before="11"/>
                      <w:ind w:left="40"/>
                    </w:pPr>
                    <w:r>
                      <w:fldChar w:fldCharType="begin"/>
                    </w:r>
                    <w:r>
                      <w:instrText xml:space="preserve"> PAGE </w:instrText>
                    </w:r>
                    <w:r>
                      <w:fldChar w:fldCharType="separate"/>
                    </w:r>
                    <w:r w:rsidR="00E677EC">
                      <w:rPr>
                        <w:noProof/>
                      </w:rPr>
                      <w:t>314</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F71" w:rsidRDefault="00035F71">
      <w:r>
        <w:separator/>
      </w:r>
    </w:p>
  </w:footnote>
  <w:footnote w:type="continuationSeparator" w:id="0">
    <w:p w:rsidR="00035F71" w:rsidRDefault="00035F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D8D"/>
    <w:multiLevelType w:val="multilevel"/>
    <w:tmpl w:val="63D66A78"/>
    <w:lvl w:ilvl="0">
      <w:start w:val="1"/>
      <w:numFmt w:val="decimal"/>
      <w:lvlText w:val="%1."/>
      <w:lvlJc w:val="left"/>
      <w:pPr>
        <w:ind w:left="118" w:hanging="281"/>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611"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818"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1950" w:hanging="701"/>
      </w:pPr>
      <w:rPr>
        <w:rFonts w:hint="default"/>
        <w:lang w:val="ru-RU" w:eastAsia="ru-RU" w:bidi="ru-RU"/>
      </w:rPr>
    </w:lvl>
    <w:lvl w:ilvl="4">
      <w:numFmt w:val="bullet"/>
      <w:lvlText w:val="•"/>
      <w:lvlJc w:val="left"/>
      <w:pPr>
        <w:ind w:left="3081" w:hanging="701"/>
      </w:pPr>
      <w:rPr>
        <w:rFonts w:hint="default"/>
        <w:lang w:val="ru-RU" w:eastAsia="ru-RU" w:bidi="ru-RU"/>
      </w:rPr>
    </w:lvl>
    <w:lvl w:ilvl="5">
      <w:numFmt w:val="bullet"/>
      <w:lvlText w:val="•"/>
      <w:lvlJc w:val="left"/>
      <w:pPr>
        <w:ind w:left="4212" w:hanging="701"/>
      </w:pPr>
      <w:rPr>
        <w:rFonts w:hint="default"/>
        <w:lang w:val="ru-RU" w:eastAsia="ru-RU" w:bidi="ru-RU"/>
      </w:rPr>
    </w:lvl>
    <w:lvl w:ilvl="6">
      <w:numFmt w:val="bullet"/>
      <w:lvlText w:val="•"/>
      <w:lvlJc w:val="left"/>
      <w:pPr>
        <w:ind w:left="5343" w:hanging="701"/>
      </w:pPr>
      <w:rPr>
        <w:rFonts w:hint="default"/>
        <w:lang w:val="ru-RU" w:eastAsia="ru-RU" w:bidi="ru-RU"/>
      </w:rPr>
    </w:lvl>
    <w:lvl w:ilvl="7">
      <w:numFmt w:val="bullet"/>
      <w:lvlText w:val="•"/>
      <w:lvlJc w:val="left"/>
      <w:pPr>
        <w:ind w:left="6474" w:hanging="701"/>
      </w:pPr>
      <w:rPr>
        <w:rFonts w:hint="default"/>
        <w:lang w:val="ru-RU" w:eastAsia="ru-RU" w:bidi="ru-RU"/>
      </w:rPr>
    </w:lvl>
    <w:lvl w:ilvl="8">
      <w:numFmt w:val="bullet"/>
      <w:lvlText w:val="•"/>
      <w:lvlJc w:val="left"/>
      <w:pPr>
        <w:ind w:left="7604" w:hanging="701"/>
      </w:pPr>
      <w:rPr>
        <w:rFonts w:hint="default"/>
        <w:lang w:val="ru-RU" w:eastAsia="ru-RU" w:bidi="ru-RU"/>
      </w:rPr>
    </w:lvl>
  </w:abstractNum>
  <w:abstractNum w:abstractNumId="1" w15:restartNumberingAfterBreak="0">
    <w:nsid w:val="03C4133A"/>
    <w:multiLevelType w:val="hybridMultilevel"/>
    <w:tmpl w:val="BC30043A"/>
    <w:lvl w:ilvl="0" w:tplc="9492273E">
      <w:numFmt w:val="bullet"/>
      <w:lvlText w:val="-"/>
      <w:lvlJc w:val="left"/>
      <w:pPr>
        <w:ind w:left="108" w:hanging="164"/>
      </w:pPr>
      <w:rPr>
        <w:rFonts w:ascii="Times New Roman" w:eastAsia="Times New Roman" w:hAnsi="Times New Roman" w:cs="Times New Roman" w:hint="default"/>
        <w:w w:val="100"/>
        <w:sz w:val="28"/>
        <w:szCs w:val="28"/>
        <w:lang w:val="ru-RU" w:eastAsia="ru-RU" w:bidi="ru-RU"/>
      </w:rPr>
    </w:lvl>
    <w:lvl w:ilvl="1" w:tplc="C9684C92">
      <w:numFmt w:val="bullet"/>
      <w:lvlText w:val="•"/>
      <w:lvlJc w:val="left"/>
      <w:pPr>
        <w:ind w:left="727" w:hanging="164"/>
      </w:pPr>
      <w:rPr>
        <w:rFonts w:hint="default"/>
        <w:lang w:val="ru-RU" w:eastAsia="ru-RU" w:bidi="ru-RU"/>
      </w:rPr>
    </w:lvl>
    <w:lvl w:ilvl="2" w:tplc="067AB854">
      <w:numFmt w:val="bullet"/>
      <w:lvlText w:val="•"/>
      <w:lvlJc w:val="left"/>
      <w:pPr>
        <w:ind w:left="1354" w:hanging="164"/>
      </w:pPr>
      <w:rPr>
        <w:rFonts w:hint="default"/>
        <w:lang w:val="ru-RU" w:eastAsia="ru-RU" w:bidi="ru-RU"/>
      </w:rPr>
    </w:lvl>
    <w:lvl w:ilvl="3" w:tplc="236C4046">
      <w:numFmt w:val="bullet"/>
      <w:lvlText w:val="•"/>
      <w:lvlJc w:val="left"/>
      <w:pPr>
        <w:ind w:left="1981" w:hanging="164"/>
      </w:pPr>
      <w:rPr>
        <w:rFonts w:hint="default"/>
        <w:lang w:val="ru-RU" w:eastAsia="ru-RU" w:bidi="ru-RU"/>
      </w:rPr>
    </w:lvl>
    <w:lvl w:ilvl="4" w:tplc="1AFC9D44">
      <w:numFmt w:val="bullet"/>
      <w:lvlText w:val="•"/>
      <w:lvlJc w:val="left"/>
      <w:pPr>
        <w:ind w:left="2608" w:hanging="164"/>
      </w:pPr>
      <w:rPr>
        <w:rFonts w:hint="default"/>
        <w:lang w:val="ru-RU" w:eastAsia="ru-RU" w:bidi="ru-RU"/>
      </w:rPr>
    </w:lvl>
    <w:lvl w:ilvl="5" w:tplc="D700D6F8">
      <w:numFmt w:val="bullet"/>
      <w:lvlText w:val="•"/>
      <w:lvlJc w:val="left"/>
      <w:pPr>
        <w:ind w:left="3235" w:hanging="164"/>
      </w:pPr>
      <w:rPr>
        <w:rFonts w:hint="default"/>
        <w:lang w:val="ru-RU" w:eastAsia="ru-RU" w:bidi="ru-RU"/>
      </w:rPr>
    </w:lvl>
    <w:lvl w:ilvl="6" w:tplc="A89ACA78">
      <w:numFmt w:val="bullet"/>
      <w:lvlText w:val="•"/>
      <w:lvlJc w:val="left"/>
      <w:pPr>
        <w:ind w:left="3862" w:hanging="164"/>
      </w:pPr>
      <w:rPr>
        <w:rFonts w:hint="default"/>
        <w:lang w:val="ru-RU" w:eastAsia="ru-RU" w:bidi="ru-RU"/>
      </w:rPr>
    </w:lvl>
    <w:lvl w:ilvl="7" w:tplc="13E6A6D6">
      <w:numFmt w:val="bullet"/>
      <w:lvlText w:val="•"/>
      <w:lvlJc w:val="left"/>
      <w:pPr>
        <w:ind w:left="4489" w:hanging="164"/>
      </w:pPr>
      <w:rPr>
        <w:rFonts w:hint="default"/>
        <w:lang w:val="ru-RU" w:eastAsia="ru-RU" w:bidi="ru-RU"/>
      </w:rPr>
    </w:lvl>
    <w:lvl w:ilvl="8" w:tplc="F5660BF2">
      <w:numFmt w:val="bullet"/>
      <w:lvlText w:val="•"/>
      <w:lvlJc w:val="left"/>
      <w:pPr>
        <w:ind w:left="5116" w:hanging="164"/>
      </w:pPr>
      <w:rPr>
        <w:rFonts w:hint="default"/>
        <w:lang w:val="ru-RU" w:eastAsia="ru-RU" w:bidi="ru-RU"/>
      </w:rPr>
    </w:lvl>
  </w:abstractNum>
  <w:abstractNum w:abstractNumId="2" w15:restartNumberingAfterBreak="0">
    <w:nsid w:val="051F2AC8"/>
    <w:multiLevelType w:val="hybridMultilevel"/>
    <w:tmpl w:val="F5A8C070"/>
    <w:lvl w:ilvl="0" w:tplc="FA760E20">
      <w:numFmt w:val="bullet"/>
      <w:lvlText w:val="-"/>
      <w:lvlJc w:val="left"/>
      <w:pPr>
        <w:ind w:left="108" w:hanging="164"/>
      </w:pPr>
      <w:rPr>
        <w:rFonts w:ascii="Times New Roman" w:eastAsia="Times New Roman" w:hAnsi="Times New Roman" w:cs="Times New Roman" w:hint="default"/>
        <w:w w:val="100"/>
        <w:sz w:val="28"/>
        <w:szCs w:val="28"/>
        <w:lang w:val="ru-RU" w:eastAsia="ru-RU" w:bidi="ru-RU"/>
      </w:rPr>
    </w:lvl>
    <w:lvl w:ilvl="1" w:tplc="3E14153A">
      <w:numFmt w:val="bullet"/>
      <w:lvlText w:val="•"/>
      <w:lvlJc w:val="left"/>
      <w:pPr>
        <w:ind w:left="727" w:hanging="164"/>
      </w:pPr>
      <w:rPr>
        <w:rFonts w:hint="default"/>
        <w:lang w:val="ru-RU" w:eastAsia="ru-RU" w:bidi="ru-RU"/>
      </w:rPr>
    </w:lvl>
    <w:lvl w:ilvl="2" w:tplc="A9300D84">
      <w:numFmt w:val="bullet"/>
      <w:lvlText w:val="•"/>
      <w:lvlJc w:val="left"/>
      <w:pPr>
        <w:ind w:left="1354" w:hanging="164"/>
      </w:pPr>
      <w:rPr>
        <w:rFonts w:hint="default"/>
        <w:lang w:val="ru-RU" w:eastAsia="ru-RU" w:bidi="ru-RU"/>
      </w:rPr>
    </w:lvl>
    <w:lvl w:ilvl="3" w:tplc="E4B0E568">
      <w:numFmt w:val="bullet"/>
      <w:lvlText w:val="•"/>
      <w:lvlJc w:val="left"/>
      <w:pPr>
        <w:ind w:left="1981" w:hanging="164"/>
      </w:pPr>
      <w:rPr>
        <w:rFonts w:hint="default"/>
        <w:lang w:val="ru-RU" w:eastAsia="ru-RU" w:bidi="ru-RU"/>
      </w:rPr>
    </w:lvl>
    <w:lvl w:ilvl="4" w:tplc="73B672FC">
      <w:numFmt w:val="bullet"/>
      <w:lvlText w:val="•"/>
      <w:lvlJc w:val="left"/>
      <w:pPr>
        <w:ind w:left="2608" w:hanging="164"/>
      </w:pPr>
      <w:rPr>
        <w:rFonts w:hint="default"/>
        <w:lang w:val="ru-RU" w:eastAsia="ru-RU" w:bidi="ru-RU"/>
      </w:rPr>
    </w:lvl>
    <w:lvl w:ilvl="5" w:tplc="BBDA3B2E">
      <w:numFmt w:val="bullet"/>
      <w:lvlText w:val="•"/>
      <w:lvlJc w:val="left"/>
      <w:pPr>
        <w:ind w:left="3235" w:hanging="164"/>
      </w:pPr>
      <w:rPr>
        <w:rFonts w:hint="default"/>
        <w:lang w:val="ru-RU" w:eastAsia="ru-RU" w:bidi="ru-RU"/>
      </w:rPr>
    </w:lvl>
    <w:lvl w:ilvl="6" w:tplc="CABC15C0">
      <w:numFmt w:val="bullet"/>
      <w:lvlText w:val="•"/>
      <w:lvlJc w:val="left"/>
      <w:pPr>
        <w:ind w:left="3862" w:hanging="164"/>
      </w:pPr>
      <w:rPr>
        <w:rFonts w:hint="default"/>
        <w:lang w:val="ru-RU" w:eastAsia="ru-RU" w:bidi="ru-RU"/>
      </w:rPr>
    </w:lvl>
    <w:lvl w:ilvl="7" w:tplc="CDB0935E">
      <w:numFmt w:val="bullet"/>
      <w:lvlText w:val="•"/>
      <w:lvlJc w:val="left"/>
      <w:pPr>
        <w:ind w:left="4489" w:hanging="164"/>
      </w:pPr>
      <w:rPr>
        <w:rFonts w:hint="default"/>
        <w:lang w:val="ru-RU" w:eastAsia="ru-RU" w:bidi="ru-RU"/>
      </w:rPr>
    </w:lvl>
    <w:lvl w:ilvl="8" w:tplc="04E65106">
      <w:numFmt w:val="bullet"/>
      <w:lvlText w:val="•"/>
      <w:lvlJc w:val="left"/>
      <w:pPr>
        <w:ind w:left="5116" w:hanging="164"/>
      </w:pPr>
      <w:rPr>
        <w:rFonts w:hint="default"/>
        <w:lang w:val="ru-RU" w:eastAsia="ru-RU" w:bidi="ru-RU"/>
      </w:rPr>
    </w:lvl>
  </w:abstractNum>
  <w:abstractNum w:abstractNumId="3" w15:restartNumberingAfterBreak="0">
    <w:nsid w:val="093C06A9"/>
    <w:multiLevelType w:val="hybridMultilevel"/>
    <w:tmpl w:val="535EA86C"/>
    <w:lvl w:ilvl="0" w:tplc="BB7888B8">
      <w:numFmt w:val="bullet"/>
      <w:lvlText w:val="-"/>
      <w:lvlJc w:val="left"/>
      <w:pPr>
        <w:ind w:left="105" w:hanging="164"/>
      </w:pPr>
      <w:rPr>
        <w:rFonts w:ascii="Times New Roman" w:eastAsia="Times New Roman" w:hAnsi="Times New Roman" w:cs="Times New Roman" w:hint="default"/>
        <w:w w:val="100"/>
        <w:sz w:val="28"/>
        <w:szCs w:val="28"/>
        <w:lang w:val="ru-RU" w:eastAsia="ru-RU" w:bidi="ru-RU"/>
      </w:rPr>
    </w:lvl>
    <w:lvl w:ilvl="1" w:tplc="98045774">
      <w:numFmt w:val="bullet"/>
      <w:lvlText w:val="•"/>
      <w:lvlJc w:val="left"/>
      <w:pPr>
        <w:ind w:left="784" w:hanging="164"/>
      </w:pPr>
      <w:rPr>
        <w:rFonts w:hint="default"/>
        <w:lang w:val="ru-RU" w:eastAsia="ru-RU" w:bidi="ru-RU"/>
      </w:rPr>
    </w:lvl>
    <w:lvl w:ilvl="2" w:tplc="93D839C2">
      <w:numFmt w:val="bullet"/>
      <w:lvlText w:val="•"/>
      <w:lvlJc w:val="left"/>
      <w:pPr>
        <w:ind w:left="1468" w:hanging="164"/>
      </w:pPr>
      <w:rPr>
        <w:rFonts w:hint="default"/>
        <w:lang w:val="ru-RU" w:eastAsia="ru-RU" w:bidi="ru-RU"/>
      </w:rPr>
    </w:lvl>
    <w:lvl w:ilvl="3" w:tplc="266098A2">
      <w:numFmt w:val="bullet"/>
      <w:lvlText w:val="•"/>
      <w:lvlJc w:val="left"/>
      <w:pPr>
        <w:ind w:left="2152" w:hanging="164"/>
      </w:pPr>
      <w:rPr>
        <w:rFonts w:hint="default"/>
        <w:lang w:val="ru-RU" w:eastAsia="ru-RU" w:bidi="ru-RU"/>
      </w:rPr>
    </w:lvl>
    <w:lvl w:ilvl="4" w:tplc="1C6236E6">
      <w:numFmt w:val="bullet"/>
      <w:lvlText w:val="•"/>
      <w:lvlJc w:val="left"/>
      <w:pPr>
        <w:ind w:left="2836" w:hanging="164"/>
      </w:pPr>
      <w:rPr>
        <w:rFonts w:hint="default"/>
        <w:lang w:val="ru-RU" w:eastAsia="ru-RU" w:bidi="ru-RU"/>
      </w:rPr>
    </w:lvl>
    <w:lvl w:ilvl="5" w:tplc="9E0EE89E">
      <w:numFmt w:val="bullet"/>
      <w:lvlText w:val="•"/>
      <w:lvlJc w:val="left"/>
      <w:pPr>
        <w:ind w:left="3520" w:hanging="164"/>
      </w:pPr>
      <w:rPr>
        <w:rFonts w:hint="default"/>
        <w:lang w:val="ru-RU" w:eastAsia="ru-RU" w:bidi="ru-RU"/>
      </w:rPr>
    </w:lvl>
    <w:lvl w:ilvl="6" w:tplc="BBF8AFE8">
      <w:numFmt w:val="bullet"/>
      <w:lvlText w:val="•"/>
      <w:lvlJc w:val="left"/>
      <w:pPr>
        <w:ind w:left="4204" w:hanging="164"/>
      </w:pPr>
      <w:rPr>
        <w:rFonts w:hint="default"/>
        <w:lang w:val="ru-RU" w:eastAsia="ru-RU" w:bidi="ru-RU"/>
      </w:rPr>
    </w:lvl>
    <w:lvl w:ilvl="7" w:tplc="06C29FBA">
      <w:numFmt w:val="bullet"/>
      <w:lvlText w:val="•"/>
      <w:lvlJc w:val="left"/>
      <w:pPr>
        <w:ind w:left="4888" w:hanging="164"/>
      </w:pPr>
      <w:rPr>
        <w:rFonts w:hint="default"/>
        <w:lang w:val="ru-RU" w:eastAsia="ru-RU" w:bidi="ru-RU"/>
      </w:rPr>
    </w:lvl>
    <w:lvl w:ilvl="8" w:tplc="254E8348">
      <w:numFmt w:val="bullet"/>
      <w:lvlText w:val="•"/>
      <w:lvlJc w:val="left"/>
      <w:pPr>
        <w:ind w:left="5572" w:hanging="164"/>
      </w:pPr>
      <w:rPr>
        <w:rFonts w:hint="default"/>
        <w:lang w:val="ru-RU" w:eastAsia="ru-RU" w:bidi="ru-RU"/>
      </w:rPr>
    </w:lvl>
  </w:abstractNum>
  <w:abstractNum w:abstractNumId="4" w15:restartNumberingAfterBreak="0">
    <w:nsid w:val="0CEE2EF7"/>
    <w:multiLevelType w:val="hybridMultilevel"/>
    <w:tmpl w:val="F4D40FA4"/>
    <w:lvl w:ilvl="0" w:tplc="7D524A8E">
      <w:numFmt w:val="bullet"/>
      <w:lvlText w:val="-"/>
      <w:lvlJc w:val="left"/>
      <w:pPr>
        <w:ind w:left="105" w:hanging="164"/>
      </w:pPr>
      <w:rPr>
        <w:rFonts w:ascii="Times New Roman" w:eastAsia="Times New Roman" w:hAnsi="Times New Roman" w:cs="Times New Roman" w:hint="default"/>
        <w:w w:val="100"/>
        <w:sz w:val="28"/>
        <w:szCs w:val="28"/>
        <w:lang w:val="ru-RU" w:eastAsia="ru-RU" w:bidi="ru-RU"/>
      </w:rPr>
    </w:lvl>
    <w:lvl w:ilvl="1" w:tplc="C1EC0608">
      <w:numFmt w:val="bullet"/>
      <w:lvlText w:val="•"/>
      <w:lvlJc w:val="left"/>
      <w:pPr>
        <w:ind w:left="784" w:hanging="164"/>
      </w:pPr>
      <w:rPr>
        <w:rFonts w:hint="default"/>
        <w:lang w:val="ru-RU" w:eastAsia="ru-RU" w:bidi="ru-RU"/>
      </w:rPr>
    </w:lvl>
    <w:lvl w:ilvl="2" w:tplc="BFC2EC2E">
      <w:numFmt w:val="bullet"/>
      <w:lvlText w:val="•"/>
      <w:lvlJc w:val="left"/>
      <w:pPr>
        <w:ind w:left="1468" w:hanging="164"/>
      </w:pPr>
      <w:rPr>
        <w:rFonts w:hint="default"/>
        <w:lang w:val="ru-RU" w:eastAsia="ru-RU" w:bidi="ru-RU"/>
      </w:rPr>
    </w:lvl>
    <w:lvl w:ilvl="3" w:tplc="52F01FF6">
      <w:numFmt w:val="bullet"/>
      <w:lvlText w:val="•"/>
      <w:lvlJc w:val="left"/>
      <w:pPr>
        <w:ind w:left="2152" w:hanging="164"/>
      </w:pPr>
      <w:rPr>
        <w:rFonts w:hint="default"/>
        <w:lang w:val="ru-RU" w:eastAsia="ru-RU" w:bidi="ru-RU"/>
      </w:rPr>
    </w:lvl>
    <w:lvl w:ilvl="4" w:tplc="8CE21EC8">
      <w:numFmt w:val="bullet"/>
      <w:lvlText w:val="•"/>
      <w:lvlJc w:val="left"/>
      <w:pPr>
        <w:ind w:left="2836" w:hanging="164"/>
      </w:pPr>
      <w:rPr>
        <w:rFonts w:hint="default"/>
        <w:lang w:val="ru-RU" w:eastAsia="ru-RU" w:bidi="ru-RU"/>
      </w:rPr>
    </w:lvl>
    <w:lvl w:ilvl="5" w:tplc="321CE43C">
      <w:numFmt w:val="bullet"/>
      <w:lvlText w:val="•"/>
      <w:lvlJc w:val="left"/>
      <w:pPr>
        <w:ind w:left="3520" w:hanging="164"/>
      </w:pPr>
      <w:rPr>
        <w:rFonts w:hint="default"/>
        <w:lang w:val="ru-RU" w:eastAsia="ru-RU" w:bidi="ru-RU"/>
      </w:rPr>
    </w:lvl>
    <w:lvl w:ilvl="6" w:tplc="6DE69EFC">
      <w:numFmt w:val="bullet"/>
      <w:lvlText w:val="•"/>
      <w:lvlJc w:val="left"/>
      <w:pPr>
        <w:ind w:left="4204" w:hanging="164"/>
      </w:pPr>
      <w:rPr>
        <w:rFonts w:hint="default"/>
        <w:lang w:val="ru-RU" w:eastAsia="ru-RU" w:bidi="ru-RU"/>
      </w:rPr>
    </w:lvl>
    <w:lvl w:ilvl="7" w:tplc="A5262182">
      <w:numFmt w:val="bullet"/>
      <w:lvlText w:val="•"/>
      <w:lvlJc w:val="left"/>
      <w:pPr>
        <w:ind w:left="4888" w:hanging="164"/>
      </w:pPr>
      <w:rPr>
        <w:rFonts w:hint="default"/>
        <w:lang w:val="ru-RU" w:eastAsia="ru-RU" w:bidi="ru-RU"/>
      </w:rPr>
    </w:lvl>
    <w:lvl w:ilvl="8" w:tplc="B9DA83EE">
      <w:numFmt w:val="bullet"/>
      <w:lvlText w:val="•"/>
      <w:lvlJc w:val="left"/>
      <w:pPr>
        <w:ind w:left="5572" w:hanging="164"/>
      </w:pPr>
      <w:rPr>
        <w:rFonts w:hint="default"/>
        <w:lang w:val="ru-RU" w:eastAsia="ru-RU" w:bidi="ru-RU"/>
      </w:rPr>
    </w:lvl>
  </w:abstractNum>
  <w:abstractNum w:abstractNumId="5" w15:restartNumberingAfterBreak="0">
    <w:nsid w:val="0EF051D6"/>
    <w:multiLevelType w:val="hybridMultilevel"/>
    <w:tmpl w:val="83E0A604"/>
    <w:lvl w:ilvl="0" w:tplc="5CD02D9C">
      <w:numFmt w:val="bullet"/>
      <w:lvlText w:val="-"/>
      <w:lvlJc w:val="left"/>
      <w:pPr>
        <w:ind w:left="78" w:hanging="164"/>
      </w:pPr>
      <w:rPr>
        <w:rFonts w:ascii="Times New Roman" w:eastAsia="Times New Roman" w:hAnsi="Times New Roman" w:cs="Times New Roman" w:hint="default"/>
        <w:w w:val="100"/>
        <w:sz w:val="28"/>
        <w:szCs w:val="28"/>
        <w:lang w:val="ru-RU" w:eastAsia="ru-RU" w:bidi="ru-RU"/>
      </w:rPr>
    </w:lvl>
    <w:lvl w:ilvl="1" w:tplc="25208328">
      <w:numFmt w:val="bullet"/>
      <w:lvlText w:val="•"/>
      <w:lvlJc w:val="left"/>
      <w:pPr>
        <w:ind w:left="595" w:hanging="164"/>
      </w:pPr>
      <w:rPr>
        <w:rFonts w:hint="default"/>
        <w:lang w:val="ru-RU" w:eastAsia="ru-RU" w:bidi="ru-RU"/>
      </w:rPr>
    </w:lvl>
    <w:lvl w:ilvl="2" w:tplc="08B6AEAE">
      <w:numFmt w:val="bullet"/>
      <w:lvlText w:val="•"/>
      <w:lvlJc w:val="left"/>
      <w:pPr>
        <w:ind w:left="1110" w:hanging="164"/>
      </w:pPr>
      <w:rPr>
        <w:rFonts w:hint="default"/>
        <w:lang w:val="ru-RU" w:eastAsia="ru-RU" w:bidi="ru-RU"/>
      </w:rPr>
    </w:lvl>
    <w:lvl w:ilvl="3" w:tplc="DDC68CF4">
      <w:numFmt w:val="bullet"/>
      <w:lvlText w:val="•"/>
      <w:lvlJc w:val="left"/>
      <w:pPr>
        <w:ind w:left="1625" w:hanging="164"/>
      </w:pPr>
      <w:rPr>
        <w:rFonts w:hint="default"/>
        <w:lang w:val="ru-RU" w:eastAsia="ru-RU" w:bidi="ru-RU"/>
      </w:rPr>
    </w:lvl>
    <w:lvl w:ilvl="4" w:tplc="049AFA5E">
      <w:numFmt w:val="bullet"/>
      <w:lvlText w:val="•"/>
      <w:lvlJc w:val="left"/>
      <w:pPr>
        <w:ind w:left="2140" w:hanging="164"/>
      </w:pPr>
      <w:rPr>
        <w:rFonts w:hint="default"/>
        <w:lang w:val="ru-RU" w:eastAsia="ru-RU" w:bidi="ru-RU"/>
      </w:rPr>
    </w:lvl>
    <w:lvl w:ilvl="5" w:tplc="B2F608DA">
      <w:numFmt w:val="bullet"/>
      <w:lvlText w:val="•"/>
      <w:lvlJc w:val="left"/>
      <w:pPr>
        <w:ind w:left="2655" w:hanging="164"/>
      </w:pPr>
      <w:rPr>
        <w:rFonts w:hint="default"/>
        <w:lang w:val="ru-RU" w:eastAsia="ru-RU" w:bidi="ru-RU"/>
      </w:rPr>
    </w:lvl>
    <w:lvl w:ilvl="6" w:tplc="111CB18C">
      <w:numFmt w:val="bullet"/>
      <w:lvlText w:val="•"/>
      <w:lvlJc w:val="left"/>
      <w:pPr>
        <w:ind w:left="3170" w:hanging="164"/>
      </w:pPr>
      <w:rPr>
        <w:rFonts w:hint="default"/>
        <w:lang w:val="ru-RU" w:eastAsia="ru-RU" w:bidi="ru-RU"/>
      </w:rPr>
    </w:lvl>
    <w:lvl w:ilvl="7" w:tplc="B7B65240">
      <w:numFmt w:val="bullet"/>
      <w:lvlText w:val="•"/>
      <w:lvlJc w:val="left"/>
      <w:pPr>
        <w:ind w:left="3685" w:hanging="164"/>
      </w:pPr>
      <w:rPr>
        <w:rFonts w:hint="default"/>
        <w:lang w:val="ru-RU" w:eastAsia="ru-RU" w:bidi="ru-RU"/>
      </w:rPr>
    </w:lvl>
    <w:lvl w:ilvl="8" w:tplc="DB0E67B0">
      <w:numFmt w:val="bullet"/>
      <w:lvlText w:val="•"/>
      <w:lvlJc w:val="left"/>
      <w:pPr>
        <w:ind w:left="4200" w:hanging="164"/>
      </w:pPr>
      <w:rPr>
        <w:rFonts w:hint="default"/>
        <w:lang w:val="ru-RU" w:eastAsia="ru-RU" w:bidi="ru-RU"/>
      </w:rPr>
    </w:lvl>
  </w:abstractNum>
  <w:abstractNum w:abstractNumId="6" w15:restartNumberingAfterBreak="0">
    <w:nsid w:val="103C0DE6"/>
    <w:multiLevelType w:val="hybridMultilevel"/>
    <w:tmpl w:val="E70A30B0"/>
    <w:lvl w:ilvl="0" w:tplc="25103AF6">
      <w:numFmt w:val="bullet"/>
      <w:lvlText w:val="-"/>
      <w:lvlJc w:val="left"/>
      <w:pPr>
        <w:ind w:left="108" w:hanging="164"/>
      </w:pPr>
      <w:rPr>
        <w:rFonts w:ascii="Times New Roman" w:eastAsia="Times New Roman" w:hAnsi="Times New Roman" w:cs="Times New Roman" w:hint="default"/>
        <w:w w:val="100"/>
        <w:sz w:val="28"/>
        <w:szCs w:val="28"/>
        <w:lang w:val="ru-RU" w:eastAsia="ru-RU" w:bidi="ru-RU"/>
      </w:rPr>
    </w:lvl>
    <w:lvl w:ilvl="1" w:tplc="574C8922">
      <w:numFmt w:val="bullet"/>
      <w:lvlText w:val="•"/>
      <w:lvlJc w:val="left"/>
      <w:pPr>
        <w:ind w:left="727" w:hanging="164"/>
      </w:pPr>
      <w:rPr>
        <w:rFonts w:hint="default"/>
        <w:lang w:val="ru-RU" w:eastAsia="ru-RU" w:bidi="ru-RU"/>
      </w:rPr>
    </w:lvl>
    <w:lvl w:ilvl="2" w:tplc="6532B552">
      <w:numFmt w:val="bullet"/>
      <w:lvlText w:val="•"/>
      <w:lvlJc w:val="left"/>
      <w:pPr>
        <w:ind w:left="1354" w:hanging="164"/>
      </w:pPr>
      <w:rPr>
        <w:rFonts w:hint="default"/>
        <w:lang w:val="ru-RU" w:eastAsia="ru-RU" w:bidi="ru-RU"/>
      </w:rPr>
    </w:lvl>
    <w:lvl w:ilvl="3" w:tplc="9EB4FD50">
      <w:numFmt w:val="bullet"/>
      <w:lvlText w:val="•"/>
      <w:lvlJc w:val="left"/>
      <w:pPr>
        <w:ind w:left="1981" w:hanging="164"/>
      </w:pPr>
      <w:rPr>
        <w:rFonts w:hint="default"/>
        <w:lang w:val="ru-RU" w:eastAsia="ru-RU" w:bidi="ru-RU"/>
      </w:rPr>
    </w:lvl>
    <w:lvl w:ilvl="4" w:tplc="A4606086">
      <w:numFmt w:val="bullet"/>
      <w:lvlText w:val="•"/>
      <w:lvlJc w:val="left"/>
      <w:pPr>
        <w:ind w:left="2608" w:hanging="164"/>
      </w:pPr>
      <w:rPr>
        <w:rFonts w:hint="default"/>
        <w:lang w:val="ru-RU" w:eastAsia="ru-RU" w:bidi="ru-RU"/>
      </w:rPr>
    </w:lvl>
    <w:lvl w:ilvl="5" w:tplc="626AEBB2">
      <w:numFmt w:val="bullet"/>
      <w:lvlText w:val="•"/>
      <w:lvlJc w:val="left"/>
      <w:pPr>
        <w:ind w:left="3235" w:hanging="164"/>
      </w:pPr>
      <w:rPr>
        <w:rFonts w:hint="default"/>
        <w:lang w:val="ru-RU" w:eastAsia="ru-RU" w:bidi="ru-RU"/>
      </w:rPr>
    </w:lvl>
    <w:lvl w:ilvl="6" w:tplc="BFA6D42C">
      <w:numFmt w:val="bullet"/>
      <w:lvlText w:val="•"/>
      <w:lvlJc w:val="left"/>
      <w:pPr>
        <w:ind w:left="3862" w:hanging="164"/>
      </w:pPr>
      <w:rPr>
        <w:rFonts w:hint="default"/>
        <w:lang w:val="ru-RU" w:eastAsia="ru-RU" w:bidi="ru-RU"/>
      </w:rPr>
    </w:lvl>
    <w:lvl w:ilvl="7" w:tplc="43E4D99E">
      <w:numFmt w:val="bullet"/>
      <w:lvlText w:val="•"/>
      <w:lvlJc w:val="left"/>
      <w:pPr>
        <w:ind w:left="4489" w:hanging="164"/>
      </w:pPr>
      <w:rPr>
        <w:rFonts w:hint="default"/>
        <w:lang w:val="ru-RU" w:eastAsia="ru-RU" w:bidi="ru-RU"/>
      </w:rPr>
    </w:lvl>
    <w:lvl w:ilvl="8" w:tplc="FE0479D6">
      <w:numFmt w:val="bullet"/>
      <w:lvlText w:val="•"/>
      <w:lvlJc w:val="left"/>
      <w:pPr>
        <w:ind w:left="5116" w:hanging="164"/>
      </w:pPr>
      <w:rPr>
        <w:rFonts w:hint="default"/>
        <w:lang w:val="ru-RU" w:eastAsia="ru-RU" w:bidi="ru-RU"/>
      </w:rPr>
    </w:lvl>
  </w:abstractNum>
  <w:abstractNum w:abstractNumId="7" w15:restartNumberingAfterBreak="0">
    <w:nsid w:val="126C5A7F"/>
    <w:multiLevelType w:val="hybridMultilevel"/>
    <w:tmpl w:val="FE942760"/>
    <w:lvl w:ilvl="0" w:tplc="080401CC">
      <w:numFmt w:val="bullet"/>
      <w:lvlText w:val="-"/>
      <w:lvlJc w:val="left"/>
      <w:pPr>
        <w:ind w:left="105" w:hanging="164"/>
      </w:pPr>
      <w:rPr>
        <w:rFonts w:ascii="Times New Roman" w:eastAsia="Times New Roman" w:hAnsi="Times New Roman" w:cs="Times New Roman" w:hint="default"/>
        <w:w w:val="100"/>
        <w:sz w:val="28"/>
        <w:szCs w:val="28"/>
        <w:lang w:val="ru-RU" w:eastAsia="ru-RU" w:bidi="ru-RU"/>
      </w:rPr>
    </w:lvl>
    <w:lvl w:ilvl="1" w:tplc="5EB4BA10">
      <w:numFmt w:val="bullet"/>
      <w:lvlText w:val="•"/>
      <w:lvlJc w:val="left"/>
      <w:pPr>
        <w:ind w:left="784" w:hanging="164"/>
      </w:pPr>
      <w:rPr>
        <w:rFonts w:hint="default"/>
        <w:lang w:val="ru-RU" w:eastAsia="ru-RU" w:bidi="ru-RU"/>
      </w:rPr>
    </w:lvl>
    <w:lvl w:ilvl="2" w:tplc="7AB286AE">
      <w:numFmt w:val="bullet"/>
      <w:lvlText w:val="•"/>
      <w:lvlJc w:val="left"/>
      <w:pPr>
        <w:ind w:left="1468" w:hanging="164"/>
      </w:pPr>
      <w:rPr>
        <w:rFonts w:hint="default"/>
        <w:lang w:val="ru-RU" w:eastAsia="ru-RU" w:bidi="ru-RU"/>
      </w:rPr>
    </w:lvl>
    <w:lvl w:ilvl="3" w:tplc="44167EF6">
      <w:numFmt w:val="bullet"/>
      <w:lvlText w:val="•"/>
      <w:lvlJc w:val="left"/>
      <w:pPr>
        <w:ind w:left="2152" w:hanging="164"/>
      </w:pPr>
      <w:rPr>
        <w:rFonts w:hint="default"/>
        <w:lang w:val="ru-RU" w:eastAsia="ru-RU" w:bidi="ru-RU"/>
      </w:rPr>
    </w:lvl>
    <w:lvl w:ilvl="4" w:tplc="1C08C580">
      <w:numFmt w:val="bullet"/>
      <w:lvlText w:val="•"/>
      <w:lvlJc w:val="left"/>
      <w:pPr>
        <w:ind w:left="2836" w:hanging="164"/>
      </w:pPr>
      <w:rPr>
        <w:rFonts w:hint="default"/>
        <w:lang w:val="ru-RU" w:eastAsia="ru-RU" w:bidi="ru-RU"/>
      </w:rPr>
    </w:lvl>
    <w:lvl w:ilvl="5" w:tplc="4586B6D6">
      <w:numFmt w:val="bullet"/>
      <w:lvlText w:val="•"/>
      <w:lvlJc w:val="left"/>
      <w:pPr>
        <w:ind w:left="3520" w:hanging="164"/>
      </w:pPr>
      <w:rPr>
        <w:rFonts w:hint="default"/>
        <w:lang w:val="ru-RU" w:eastAsia="ru-RU" w:bidi="ru-RU"/>
      </w:rPr>
    </w:lvl>
    <w:lvl w:ilvl="6" w:tplc="CFE4EA5E">
      <w:numFmt w:val="bullet"/>
      <w:lvlText w:val="•"/>
      <w:lvlJc w:val="left"/>
      <w:pPr>
        <w:ind w:left="4204" w:hanging="164"/>
      </w:pPr>
      <w:rPr>
        <w:rFonts w:hint="default"/>
        <w:lang w:val="ru-RU" w:eastAsia="ru-RU" w:bidi="ru-RU"/>
      </w:rPr>
    </w:lvl>
    <w:lvl w:ilvl="7" w:tplc="C1EC350E">
      <w:numFmt w:val="bullet"/>
      <w:lvlText w:val="•"/>
      <w:lvlJc w:val="left"/>
      <w:pPr>
        <w:ind w:left="4888" w:hanging="164"/>
      </w:pPr>
      <w:rPr>
        <w:rFonts w:hint="default"/>
        <w:lang w:val="ru-RU" w:eastAsia="ru-RU" w:bidi="ru-RU"/>
      </w:rPr>
    </w:lvl>
    <w:lvl w:ilvl="8" w:tplc="CDB8A09A">
      <w:numFmt w:val="bullet"/>
      <w:lvlText w:val="•"/>
      <w:lvlJc w:val="left"/>
      <w:pPr>
        <w:ind w:left="5572" w:hanging="164"/>
      </w:pPr>
      <w:rPr>
        <w:rFonts w:hint="default"/>
        <w:lang w:val="ru-RU" w:eastAsia="ru-RU" w:bidi="ru-RU"/>
      </w:rPr>
    </w:lvl>
  </w:abstractNum>
  <w:abstractNum w:abstractNumId="8" w15:restartNumberingAfterBreak="0">
    <w:nsid w:val="15C42498"/>
    <w:multiLevelType w:val="hybridMultilevel"/>
    <w:tmpl w:val="337A5E94"/>
    <w:lvl w:ilvl="0" w:tplc="E5848E60">
      <w:start w:val="1"/>
      <w:numFmt w:val="decimal"/>
      <w:lvlText w:val="%1."/>
      <w:lvlJc w:val="left"/>
      <w:pPr>
        <w:ind w:left="1207" w:hanging="281"/>
      </w:pPr>
      <w:rPr>
        <w:rFonts w:ascii="Times New Roman" w:eastAsia="Times New Roman" w:hAnsi="Times New Roman" w:cs="Times New Roman" w:hint="default"/>
        <w:spacing w:val="0"/>
        <w:w w:val="100"/>
        <w:sz w:val="28"/>
        <w:szCs w:val="28"/>
        <w:lang w:val="ru-RU" w:eastAsia="ru-RU" w:bidi="ru-RU"/>
      </w:rPr>
    </w:lvl>
    <w:lvl w:ilvl="1" w:tplc="8A741542">
      <w:numFmt w:val="bullet"/>
      <w:lvlText w:val="•"/>
      <w:lvlJc w:val="left"/>
      <w:pPr>
        <w:ind w:left="2088" w:hanging="281"/>
      </w:pPr>
      <w:rPr>
        <w:rFonts w:hint="default"/>
        <w:lang w:val="ru-RU" w:eastAsia="ru-RU" w:bidi="ru-RU"/>
      </w:rPr>
    </w:lvl>
    <w:lvl w:ilvl="2" w:tplc="FF0E811E">
      <w:numFmt w:val="bullet"/>
      <w:lvlText w:val="•"/>
      <w:lvlJc w:val="left"/>
      <w:pPr>
        <w:ind w:left="2977" w:hanging="281"/>
      </w:pPr>
      <w:rPr>
        <w:rFonts w:hint="default"/>
        <w:lang w:val="ru-RU" w:eastAsia="ru-RU" w:bidi="ru-RU"/>
      </w:rPr>
    </w:lvl>
    <w:lvl w:ilvl="3" w:tplc="F2D46978">
      <w:numFmt w:val="bullet"/>
      <w:lvlText w:val="•"/>
      <w:lvlJc w:val="left"/>
      <w:pPr>
        <w:ind w:left="3865" w:hanging="281"/>
      </w:pPr>
      <w:rPr>
        <w:rFonts w:hint="default"/>
        <w:lang w:val="ru-RU" w:eastAsia="ru-RU" w:bidi="ru-RU"/>
      </w:rPr>
    </w:lvl>
    <w:lvl w:ilvl="4" w:tplc="AEE07D66">
      <w:numFmt w:val="bullet"/>
      <w:lvlText w:val="•"/>
      <w:lvlJc w:val="left"/>
      <w:pPr>
        <w:ind w:left="4754" w:hanging="281"/>
      </w:pPr>
      <w:rPr>
        <w:rFonts w:hint="default"/>
        <w:lang w:val="ru-RU" w:eastAsia="ru-RU" w:bidi="ru-RU"/>
      </w:rPr>
    </w:lvl>
    <w:lvl w:ilvl="5" w:tplc="1C043E98">
      <w:numFmt w:val="bullet"/>
      <w:lvlText w:val="•"/>
      <w:lvlJc w:val="left"/>
      <w:pPr>
        <w:ind w:left="5643" w:hanging="281"/>
      </w:pPr>
      <w:rPr>
        <w:rFonts w:hint="default"/>
        <w:lang w:val="ru-RU" w:eastAsia="ru-RU" w:bidi="ru-RU"/>
      </w:rPr>
    </w:lvl>
    <w:lvl w:ilvl="6" w:tplc="CC08C52A">
      <w:numFmt w:val="bullet"/>
      <w:lvlText w:val="•"/>
      <w:lvlJc w:val="left"/>
      <w:pPr>
        <w:ind w:left="6531" w:hanging="281"/>
      </w:pPr>
      <w:rPr>
        <w:rFonts w:hint="default"/>
        <w:lang w:val="ru-RU" w:eastAsia="ru-RU" w:bidi="ru-RU"/>
      </w:rPr>
    </w:lvl>
    <w:lvl w:ilvl="7" w:tplc="654CAA7E">
      <w:numFmt w:val="bullet"/>
      <w:lvlText w:val="•"/>
      <w:lvlJc w:val="left"/>
      <w:pPr>
        <w:ind w:left="7420" w:hanging="281"/>
      </w:pPr>
      <w:rPr>
        <w:rFonts w:hint="default"/>
        <w:lang w:val="ru-RU" w:eastAsia="ru-RU" w:bidi="ru-RU"/>
      </w:rPr>
    </w:lvl>
    <w:lvl w:ilvl="8" w:tplc="16A06184">
      <w:numFmt w:val="bullet"/>
      <w:lvlText w:val="•"/>
      <w:lvlJc w:val="left"/>
      <w:pPr>
        <w:ind w:left="8309" w:hanging="281"/>
      </w:pPr>
      <w:rPr>
        <w:rFonts w:hint="default"/>
        <w:lang w:val="ru-RU" w:eastAsia="ru-RU" w:bidi="ru-RU"/>
      </w:rPr>
    </w:lvl>
  </w:abstractNum>
  <w:abstractNum w:abstractNumId="9" w15:restartNumberingAfterBreak="0">
    <w:nsid w:val="180104FE"/>
    <w:multiLevelType w:val="hybridMultilevel"/>
    <w:tmpl w:val="4A30A014"/>
    <w:lvl w:ilvl="0" w:tplc="AB5C7AD4">
      <w:numFmt w:val="bullet"/>
      <w:lvlText w:val="-"/>
      <w:lvlJc w:val="left"/>
      <w:pPr>
        <w:ind w:left="105" w:hanging="164"/>
      </w:pPr>
      <w:rPr>
        <w:rFonts w:ascii="Times New Roman" w:eastAsia="Times New Roman" w:hAnsi="Times New Roman" w:cs="Times New Roman" w:hint="default"/>
        <w:w w:val="100"/>
        <w:sz w:val="28"/>
        <w:szCs w:val="28"/>
        <w:lang w:val="ru-RU" w:eastAsia="ru-RU" w:bidi="ru-RU"/>
      </w:rPr>
    </w:lvl>
    <w:lvl w:ilvl="1" w:tplc="9A485B26">
      <w:numFmt w:val="bullet"/>
      <w:lvlText w:val="•"/>
      <w:lvlJc w:val="left"/>
      <w:pPr>
        <w:ind w:left="784" w:hanging="164"/>
      </w:pPr>
      <w:rPr>
        <w:rFonts w:hint="default"/>
        <w:lang w:val="ru-RU" w:eastAsia="ru-RU" w:bidi="ru-RU"/>
      </w:rPr>
    </w:lvl>
    <w:lvl w:ilvl="2" w:tplc="37ECCD22">
      <w:numFmt w:val="bullet"/>
      <w:lvlText w:val="•"/>
      <w:lvlJc w:val="left"/>
      <w:pPr>
        <w:ind w:left="1468" w:hanging="164"/>
      </w:pPr>
      <w:rPr>
        <w:rFonts w:hint="default"/>
        <w:lang w:val="ru-RU" w:eastAsia="ru-RU" w:bidi="ru-RU"/>
      </w:rPr>
    </w:lvl>
    <w:lvl w:ilvl="3" w:tplc="38DE00C6">
      <w:numFmt w:val="bullet"/>
      <w:lvlText w:val="•"/>
      <w:lvlJc w:val="left"/>
      <w:pPr>
        <w:ind w:left="2152" w:hanging="164"/>
      </w:pPr>
      <w:rPr>
        <w:rFonts w:hint="default"/>
        <w:lang w:val="ru-RU" w:eastAsia="ru-RU" w:bidi="ru-RU"/>
      </w:rPr>
    </w:lvl>
    <w:lvl w:ilvl="4" w:tplc="E6222D8C">
      <w:numFmt w:val="bullet"/>
      <w:lvlText w:val="•"/>
      <w:lvlJc w:val="left"/>
      <w:pPr>
        <w:ind w:left="2836" w:hanging="164"/>
      </w:pPr>
      <w:rPr>
        <w:rFonts w:hint="default"/>
        <w:lang w:val="ru-RU" w:eastAsia="ru-RU" w:bidi="ru-RU"/>
      </w:rPr>
    </w:lvl>
    <w:lvl w:ilvl="5" w:tplc="E17E2118">
      <w:numFmt w:val="bullet"/>
      <w:lvlText w:val="•"/>
      <w:lvlJc w:val="left"/>
      <w:pPr>
        <w:ind w:left="3520" w:hanging="164"/>
      </w:pPr>
      <w:rPr>
        <w:rFonts w:hint="default"/>
        <w:lang w:val="ru-RU" w:eastAsia="ru-RU" w:bidi="ru-RU"/>
      </w:rPr>
    </w:lvl>
    <w:lvl w:ilvl="6" w:tplc="1FF445F4">
      <w:numFmt w:val="bullet"/>
      <w:lvlText w:val="•"/>
      <w:lvlJc w:val="left"/>
      <w:pPr>
        <w:ind w:left="4204" w:hanging="164"/>
      </w:pPr>
      <w:rPr>
        <w:rFonts w:hint="default"/>
        <w:lang w:val="ru-RU" w:eastAsia="ru-RU" w:bidi="ru-RU"/>
      </w:rPr>
    </w:lvl>
    <w:lvl w:ilvl="7" w:tplc="259880C6">
      <w:numFmt w:val="bullet"/>
      <w:lvlText w:val="•"/>
      <w:lvlJc w:val="left"/>
      <w:pPr>
        <w:ind w:left="4888" w:hanging="164"/>
      </w:pPr>
      <w:rPr>
        <w:rFonts w:hint="default"/>
        <w:lang w:val="ru-RU" w:eastAsia="ru-RU" w:bidi="ru-RU"/>
      </w:rPr>
    </w:lvl>
    <w:lvl w:ilvl="8" w:tplc="CDC248DE">
      <w:numFmt w:val="bullet"/>
      <w:lvlText w:val="•"/>
      <w:lvlJc w:val="left"/>
      <w:pPr>
        <w:ind w:left="5572" w:hanging="164"/>
      </w:pPr>
      <w:rPr>
        <w:rFonts w:hint="default"/>
        <w:lang w:val="ru-RU" w:eastAsia="ru-RU" w:bidi="ru-RU"/>
      </w:rPr>
    </w:lvl>
  </w:abstractNum>
  <w:abstractNum w:abstractNumId="10" w15:restartNumberingAfterBreak="0">
    <w:nsid w:val="197B3731"/>
    <w:multiLevelType w:val="hybridMultilevel"/>
    <w:tmpl w:val="1F3461BC"/>
    <w:lvl w:ilvl="0" w:tplc="D692226E">
      <w:numFmt w:val="bullet"/>
      <w:lvlText w:val="-"/>
      <w:lvlJc w:val="left"/>
      <w:pPr>
        <w:ind w:left="108" w:hanging="164"/>
      </w:pPr>
      <w:rPr>
        <w:rFonts w:ascii="Times New Roman" w:eastAsia="Times New Roman" w:hAnsi="Times New Roman" w:cs="Times New Roman" w:hint="default"/>
        <w:w w:val="100"/>
        <w:sz w:val="28"/>
        <w:szCs w:val="28"/>
        <w:lang w:val="ru-RU" w:eastAsia="ru-RU" w:bidi="ru-RU"/>
      </w:rPr>
    </w:lvl>
    <w:lvl w:ilvl="1" w:tplc="5A54BE5A">
      <w:numFmt w:val="bullet"/>
      <w:lvlText w:val="•"/>
      <w:lvlJc w:val="left"/>
      <w:pPr>
        <w:ind w:left="727" w:hanging="164"/>
      </w:pPr>
      <w:rPr>
        <w:rFonts w:hint="default"/>
        <w:lang w:val="ru-RU" w:eastAsia="ru-RU" w:bidi="ru-RU"/>
      </w:rPr>
    </w:lvl>
    <w:lvl w:ilvl="2" w:tplc="FE7217DC">
      <w:numFmt w:val="bullet"/>
      <w:lvlText w:val="•"/>
      <w:lvlJc w:val="left"/>
      <w:pPr>
        <w:ind w:left="1354" w:hanging="164"/>
      </w:pPr>
      <w:rPr>
        <w:rFonts w:hint="default"/>
        <w:lang w:val="ru-RU" w:eastAsia="ru-RU" w:bidi="ru-RU"/>
      </w:rPr>
    </w:lvl>
    <w:lvl w:ilvl="3" w:tplc="C9A66D62">
      <w:numFmt w:val="bullet"/>
      <w:lvlText w:val="•"/>
      <w:lvlJc w:val="left"/>
      <w:pPr>
        <w:ind w:left="1981" w:hanging="164"/>
      </w:pPr>
      <w:rPr>
        <w:rFonts w:hint="default"/>
        <w:lang w:val="ru-RU" w:eastAsia="ru-RU" w:bidi="ru-RU"/>
      </w:rPr>
    </w:lvl>
    <w:lvl w:ilvl="4" w:tplc="AB9C3130">
      <w:numFmt w:val="bullet"/>
      <w:lvlText w:val="•"/>
      <w:lvlJc w:val="left"/>
      <w:pPr>
        <w:ind w:left="2608" w:hanging="164"/>
      </w:pPr>
      <w:rPr>
        <w:rFonts w:hint="default"/>
        <w:lang w:val="ru-RU" w:eastAsia="ru-RU" w:bidi="ru-RU"/>
      </w:rPr>
    </w:lvl>
    <w:lvl w:ilvl="5" w:tplc="7318F836">
      <w:numFmt w:val="bullet"/>
      <w:lvlText w:val="•"/>
      <w:lvlJc w:val="left"/>
      <w:pPr>
        <w:ind w:left="3235" w:hanging="164"/>
      </w:pPr>
      <w:rPr>
        <w:rFonts w:hint="default"/>
        <w:lang w:val="ru-RU" w:eastAsia="ru-RU" w:bidi="ru-RU"/>
      </w:rPr>
    </w:lvl>
    <w:lvl w:ilvl="6" w:tplc="BA7CA1E0">
      <w:numFmt w:val="bullet"/>
      <w:lvlText w:val="•"/>
      <w:lvlJc w:val="left"/>
      <w:pPr>
        <w:ind w:left="3862" w:hanging="164"/>
      </w:pPr>
      <w:rPr>
        <w:rFonts w:hint="default"/>
        <w:lang w:val="ru-RU" w:eastAsia="ru-RU" w:bidi="ru-RU"/>
      </w:rPr>
    </w:lvl>
    <w:lvl w:ilvl="7" w:tplc="B8EA8B7C">
      <w:numFmt w:val="bullet"/>
      <w:lvlText w:val="•"/>
      <w:lvlJc w:val="left"/>
      <w:pPr>
        <w:ind w:left="4489" w:hanging="164"/>
      </w:pPr>
      <w:rPr>
        <w:rFonts w:hint="default"/>
        <w:lang w:val="ru-RU" w:eastAsia="ru-RU" w:bidi="ru-RU"/>
      </w:rPr>
    </w:lvl>
    <w:lvl w:ilvl="8" w:tplc="758ACF12">
      <w:numFmt w:val="bullet"/>
      <w:lvlText w:val="•"/>
      <w:lvlJc w:val="left"/>
      <w:pPr>
        <w:ind w:left="5116" w:hanging="164"/>
      </w:pPr>
      <w:rPr>
        <w:rFonts w:hint="default"/>
        <w:lang w:val="ru-RU" w:eastAsia="ru-RU" w:bidi="ru-RU"/>
      </w:rPr>
    </w:lvl>
  </w:abstractNum>
  <w:abstractNum w:abstractNumId="11" w15:restartNumberingAfterBreak="0">
    <w:nsid w:val="1A317F56"/>
    <w:multiLevelType w:val="hybridMultilevel"/>
    <w:tmpl w:val="B04A7830"/>
    <w:lvl w:ilvl="0" w:tplc="41223B9A">
      <w:numFmt w:val="bullet"/>
      <w:lvlText w:val="-"/>
      <w:lvlJc w:val="left"/>
      <w:pPr>
        <w:ind w:left="218" w:hanging="164"/>
      </w:pPr>
      <w:rPr>
        <w:rFonts w:hint="default"/>
        <w:w w:val="100"/>
        <w:lang w:val="ru-RU" w:eastAsia="ru-RU" w:bidi="ru-RU"/>
      </w:rPr>
    </w:lvl>
    <w:lvl w:ilvl="1" w:tplc="DDBAAF5A">
      <w:numFmt w:val="bullet"/>
      <w:lvlText w:val="•"/>
      <w:lvlJc w:val="left"/>
      <w:pPr>
        <w:ind w:left="1206" w:hanging="164"/>
      </w:pPr>
      <w:rPr>
        <w:rFonts w:hint="default"/>
        <w:lang w:val="ru-RU" w:eastAsia="ru-RU" w:bidi="ru-RU"/>
      </w:rPr>
    </w:lvl>
    <w:lvl w:ilvl="2" w:tplc="9C16933A">
      <w:numFmt w:val="bullet"/>
      <w:lvlText w:val="•"/>
      <w:lvlJc w:val="left"/>
      <w:pPr>
        <w:ind w:left="2193" w:hanging="164"/>
      </w:pPr>
      <w:rPr>
        <w:rFonts w:hint="default"/>
        <w:lang w:val="ru-RU" w:eastAsia="ru-RU" w:bidi="ru-RU"/>
      </w:rPr>
    </w:lvl>
    <w:lvl w:ilvl="3" w:tplc="ABB86488">
      <w:numFmt w:val="bullet"/>
      <w:lvlText w:val="•"/>
      <w:lvlJc w:val="left"/>
      <w:pPr>
        <w:ind w:left="3179" w:hanging="164"/>
      </w:pPr>
      <w:rPr>
        <w:rFonts w:hint="default"/>
        <w:lang w:val="ru-RU" w:eastAsia="ru-RU" w:bidi="ru-RU"/>
      </w:rPr>
    </w:lvl>
    <w:lvl w:ilvl="4" w:tplc="37A2911E">
      <w:numFmt w:val="bullet"/>
      <w:lvlText w:val="•"/>
      <w:lvlJc w:val="left"/>
      <w:pPr>
        <w:ind w:left="4166" w:hanging="164"/>
      </w:pPr>
      <w:rPr>
        <w:rFonts w:hint="default"/>
        <w:lang w:val="ru-RU" w:eastAsia="ru-RU" w:bidi="ru-RU"/>
      </w:rPr>
    </w:lvl>
    <w:lvl w:ilvl="5" w:tplc="AAC017A2">
      <w:numFmt w:val="bullet"/>
      <w:lvlText w:val="•"/>
      <w:lvlJc w:val="left"/>
      <w:pPr>
        <w:ind w:left="5153" w:hanging="164"/>
      </w:pPr>
      <w:rPr>
        <w:rFonts w:hint="default"/>
        <w:lang w:val="ru-RU" w:eastAsia="ru-RU" w:bidi="ru-RU"/>
      </w:rPr>
    </w:lvl>
    <w:lvl w:ilvl="6" w:tplc="1B1084FE">
      <w:numFmt w:val="bullet"/>
      <w:lvlText w:val="•"/>
      <w:lvlJc w:val="left"/>
      <w:pPr>
        <w:ind w:left="6139" w:hanging="164"/>
      </w:pPr>
      <w:rPr>
        <w:rFonts w:hint="default"/>
        <w:lang w:val="ru-RU" w:eastAsia="ru-RU" w:bidi="ru-RU"/>
      </w:rPr>
    </w:lvl>
    <w:lvl w:ilvl="7" w:tplc="98743012">
      <w:numFmt w:val="bullet"/>
      <w:lvlText w:val="•"/>
      <w:lvlJc w:val="left"/>
      <w:pPr>
        <w:ind w:left="7126" w:hanging="164"/>
      </w:pPr>
      <w:rPr>
        <w:rFonts w:hint="default"/>
        <w:lang w:val="ru-RU" w:eastAsia="ru-RU" w:bidi="ru-RU"/>
      </w:rPr>
    </w:lvl>
    <w:lvl w:ilvl="8" w:tplc="6D781466">
      <w:numFmt w:val="bullet"/>
      <w:lvlText w:val="•"/>
      <w:lvlJc w:val="left"/>
      <w:pPr>
        <w:ind w:left="8113" w:hanging="164"/>
      </w:pPr>
      <w:rPr>
        <w:rFonts w:hint="default"/>
        <w:lang w:val="ru-RU" w:eastAsia="ru-RU" w:bidi="ru-RU"/>
      </w:rPr>
    </w:lvl>
  </w:abstractNum>
  <w:abstractNum w:abstractNumId="12" w15:restartNumberingAfterBreak="0">
    <w:nsid w:val="1AD62C49"/>
    <w:multiLevelType w:val="hybridMultilevel"/>
    <w:tmpl w:val="7362F15C"/>
    <w:lvl w:ilvl="0" w:tplc="DECA9B7C">
      <w:start w:val="1"/>
      <w:numFmt w:val="decimal"/>
      <w:lvlText w:val="%1."/>
      <w:lvlJc w:val="left"/>
      <w:pPr>
        <w:ind w:left="1342" w:hanging="281"/>
        <w:jc w:val="right"/>
      </w:pPr>
      <w:rPr>
        <w:rFonts w:hint="default"/>
        <w:b/>
        <w:bCs/>
        <w:spacing w:val="0"/>
        <w:w w:val="100"/>
        <w:lang w:val="ru-RU" w:eastAsia="ru-RU" w:bidi="ru-RU"/>
      </w:rPr>
    </w:lvl>
    <w:lvl w:ilvl="1" w:tplc="7172A5B8">
      <w:numFmt w:val="bullet"/>
      <w:lvlText w:val="•"/>
      <w:lvlJc w:val="left"/>
      <w:pPr>
        <w:ind w:left="2192" w:hanging="281"/>
      </w:pPr>
      <w:rPr>
        <w:rFonts w:hint="default"/>
        <w:lang w:val="ru-RU" w:eastAsia="ru-RU" w:bidi="ru-RU"/>
      </w:rPr>
    </w:lvl>
    <w:lvl w:ilvl="2" w:tplc="3506B810">
      <w:numFmt w:val="bullet"/>
      <w:lvlText w:val="•"/>
      <w:lvlJc w:val="left"/>
      <w:pPr>
        <w:ind w:left="3045" w:hanging="281"/>
      </w:pPr>
      <w:rPr>
        <w:rFonts w:hint="default"/>
        <w:lang w:val="ru-RU" w:eastAsia="ru-RU" w:bidi="ru-RU"/>
      </w:rPr>
    </w:lvl>
    <w:lvl w:ilvl="3" w:tplc="BFE420FE">
      <w:numFmt w:val="bullet"/>
      <w:lvlText w:val="•"/>
      <w:lvlJc w:val="left"/>
      <w:pPr>
        <w:ind w:left="3897" w:hanging="281"/>
      </w:pPr>
      <w:rPr>
        <w:rFonts w:hint="default"/>
        <w:lang w:val="ru-RU" w:eastAsia="ru-RU" w:bidi="ru-RU"/>
      </w:rPr>
    </w:lvl>
    <w:lvl w:ilvl="4" w:tplc="1D3845CE">
      <w:numFmt w:val="bullet"/>
      <w:lvlText w:val="•"/>
      <w:lvlJc w:val="left"/>
      <w:pPr>
        <w:ind w:left="4750" w:hanging="281"/>
      </w:pPr>
      <w:rPr>
        <w:rFonts w:hint="default"/>
        <w:lang w:val="ru-RU" w:eastAsia="ru-RU" w:bidi="ru-RU"/>
      </w:rPr>
    </w:lvl>
    <w:lvl w:ilvl="5" w:tplc="542EC6B6">
      <w:numFmt w:val="bullet"/>
      <w:lvlText w:val="•"/>
      <w:lvlJc w:val="left"/>
      <w:pPr>
        <w:ind w:left="5603" w:hanging="281"/>
      </w:pPr>
      <w:rPr>
        <w:rFonts w:hint="default"/>
        <w:lang w:val="ru-RU" w:eastAsia="ru-RU" w:bidi="ru-RU"/>
      </w:rPr>
    </w:lvl>
    <w:lvl w:ilvl="6" w:tplc="E10C0504">
      <w:numFmt w:val="bullet"/>
      <w:lvlText w:val="•"/>
      <w:lvlJc w:val="left"/>
      <w:pPr>
        <w:ind w:left="6455" w:hanging="281"/>
      </w:pPr>
      <w:rPr>
        <w:rFonts w:hint="default"/>
        <w:lang w:val="ru-RU" w:eastAsia="ru-RU" w:bidi="ru-RU"/>
      </w:rPr>
    </w:lvl>
    <w:lvl w:ilvl="7" w:tplc="BFF4AF9E">
      <w:numFmt w:val="bullet"/>
      <w:lvlText w:val="•"/>
      <w:lvlJc w:val="left"/>
      <w:pPr>
        <w:ind w:left="7308" w:hanging="281"/>
      </w:pPr>
      <w:rPr>
        <w:rFonts w:hint="default"/>
        <w:lang w:val="ru-RU" w:eastAsia="ru-RU" w:bidi="ru-RU"/>
      </w:rPr>
    </w:lvl>
    <w:lvl w:ilvl="8" w:tplc="DC3A16F4">
      <w:numFmt w:val="bullet"/>
      <w:lvlText w:val="•"/>
      <w:lvlJc w:val="left"/>
      <w:pPr>
        <w:ind w:left="8161" w:hanging="281"/>
      </w:pPr>
      <w:rPr>
        <w:rFonts w:hint="default"/>
        <w:lang w:val="ru-RU" w:eastAsia="ru-RU" w:bidi="ru-RU"/>
      </w:rPr>
    </w:lvl>
  </w:abstractNum>
  <w:abstractNum w:abstractNumId="13" w15:restartNumberingAfterBreak="0">
    <w:nsid w:val="1B6E78C7"/>
    <w:multiLevelType w:val="hybridMultilevel"/>
    <w:tmpl w:val="6E9AA470"/>
    <w:lvl w:ilvl="0" w:tplc="FA66C3A0">
      <w:start w:val="1"/>
      <w:numFmt w:val="decimal"/>
      <w:lvlText w:val="%1."/>
      <w:lvlJc w:val="left"/>
      <w:pPr>
        <w:ind w:left="1207" w:hanging="281"/>
      </w:pPr>
      <w:rPr>
        <w:rFonts w:ascii="Times New Roman" w:eastAsia="Times New Roman" w:hAnsi="Times New Roman" w:cs="Times New Roman" w:hint="default"/>
        <w:b/>
        <w:bCs/>
        <w:i/>
        <w:w w:val="100"/>
        <w:sz w:val="28"/>
        <w:szCs w:val="28"/>
        <w:lang w:val="ru-RU" w:eastAsia="ru-RU" w:bidi="ru-RU"/>
      </w:rPr>
    </w:lvl>
    <w:lvl w:ilvl="1" w:tplc="8E76DDBE">
      <w:numFmt w:val="bullet"/>
      <w:lvlText w:val="•"/>
      <w:lvlJc w:val="left"/>
      <w:pPr>
        <w:ind w:left="2088" w:hanging="281"/>
      </w:pPr>
      <w:rPr>
        <w:rFonts w:hint="default"/>
        <w:lang w:val="ru-RU" w:eastAsia="ru-RU" w:bidi="ru-RU"/>
      </w:rPr>
    </w:lvl>
    <w:lvl w:ilvl="2" w:tplc="3E16272E">
      <w:numFmt w:val="bullet"/>
      <w:lvlText w:val="•"/>
      <w:lvlJc w:val="left"/>
      <w:pPr>
        <w:ind w:left="2977" w:hanging="281"/>
      </w:pPr>
      <w:rPr>
        <w:rFonts w:hint="default"/>
        <w:lang w:val="ru-RU" w:eastAsia="ru-RU" w:bidi="ru-RU"/>
      </w:rPr>
    </w:lvl>
    <w:lvl w:ilvl="3" w:tplc="88FE0402">
      <w:numFmt w:val="bullet"/>
      <w:lvlText w:val="•"/>
      <w:lvlJc w:val="left"/>
      <w:pPr>
        <w:ind w:left="3865" w:hanging="281"/>
      </w:pPr>
      <w:rPr>
        <w:rFonts w:hint="default"/>
        <w:lang w:val="ru-RU" w:eastAsia="ru-RU" w:bidi="ru-RU"/>
      </w:rPr>
    </w:lvl>
    <w:lvl w:ilvl="4" w:tplc="084ED4F4">
      <w:numFmt w:val="bullet"/>
      <w:lvlText w:val="•"/>
      <w:lvlJc w:val="left"/>
      <w:pPr>
        <w:ind w:left="4754" w:hanging="281"/>
      </w:pPr>
      <w:rPr>
        <w:rFonts w:hint="default"/>
        <w:lang w:val="ru-RU" w:eastAsia="ru-RU" w:bidi="ru-RU"/>
      </w:rPr>
    </w:lvl>
    <w:lvl w:ilvl="5" w:tplc="40DCAC94">
      <w:numFmt w:val="bullet"/>
      <w:lvlText w:val="•"/>
      <w:lvlJc w:val="left"/>
      <w:pPr>
        <w:ind w:left="5643" w:hanging="281"/>
      </w:pPr>
      <w:rPr>
        <w:rFonts w:hint="default"/>
        <w:lang w:val="ru-RU" w:eastAsia="ru-RU" w:bidi="ru-RU"/>
      </w:rPr>
    </w:lvl>
    <w:lvl w:ilvl="6" w:tplc="3C2236AA">
      <w:numFmt w:val="bullet"/>
      <w:lvlText w:val="•"/>
      <w:lvlJc w:val="left"/>
      <w:pPr>
        <w:ind w:left="6531" w:hanging="281"/>
      </w:pPr>
      <w:rPr>
        <w:rFonts w:hint="default"/>
        <w:lang w:val="ru-RU" w:eastAsia="ru-RU" w:bidi="ru-RU"/>
      </w:rPr>
    </w:lvl>
    <w:lvl w:ilvl="7" w:tplc="988A6816">
      <w:numFmt w:val="bullet"/>
      <w:lvlText w:val="•"/>
      <w:lvlJc w:val="left"/>
      <w:pPr>
        <w:ind w:left="7420" w:hanging="281"/>
      </w:pPr>
      <w:rPr>
        <w:rFonts w:hint="default"/>
        <w:lang w:val="ru-RU" w:eastAsia="ru-RU" w:bidi="ru-RU"/>
      </w:rPr>
    </w:lvl>
    <w:lvl w:ilvl="8" w:tplc="8CA049CC">
      <w:numFmt w:val="bullet"/>
      <w:lvlText w:val="•"/>
      <w:lvlJc w:val="left"/>
      <w:pPr>
        <w:ind w:left="8309" w:hanging="281"/>
      </w:pPr>
      <w:rPr>
        <w:rFonts w:hint="default"/>
        <w:lang w:val="ru-RU" w:eastAsia="ru-RU" w:bidi="ru-RU"/>
      </w:rPr>
    </w:lvl>
  </w:abstractNum>
  <w:abstractNum w:abstractNumId="14" w15:restartNumberingAfterBreak="0">
    <w:nsid w:val="1CF641C7"/>
    <w:multiLevelType w:val="hybridMultilevel"/>
    <w:tmpl w:val="4EA2F7A8"/>
    <w:lvl w:ilvl="0" w:tplc="8DBE2B56">
      <w:start w:val="1"/>
      <w:numFmt w:val="decimal"/>
      <w:lvlText w:val="%1)"/>
      <w:lvlJc w:val="left"/>
      <w:pPr>
        <w:ind w:left="218" w:hanging="537"/>
      </w:pPr>
      <w:rPr>
        <w:rFonts w:ascii="Times New Roman" w:eastAsia="Times New Roman" w:hAnsi="Times New Roman" w:cs="Times New Roman" w:hint="default"/>
        <w:w w:val="100"/>
        <w:sz w:val="28"/>
        <w:szCs w:val="28"/>
        <w:lang w:val="ru-RU" w:eastAsia="ru-RU" w:bidi="ru-RU"/>
      </w:rPr>
    </w:lvl>
    <w:lvl w:ilvl="1" w:tplc="EABA63C0">
      <w:numFmt w:val="bullet"/>
      <w:lvlText w:val="•"/>
      <w:lvlJc w:val="left"/>
      <w:pPr>
        <w:ind w:left="1206" w:hanging="537"/>
      </w:pPr>
      <w:rPr>
        <w:rFonts w:hint="default"/>
        <w:lang w:val="ru-RU" w:eastAsia="ru-RU" w:bidi="ru-RU"/>
      </w:rPr>
    </w:lvl>
    <w:lvl w:ilvl="2" w:tplc="32BA60F4">
      <w:numFmt w:val="bullet"/>
      <w:lvlText w:val="•"/>
      <w:lvlJc w:val="left"/>
      <w:pPr>
        <w:ind w:left="2193" w:hanging="537"/>
      </w:pPr>
      <w:rPr>
        <w:rFonts w:hint="default"/>
        <w:lang w:val="ru-RU" w:eastAsia="ru-RU" w:bidi="ru-RU"/>
      </w:rPr>
    </w:lvl>
    <w:lvl w:ilvl="3" w:tplc="D6CCCC88">
      <w:numFmt w:val="bullet"/>
      <w:lvlText w:val="•"/>
      <w:lvlJc w:val="left"/>
      <w:pPr>
        <w:ind w:left="3179" w:hanging="537"/>
      </w:pPr>
      <w:rPr>
        <w:rFonts w:hint="default"/>
        <w:lang w:val="ru-RU" w:eastAsia="ru-RU" w:bidi="ru-RU"/>
      </w:rPr>
    </w:lvl>
    <w:lvl w:ilvl="4" w:tplc="34AC2582">
      <w:numFmt w:val="bullet"/>
      <w:lvlText w:val="•"/>
      <w:lvlJc w:val="left"/>
      <w:pPr>
        <w:ind w:left="4166" w:hanging="537"/>
      </w:pPr>
      <w:rPr>
        <w:rFonts w:hint="default"/>
        <w:lang w:val="ru-RU" w:eastAsia="ru-RU" w:bidi="ru-RU"/>
      </w:rPr>
    </w:lvl>
    <w:lvl w:ilvl="5" w:tplc="30487F14">
      <w:numFmt w:val="bullet"/>
      <w:lvlText w:val="•"/>
      <w:lvlJc w:val="left"/>
      <w:pPr>
        <w:ind w:left="5153" w:hanging="537"/>
      </w:pPr>
      <w:rPr>
        <w:rFonts w:hint="default"/>
        <w:lang w:val="ru-RU" w:eastAsia="ru-RU" w:bidi="ru-RU"/>
      </w:rPr>
    </w:lvl>
    <w:lvl w:ilvl="6" w:tplc="C3E6ECA8">
      <w:numFmt w:val="bullet"/>
      <w:lvlText w:val="•"/>
      <w:lvlJc w:val="left"/>
      <w:pPr>
        <w:ind w:left="6139" w:hanging="537"/>
      </w:pPr>
      <w:rPr>
        <w:rFonts w:hint="default"/>
        <w:lang w:val="ru-RU" w:eastAsia="ru-RU" w:bidi="ru-RU"/>
      </w:rPr>
    </w:lvl>
    <w:lvl w:ilvl="7" w:tplc="792C23F4">
      <w:numFmt w:val="bullet"/>
      <w:lvlText w:val="•"/>
      <w:lvlJc w:val="left"/>
      <w:pPr>
        <w:ind w:left="7126" w:hanging="537"/>
      </w:pPr>
      <w:rPr>
        <w:rFonts w:hint="default"/>
        <w:lang w:val="ru-RU" w:eastAsia="ru-RU" w:bidi="ru-RU"/>
      </w:rPr>
    </w:lvl>
    <w:lvl w:ilvl="8" w:tplc="AADADB74">
      <w:numFmt w:val="bullet"/>
      <w:lvlText w:val="•"/>
      <w:lvlJc w:val="left"/>
      <w:pPr>
        <w:ind w:left="8113" w:hanging="537"/>
      </w:pPr>
      <w:rPr>
        <w:rFonts w:hint="default"/>
        <w:lang w:val="ru-RU" w:eastAsia="ru-RU" w:bidi="ru-RU"/>
      </w:rPr>
    </w:lvl>
  </w:abstractNum>
  <w:abstractNum w:abstractNumId="15" w15:restartNumberingAfterBreak="0">
    <w:nsid w:val="22804DEC"/>
    <w:multiLevelType w:val="hybridMultilevel"/>
    <w:tmpl w:val="330E15C0"/>
    <w:lvl w:ilvl="0" w:tplc="E266E3FA">
      <w:numFmt w:val="bullet"/>
      <w:lvlText w:val="•"/>
      <w:lvlJc w:val="left"/>
      <w:pPr>
        <w:ind w:left="118" w:hanging="332"/>
      </w:pPr>
      <w:rPr>
        <w:rFonts w:ascii="Arial Rounded MT Bold" w:eastAsia="Arial Rounded MT Bold" w:hAnsi="Arial Rounded MT Bold" w:cs="Arial Rounded MT Bold" w:hint="default"/>
        <w:w w:val="100"/>
        <w:sz w:val="28"/>
        <w:szCs w:val="28"/>
        <w:lang w:val="ru-RU" w:eastAsia="ru-RU" w:bidi="ru-RU"/>
      </w:rPr>
    </w:lvl>
    <w:lvl w:ilvl="1" w:tplc="B3541906">
      <w:numFmt w:val="bullet"/>
      <w:lvlText w:val="•"/>
      <w:lvlJc w:val="left"/>
      <w:pPr>
        <w:ind w:left="1094" w:hanging="332"/>
      </w:pPr>
      <w:rPr>
        <w:rFonts w:hint="default"/>
        <w:lang w:val="ru-RU" w:eastAsia="ru-RU" w:bidi="ru-RU"/>
      </w:rPr>
    </w:lvl>
    <w:lvl w:ilvl="2" w:tplc="3F3AF4E0">
      <w:numFmt w:val="bullet"/>
      <w:lvlText w:val="•"/>
      <w:lvlJc w:val="left"/>
      <w:pPr>
        <w:ind w:left="2069" w:hanging="332"/>
      </w:pPr>
      <w:rPr>
        <w:rFonts w:hint="default"/>
        <w:lang w:val="ru-RU" w:eastAsia="ru-RU" w:bidi="ru-RU"/>
      </w:rPr>
    </w:lvl>
    <w:lvl w:ilvl="3" w:tplc="D4FECCB0">
      <w:numFmt w:val="bullet"/>
      <w:lvlText w:val="•"/>
      <w:lvlJc w:val="left"/>
      <w:pPr>
        <w:ind w:left="3043" w:hanging="332"/>
      </w:pPr>
      <w:rPr>
        <w:rFonts w:hint="default"/>
        <w:lang w:val="ru-RU" w:eastAsia="ru-RU" w:bidi="ru-RU"/>
      </w:rPr>
    </w:lvl>
    <w:lvl w:ilvl="4" w:tplc="3956F232">
      <w:numFmt w:val="bullet"/>
      <w:lvlText w:val="•"/>
      <w:lvlJc w:val="left"/>
      <w:pPr>
        <w:ind w:left="4018" w:hanging="332"/>
      </w:pPr>
      <w:rPr>
        <w:rFonts w:hint="default"/>
        <w:lang w:val="ru-RU" w:eastAsia="ru-RU" w:bidi="ru-RU"/>
      </w:rPr>
    </w:lvl>
    <w:lvl w:ilvl="5" w:tplc="F60E1092">
      <w:numFmt w:val="bullet"/>
      <w:lvlText w:val="•"/>
      <w:lvlJc w:val="left"/>
      <w:pPr>
        <w:ind w:left="4993" w:hanging="332"/>
      </w:pPr>
      <w:rPr>
        <w:rFonts w:hint="default"/>
        <w:lang w:val="ru-RU" w:eastAsia="ru-RU" w:bidi="ru-RU"/>
      </w:rPr>
    </w:lvl>
    <w:lvl w:ilvl="6" w:tplc="F9C24844">
      <w:numFmt w:val="bullet"/>
      <w:lvlText w:val="•"/>
      <w:lvlJc w:val="left"/>
      <w:pPr>
        <w:ind w:left="5967" w:hanging="332"/>
      </w:pPr>
      <w:rPr>
        <w:rFonts w:hint="default"/>
        <w:lang w:val="ru-RU" w:eastAsia="ru-RU" w:bidi="ru-RU"/>
      </w:rPr>
    </w:lvl>
    <w:lvl w:ilvl="7" w:tplc="D7625F8A">
      <w:numFmt w:val="bullet"/>
      <w:lvlText w:val="•"/>
      <w:lvlJc w:val="left"/>
      <w:pPr>
        <w:ind w:left="6942" w:hanging="332"/>
      </w:pPr>
      <w:rPr>
        <w:rFonts w:hint="default"/>
        <w:lang w:val="ru-RU" w:eastAsia="ru-RU" w:bidi="ru-RU"/>
      </w:rPr>
    </w:lvl>
    <w:lvl w:ilvl="8" w:tplc="C5D065F8">
      <w:numFmt w:val="bullet"/>
      <w:lvlText w:val="•"/>
      <w:lvlJc w:val="left"/>
      <w:pPr>
        <w:ind w:left="7917" w:hanging="332"/>
      </w:pPr>
      <w:rPr>
        <w:rFonts w:hint="default"/>
        <w:lang w:val="ru-RU" w:eastAsia="ru-RU" w:bidi="ru-RU"/>
      </w:rPr>
    </w:lvl>
  </w:abstractNum>
  <w:abstractNum w:abstractNumId="16" w15:restartNumberingAfterBreak="0">
    <w:nsid w:val="22AB20F2"/>
    <w:multiLevelType w:val="hybridMultilevel"/>
    <w:tmpl w:val="26B40F62"/>
    <w:lvl w:ilvl="0" w:tplc="96547B50">
      <w:numFmt w:val="bullet"/>
      <w:lvlText w:val="-"/>
      <w:lvlJc w:val="left"/>
      <w:pPr>
        <w:ind w:left="105" w:hanging="164"/>
      </w:pPr>
      <w:rPr>
        <w:rFonts w:ascii="Times New Roman" w:eastAsia="Times New Roman" w:hAnsi="Times New Roman" w:cs="Times New Roman" w:hint="default"/>
        <w:w w:val="100"/>
        <w:sz w:val="28"/>
        <w:szCs w:val="28"/>
        <w:lang w:val="ru-RU" w:eastAsia="ru-RU" w:bidi="ru-RU"/>
      </w:rPr>
    </w:lvl>
    <w:lvl w:ilvl="1" w:tplc="163EA4FE">
      <w:numFmt w:val="bullet"/>
      <w:lvlText w:val="•"/>
      <w:lvlJc w:val="left"/>
      <w:pPr>
        <w:ind w:left="784" w:hanging="164"/>
      </w:pPr>
      <w:rPr>
        <w:rFonts w:hint="default"/>
        <w:lang w:val="ru-RU" w:eastAsia="ru-RU" w:bidi="ru-RU"/>
      </w:rPr>
    </w:lvl>
    <w:lvl w:ilvl="2" w:tplc="150E411A">
      <w:numFmt w:val="bullet"/>
      <w:lvlText w:val="•"/>
      <w:lvlJc w:val="left"/>
      <w:pPr>
        <w:ind w:left="1468" w:hanging="164"/>
      </w:pPr>
      <w:rPr>
        <w:rFonts w:hint="default"/>
        <w:lang w:val="ru-RU" w:eastAsia="ru-RU" w:bidi="ru-RU"/>
      </w:rPr>
    </w:lvl>
    <w:lvl w:ilvl="3" w:tplc="0C4E6682">
      <w:numFmt w:val="bullet"/>
      <w:lvlText w:val="•"/>
      <w:lvlJc w:val="left"/>
      <w:pPr>
        <w:ind w:left="2152" w:hanging="164"/>
      </w:pPr>
      <w:rPr>
        <w:rFonts w:hint="default"/>
        <w:lang w:val="ru-RU" w:eastAsia="ru-RU" w:bidi="ru-RU"/>
      </w:rPr>
    </w:lvl>
    <w:lvl w:ilvl="4" w:tplc="DE7020E2">
      <w:numFmt w:val="bullet"/>
      <w:lvlText w:val="•"/>
      <w:lvlJc w:val="left"/>
      <w:pPr>
        <w:ind w:left="2836" w:hanging="164"/>
      </w:pPr>
      <w:rPr>
        <w:rFonts w:hint="default"/>
        <w:lang w:val="ru-RU" w:eastAsia="ru-RU" w:bidi="ru-RU"/>
      </w:rPr>
    </w:lvl>
    <w:lvl w:ilvl="5" w:tplc="E6ACE242">
      <w:numFmt w:val="bullet"/>
      <w:lvlText w:val="•"/>
      <w:lvlJc w:val="left"/>
      <w:pPr>
        <w:ind w:left="3520" w:hanging="164"/>
      </w:pPr>
      <w:rPr>
        <w:rFonts w:hint="default"/>
        <w:lang w:val="ru-RU" w:eastAsia="ru-RU" w:bidi="ru-RU"/>
      </w:rPr>
    </w:lvl>
    <w:lvl w:ilvl="6" w:tplc="90F6D8C2">
      <w:numFmt w:val="bullet"/>
      <w:lvlText w:val="•"/>
      <w:lvlJc w:val="left"/>
      <w:pPr>
        <w:ind w:left="4204" w:hanging="164"/>
      </w:pPr>
      <w:rPr>
        <w:rFonts w:hint="default"/>
        <w:lang w:val="ru-RU" w:eastAsia="ru-RU" w:bidi="ru-RU"/>
      </w:rPr>
    </w:lvl>
    <w:lvl w:ilvl="7" w:tplc="030AF318">
      <w:numFmt w:val="bullet"/>
      <w:lvlText w:val="•"/>
      <w:lvlJc w:val="left"/>
      <w:pPr>
        <w:ind w:left="4888" w:hanging="164"/>
      </w:pPr>
      <w:rPr>
        <w:rFonts w:hint="default"/>
        <w:lang w:val="ru-RU" w:eastAsia="ru-RU" w:bidi="ru-RU"/>
      </w:rPr>
    </w:lvl>
    <w:lvl w:ilvl="8" w:tplc="68E20ACA">
      <w:numFmt w:val="bullet"/>
      <w:lvlText w:val="•"/>
      <w:lvlJc w:val="left"/>
      <w:pPr>
        <w:ind w:left="5572" w:hanging="164"/>
      </w:pPr>
      <w:rPr>
        <w:rFonts w:hint="default"/>
        <w:lang w:val="ru-RU" w:eastAsia="ru-RU" w:bidi="ru-RU"/>
      </w:rPr>
    </w:lvl>
  </w:abstractNum>
  <w:abstractNum w:abstractNumId="17" w15:restartNumberingAfterBreak="0">
    <w:nsid w:val="2C2120C9"/>
    <w:multiLevelType w:val="hybridMultilevel"/>
    <w:tmpl w:val="DD2A1FDA"/>
    <w:lvl w:ilvl="0" w:tplc="66845D1E">
      <w:start w:val="1"/>
      <w:numFmt w:val="decimal"/>
      <w:lvlText w:val="%1)"/>
      <w:lvlJc w:val="left"/>
      <w:pPr>
        <w:ind w:left="218" w:hanging="350"/>
      </w:pPr>
      <w:rPr>
        <w:rFonts w:ascii="Times New Roman" w:eastAsia="Times New Roman" w:hAnsi="Times New Roman" w:cs="Times New Roman" w:hint="default"/>
        <w:w w:val="100"/>
        <w:sz w:val="28"/>
        <w:szCs w:val="28"/>
        <w:lang w:val="ru-RU" w:eastAsia="ru-RU" w:bidi="ru-RU"/>
      </w:rPr>
    </w:lvl>
    <w:lvl w:ilvl="1" w:tplc="DE1EB314">
      <w:numFmt w:val="bullet"/>
      <w:lvlText w:val="•"/>
      <w:lvlJc w:val="left"/>
      <w:pPr>
        <w:ind w:left="1206" w:hanging="350"/>
      </w:pPr>
      <w:rPr>
        <w:rFonts w:hint="default"/>
        <w:lang w:val="ru-RU" w:eastAsia="ru-RU" w:bidi="ru-RU"/>
      </w:rPr>
    </w:lvl>
    <w:lvl w:ilvl="2" w:tplc="AC7241E6">
      <w:numFmt w:val="bullet"/>
      <w:lvlText w:val="•"/>
      <w:lvlJc w:val="left"/>
      <w:pPr>
        <w:ind w:left="2193" w:hanging="350"/>
      </w:pPr>
      <w:rPr>
        <w:rFonts w:hint="default"/>
        <w:lang w:val="ru-RU" w:eastAsia="ru-RU" w:bidi="ru-RU"/>
      </w:rPr>
    </w:lvl>
    <w:lvl w:ilvl="3" w:tplc="A9162BE8">
      <w:numFmt w:val="bullet"/>
      <w:lvlText w:val="•"/>
      <w:lvlJc w:val="left"/>
      <w:pPr>
        <w:ind w:left="3179" w:hanging="350"/>
      </w:pPr>
      <w:rPr>
        <w:rFonts w:hint="default"/>
        <w:lang w:val="ru-RU" w:eastAsia="ru-RU" w:bidi="ru-RU"/>
      </w:rPr>
    </w:lvl>
    <w:lvl w:ilvl="4" w:tplc="A972282C">
      <w:numFmt w:val="bullet"/>
      <w:lvlText w:val="•"/>
      <w:lvlJc w:val="left"/>
      <w:pPr>
        <w:ind w:left="4166" w:hanging="350"/>
      </w:pPr>
      <w:rPr>
        <w:rFonts w:hint="default"/>
        <w:lang w:val="ru-RU" w:eastAsia="ru-RU" w:bidi="ru-RU"/>
      </w:rPr>
    </w:lvl>
    <w:lvl w:ilvl="5" w:tplc="6B2A8088">
      <w:numFmt w:val="bullet"/>
      <w:lvlText w:val="•"/>
      <w:lvlJc w:val="left"/>
      <w:pPr>
        <w:ind w:left="5153" w:hanging="350"/>
      </w:pPr>
      <w:rPr>
        <w:rFonts w:hint="default"/>
        <w:lang w:val="ru-RU" w:eastAsia="ru-RU" w:bidi="ru-RU"/>
      </w:rPr>
    </w:lvl>
    <w:lvl w:ilvl="6" w:tplc="5CD6EFA4">
      <w:numFmt w:val="bullet"/>
      <w:lvlText w:val="•"/>
      <w:lvlJc w:val="left"/>
      <w:pPr>
        <w:ind w:left="6139" w:hanging="350"/>
      </w:pPr>
      <w:rPr>
        <w:rFonts w:hint="default"/>
        <w:lang w:val="ru-RU" w:eastAsia="ru-RU" w:bidi="ru-RU"/>
      </w:rPr>
    </w:lvl>
    <w:lvl w:ilvl="7" w:tplc="FF449032">
      <w:numFmt w:val="bullet"/>
      <w:lvlText w:val="•"/>
      <w:lvlJc w:val="left"/>
      <w:pPr>
        <w:ind w:left="7126" w:hanging="350"/>
      </w:pPr>
      <w:rPr>
        <w:rFonts w:hint="default"/>
        <w:lang w:val="ru-RU" w:eastAsia="ru-RU" w:bidi="ru-RU"/>
      </w:rPr>
    </w:lvl>
    <w:lvl w:ilvl="8" w:tplc="77B85F94">
      <w:numFmt w:val="bullet"/>
      <w:lvlText w:val="•"/>
      <w:lvlJc w:val="left"/>
      <w:pPr>
        <w:ind w:left="8113" w:hanging="350"/>
      </w:pPr>
      <w:rPr>
        <w:rFonts w:hint="default"/>
        <w:lang w:val="ru-RU" w:eastAsia="ru-RU" w:bidi="ru-RU"/>
      </w:rPr>
    </w:lvl>
  </w:abstractNum>
  <w:abstractNum w:abstractNumId="18" w15:restartNumberingAfterBreak="0">
    <w:nsid w:val="32AA4F6B"/>
    <w:multiLevelType w:val="hybridMultilevel"/>
    <w:tmpl w:val="F4E82158"/>
    <w:lvl w:ilvl="0" w:tplc="9DA2C428">
      <w:numFmt w:val="bullet"/>
      <w:lvlText w:val="–"/>
      <w:lvlJc w:val="left"/>
      <w:pPr>
        <w:ind w:left="330" w:hanging="212"/>
      </w:pPr>
      <w:rPr>
        <w:rFonts w:ascii="Times New Roman" w:eastAsia="Times New Roman" w:hAnsi="Times New Roman" w:cs="Times New Roman" w:hint="default"/>
        <w:w w:val="100"/>
        <w:sz w:val="28"/>
        <w:szCs w:val="28"/>
        <w:lang w:val="ru-RU" w:eastAsia="ru-RU" w:bidi="ru-RU"/>
      </w:rPr>
    </w:lvl>
    <w:lvl w:ilvl="1" w:tplc="E7682AD2">
      <w:numFmt w:val="bullet"/>
      <w:lvlText w:val="-"/>
      <w:lvlJc w:val="left"/>
      <w:pPr>
        <w:ind w:left="118" w:hanging="180"/>
      </w:pPr>
      <w:rPr>
        <w:rFonts w:ascii="Times New Roman" w:eastAsia="Times New Roman" w:hAnsi="Times New Roman" w:cs="Times New Roman" w:hint="default"/>
        <w:w w:val="100"/>
        <w:sz w:val="28"/>
        <w:szCs w:val="28"/>
        <w:lang w:val="ru-RU" w:eastAsia="ru-RU" w:bidi="ru-RU"/>
      </w:rPr>
    </w:lvl>
    <w:lvl w:ilvl="2" w:tplc="18F4BC7C">
      <w:numFmt w:val="bullet"/>
      <w:lvlText w:val="•"/>
      <w:lvlJc w:val="left"/>
      <w:pPr>
        <w:ind w:left="1398" w:hanging="180"/>
      </w:pPr>
      <w:rPr>
        <w:rFonts w:hint="default"/>
        <w:lang w:val="ru-RU" w:eastAsia="ru-RU" w:bidi="ru-RU"/>
      </w:rPr>
    </w:lvl>
    <w:lvl w:ilvl="3" w:tplc="58D450A8">
      <w:numFmt w:val="bullet"/>
      <w:lvlText w:val="•"/>
      <w:lvlJc w:val="left"/>
      <w:pPr>
        <w:ind w:left="2456" w:hanging="180"/>
      </w:pPr>
      <w:rPr>
        <w:rFonts w:hint="default"/>
        <w:lang w:val="ru-RU" w:eastAsia="ru-RU" w:bidi="ru-RU"/>
      </w:rPr>
    </w:lvl>
    <w:lvl w:ilvl="4" w:tplc="B1BAC1A0">
      <w:numFmt w:val="bullet"/>
      <w:lvlText w:val="•"/>
      <w:lvlJc w:val="left"/>
      <w:pPr>
        <w:ind w:left="3515" w:hanging="180"/>
      </w:pPr>
      <w:rPr>
        <w:rFonts w:hint="default"/>
        <w:lang w:val="ru-RU" w:eastAsia="ru-RU" w:bidi="ru-RU"/>
      </w:rPr>
    </w:lvl>
    <w:lvl w:ilvl="5" w:tplc="B122D478">
      <w:numFmt w:val="bullet"/>
      <w:lvlText w:val="•"/>
      <w:lvlJc w:val="left"/>
      <w:pPr>
        <w:ind w:left="4573" w:hanging="180"/>
      </w:pPr>
      <w:rPr>
        <w:rFonts w:hint="default"/>
        <w:lang w:val="ru-RU" w:eastAsia="ru-RU" w:bidi="ru-RU"/>
      </w:rPr>
    </w:lvl>
    <w:lvl w:ilvl="6" w:tplc="ACC23750">
      <w:numFmt w:val="bullet"/>
      <w:lvlText w:val="•"/>
      <w:lvlJc w:val="left"/>
      <w:pPr>
        <w:ind w:left="5632" w:hanging="180"/>
      </w:pPr>
      <w:rPr>
        <w:rFonts w:hint="default"/>
        <w:lang w:val="ru-RU" w:eastAsia="ru-RU" w:bidi="ru-RU"/>
      </w:rPr>
    </w:lvl>
    <w:lvl w:ilvl="7" w:tplc="7062D19C">
      <w:numFmt w:val="bullet"/>
      <w:lvlText w:val="•"/>
      <w:lvlJc w:val="left"/>
      <w:pPr>
        <w:ind w:left="6690" w:hanging="180"/>
      </w:pPr>
      <w:rPr>
        <w:rFonts w:hint="default"/>
        <w:lang w:val="ru-RU" w:eastAsia="ru-RU" w:bidi="ru-RU"/>
      </w:rPr>
    </w:lvl>
    <w:lvl w:ilvl="8" w:tplc="F5380ECE">
      <w:numFmt w:val="bullet"/>
      <w:lvlText w:val="•"/>
      <w:lvlJc w:val="left"/>
      <w:pPr>
        <w:ind w:left="7749" w:hanging="180"/>
      </w:pPr>
      <w:rPr>
        <w:rFonts w:hint="default"/>
        <w:lang w:val="ru-RU" w:eastAsia="ru-RU" w:bidi="ru-RU"/>
      </w:rPr>
    </w:lvl>
  </w:abstractNum>
  <w:abstractNum w:abstractNumId="19" w15:restartNumberingAfterBreak="0">
    <w:nsid w:val="33493381"/>
    <w:multiLevelType w:val="hybridMultilevel"/>
    <w:tmpl w:val="3FE80F3E"/>
    <w:lvl w:ilvl="0" w:tplc="1E8A0B16">
      <w:numFmt w:val="bullet"/>
      <w:lvlText w:val="-"/>
      <w:lvlJc w:val="left"/>
      <w:pPr>
        <w:ind w:left="108" w:hanging="164"/>
      </w:pPr>
      <w:rPr>
        <w:rFonts w:ascii="Times New Roman" w:eastAsia="Times New Roman" w:hAnsi="Times New Roman" w:cs="Times New Roman" w:hint="default"/>
        <w:w w:val="100"/>
        <w:sz w:val="28"/>
        <w:szCs w:val="28"/>
        <w:lang w:val="ru-RU" w:eastAsia="ru-RU" w:bidi="ru-RU"/>
      </w:rPr>
    </w:lvl>
    <w:lvl w:ilvl="1" w:tplc="9EC2E4EA">
      <w:numFmt w:val="bullet"/>
      <w:lvlText w:val="•"/>
      <w:lvlJc w:val="left"/>
      <w:pPr>
        <w:ind w:left="727" w:hanging="164"/>
      </w:pPr>
      <w:rPr>
        <w:rFonts w:hint="default"/>
        <w:lang w:val="ru-RU" w:eastAsia="ru-RU" w:bidi="ru-RU"/>
      </w:rPr>
    </w:lvl>
    <w:lvl w:ilvl="2" w:tplc="9A8C9216">
      <w:numFmt w:val="bullet"/>
      <w:lvlText w:val="•"/>
      <w:lvlJc w:val="left"/>
      <w:pPr>
        <w:ind w:left="1354" w:hanging="164"/>
      </w:pPr>
      <w:rPr>
        <w:rFonts w:hint="default"/>
        <w:lang w:val="ru-RU" w:eastAsia="ru-RU" w:bidi="ru-RU"/>
      </w:rPr>
    </w:lvl>
    <w:lvl w:ilvl="3" w:tplc="F000DD9E">
      <w:numFmt w:val="bullet"/>
      <w:lvlText w:val="•"/>
      <w:lvlJc w:val="left"/>
      <w:pPr>
        <w:ind w:left="1981" w:hanging="164"/>
      </w:pPr>
      <w:rPr>
        <w:rFonts w:hint="default"/>
        <w:lang w:val="ru-RU" w:eastAsia="ru-RU" w:bidi="ru-RU"/>
      </w:rPr>
    </w:lvl>
    <w:lvl w:ilvl="4" w:tplc="8E0496E4">
      <w:numFmt w:val="bullet"/>
      <w:lvlText w:val="•"/>
      <w:lvlJc w:val="left"/>
      <w:pPr>
        <w:ind w:left="2608" w:hanging="164"/>
      </w:pPr>
      <w:rPr>
        <w:rFonts w:hint="default"/>
        <w:lang w:val="ru-RU" w:eastAsia="ru-RU" w:bidi="ru-RU"/>
      </w:rPr>
    </w:lvl>
    <w:lvl w:ilvl="5" w:tplc="0F3E0FAC">
      <w:numFmt w:val="bullet"/>
      <w:lvlText w:val="•"/>
      <w:lvlJc w:val="left"/>
      <w:pPr>
        <w:ind w:left="3235" w:hanging="164"/>
      </w:pPr>
      <w:rPr>
        <w:rFonts w:hint="default"/>
        <w:lang w:val="ru-RU" w:eastAsia="ru-RU" w:bidi="ru-RU"/>
      </w:rPr>
    </w:lvl>
    <w:lvl w:ilvl="6" w:tplc="99EA55E2">
      <w:numFmt w:val="bullet"/>
      <w:lvlText w:val="•"/>
      <w:lvlJc w:val="left"/>
      <w:pPr>
        <w:ind w:left="3862" w:hanging="164"/>
      </w:pPr>
      <w:rPr>
        <w:rFonts w:hint="default"/>
        <w:lang w:val="ru-RU" w:eastAsia="ru-RU" w:bidi="ru-RU"/>
      </w:rPr>
    </w:lvl>
    <w:lvl w:ilvl="7" w:tplc="59604F70">
      <w:numFmt w:val="bullet"/>
      <w:lvlText w:val="•"/>
      <w:lvlJc w:val="left"/>
      <w:pPr>
        <w:ind w:left="4489" w:hanging="164"/>
      </w:pPr>
      <w:rPr>
        <w:rFonts w:hint="default"/>
        <w:lang w:val="ru-RU" w:eastAsia="ru-RU" w:bidi="ru-RU"/>
      </w:rPr>
    </w:lvl>
    <w:lvl w:ilvl="8" w:tplc="CB5E57A6">
      <w:numFmt w:val="bullet"/>
      <w:lvlText w:val="•"/>
      <w:lvlJc w:val="left"/>
      <w:pPr>
        <w:ind w:left="5116" w:hanging="164"/>
      </w:pPr>
      <w:rPr>
        <w:rFonts w:hint="default"/>
        <w:lang w:val="ru-RU" w:eastAsia="ru-RU" w:bidi="ru-RU"/>
      </w:rPr>
    </w:lvl>
  </w:abstractNum>
  <w:abstractNum w:abstractNumId="20" w15:restartNumberingAfterBreak="0">
    <w:nsid w:val="338B29FA"/>
    <w:multiLevelType w:val="hybridMultilevel"/>
    <w:tmpl w:val="10C251CA"/>
    <w:lvl w:ilvl="0" w:tplc="2EAA9B34">
      <w:numFmt w:val="bullet"/>
      <w:lvlText w:val="-"/>
      <w:lvlJc w:val="left"/>
      <w:pPr>
        <w:ind w:left="118" w:hanging="212"/>
      </w:pPr>
      <w:rPr>
        <w:rFonts w:ascii="Times New Roman" w:eastAsia="Times New Roman" w:hAnsi="Times New Roman" w:cs="Times New Roman" w:hint="default"/>
        <w:w w:val="100"/>
        <w:sz w:val="28"/>
        <w:szCs w:val="28"/>
        <w:lang w:val="ru-RU" w:eastAsia="ru-RU" w:bidi="ru-RU"/>
      </w:rPr>
    </w:lvl>
    <w:lvl w:ilvl="1" w:tplc="A04C3354">
      <w:numFmt w:val="bullet"/>
      <w:lvlText w:val="•"/>
      <w:lvlJc w:val="left"/>
      <w:pPr>
        <w:ind w:left="1094" w:hanging="212"/>
      </w:pPr>
      <w:rPr>
        <w:rFonts w:hint="default"/>
        <w:lang w:val="ru-RU" w:eastAsia="ru-RU" w:bidi="ru-RU"/>
      </w:rPr>
    </w:lvl>
    <w:lvl w:ilvl="2" w:tplc="701680FA">
      <w:numFmt w:val="bullet"/>
      <w:lvlText w:val="•"/>
      <w:lvlJc w:val="left"/>
      <w:pPr>
        <w:ind w:left="2069" w:hanging="212"/>
      </w:pPr>
      <w:rPr>
        <w:rFonts w:hint="default"/>
        <w:lang w:val="ru-RU" w:eastAsia="ru-RU" w:bidi="ru-RU"/>
      </w:rPr>
    </w:lvl>
    <w:lvl w:ilvl="3" w:tplc="7E586806">
      <w:numFmt w:val="bullet"/>
      <w:lvlText w:val="•"/>
      <w:lvlJc w:val="left"/>
      <w:pPr>
        <w:ind w:left="3043" w:hanging="212"/>
      </w:pPr>
      <w:rPr>
        <w:rFonts w:hint="default"/>
        <w:lang w:val="ru-RU" w:eastAsia="ru-RU" w:bidi="ru-RU"/>
      </w:rPr>
    </w:lvl>
    <w:lvl w:ilvl="4" w:tplc="061CCB1C">
      <w:numFmt w:val="bullet"/>
      <w:lvlText w:val="•"/>
      <w:lvlJc w:val="left"/>
      <w:pPr>
        <w:ind w:left="4018" w:hanging="212"/>
      </w:pPr>
      <w:rPr>
        <w:rFonts w:hint="default"/>
        <w:lang w:val="ru-RU" w:eastAsia="ru-RU" w:bidi="ru-RU"/>
      </w:rPr>
    </w:lvl>
    <w:lvl w:ilvl="5" w:tplc="7CC62086">
      <w:numFmt w:val="bullet"/>
      <w:lvlText w:val="•"/>
      <w:lvlJc w:val="left"/>
      <w:pPr>
        <w:ind w:left="4993" w:hanging="212"/>
      </w:pPr>
      <w:rPr>
        <w:rFonts w:hint="default"/>
        <w:lang w:val="ru-RU" w:eastAsia="ru-RU" w:bidi="ru-RU"/>
      </w:rPr>
    </w:lvl>
    <w:lvl w:ilvl="6" w:tplc="FFCE1A4C">
      <w:numFmt w:val="bullet"/>
      <w:lvlText w:val="•"/>
      <w:lvlJc w:val="left"/>
      <w:pPr>
        <w:ind w:left="5967" w:hanging="212"/>
      </w:pPr>
      <w:rPr>
        <w:rFonts w:hint="default"/>
        <w:lang w:val="ru-RU" w:eastAsia="ru-RU" w:bidi="ru-RU"/>
      </w:rPr>
    </w:lvl>
    <w:lvl w:ilvl="7" w:tplc="3B6A9B7A">
      <w:numFmt w:val="bullet"/>
      <w:lvlText w:val="•"/>
      <w:lvlJc w:val="left"/>
      <w:pPr>
        <w:ind w:left="6942" w:hanging="212"/>
      </w:pPr>
      <w:rPr>
        <w:rFonts w:hint="default"/>
        <w:lang w:val="ru-RU" w:eastAsia="ru-RU" w:bidi="ru-RU"/>
      </w:rPr>
    </w:lvl>
    <w:lvl w:ilvl="8" w:tplc="0614771A">
      <w:numFmt w:val="bullet"/>
      <w:lvlText w:val="•"/>
      <w:lvlJc w:val="left"/>
      <w:pPr>
        <w:ind w:left="7917" w:hanging="212"/>
      </w:pPr>
      <w:rPr>
        <w:rFonts w:hint="default"/>
        <w:lang w:val="ru-RU" w:eastAsia="ru-RU" w:bidi="ru-RU"/>
      </w:rPr>
    </w:lvl>
  </w:abstractNum>
  <w:abstractNum w:abstractNumId="21" w15:restartNumberingAfterBreak="0">
    <w:nsid w:val="38DE6EFA"/>
    <w:multiLevelType w:val="hybridMultilevel"/>
    <w:tmpl w:val="600C1226"/>
    <w:lvl w:ilvl="0" w:tplc="9AE84998">
      <w:numFmt w:val="bullet"/>
      <w:lvlText w:val="-"/>
      <w:lvlJc w:val="left"/>
      <w:pPr>
        <w:ind w:left="108" w:hanging="164"/>
      </w:pPr>
      <w:rPr>
        <w:rFonts w:ascii="Times New Roman" w:eastAsia="Times New Roman" w:hAnsi="Times New Roman" w:cs="Times New Roman" w:hint="default"/>
        <w:w w:val="100"/>
        <w:sz w:val="28"/>
        <w:szCs w:val="28"/>
        <w:lang w:val="ru-RU" w:eastAsia="ru-RU" w:bidi="ru-RU"/>
      </w:rPr>
    </w:lvl>
    <w:lvl w:ilvl="1" w:tplc="D80CF3FC">
      <w:numFmt w:val="bullet"/>
      <w:lvlText w:val="•"/>
      <w:lvlJc w:val="left"/>
      <w:pPr>
        <w:ind w:left="727" w:hanging="164"/>
      </w:pPr>
      <w:rPr>
        <w:rFonts w:hint="default"/>
        <w:lang w:val="ru-RU" w:eastAsia="ru-RU" w:bidi="ru-RU"/>
      </w:rPr>
    </w:lvl>
    <w:lvl w:ilvl="2" w:tplc="D2FA40E4">
      <w:numFmt w:val="bullet"/>
      <w:lvlText w:val="•"/>
      <w:lvlJc w:val="left"/>
      <w:pPr>
        <w:ind w:left="1354" w:hanging="164"/>
      </w:pPr>
      <w:rPr>
        <w:rFonts w:hint="default"/>
        <w:lang w:val="ru-RU" w:eastAsia="ru-RU" w:bidi="ru-RU"/>
      </w:rPr>
    </w:lvl>
    <w:lvl w:ilvl="3" w:tplc="F2009830">
      <w:numFmt w:val="bullet"/>
      <w:lvlText w:val="•"/>
      <w:lvlJc w:val="left"/>
      <w:pPr>
        <w:ind w:left="1981" w:hanging="164"/>
      </w:pPr>
      <w:rPr>
        <w:rFonts w:hint="default"/>
        <w:lang w:val="ru-RU" w:eastAsia="ru-RU" w:bidi="ru-RU"/>
      </w:rPr>
    </w:lvl>
    <w:lvl w:ilvl="4" w:tplc="09A41E34">
      <w:numFmt w:val="bullet"/>
      <w:lvlText w:val="•"/>
      <w:lvlJc w:val="left"/>
      <w:pPr>
        <w:ind w:left="2608" w:hanging="164"/>
      </w:pPr>
      <w:rPr>
        <w:rFonts w:hint="default"/>
        <w:lang w:val="ru-RU" w:eastAsia="ru-RU" w:bidi="ru-RU"/>
      </w:rPr>
    </w:lvl>
    <w:lvl w:ilvl="5" w:tplc="FBCA4166">
      <w:numFmt w:val="bullet"/>
      <w:lvlText w:val="•"/>
      <w:lvlJc w:val="left"/>
      <w:pPr>
        <w:ind w:left="3235" w:hanging="164"/>
      </w:pPr>
      <w:rPr>
        <w:rFonts w:hint="default"/>
        <w:lang w:val="ru-RU" w:eastAsia="ru-RU" w:bidi="ru-RU"/>
      </w:rPr>
    </w:lvl>
    <w:lvl w:ilvl="6" w:tplc="71F40DC2">
      <w:numFmt w:val="bullet"/>
      <w:lvlText w:val="•"/>
      <w:lvlJc w:val="left"/>
      <w:pPr>
        <w:ind w:left="3862" w:hanging="164"/>
      </w:pPr>
      <w:rPr>
        <w:rFonts w:hint="default"/>
        <w:lang w:val="ru-RU" w:eastAsia="ru-RU" w:bidi="ru-RU"/>
      </w:rPr>
    </w:lvl>
    <w:lvl w:ilvl="7" w:tplc="3586DE7A">
      <w:numFmt w:val="bullet"/>
      <w:lvlText w:val="•"/>
      <w:lvlJc w:val="left"/>
      <w:pPr>
        <w:ind w:left="4489" w:hanging="164"/>
      </w:pPr>
      <w:rPr>
        <w:rFonts w:hint="default"/>
        <w:lang w:val="ru-RU" w:eastAsia="ru-RU" w:bidi="ru-RU"/>
      </w:rPr>
    </w:lvl>
    <w:lvl w:ilvl="8" w:tplc="9FE8FAB6">
      <w:numFmt w:val="bullet"/>
      <w:lvlText w:val="•"/>
      <w:lvlJc w:val="left"/>
      <w:pPr>
        <w:ind w:left="5116" w:hanging="164"/>
      </w:pPr>
      <w:rPr>
        <w:rFonts w:hint="default"/>
        <w:lang w:val="ru-RU" w:eastAsia="ru-RU" w:bidi="ru-RU"/>
      </w:rPr>
    </w:lvl>
  </w:abstractNum>
  <w:abstractNum w:abstractNumId="22" w15:restartNumberingAfterBreak="0">
    <w:nsid w:val="3D522AC1"/>
    <w:multiLevelType w:val="hybridMultilevel"/>
    <w:tmpl w:val="E57ED2EE"/>
    <w:lvl w:ilvl="0" w:tplc="8D4C1BDC">
      <w:numFmt w:val="bullet"/>
      <w:lvlText w:val="-"/>
      <w:lvlJc w:val="left"/>
      <w:pPr>
        <w:ind w:left="105" w:hanging="164"/>
      </w:pPr>
      <w:rPr>
        <w:rFonts w:ascii="Times New Roman" w:eastAsia="Times New Roman" w:hAnsi="Times New Roman" w:cs="Times New Roman" w:hint="default"/>
        <w:w w:val="100"/>
        <w:sz w:val="28"/>
        <w:szCs w:val="28"/>
        <w:lang w:val="ru-RU" w:eastAsia="ru-RU" w:bidi="ru-RU"/>
      </w:rPr>
    </w:lvl>
    <w:lvl w:ilvl="1" w:tplc="2A2C34C2">
      <w:numFmt w:val="bullet"/>
      <w:lvlText w:val="•"/>
      <w:lvlJc w:val="left"/>
      <w:pPr>
        <w:ind w:left="784" w:hanging="164"/>
      </w:pPr>
      <w:rPr>
        <w:rFonts w:hint="default"/>
        <w:lang w:val="ru-RU" w:eastAsia="ru-RU" w:bidi="ru-RU"/>
      </w:rPr>
    </w:lvl>
    <w:lvl w:ilvl="2" w:tplc="66F402FA">
      <w:numFmt w:val="bullet"/>
      <w:lvlText w:val="•"/>
      <w:lvlJc w:val="left"/>
      <w:pPr>
        <w:ind w:left="1468" w:hanging="164"/>
      </w:pPr>
      <w:rPr>
        <w:rFonts w:hint="default"/>
        <w:lang w:val="ru-RU" w:eastAsia="ru-RU" w:bidi="ru-RU"/>
      </w:rPr>
    </w:lvl>
    <w:lvl w:ilvl="3" w:tplc="752C86DA">
      <w:numFmt w:val="bullet"/>
      <w:lvlText w:val="•"/>
      <w:lvlJc w:val="left"/>
      <w:pPr>
        <w:ind w:left="2152" w:hanging="164"/>
      </w:pPr>
      <w:rPr>
        <w:rFonts w:hint="default"/>
        <w:lang w:val="ru-RU" w:eastAsia="ru-RU" w:bidi="ru-RU"/>
      </w:rPr>
    </w:lvl>
    <w:lvl w:ilvl="4" w:tplc="E6F846DC">
      <w:numFmt w:val="bullet"/>
      <w:lvlText w:val="•"/>
      <w:lvlJc w:val="left"/>
      <w:pPr>
        <w:ind w:left="2836" w:hanging="164"/>
      </w:pPr>
      <w:rPr>
        <w:rFonts w:hint="default"/>
        <w:lang w:val="ru-RU" w:eastAsia="ru-RU" w:bidi="ru-RU"/>
      </w:rPr>
    </w:lvl>
    <w:lvl w:ilvl="5" w:tplc="F23C7282">
      <w:numFmt w:val="bullet"/>
      <w:lvlText w:val="•"/>
      <w:lvlJc w:val="left"/>
      <w:pPr>
        <w:ind w:left="3520" w:hanging="164"/>
      </w:pPr>
      <w:rPr>
        <w:rFonts w:hint="default"/>
        <w:lang w:val="ru-RU" w:eastAsia="ru-RU" w:bidi="ru-RU"/>
      </w:rPr>
    </w:lvl>
    <w:lvl w:ilvl="6" w:tplc="4972172E">
      <w:numFmt w:val="bullet"/>
      <w:lvlText w:val="•"/>
      <w:lvlJc w:val="left"/>
      <w:pPr>
        <w:ind w:left="4204" w:hanging="164"/>
      </w:pPr>
      <w:rPr>
        <w:rFonts w:hint="default"/>
        <w:lang w:val="ru-RU" w:eastAsia="ru-RU" w:bidi="ru-RU"/>
      </w:rPr>
    </w:lvl>
    <w:lvl w:ilvl="7" w:tplc="9A16B104">
      <w:numFmt w:val="bullet"/>
      <w:lvlText w:val="•"/>
      <w:lvlJc w:val="left"/>
      <w:pPr>
        <w:ind w:left="4888" w:hanging="164"/>
      </w:pPr>
      <w:rPr>
        <w:rFonts w:hint="default"/>
        <w:lang w:val="ru-RU" w:eastAsia="ru-RU" w:bidi="ru-RU"/>
      </w:rPr>
    </w:lvl>
    <w:lvl w:ilvl="8" w:tplc="7850FA20">
      <w:numFmt w:val="bullet"/>
      <w:lvlText w:val="•"/>
      <w:lvlJc w:val="left"/>
      <w:pPr>
        <w:ind w:left="5572" w:hanging="164"/>
      </w:pPr>
      <w:rPr>
        <w:rFonts w:hint="default"/>
        <w:lang w:val="ru-RU" w:eastAsia="ru-RU" w:bidi="ru-RU"/>
      </w:rPr>
    </w:lvl>
  </w:abstractNum>
  <w:abstractNum w:abstractNumId="23" w15:restartNumberingAfterBreak="0">
    <w:nsid w:val="3E173292"/>
    <w:multiLevelType w:val="hybridMultilevel"/>
    <w:tmpl w:val="77A6B2C8"/>
    <w:lvl w:ilvl="0" w:tplc="11184202">
      <w:numFmt w:val="bullet"/>
      <w:lvlText w:val="-"/>
      <w:lvlJc w:val="left"/>
      <w:pPr>
        <w:ind w:left="105" w:hanging="164"/>
      </w:pPr>
      <w:rPr>
        <w:rFonts w:ascii="Times New Roman" w:eastAsia="Times New Roman" w:hAnsi="Times New Roman" w:cs="Times New Roman" w:hint="default"/>
        <w:w w:val="100"/>
        <w:sz w:val="28"/>
        <w:szCs w:val="28"/>
        <w:lang w:val="ru-RU" w:eastAsia="ru-RU" w:bidi="ru-RU"/>
      </w:rPr>
    </w:lvl>
    <w:lvl w:ilvl="1" w:tplc="9A1C92D2">
      <w:numFmt w:val="bullet"/>
      <w:lvlText w:val="•"/>
      <w:lvlJc w:val="left"/>
      <w:pPr>
        <w:ind w:left="784" w:hanging="164"/>
      </w:pPr>
      <w:rPr>
        <w:rFonts w:hint="default"/>
        <w:lang w:val="ru-RU" w:eastAsia="ru-RU" w:bidi="ru-RU"/>
      </w:rPr>
    </w:lvl>
    <w:lvl w:ilvl="2" w:tplc="301641F6">
      <w:numFmt w:val="bullet"/>
      <w:lvlText w:val="•"/>
      <w:lvlJc w:val="left"/>
      <w:pPr>
        <w:ind w:left="1468" w:hanging="164"/>
      </w:pPr>
      <w:rPr>
        <w:rFonts w:hint="default"/>
        <w:lang w:val="ru-RU" w:eastAsia="ru-RU" w:bidi="ru-RU"/>
      </w:rPr>
    </w:lvl>
    <w:lvl w:ilvl="3" w:tplc="F10C23E6">
      <w:numFmt w:val="bullet"/>
      <w:lvlText w:val="•"/>
      <w:lvlJc w:val="left"/>
      <w:pPr>
        <w:ind w:left="2152" w:hanging="164"/>
      </w:pPr>
      <w:rPr>
        <w:rFonts w:hint="default"/>
        <w:lang w:val="ru-RU" w:eastAsia="ru-RU" w:bidi="ru-RU"/>
      </w:rPr>
    </w:lvl>
    <w:lvl w:ilvl="4" w:tplc="AD40151C">
      <w:numFmt w:val="bullet"/>
      <w:lvlText w:val="•"/>
      <w:lvlJc w:val="left"/>
      <w:pPr>
        <w:ind w:left="2836" w:hanging="164"/>
      </w:pPr>
      <w:rPr>
        <w:rFonts w:hint="default"/>
        <w:lang w:val="ru-RU" w:eastAsia="ru-RU" w:bidi="ru-RU"/>
      </w:rPr>
    </w:lvl>
    <w:lvl w:ilvl="5" w:tplc="3CE237C0">
      <w:numFmt w:val="bullet"/>
      <w:lvlText w:val="•"/>
      <w:lvlJc w:val="left"/>
      <w:pPr>
        <w:ind w:left="3520" w:hanging="164"/>
      </w:pPr>
      <w:rPr>
        <w:rFonts w:hint="default"/>
        <w:lang w:val="ru-RU" w:eastAsia="ru-RU" w:bidi="ru-RU"/>
      </w:rPr>
    </w:lvl>
    <w:lvl w:ilvl="6" w:tplc="41245034">
      <w:numFmt w:val="bullet"/>
      <w:lvlText w:val="•"/>
      <w:lvlJc w:val="left"/>
      <w:pPr>
        <w:ind w:left="4204" w:hanging="164"/>
      </w:pPr>
      <w:rPr>
        <w:rFonts w:hint="default"/>
        <w:lang w:val="ru-RU" w:eastAsia="ru-RU" w:bidi="ru-RU"/>
      </w:rPr>
    </w:lvl>
    <w:lvl w:ilvl="7" w:tplc="3DB6E24C">
      <w:numFmt w:val="bullet"/>
      <w:lvlText w:val="•"/>
      <w:lvlJc w:val="left"/>
      <w:pPr>
        <w:ind w:left="4888" w:hanging="164"/>
      </w:pPr>
      <w:rPr>
        <w:rFonts w:hint="default"/>
        <w:lang w:val="ru-RU" w:eastAsia="ru-RU" w:bidi="ru-RU"/>
      </w:rPr>
    </w:lvl>
    <w:lvl w:ilvl="8" w:tplc="1E78519A">
      <w:numFmt w:val="bullet"/>
      <w:lvlText w:val="•"/>
      <w:lvlJc w:val="left"/>
      <w:pPr>
        <w:ind w:left="5572" w:hanging="164"/>
      </w:pPr>
      <w:rPr>
        <w:rFonts w:hint="default"/>
        <w:lang w:val="ru-RU" w:eastAsia="ru-RU" w:bidi="ru-RU"/>
      </w:rPr>
    </w:lvl>
  </w:abstractNum>
  <w:abstractNum w:abstractNumId="24" w15:restartNumberingAfterBreak="0">
    <w:nsid w:val="3E7C5339"/>
    <w:multiLevelType w:val="multilevel"/>
    <w:tmpl w:val="EC761DDC"/>
    <w:lvl w:ilvl="0">
      <w:start w:val="1"/>
      <w:numFmt w:val="decimal"/>
      <w:lvlText w:val="%1"/>
      <w:lvlJc w:val="left"/>
      <w:pPr>
        <w:ind w:left="1318" w:hanging="492"/>
      </w:pPr>
      <w:rPr>
        <w:rFonts w:hint="default"/>
        <w:lang w:val="ru-RU" w:eastAsia="ru-RU" w:bidi="ru-RU"/>
      </w:rPr>
    </w:lvl>
    <w:lvl w:ilvl="1">
      <w:start w:val="1"/>
      <w:numFmt w:val="decimal"/>
      <w:lvlText w:val="%1.%2."/>
      <w:lvlJc w:val="left"/>
      <w:pPr>
        <w:ind w:left="1318" w:hanging="492"/>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1527" w:hanging="701"/>
      </w:pPr>
      <w:rPr>
        <w:rFonts w:ascii="Times New Roman" w:eastAsia="Times New Roman" w:hAnsi="Times New Roman" w:cs="Times New Roman" w:hint="default"/>
        <w:b/>
        <w:bCs/>
        <w:spacing w:val="-4"/>
        <w:w w:val="100"/>
        <w:sz w:val="28"/>
        <w:szCs w:val="28"/>
        <w:lang w:val="ru-RU" w:eastAsia="ru-RU" w:bidi="ru-RU"/>
      </w:rPr>
    </w:lvl>
    <w:lvl w:ilvl="3">
      <w:numFmt w:val="bullet"/>
      <w:lvlText w:val="•"/>
      <w:lvlJc w:val="left"/>
      <w:pPr>
        <w:ind w:left="3374" w:hanging="701"/>
      </w:pPr>
      <w:rPr>
        <w:rFonts w:hint="default"/>
        <w:lang w:val="ru-RU" w:eastAsia="ru-RU" w:bidi="ru-RU"/>
      </w:rPr>
    </w:lvl>
    <w:lvl w:ilvl="4">
      <w:numFmt w:val="bullet"/>
      <w:lvlText w:val="•"/>
      <w:lvlJc w:val="left"/>
      <w:pPr>
        <w:ind w:left="4302" w:hanging="701"/>
      </w:pPr>
      <w:rPr>
        <w:rFonts w:hint="default"/>
        <w:lang w:val="ru-RU" w:eastAsia="ru-RU" w:bidi="ru-RU"/>
      </w:rPr>
    </w:lvl>
    <w:lvl w:ilvl="5">
      <w:numFmt w:val="bullet"/>
      <w:lvlText w:val="•"/>
      <w:lvlJc w:val="left"/>
      <w:pPr>
        <w:ind w:left="5229" w:hanging="701"/>
      </w:pPr>
      <w:rPr>
        <w:rFonts w:hint="default"/>
        <w:lang w:val="ru-RU" w:eastAsia="ru-RU" w:bidi="ru-RU"/>
      </w:rPr>
    </w:lvl>
    <w:lvl w:ilvl="6">
      <w:numFmt w:val="bullet"/>
      <w:lvlText w:val="•"/>
      <w:lvlJc w:val="left"/>
      <w:pPr>
        <w:ind w:left="6156" w:hanging="701"/>
      </w:pPr>
      <w:rPr>
        <w:rFonts w:hint="default"/>
        <w:lang w:val="ru-RU" w:eastAsia="ru-RU" w:bidi="ru-RU"/>
      </w:rPr>
    </w:lvl>
    <w:lvl w:ilvl="7">
      <w:numFmt w:val="bullet"/>
      <w:lvlText w:val="•"/>
      <w:lvlJc w:val="left"/>
      <w:pPr>
        <w:ind w:left="7084" w:hanging="701"/>
      </w:pPr>
      <w:rPr>
        <w:rFonts w:hint="default"/>
        <w:lang w:val="ru-RU" w:eastAsia="ru-RU" w:bidi="ru-RU"/>
      </w:rPr>
    </w:lvl>
    <w:lvl w:ilvl="8">
      <w:numFmt w:val="bullet"/>
      <w:lvlText w:val="•"/>
      <w:lvlJc w:val="left"/>
      <w:pPr>
        <w:ind w:left="8011" w:hanging="701"/>
      </w:pPr>
      <w:rPr>
        <w:rFonts w:hint="default"/>
        <w:lang w:val="ru-RU" w:eastAsia="ru-RU" w:bidi="ru-RU"/>
      </w:rPr>
    </w:lvl>
  </w:abstractNum>
  <w:abstractNum w:abstractNumId="25" w15:restartNumberingAfterBreak="0">
    <w:nsid w:val="3FEA3CF7"/>
    <w:multiLevelType w:val="hybridMultilevel"/>
    <w:tmpl w:val="2868A870"/>
    <w:lvl w:ilvl="0" w:tplc="5D9489EE">
      <w:numFmt w:val="bullet"/>
      <w:lvlText w:val="-"/>
      <w:lvlJc w:val="left"/>
      <w:pPr>
        <w:ind w:left="218" w:hanging="358"/>
      </w:pPr>
      <w:rPr>
        <w:rFonts w:ascii="Times New Roman" w:eastAsia="Times New Roman" w:hAnsi="Times New Roman" w:cs="Times New Roman" w:hint="default"/>
        <w:w w:val="100"/>
        <w:sz w:val="28"/>
        <w:szCs w:val="28"/>
        <w:lang w:val="ru-RU" w:eastAsia="ru-RU" w:bidi="ru-RU"/>
      </w:rPr>
    </w:lvl>
    <w:lvl w:ilvl="1" w:tplc="F70E7B38">
      <w:numFmt w:val="bullet"/>
      <w:lvlText w:val="•"/>
      <w:lvlJc w:val="left"/>
      <w:pPr>
        <w:ind w:left="1206" w:hanging="358"/>
      </w:pPr>
      <w:rPr>
        <w:rFonts w:hint="default"/>
        <w:lang w:val="ru-RU" w:eastAsia="ru-RU" w:bidi="ru-RU"/>
      </w:rPr>
    </w:lvl>
    <w:lvl w:ilvl="2" w:tplc="768C7A3A">
      <w:numFmt w:val="bullet"/>
      <w:lvlText w:val="•"/>
      <w:lvlJc w:val="left"/>
      <w:pPr>
        <w:ind w:left="2193" w:hanging="358"/>
      </w:pPr>
      <w:rPr>
        <w:rFonts w:hint="default"/>
        <w:lang w:val="ru-RU" w:eastAsia="ru-RU" w:bidi="ru-RU"/>
      </w:rPr>
    </w:lvl>
    <w:lvl w:ilvl="3" w:tplc="881AAD7A">
      <w:numFmt w:val="bullet"/>
      <w:lvlText w:val="•"/>
      <w:lvlJc w:val="left"/>
      <w:pPr>
        <w:ind w:left="3179" w:hanging="358"/>
      </w:pPr>
      <w:rPr>
        <w:rFonts w:hint="default"/>
        <w:lang w:val="ru-RU" w:eastAsia="ru-RU" w:bidi="ru-RU"/>
      </w:rPr>
    </w:lvl>
    <w:lvl w:ilvl="4" w:tplc="8C44ACD6">
      <w:numFmt w:val="bullet"/>
      <w:lvlText w:val="•"/>
      <w:lvlJc w:val="left"/>
      <w:pPr>
        <w:ind w:left="4166" w:hanging="358"/>
      </w:pPr>
      <w:rPr>
        <w:rFonts w:hint="default"/>
        <w:lang w:val="ru-RU" w:eastAsia="ru-RU" w:bidi="ru-RU"/>
      </w:rPr>
    </w:lvl>
    <w:lvl w:ilvl="5" w:tplc="17DE06CA">
      <w:numFmt w:val="bullet"/>
      <w:lvlText w:val="•"/>
      <w:lvlJc w:val="left"/>
      <w:pPr>
        <w:ind w:left="5153" w:hanging="358"/>
      </w:pPr>
      <w:rPr>
        <w:rFonts w:hint="default"/>
        <w:lang w:val="ru-RU" w:eastAsia="ru-RU" w:bidi="ru-RU"/>
      </w:rPr>
    </w:lvl>
    <w:lvl w:ilvl="6" w:tplc="DDA6BEAA">
      <w:numFmt w:val="bullet"/>
      <w:lvlText w:val="•"/>
      <w:lvlJc w:val="left"/>
      <w:pPr>
        <w:ind w:left="6139" w:hanging="358"/>
      </w:pPr>
      <w:rPr>
        <w:rFonts w:hint="default"/>
        <w:lang w:val="ru-RU" w:eastAsia="ru-RU" w:bidi="ru-RU"/>
      </w:rPr>
    </w:lvl>
    <w:lvl w:ilvl="7" w:tplc="0284DAC4">
      <w:numFmt w:val="bullet"/>
      <w:lvlText w:val="•"/>
      <w:lvlJc w:val="left"/>
      <w:pPr>
        <w:ind w:left="7126" w:hanging="358"/>
      </w:pPr>
      <w:rPr>
        <w:rFonts w:hint="default"/>
        <w:lang w:val="ru-RU" w:eastAsia="ru-RU" w:bidi="ru-RU"/>
      </w:rPr>
    </w:lvl>
    <w:lvl w:ilvl="8" w:tplc="1CEA96C4">
      <w:numFmt w:val="bullet"/>
      <w:lvlText w:val="•"/>
      <w:lvlJc w:val="left"/>
      <w:pPr>
        <w:ind w:left="8113" w:hanging="358"/>
      </w:pPr>
      <w:rPr>
        <w:rFonts w:hint="default"/>
        <w:lang w:val="ru-RU" w:eastAsia="ru-RU" w:bidi="ru-RU"/>
      </w:rPr>
    </w:lvl>
  </w:abstractNum>
  <w:abstractNum w:abstractNumId="26" w15:restartNumberingAfterBreak="0">
    <w:nsid w:val="401A6D4C"/>
    <w:multiLevelType w:val="hybridMultilevel"/>
    <w:tmpl w:val="95FEB328"/>
    <w:lvl w:ilvl="0" w:tplc="92289F6E">
      <w:numFmt w:val="bullet"/>
      <w:lvlText w:val="-"/>
      <w:lvlJc w:val="left"/>
      <w:pPr>
        <w:ind w:left="108" w:hanging="164"/>
      </w:pPr>
      <w:rPr>
        <w:rFonts w:ascii="Times New Roman" w:eastAsia="Times New Roman" w:hAnsi="Times New Roman" w:cs="Times New Roman" w:hint="default"/>
        <w:w w:val="100"/>
        <w:sz w:val="28"/>
        <w:szCs w:val="28"/>
        <w:lang w:val="ru-RU" w:eastAsia="ru-RU" w:bidi="ru-RU"/>
      </w:rPr>
    </w:lvl>
    <w:lvl w:ilvl="1" w:tplc="E16469B4">
      <w:numFmt w:val="bullet"/>
      <w:lvlText w:val="•"/>
      <w:lvlJc w:val="left"/>
      <w:pPr>
        <w:ind w:left="727" w:hanging="164"/>
      </w:pPr>
      <w:rPr>
        <w:rFonts w:hint="default"/>
        <w:lang w:val="ru-RU" w:eastAsia="ru-RU" w:bidi="ru-RU"/>
      </w:rPr>
    </w:lvl>
    <w:lvl w:ilvl="2" w:tplc="BAFE2572">
      <w:numFmt w:val="bullet"/>
      <w:lvlText w:val="•"/>
      <w:lvlJc w:val="left"/>
      <w:pPr>
        <w:ind w:left="1354" w:hanging="164"/>
      </w:pPr>
      <w:rPr>
        <w:rFonts w:hint="default"/>
        <w:lang w:val="ru-RU" w:eastAsia="ru-RU" w:bidi="ru-RU"/>
      </w:rPr>
    </w:lvl>
    <w:lvl w:ilvl="3" w:tplc="E8489988">
      <w:numFmt w:val="bullet"/>
      <w:lvlText w:val="•"/>
      <w:lvlJc w:val="left"/>
      <w:pPr>
        <w:ind w:left="1981" w:hanging="164"/>
      </w:pPr>
      <w:rPr>
        <w:rFonts w:hint="default"/>
        <w:lang w:val="ru-RU" w:eastAsia="ru-RU" w:bidi="ru-RU"/>
      </w:rPr>
    </w:lvl>
    <w:lvl w:ilvl="4" w:tplc="8D127124">
      <w:numFmt w:val="bullet"/>
      <w:lvlText w:val="•"/>
      <w:lvlJc w:val="left"/>
      <w:pPr>
        <w:ind w:left="2608" w:hanging="164"/>
      </w:pPr>
      <w:rPr>
        <w:rFonts w:hint="default"/>
        <w:lang w:val="ru-RU" w:eastAsia="ru-RU" w:bidi="ru-RU"/>
      </w:rPr>
    </w:lvl>
    <w:lvl w:ilvl="5" w:tplc="E36C49CA">
      <w:numFmt w:val="bullet"/>
      <w:lvlText w:val="•"/>
      <w:lvlJc w:val="left"/>
      <w:pPr>
        <w:ind w:left="3235" w:hanging="164"/>
      </w:pPr>
      <w:rPr>
        <w:rFonts w:hint="default"/>
        <w:lang w:val="ru-RU" w:eastAsia="ru-RU" w:bidi="ru-RU"/>
      </w:rPr>
    </w:lvl>
    <w:lvl w:ilvl="6" w:tplc="47B082EC">
      <w:numFmt w:val="bullet"/>
      <w:lvlText w:val="•"/>
      <w:lvlJc w:val="left"/>
      <w:pPr>
        <w:ind w:left="3862" w:hanging="164"/>
      </w:pPr>
      <w:rPr>
        <w:rFonts w:hint="default"/>
        <w:lang w:val="ru-RU" w:eastAsia="ru-RU" w:bidi="ru-RU"/>
      </w:rPr>
    </w:lvl>
    <w:lvl w:ilvl="7" w:tplc="114AB98E">
      <w:numFmt w:val="bullet"/>
      <w:lvlText w:val="•"/>
      <w:lvlJc w:val="left"/>
      <w:pPr>
        <w:ind w:left="4489" w:hanging="164"/>
      </w:pPr>
      <w:rPr>
        <w:rFonts w:hint="default"/>
        <w:lang w:val="ru-RU" w:eastAsia="ru-RU" w:bidi="ru-RU"/>
      </w:rPr>
    </w:lvl>
    <w:lvl w:ilvl="8" w:tplc="21180B84">
      <w:numFmt w:val="bullet"/>
      <w:lvlText w:val="•"/>
      <w:lvlJc w:val="left"/>
      <w:pPr>
        <w:ind w:left="5116" w:hanging="164"/>
      </w:pPr>
      <w:rPr>
        <w:rFonts w:hint="default"/>
        <w:lang w:val="ru-RU" w:eastAsia="ru-RU" w:bidi="ru-RU"/>
      </w:rPr>
    </w:lvl>
  </w:abstractNum>
  <w:abstractNum w:abstractNumId="27" w15:restartNumberingAfterBreak="0">
    <w:nsid w:val="41370C8A"/>
    <w:multiLevelType w:val="hybridMultilevel"/>
    <w:tmpl w:val="7304EDE2"/>
    <w:lvl w:ilvl="0" w:tplc="7D581C80">
      <w:numFmt w:val="bullet"/>
      <w:lvlText w:val="-"/>
      <w:lvlJc w:val="left"/>
      <w:pPr>
        <w:ind w:left="139" w:hanging="164"/>
      </w:pPr>
      <w:rPr>
        <w:rFonts w:ascii="Times New Roman" w:eastAsia="Times New Roman" w:hAnsi="Times New Roman" w:cs="Times New Roman" w:hint="default"/>
        <w:w w:val="100"/>
        <w:sz w:val="28"/>
        <w:szCs w:val="28"/>
        <w:lang w:val="ru-RU" w:eastAsia="ru-RU" w:bidi="ru-RU"/>
      </w:rPr>
    </w:lvl>
    <w:lvl w:ilvl="1" w:tplc="E5DA7A48">
      <w:numFmt w:val="bullet"/>
      <w:lvlText w:val="•"/>
      <w:lvlJc w:val="left"/>
      <w:pPr>
        <w:ind w:left="820" w:hanging="164"/>
      </w:pPr>
      <w:rPr>
        <w:rFonts w:hint="default"/>
        <w:lang w:val="ru-RU" w:eastAsia="ru-RU" w:bidi="ru-RU"/>
      </w:rPr>
    </w:lvl>
    <w:lvl w:ilvl="2" w:tplc="92869B56">
      <w:numFmt w:val="bullet"/>
      <w:lvlText w:val="•"/>
      <w:lvlJc w:val="left"/>
      <w:pPr>
        <w:ind w:left="1500" w:hanging="164"/>
      </w:pPr>
      <w:rPr>
        <w:rFonts w:hint="default"/>
        <w:lang w:val="ru-RU" w:eastAsia="ru-RU" w:bidi="ru-RU"/>
      </w:rPr>
    </w:lvl>
    <w:lvl w:ilvl="3" w:tplc="C7545BB2">
      <w:numFmt w:val="bullet"/>
      <w:lvlText w:val="•"/>
      <w:lvlJc w:val="left"/>
      <w:pPr>
        <w:ind w:left="2180" w:hanging="164"/>
      </w:pPr>
      <w:rPr>
        <w:rFonts w:hint="default"/>
        <w:lang w:val="ru-RU" w:eastAsia="ru-RU" w:bidi="ru-RU"/>
      </w:rPr>
    </w:lvl>
    <w:lvl w:ilvl="4" w:tplc="12C8C5F2">
      <w:numFmt w:val="bullet"/>
      <w:lvlText w:val="•"/>
      <w:lvlJc w:val="left"/>
      <w:pPr>
        <w:ind w:left="2860" w:hanging="164"/>
      </w:pPr>
      <w:rPr>
        <w:rFonts w:hint="default"/>
        <w:lang w:val="ru-RU" w:eastAsia="ru-RU" w:bidi="ru-RU"/>
      </w:rPr>
    </w:lvl>
    <w:lvl w:ilvl="5" w:tplc="587E4A8C">
      <w:numFmt w:val="bullet"/>
      <w:lvlText w:val="•"/>
      <w:lvlJc w:val="left"/>
      <w:pPr>
        <w:ind w:left="3540" w:hanging="164"/>
      </w:pPr>
      <w:rPr>
        <w:rFonts w:hint="default"/>
        <w:lang w:val="ru-RU" w:eastAsia="ru-RU" w:bidi="ru-RU"/>
      </w:rPr>
    </w:lvl>
    <w:lvl w:ilvl="6" w:tplc="67268266">
      <w:numFmt w:val="bullet"/>
      <w:lvlText w:val="•"/>
      <w:lvlJc w:val="left"/>
      <w:pPr>
        <w:ind w:left="4220" w:hanging="164"/>
      </w:pPr>
      <w:rPr>
        <w:rFonts w:hint="default"/>
        <w:lang w:val="ru-RU" w:eastAsia="ru-RU" w:bidi="ru-RU"/>
      </w:rPr>
    </w:lvl>
    <w:lvl w:ilvl="7" w:tplc="29D8A9B2">
      <w:numFmt w:val="bullet"/>
      <w:lvlText w:val="•"/>
      <w:lvlJc w:val="left"/>
      <w:pPr>
        <w:ind w:left="4900" w:hanging="164"/>
      </w:pPr>
      <w:rPr>
        <w:rFonts w:hint="default"/>
        <w:lang w:val="ru-RU" w:eastAsia="ru-RU" w:bidi="ru-RU"/>
      </w:rPr>
    </w:lvl>
    <w:lvl w:ilvl="8" w:tplc="8320D3E6">
      <w:numFmt w:val="bullet"/>
      <w:lvlText w:val="•"/>
      <w:lvlJc w:val="left"/>
      <w:pPr>
        <w:ind w:left="5580" w:hanging="164"/>
      </w:pPr>
      <w:rPr>
        <w:rFonts w:hint="default"/>
        <w:lang w:val="ru-RU" w:eastAsia="ru-RU" w:bidi="ru-RU"/>
      </w:rPr>
    </w:lvl>
  </w:abstractNum>
  <w:abstractNum w:abstractNumId="28" w15:restartNumberingAfterBreak="0">
    <w:nsid w:val="43F830FB"/>
    <w:multiLevelType w:val="hybridMultilevel"/>
    <w:tmpl w:val="9F0C1308"/>
    <w:lvl w:ilvl="0" w:tplc="7ABCE3E4">
      <w:numFmt w:val="bullet"/>
      <w:lvlText w:val="-"/>
      <w:lvlJc w:val="left"/>
      <w:pPr>
        <w:ind w:left="139" w:hanging="164"/>
      </w:pPr>
      <w:rPr>
        <w:rFonts w:ascii="Times New Roman" w:eastAsia="Times New Roman" w:hAnsi="Times New Roman" w:cs="Times New Roman" w:hint="default"/>
        <w:w w:val="100"/>
        <w:sz w:val="28"/>
        <w:szCs w:val="28"/>
        <w:lang w:val="ru-RU" w:eastAsia="ru-RU" w:bidi="ru-RU"/>
      </w:rPr>
    </w:lvl>
    <w:lvl w:ilvl="1" w:tplc="50D68CF6">
      <w:numFmt w:val="bullet"/>
      <w:lvlText w:val="•"/>
      <w:lvlJc w:val="left"/>
      <w:pPr>
        <w:ind w:left="820" w:hanging="164"/>
      </w:pPr>
      <w:rPr>
        <w:rFonts w:hint="default"/>
        <w:lang w:val="ru-RU" w:eastAsia="ru-RU" w:bidi="ru-RU"/>
      </w:rPr>
    </w:lvl>
    <w:lvl w:ilvl="2" w:tplc="48D2EE38">
      <w:numFmt w:val="bullet"/>
      <w:lvlText w:val="•"/>
      <w:lvlJc w:val="left"/>
      <w:pPr>
        <w:ind w:left="1500" w:hanging="164"/>
      </w:pPr>
      <w:rPr>
        <w:rFonts w:hint="default"/>
        <w:lang w:val="ru-RU" w:eastAsia="ru-RU" w:bidi="ru-RU"/>
      </w:rPr>
    </w:lvl>
    <w:lvl w:ilvl="3" w:tplc="6FD48264">
      <w:numFmt w:val="bullet"/>
      <w:lvlText w:val="•"/>
      <w:lvlJc w:val="left"/>
      <w:pPr>
        <w:ind w:left="2180" w:hanging="164"/>
      </w:pPr>
      <w:rPr>
        <w:rFonts w:hint="default"/>
        <w:lang w:val="ru-RU" w:eastAsia="ru-RU" w:bidi="ru-RU"/>
      </w:rPr>
    </w:lvl>
    <w:lvl w:ilvl="4" w:tplc="B054F25E">
      <w:numFmt w:val="bullet"/>
      <w:lvlText w:val="•"/>
      <w:lvlJc w:val="left"/>
      <w:pPr>
        <w:ind w:left="2860" w:hanging="164"/>
      </w:pPr>
      <w:rPr>
        <w:rFonts w:hint="default"/>
        <w:lang w:val="ru-RU" w:eastAsia="ru-RU" w:bidi="ru-RU"/>
      </w:rPr>
    </w:lvl>
    <w:lvl w:ilvl="5" w:tplc="B516890A">
      <w:numFmt w:val="bullet"/>
      <w:lvlText w:val="•"/>
      <w:lvlJc w:val="left"/>
      <w:pPr>
        <w:ind w:left="3540" w:hanging="164"/>
      </w:pPr>
      <w:rPr>
        <w:rFonts w:hint="default"/>
        <w:lang w:val="ru-RU" w:eastAsia="ru-RU" w:bidi="ru-RU"/>
      </w:rPr>
    </w:lvl>
    <w:lvl w:ilvl="6" w:tplc="D172B16C">
      <w:numFmt w:val="bullet"/>
      <w:lvlText w:val="•"/>
      <w:lvlJc w:val="left"/>
      <w:pPr>
        <w:ind w:left="4220" w:hanging="164"/>
      </w:pPr>
      <w:rPr>
        <w:rFonts w:hint="default"/>
        <w:lang w:val="ru-RU" w:eastAsia="ru-RU" w:bidi="ru-RU"/>
      </w:rPr>
    </w:lvl>
    <w:lvl w:ilvl="7" w:tplc="21426C8A">
      <w:numFmt w:val="bullet"/>
      <w:lvlText w:val="•"/>
      <w:lvlJc w:val="left"/>
      <w:pPr>
        <w:ind w:left="4900" w:hanging="164"/>
      </w:pPr>
      <w:rPr>
        <w:rFonts w:hint="default"/>
        <w:lang w:val="ru-RU" w:eastAsia="ru-RU" w:bidi="ru-RU"/>
      </w:rPr>
    </w:lvl>
    <w:lvl w:ilvl="8" w:tplc="7736E81A">
      <w:numFmt w:val="bullet"/>
      <w:lvlText w:val="•"/>
      <w:lvlJc w:val="left"/>
      <w:pPr>
        <w:ind w:left="5580" w:hanging="164"/>
      </w:pPr>
      <w:rPr>
        <w:rFonts w:hint="default"/>
        <w:lang w:val="ru-RU" w:eastAsia="ru-RU" w:bidi="ru-RU"/>
      </w:rPr>
    </w:lvl>
  </w:abstractNum>
  <w:abstractNum w:abstractNumId="29" w15:restartNumberingAfterBreak="0">
    <w:nsid w:val="44A22C77"/>
    <w:multiLevelType w:val="hybridMultilevel"/>
    <w:tmpl w:val="03400ED2"/>
    <w:lvl w:ilvl="0" w:tplc="F9A03758">
      <w:numFmt w:val="bullet"/>
      <w:lvlText w:val="-"/>
      <w:lvlJc w:val="left"/>
      <w:pPr>
        <w:ind w:left="105" w:hanging="164"/>
      </w:pPr>
      <w:rPr>
        <w:rFonts w:ascii="Times New Roman" w:eastAsia="Times New Roman" w:hAnsi="Times New Roman" w:cs="Times New Roman" w:hint="default"/>
        <w:w w:val="100"/>
        <w:sz w:val="28"/>
        <w:szCs w:val="28"/>
        <w:lang w:val="ru-RU" w:eastAsia="ru-RU" w:bidi="ru-RU"/>
      </w:rPr>
    </w:lvl>
    <w:lvl w:ilvl="1" w:tplc="B2AAD0B4">
      <w:numFmt w:val="bullet"/>
      <w:lvlText w:val="•"/>
      <w:lvlJc w:val="left"/>
      <w:pPr>
        <w:ind w:left="784" w:hanging="164"/>
      </w:pPr>
      <w:rPr>
        <w:rFonts w:hint="default"/>
        <w:lang w:val="ru-RU" w:eastAsia="ru-RU" w:bidi="ru-RU"/>
      </w:rPr>
    </w:lvl>
    <w:lvl w:ilvl="2" w:tplc="3DA2D0DE">
      <w:numFmt w:val="bullet"/>
      <w:lvlText w:val="•"/>
      <w:lvlJc w:val="left"/>
      <w:pPr>
        <w:ind w:left="1468" w:hanging="164"/>
      </w:pPr>
      <w:rPr>
        <w:rFonts w:hint="default"/>
        <w:lang w:val="ru-RU" w:eastAsia="ru-RU" w:bidi="ru-RU"/>
      </w:rPr>
    </w:lvl>
    <w:lvl w:ilvl="3" w:tplc="7C10D1D6">
      <w:numFmt w:val="bullet"/>
      <w:lvlText w:val="•"/>
      <w:lvlJc w:val="left"/>
      <w:pPr>
        <w:ind w:left="2152" w:hanging="164"/>
      </w:pPr>
      <w:rPr>
        <w:rFonts w:hint="default"/>
        <w:lang w:val="ru-RU" w:eastAsia="ru-RU" w:bidi="ru-RU"/>
      </w:rPr>
    </w:lvl>
    <w:lvl w:ilvl="4" w:tplc="9B28BCD0">
      <w:numFmt w:val="bullet"/>
      <w:lvlText w:val="•"/>
      <w:lvlJc w:val="left"/>
      <w:pPr>
        <w:ind w:left="2836" w:hanging="164"/>
      </w:pPr>
      <w:rPr>
        <w:rFonts w:hint="default"/>
        <w:lang w:val="ru-RU" w:eastAsia="ru-RU" w:bidi="ru-RU"/>
      </w:rPr>
    </w:lvl>
    <w:lvl w:ilvl="5" w:tplc="F5EAAC0C">
      <w:numFmt w:val="bullet"/>
      <w:lvlText w:val="•"/>
      <w:lvlJc w:val="left"/>
      <w:pPr>
        <w:ind w:left="3520" w:hanging="164"/>
      </w:pPr>
      <w:rPr>
        <w:rFonts w:hint="default"/>
        <w:lang w:val="ru-RU" w:eastAsia="ru-RU" w:bidi="ru-RU"/>
      </w:rPr>
    </w:lvl>
    <w:lvl w:ilvl="6" w:tplc="E6CA530A">
      <w:numFmt w:val="bullet"/>
      <w:lvlText w:val="•"/>
      <w:lvlJc w:val="left"/>
      <w:pPr>
        <w:ind w:left="4204" w:hanging="164"/>
      </w:pPr>
      <w:rPr>
        <w:rFonts w:hint="default"/>
        <w:lang w:val="ru-RU" w:eastAsia="ru-RU" w:bidi="ru-RU"/>
      </w:rPr>
    </w:lvl>
    <w:lvl w:ilvl="7" w:tplc="178EF8CE">
      <w:numFmt w:val="bullet"/>
      <w:lvlText w:val="•"/>
      <w:lvlJc w:val="left"/>
      <w:pPr>
        <w:ind w:left="4888" w:hanging="164"/>
      </w:pPr>
      <w:rPr>
        <w:rFonts w:hint="default"/>
        <w:lang w:val="ru-RU" w:eastAsia="ru-RU" w:bidi="ru-RU"/>
      </w:rPr>
    </w:lvl>
    <w:lvl w:ilvl="8" w:tplc="9628F050">
      <w:numFmt w:val="bullet"/>
      <w:lvlText w:val="•"/>
      <w:lvlJc w:val="left"/>
      <w:pPr>
        <w:ind w:left="5572" w:hanging="164"/>
      </w:pPr>
      <w:rPr>
        <w:rFonts w:hint="default"/>
        <w:lang w:val="ru-RU" w:eastAsia="ru-RU" w:bidi="ru-RU"/>
      </w:rPr>
    </w:lvl>
  </w:abstractNum>
  <w:abstractNum w:abstractNumId="30" w15:restartNumberingAfterBreak="0">
    <w:nsid w:val="459107AC"/>
    <w:multiLevelType w:val="hybridMultilevel"/>
    <w:tmpl w:val="098E0DB0"/>
    <w:lvl w:ilvl="0" w:tplc="7736F46E">
      <w:numFmt w:val="bullet"/>
      <w:lvlText w:val="-"/>
      <w:lvlJc w:val="left"/>
      <w:pPr>
        <w:ind w:left="159" w:hanging="164"/>
      </w:pPr>
      <w:rPr>
        <w:rFonts w:ascii="Times New Roman" w:eastAsia="Times New Roman" w:hAnsi="Times New Roman" w:cs="Times New Roman" w:hint="default"/>
        <w:w w:val="100"/>
        <w:sz w:val="28"/>
        <w:szCs w:val="28"/>
        <w:lang w:val="ru-RU" w:eastAsia="ru-RU" w:bidi="ru-RU"/>
      </w:rPr>
    </w:lvl>
    <w:lvl w:ilvl="1" w:tplc="A288EBE0">
      <w:numFmt w:val="bullet"/>
      <w:lvlText w:val="-"/>
      <w:lvlJc w:val="left"/>
      <w:pPr>
        <w:ind w:left="118" w:hanging="548"/>
      </w:pPr>
      <w:rPr>
        <w:rFonts w:ascii="Times New Roman" w:eastAsia="Times New Roman" w:hAnsi="Times New Roman" w:cs="Times New Roman" w:hint="default"/>
        <w:w w:val="100"/>
        <w:sz w:val="28"/>
        <w:szCs w:val="28"/>
        <w:lang w:val="ru-RU" w:eastAsia="ru-RU" w:bidi="ru-RU"/>
      </w:rPr>
    </w:lvl>
    <w:lvl w:ilvl="2" w:tplc="952C1DBC">
      <w:numFmt w:val="bullet"/>
      <w:lvlText w:val="-"/>
      <w:lvlJc w:val="left"/>
      <w:pPr>
        <w:ind w:left="218" w:hanging="228"/>
      </w:pPr>
      <w:rPr>
        <w:rFonts w:ascii="Times New Roman" w:eastAsia="Times New Roman" w:hAnsi="Times New Roman" w:cs="Times New Roman" w:hint="default"/>
        <w:w w:val="100"/>
        <w:sz w:val="28"/>
        <w:szCs w:val="28"/>
        <w:lang w:val="ru-RU" w:eastAsia="ru-RU" w:bidi="ru-RU"/>
      </w:rPr>
    </w:lvl>
    <w:lvl w:ilvl="3" w:tplc="033ECA22">
      <w:numFmt w:val="bullet"/>
      <w:lvlText w:val="•"/>
      <w:lvlJc w:val="left"/>
      <w:pPr>
        <w:ind w:left="1322" w:hanging="228"/>
      </w:pPr>
      <w:rPr>
        <w:rFonts w:hint="default"/>
        <w:lang w:val="ru-RU" w:eastAsia="ru-RU" w:bidi="ru-RU"/>
      </w:rPr>
    </w:lvl>
    <w:lvl w:ilvl="4" w:tplc="F2B83DFC">
      <w:numFmt w:val="bullet"/>
      <w:lvlText w:val="•"/>
      <w:lvlJc w:val="left"/>
      <w:pPr>
        <w:ind w:left="2424" w:hanging="228"/>
      </w:pPr>
      <w:rPr>
        <w:rFonts w:hint="default"/>
        <w:lang w:val="ru-RU" w:eastAsia="ru-RU" w:bidi="ru-RU"/>
      </w:rPr>
    </w:lvl>
    <w:lvl w:ilvl="5" w:tplc="49F836DE">
      <w:numFmt w:val="bullet"/>
      <w:lvlText w:val="•"/>
      <w:lvlJc w:val="left"/>
      <w:pPr>
        <w:ind w:left="3526" w:hanging="228"/>
      </w:pPr>
      <w:rPr>
        <w:rFonts w:hint="default"/>
        <w:lang w:val="ru-RU" w:eastAsia="ru-RU" w:bidi="ru-RU"/>
      </w:rPr>
    </w:lvl>
    <w:lvl w:ilvl="6" w:tplc="594666FC">
      <w:numFmt w:val="bullet"/>
      <w:lvlText w:val="•"/>
      <w:lvlJc w:val="left"/>
      <w:pPr>
        <w:ind w:left="4628" w:hanging="228"/>
      </w:pPr>
      <w:rPr>
        <w:rFonts w:hint="default"/>
        <w:lang w:val="ru-RU" w:eastAsia="ru-RU" w:bidi="ru-RU"/>
      </w:rPr>
    </w:lvl>
    <w:lvl w:ilvl="7" w:tplc="66FC3298">
      <w:numFmt w:val="bullet"/>
      <w:lvlText w:val="•"/>
      <w:lvlJc w:val="left"/>
      <w:pPr>
        <w:ind w:left="5730" w:hanging="228"/>
      </w:pPr>
      <w:rPr>
        <w:rFonts w:hint="default"/>
        <w:lang w:val="ru-RU" w:eastAsia="ru-RU" w:bidi="ru-RU"/>
      </w:rPr>
    </w:lvl>
    <w:lvl w:ilvl="8" w:tplc="66AE7EEA">
      <w:numFmt w:val="bullet"/>
      <w:lvlText w:val="•"/>
      <w:lvlJc w:val="left"/>
      <w:pPr>
        <w:ind w:left="6832" w:hanging="228"/>
      </w:pPr>
      <w:rPr>
        <w:rFonts w:hint="default"/>
        <w:lang w:val="ru-RU" w:eastAsia="ru-RU" w:bidi="ru-RU"/>
      </w:rPr>
    </w:lvl>
  </w:abstractNum>
  <w:abstractNum w:abstractNumId="31" w15:restartNumberingAfterBreak="0">
    <w:nsid w:val="4D97503F"/>
    <w:multiLevelType w:val="hybridMultilevel"/>
    <w:tmpl w:val="9D5EB256"/>
    <w:lvl w:ilvl="0" w:tplc="2BF4AAD0">
      <w:numFmt w:val="bullet"/>
      <w:lvlText w:val="-"/>
      <w:lvlJc w:val="left"/>
      <w:pPr>
        <w:ind w:left="108" w:hanging="164"/>
      </w:pPr>
      <w:rPr>
        <w:rFonts w:ascii="Times New Roman" w:eastAsia="Times New Roman" w:hAnsi="Times New Roman" w:cs="Times New Roman" w:hint="default"/>
        <w:w w:val="100"/>
        <w:sz w:val="28"/>
        <w:szCs w:val="28"/>
        <w:lang w:val="ru-RU" w:eastAsia="ru-RU" w:bidi="ru-RU"/>
      </w:rPr>
    </w:lvl>
    <w:lvl w:ilvl="1" w:tplc="6EFAF118">
      <w:numFmt w:val="bullet"/>
      <w:lvlText w:val="•"/>
      <w:lvlJc w:val="left"/>
      <w:pPr>
        <w:ind w:left="727" w:hanging="164"/>
      </w:pPr>
      <w:rPr>
        <w:rFonts w:hint="default"/>
        <w:lang w:val="ru-RU" w:eastAsia="ru-RU" w:bidi="ru-RU"/>
      </w:rPr>
    </w:lvl>
    <w:lvl w:ilvl="2" w:tplc="A942C6EE">
      <w:numFmt w:val="bullet"/>
      <w:lvlText w:val="•"/>
      <w:lvlJc w:val="left"/>
      <w:pPr>
        <w:ind w:left="1354" w:hanging="164"/>
      </w:pPr>
      <w:rPr>
        <w:rFonts w:hint="default"/>
        <w:lang w:val="ru-RU" w:eastAsia="ru-RU" w:bidi="ru-RU"/>
      </w:rPr>
    </w:lvl>
    <w:lvl w:ilvl="3" w:tplc="3C5AD818">
      <w:numFmt w:val="bullet"/>
      <w:lvlText w:val="•"/>
      <w:lvlJc w:val="left"/>
      <w:pPr>
        <w:ind w:left="1981" w:hanging="164"/>
      </w:pPr>
      <w:rPr>
        <w:rFonts w:hint="default"/>
        <w:lang w:val="ru-RU" w:eastAsia="ru-RU" w:bidi="ru-RU"/>
      </w:rPr>
    </w:lvl>
    <w:lvl w:ilvl="4" w:tplc="D23252BC">
      <w:numFmt w:val="bullet"/>
      <w:lvlText w:val="•"/>
      <w:lvlJc w:val="left"/>
      <w:pPr>
        <w:ind w:left="2608" w:hanging="164"/>
      </w:pPr>
      <w:rPr>
        <w:rFonts w:hint="default"/>
        <w:lang w:val="ru-RU" w:eastAsia="ru-RU" w:bidi="ru-RU"/>
      </w:rPr>
    </w:lvl>
    <w:lvl w:ilvl="5" w:tplc="45CE78C8">
      <w:numFmt w:val="bullet"/>
      <w:lvlText w:val="•"/>
      <w:lvlJc w:val="left"/>
      <w:pPr>
        <w:ind w:left="3235" w:hanging="164"/>
      </w:pPr>
      <w:rPr>
        <w:rFonts w:hint="default"/>
        <w:lang w:val="ru-RU" w:eastAsia="ru-RU" w:bidi="ru-RU"/>
      </w:rPr>
    </w:lvl>
    <w:lvl w:ilvl="6" w:tplc="0EAC4F40">
      <w:numFmt w:val="bullet"/>
      <w:lvlText w:val="•"/>
      <w:lvlJc w:val="left"/>
      <w:pPr>
        <w:ind w:left="3862" w:hanging="164"/>
      </w:pPr>
      <w:rPr>
        <w:rFonts w:hint="default"/>
        <w:lang w:val="ru-RU" w:eastAsia="ru-RU" w:bidi="ru-RU"/>
      </w:rPr>
    </w:lvl>
    <w:lvl w:ilvl="7" w:tplc="9A260DFC">
      <w:numFmt w:val="bullet"/>
      <w:lvlText w:val="•"/>
      <w:lvlJc w:val="left"/>
      <w:pPr>
        <w:ind w:left="4489" w:hanging="164"/>
      </w:pPr>
      <w:rPr>
        <w:rFonts w:hint="default"/>
        <w:lang w:val="ru-RU" w:eastAsia="ru-RU" w:bidi="ru-RU"/>
      </w:rPr>
    </w:lvl>
    <w:lvl w:ilvl="8" w:tplc="F24CF2A6">
      <w:numFmt w:val="bullet"/>
      <w:lvlText w:val="•"/>
      <w:lvlJc w:val="left"/>
      <w:pPr>
        <w:ind w:left="5116" w:hanging="164"/>
      </w:pPr>
      <w:rPr>
        <w:rFonts w:hint="default"/>
        <w:lang w:val="ru-RU" w:eastAsia="ru-RU" w:bidi="ru-RU"/>
      </w:rPr>
    </w:lvl>
  </w:abstractNum>
  <w:abstractNum w:abstractNumId="32" w15:restartNumberingAfterBreak="0">
    <w:nsid w:val="507C6473"/>
    <w:multiLevelType w:val="multilevel"/>
    <w:tmpl w:val="E4C4F526"/>
    <w:lvl w:ilvl="0">
      <w:start w:val="2"/>
      <w:numFmt w:val="decimal"/>
      <w:lvlText w:val="%1."/>
      <w:lvlJc w:val="left"/>
      <w:pPr>
        <w:ind w:left="1442" w:hanging="281"/>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218" w:hanging="617"/>
      </w:pPr>
      <w:rPr>
        <w:rFonts w:ascii="Times New Roman" w:eastAsia="Times New Roman" w:hAnsi="Times New Roman" w:cs="Times New Roman" w:hint="default"/>
        <w:b/>
        <w:bCs/>
        <w:spacing w:val="-1"/>
        <w:w w:val="100"/>
        <w:sz w:val="28"/>
        <w:szCs w:val="28"/>
        <w:lang w:val="ru-RU" w:eastAsia="ru-RU" w:bidi="ru-RU"/>
      </w:rPr>
    </w:lvl>
    <w:lvl w:ilvl="2">
      <w:start w:val="1"/>
      <w:numFmt w:val="decimal"/>
      <w:lvlText w:val="%1.%2.%3."/>
      <w:lvlJc w:val="left"/>
      <w:pPr>
        <w:ind w:left="218" w:hanging="833"/>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361" w:hanging="833"/>
      </w:pPr>
      <w:rPr>
        <w:rFonts w:hint="default"/>
        <w:lang w:val="ru-RU" w:eastAsia="ru-RU" w:bidi="ru-RU"/>
      </w:rPr>
    </w:lvl>
    <w:lvl w:ilvl="4">
      <w:numFmt w:val="bullet"/>
      <w:lvlText w:val="•"/>
      <w:lvlJc w:val="left"/>
      <w:pPr>
        <w:ind w:left="4322" w:hanging="833"/>
      </w:pPr>
      <w:rPr>
        <w:rFonts w:hint="default"/>
        <w:lang w:val="ru-RU" w:eastAsia="ru-RU" w:bidi="ru-RU"/>
      </w:rPr>
    </w:lvl>
    <w:lvl w:ilvl="5">
      <w:numFmt w:val="bullet"/>
      <w:lvlText w:val="•"/>
      <w:lvlJc w:val="left"/>
      <w:pPr>
        <w:ind w:left="5282" w:hanging="833"/>
      </w:pPr>
      <w:rPr>
        <w:rFonts w:hint="default"/>
        <w:lang w:val="ru-RU" w:eastAsia="ru-RU" w:bidi="ru-RU"/>
      </w:rPr>
    </w:lvl>
    <w:lvl w:ilvl="6">
      <w:numFmt w:val="bullet"/>
      <w:lvlText w:val="•"/>
      <w:lvlJc w:val="left"/>
      <w:pPr>
        <w:ind w:left="6243" w:hanging="833"/>
      </w:pPr>
      <w:rPr>
        <w:rFonts w:hint="default"/>
        <w:lang w:val="ru-RU" w:eastAsia="ru-RU" w:bidi="ru-RU"/>
      </w:rPr>
    </w:lvl>
    <w:lvl w:ilvl="7">
      <w:numFmt w:val="bullet"/>
      <w:lvlText w:val="•"/>
      <w:lvlJc w:val="left"/>
      <w:pPr>
        <w:ind w:left="7204" w:hanging="833"/>
      </w:pPr>
      <w:rPr>
        <w:rFonts w:hint="default"/>
        <w:lang w:val="ru-RU" w:eastAsia="ru-RU" w:bidi="ru-RU"/>
      </w:rPr>
    </w:lvl>
    <w:lvl w:ilvl="8">
      <w:numFmt w:val="bullet"/>
      <w:lvlText w:val="•"/>
      <w:lvlJc w:val="left"/>
      <w:pPr>
        <w:ind w:left="8164" w:hanging="833"/>
      </w:pPr>
      <w:rPr>
        <w:rFonts w:hint="default"/>
        <w:lang w:val="ru-RU" w:eastAsia="ru-RU" w:bidi="ru-RU"/>
      </w:rPr>
    </w:lvl>
  </w:abstractNum>
  <w:abstractNum w:abstractNumId="33" w15:restartNumberingAfterBreak="0">
    <w:nsid w:val="520E232A"/>
    <w:multiLevelType w:val="hybridMultilevel"/>
    <w:tmpl w:val="600C171A"/>
    <w:lvl w:ilvl="0" w:tplc="BE4635A4">
      <w:numFmt w:val="bullet"/>
      <w:lvlText w:val="-"/>
      <w:lvlJc w:val="left"/>
      <w:pPr>
        <w:ind w:left="218" w:hanging="207"/>
      </w:pPr>
      <w:rPr>
        <w:rFonts w:ascii="Times New Roman" w:eastAsia="Times New Roman" w:hAnsi="Times New Roman" w:cs="Times New Roman" w:hint="default"/>
        <w:w w:val="100"/>
        <w:sz w:val="28"/>
        <w:szCs w:val="28"/>
        <w:lang w:val="ru-RU" w:eastAsia="ru-RU" w:bidi="ru-RU"/>
      </w:rPr>
    </w:lvl>
    <w:lvl w:ilvl="1" w:tplc="542A4C2E">
      <w:numFmt w:val="bullet"/>
      <w:lvlText w:val="•"/>
      <w:lvlJc w:val="left"/>
      <w:pPr>
        <w:ind w:left="1206" w:hanging="207"/>
      </w:pPr>
      <w:rPr>
        <w:rFonts w:hint="default"/>
        <w:lang w:val="ru-RU" w:eastAsia="ru-RU" w:bidi="ru-RU"/>
      </w:rPr>
    </w:lvl>
    <w:lvl w:ilvl="2" w:tplc="E1982406">
      <w:numFmt w:val="bullet"/>
      <w:lvlText w:val="•"/>
      <w:lvlJc w:val="left"/>
      <w:pPr>
        <w:ind w:left="2193" w:hanging="207"/>
      </w:pPr>
      <w:rPr>
        <w:rFonts w:hint="default"/>
        <w:lang w:val="ru-RU" w:eastAsia="ru-RU" w:bidi="ru-RU"/>
      </w:rPr>
    </w:lvl>
    <w:lvl w:ilvl="3" w:tplc="64CC82FE">
      <w:numFmt w:val="bullet"/>
      <w:lvlText w:val="•"/>
      <w:lvlJc w:val="left"/>
      <w:pPr>
        <w:ind w:left="3179" w:hanging="207"/>
      </w:pPr>
      <w:rPr>
        <w:rFonts w:hint="default"/>
        <w:lang w:val="ru-RU" w:eastAsia="ru-RU" w:bidi="ru-RU"/>
      </w:rPr>
    </w:lvl>
    <w:lvl w:ilvl="4" w:tplc="C6320012">
      <w:numFmt w:val="bullet"/>
      <w:lvlText w:val="•"/>
      <w:lvlJc w:val="left"/>
      <w:pPr>
        <w:ind w:left="4166" w:hanging="207"/>
      </w:pPr>
      <w:rPr>
        <w:rFonts w:hint="default"/>
        <w:lang w:val="ru-RU" w:eastAsia="ru-RU" w:bidi="ru-RU"/>
      </w:rPr>
    </w:lvl>
    <w:lvl w:ilvl="5" w:tplc="24AC2C54">
      <w:numFmt w:val="bullet"/>
      <w:lvlText w:val="•"/>
      <w:lvlJc w:val="left"/>
      <w:pPr>
        <w:ind w:left="5153" w:hanging="207"/>
      </w:pPr>
      <w:rPr>
        <w:rFonts w:hint="default"/>
        <w:lang w:val="ru-RU" w:eastAsia="ru-RU" w:bidi="ru-RU"/>
      </w:rPr>
    </w:lvl>
    <w:lvl w:ilvl="6" w:tplc="FD9A99D4">
      <w:numFmt w:val="bullet"/>
      <w:lvlText w:val="•"/>
      <w:lvlJc w:val="left"/>
      <w:pPr>
        <w:ind w:left="6139" w:hanging="207"/>
      </w:pPr>
      <w:rPr>
        <w:rFonts w:hint="default"/>
        <w:lang w:val="ru-RU" w:eastAsia="ru-RU" w:bidi="ru-RU"/>
      </w:rPr>
    </w:lvl>
    <w:lvl w:ilvl="7" w:tplc="08806D84">
      <w:numFmt w:val="bullet"/>
      <w:lvlText w:val="•"/>
      <w:lvlJc w:val="left"/>
      <w:pPr>
        <w:ind w:left="7126" w:hanging="207"/>
      </w:pPr>
      <w:rPr>
        <w:rFonts w:hint="default"/>
        <w:lang w:val="ru-RU" w:eastAsia="ru-RU" w:bidi="ru-RU"/>
      </w:rPr>
    </w:lvl>
    <w:lvl w:ilvl="8" w:tplc="D166BD3E">
      <w:numFmt w:val="bullet"/>
      <w:lvlText w:val="•"/>
      <w:lvlJc w:val="left"/>
      <w:pPr>
        <w:ind w:left="8113" w:hanging="207"/>
      </w:pPr>
      <w:rPr>
        <w:rFonts w:hint="default"/>
        <w:lang w:val="ru-RU" w:eastAsia="ru-RU" w:bidi="ru-RU"/>
      </w:rPr>
    </w:lvl>
  </w:abstractNum>
  <w:abstractNum w:abstractNumId="34" w15:restartNumberingAfterBreak="0">
    <w:nsid w:val="52C764A8"/>
    <w:multiLevelType w:val="hybridMultilevel"/>
    <w:tmpl w:val="99861978"/>
    <w:lvl w:ilvl="0" w:tplc="907427DA">
      <w:start w:val="1"/>
      <w:numFmt w:val="decimal"/>
      <w:lvlText w:val="%1."/>
      <w:lvlJc w:val="left"/>
      <w:pPr>
        <w:ind w:left="218" w:hanging="528"/>
      </w:pPr>
      <w:rPr>
        <w:rFonts w:ascii="Times New Roman" w:eastAsia="Times New Roman" w:hAnsi="Times New Roman" w:cs="Times New Roman" w:hint="default"/>
        <w:w w:val="100"/>
        <w:sz w:val="28"/>
        <w:szCs w:val="28"/>
        <w:lang w:val="ru-RU" w:eastAsia="ru-RU" w:bidi="ru-RU"/>
      </w:rPr>
    </w:lvl>
    <w:lvl w:ilvl="1" w:tplc="4A7256A0">
      <w:numFmt w:val="bullet"/>
      <w:lvlText w:val="•"/>
      <w:lvlJc w:val="left"/>
      <w:pPr>
        <w:ind w:left="1206" w:hanging="528"/>
      </w:pPr>
      <w:rPr>
        <w:rFonts w:hint="default"/>
        <w:lang w:val="ru-RU" w:eastAsia="ru-RU" w:bidi="ru-RU"/>
      </w:rPr>
    </w:lvl>
    <w:lvl w:ilvl="2" w:tplc="B2E8F182">
      <w:numFmt w:val="bullet"/>
      <w:lvlText w:val="•"/>
      <w:lvlJc w:val="left"/>
      <w:pPr>
        <w:ind w:left="2193" w:hanging="528"/>
      </w:pPr>
      <w:rPr>
        <w:rFonts w:hint="default"/>
        <w:lang w:val="ru-RU" w:eastAsia="ru-RU" w:bidi="ru-RU"/>
      </w:rPr>
    </w:lvl>
    <w:lvl w:ilvl="3" w:tplc="D0501D8A">
      <w:numFmt w:val="bullet"/>
      <w:lvlText w:val="•"/>
      <w:lvlJc w:val="left"/>
      <w:pPr>
        <w:ind w:left="3179" w:hanging="528"/>
      </w:pPr>
      <w:rPr>
        <w:rFonts w:hint="default"/>
        <w:lang w:val="ru-RU" w:eastAsia="ru-RU" w:bidi="ru-RU"/>
      </w:rPr>
    </w:lvl>
    <w:lvl w:ilvl="4" w:tplc="9DB0D56E">
      <w:numFmt w:val="bullet"/>
      <w:lvlText w:val="•"/>
      <w:lvlJc w:val="left"/>
      <w:pPr>
        <w:ind w:left="4166" w:hanging="528"/>
      </w:pPr>
      <w:rPr>
        <w:rFonts w:hint="default"/>
        <w:lang w:val="ru-RU" w:eastAsia="ru-RU" w:bidi="ru-RU"/>
      </w:rPr>
    </w:lvl>
    <w:lvl w:ilvl="5" w:tplc="5770E24E">
      <w:numFmt w:val="bullet"/>
      <w:lvlText w:val="•"/>
      <w:lvlJc w:val="left"/>
      <w:pPr>
        <w:ind w:left="5153" w:hanging="528"/>
      </w:pPr>
      <w:rPr>
        <w:rFonts w:hint="default"/>
        <w:lang w:val="ru-RU" w:eastAsia="ru-RU" w:bidi="ru-RU"/>
      </w:rPr>
    </w:lvl>
    <w:lvl w:ilvl="6" w:tplc="48FAEB5A">
      <w:numFmt w:val="bullet"/>
      <w:lvlText w:val="•"/>
      <w:lvlJc w:val="left"/>
      <w:pPr>
        <w:ind w:left="6139" w:hanging="528"/>
      </w:pPr>
      <w:rPr>
        <w:rFonts w:hint="default"/>
        <w:lang w:val="ru-RU" w:eastAsia="ru-RU" w:bidi="ru-RU"/>
      </w:rPr>
    </w:lvl>
    <w:lvl w:ilvl="7" w:tplc="A100F126">
      <w:numFmt w:val="bullet"/>
      <w:lvlText w:val="•"/>
      <w:lvlJc w:val="left"/>
      <w:pPr>
        <w:ind w:left="7126" w:hanging="528"/>
      </w:pPr>
      <w:rPr>
        <w:rFonts w:hint="default"/>
        <w:lang w:val="ru-RU" w:eastAsia="ru-RU" w:bidi="ru-RU"/>
      </w:rPr>
    </w:lvl>
    <w:lvl w:ilvl="8" w:tplc="C9206F52">
      <w:numFmt w:val="bullet"/>
      <w:lvlText w:val="•"/>
      <w:lvlJc w:val="left"/>
      <w:pPr>
        <w:ind w:left="8113" w:hanging="528"/>
      </w:pPr>
      <w:rPr>
        <w:rFonts w:hint="default"/>
        <w:lang w:val="ru-RU" w:eastAsia="ru-RU" w:bidi="ru-RU"/>
      </w:rPr>
    </w:lvl>
  </w:abstractNum>
  <w:abstractNum w:abstractNumId="35" w15:restartNumberingAfterBreak="0">
    <w:nsid w:val="55CE0327"/>
    <w:multiLevelType w:val="hybridMultilevel"/>
    <w:tmpl w:val="2EF01986"/>
    <w:lvl w:ilvl="0" w:tplc="94D88A66">
      <w:numFmt w:val="bullet"/>
      <w:lvlText w:val="-"/>
      <w:lvlJc w:val="left"/>
      <w:pPr>
        <w:ind w:left="108" w:hanging="164"/>
      </w:pPr>
      <w:rPr>
        <w:rFonts w:ascii="Times New Roman" w:eastAsia="Times New Roman" w:hAnsi="Times New Roman" w:cs="Times New Roman" w:hint="default"/>
        <w:w w:val="100"/>
        <w:sz w:val="28"/>
        <w:szCs w:val="28"/>
        <w:lang w:val="ru-RU" w:eastAsia="ru-RU" w:bidi="ru-RU"/>
      </w:rPr>
    </w:lvl>
    <w:lvl w:ilvl="1" w:tplc="DD1E838C">
      <w:numFmt w:val="bullet"/>
      <w:lvlText w:val="•"/>
      <w:lvlJc w:val="left"/>
      <w:pPr>
        <w:ind w:left="727" w:hanging="164"/>
      </w:pPr>
      <w:rPr>
        <w:rFonts w:hint="default"/>
        <w:lang w:val="ru-RU" w:eastAsia="ru-RU" w:bidi="ru-RU"/>
      </w:rPr>
    </w:lvl>
    <w:lvl w:ilvl="2" w:tplc="F5926886">
      <w:numFmt w:val="bullet"/>
      <w:lvlText w:val="•"/>
      <w:lvlJc w:val="left"/>
      <w:pPr>
        <w:ind w:left="1354" w:hanging="164"/>
      </w:pPr>
      <w:rPr>
        <w:rFonts w:hint="default"/>
        <w:lang w:val="ru-RU" w:eastAsia="ru-RU" w:bidi="ru-RU"/>
      </w:rPr>
    </w:lvl>
    <w:lvl w:ilvl="3" w:tplc="6E5E9B5E">
      <w:numFmt w:val="bullet"/>
      <w:lvlText w:val="•"/>
      <w:lvlJc w:val="left"/>
      <w:pPr>
        <w:ind w:left="1981" w:hanging="164"/>
      </w:pPr>
      <w:rPr>
        <w:rFonts w:hint="default"/>
        <w:lang w:val="ru-RU" w:eastAsia="ru-RU" w:bidi="ru-RU"/>
      </w:rPr>
    </w:lvl>
    <w:lvl w:ilvl="4" w:tplc="FC4A2F64">
      <w:numFmt w:val="bullet"/>
      <w:lvlText w:val="•"/>
      <w:lvlJc w:val="left"/>
      <w:pPr>
        <w:ind w:left="2608" w:hanging="164"/>
      </w:pPr>
      <w:rPr>
        <w:rFonts w:hint="default"/>
        <w:lang w:val="ru-RU" w:eastAsia="ru-RU" w:bidi="ru-RU"/>
      </w:rPr>
    </w:lvl>
    <w:lvl w:ilvl="5" w:tplc="5ED8D9DC">
      <w:numFmt w:val="bullet"/>
      <w:lvlText w:val="•"/>
      <w:lvlJc w:val="left"/>
      <w:pPr>
        <w:ind w:left="3235" w:hanging="164"/>
      </w:pPr>
      <w:rPr>
        <w:rFonts w:hint="default"/>
        <w:lang w:val="ru-RU" w:eastAsia="ru-RU" w:bidi="ru-RU"/>
      </w:rPr>
    </w:lvl>
    <w:lvl w:ilvl="6" w:tplc="62A0EEBC">
      <w:numFmt w:val="bullet"/>
      <w:lvlText w:val="•"/>
      <w:lvlJc w:val="left"/>
      <w:pPr>
        <w:ind w:left="3862" w:hanging="164"/>
      </w:pPr>
      <w:rPr>
        <w:rFonts w:hint="default"/>
        <w:lang w:val="ru-RU" w:eastAsia="ru-RU" w:bidi="ru-RU"/>
      </w:rPr>
    </w:lvl>
    <w:lvl w:ilvl="7" w:tplc="4E520688">
      <w:numFmt w:val="bullet"/>
      <w:lvlText w:val="•"/>
      <w:lvlJc w:val="left"/>
      <w:pPr>
        <w:ind w:left="4489" w:hanging="164"/>
      </w:pPr>
      <w:rPr>
        <w:rFonts w:hint="default"/>
        <w:lang w:val="ru-RU" w:eastAsia="ru-RU" w:bidi="ru-RU"/>
      </w:rPr>
    </w:lvl>
    <w:lvl w:ilvl="8" w:tplc="D668E4D8">
      <w:numFmt w:val="bullet"/>
      <w:lvlText w:val="•"/>
      <w:lvlJc w:val="left"/>
      <w:pPr>
        <w:ind w:left="5116" w:hanging="164"/>
      </w:pPr>
      <w:rPr>
        <w:rFonts w:hint="default"/>
        <w:lang w:val="ru-RU" w:eastAsia="ru-RU" w:bidi="ru-RU"/>
      </w:rPr>
    </w:lvl>
  </w:abstractNum>
  <w:abstractNum w:abstractNumId="36" w15:restartNumberingAfterBreak="0">
    <w:nsid w:val="58493802"/>
    <w:multiLevelType w:val="hybridMultilevel"/>
    <w:tmpl w:val="BE5ED3CA"/>
    <w:lvl w:ilvl="0" w:tplc="9B0811FA">
      <w:numFmt w:val="bullet"/>
      <w:lvlText w:val="-"/>
      <w:lvlJc w:val="left"/>
      <w:pPr>
        <w:ind w:left="108" w:hanging="164"/>
      </w:pPr>
      <w:rPr>
        <w:rFonts w:ascii="Times New Roman" w:eastAsia="Times New Roman" w:hAnsi="Times New Roman" w:cs="Times New Roman" w:hint="default"/>
        <w:w w:val="100"/>
        <w:sz w:val="28"/>
        <w:szCs w:val="28"/>
        <w:lang w:val="ru-RU" w:eastAsia="ru-RU" w:bidi="ru-RU"/>
      </w:rPr>
    </w:lvl>
    <w:lvl w:ilvl="1" w:tplc="E2103202">
      <w:numFmt w:val="bullet"/>
      <w:lvlText w:val="•"/>
      <w:lvlJc w:val="left"/>
      <w:pPr>
        <w:ind w:left="727" w:hanging="164"/>
      </w:pPr>
      <w:rPr>
        <w:rFonts w:hint="default"/>
        <w:lang w:val="ru-RU" w:eastAsia="ru-RU" w:bidi="ru-RU"/>
      </w:rPr>
    </w:lvl>
    <w:lvl w:ilvl="2" w:tplc="E33AB8AC">
      <w:numFmt w:val="bullet"/>
      <w:lvlText w:val="•"/>
      <w:lvlJc w:val="left"/>
      <w:pPr>
        <w:ind w:left="1354" w:hanging="164"/>
      </w:pPr>
      <w:rPr>
        <w:rFonts w:hint="default"/>
        <w:lang w:val="ru-RU" w:eastAsia="ru-RU" w:bidi="ru-RU"/>
      </w:rPr>
    </w:lvl>
    <w:lvl w:ilvl="3" w:tplc="457ACA60">
      <w:numFmt w:val="bullet"/>
      <w:lvlText w:val="•"/>
      <w:lvlJc w:val="left"/>
      <w:pPr>
        <w:ind w:left="1981" w:hanging="164"/>
      </w:pPr>
      <w:rPr>
        <w:rFonts w:hint="default"/>
        <w:lang w:val="ru-RU" w:eastAsia="ru-RU" w:bidi="ru-RU"/>
      </w:rPr>
    </w:lvl>
    <w:lvl w:ilvl="4" w:tplc="66B499D6">
      <w:numFmt w:val="bullet"/>
      <w:lvlText w:val="•"/>
      <w:lvlJc w:val="left"/>
      <w:pPr>
        <w:ind w:left="2608" w:hanging="164"/>
      </w:pPr>
      <w:rPr>
        <w:rFonts w:hint="default"/>
        <w:lang w:val="ru-RU" w:eastAsia="ru-RU" w:bidi="ru-RU"/>
      </w:rPr>
    </w:lvl>
    <w:lvl w:ilvl="5" w:tplc="3F82A7CA">
      <w:numFmt w:val="bullet"/>
      <w:lvlText w:val="•"/>
      <w:lvlJc w:val="left"/>
      <w:pPr>
        <w:ind w:left="3235" w:hanging="164"/>
      </w:pPr>
      <w:rPr>
        <w:rFonts w:hint="default"/>
        <w:lang w:val="ru-RU" w:eastAsia="ru-RU" w:bidi="ru-RU"/>
      </w:rPr>
    </w:lvl>
    <w:lvl w:ilvl="6" w:tplc="662C0A2E">
      <w:numFmt w:val="bullet"/>
      <w:lvlText w:val="•"/>
      <w:lvlJc w:val="left"/>
      <w:pPr>
        <w:ind w:left="3862" w:hanging="164"/>
      </w:pPr>
      <w:rPr>
        <w:rFonts w:hint="default"/>
        <w:lang w:val="ru-RU" w:eastAsia="ru-RU" w:bidi="ru-RU"/>
      </w:rPr>
    </w:lvl>
    <w:lvl w:ilvl="7" w:tplc="D0EA4386">
      <w:numFmt w:val="bullet"/>
      <w:lvlText w:val="•"/>
      <w:lvlJc w:val="left"/>
      <w:pPr>
        <w:ind w:left="4489" w:hanging="164"/>
      </w:pPr>
      <w:rPr>
        <w:rFonts w:hint="default"/>
        <w:lang w:val="ru-RU" w:eastAsia="ru-RU" w:bidi="ru-RU"/>
      </w:rPr>
    </w:lvl>
    <w:lvl w:ilvl="8" w:tplc="E9BC8C48">
      <w:numFmt w:val="bullet"/>
      <w:lvlText w:val="•"/>
      <w:lvlJc w:val="left"/>
      <w:pPr>
        <w:ind w:left="5116" w:hanging="164"/>
      </w:pPr>
      <w:rPr>
        <w:rFonts w:hint="default"/>
        <w:lang w:val="ru-RU" w:eastAsia="ru-RU" w:bidi="ru-RU"/>
      </w:rPr>
    </w:lvl>
  </w:abstractNum>
  <w:abstractNum w:abstractNumId="37" w15:restartNumberingAfterBreak="0">
    <w:nsid w:val="595F5AA8"/>
    <w:multiLevelType w:val="hybridMultilevel"/>
    <w:tmpl w:val="51EA0FEC"/>
    <w:lvl w:ilvl="0" w:tplc="21F8820E">
      <w:numFmt w:val="bullet"/>
      <w:lvlText w:val="-"/>
      <w:lvlJc w:val="left"/>
      <w:pPr>
        <w:ind w:left="105" w:hanging="164"/>
      </w:pPr>
      <w:rPr>
        <w:rFonts w:ascii="Times New Roman" w:eastAsia="Times New Roman" w:hAnsi="Times New Roman" w:cs="Times New Roman" w:hint="default"/>
        <w:w w:val="100"/>
        <w:sz w:val="28"/>
        <w:szCs w:val="28"/>
        <w:lang w:val="ru-RU" w:eastAsia="ru-RU" w:bidi="ru-RU"/>
      </w:rPr>
    </w:lvl>
    <w:lvl w:ilvl="1" w:tplc="CE60B6BE">
      <w:numFmt w:val="bullet"/>
      <w:lvlText w:val="•"/>
      <w:lvlJc w:val="left"/>
      <w:pPr>
        <w:ind w:left="784" w:hanging="164"/>
      </w:pPr>
      <w:rPr>
        <w:rFonts w:hint="default"/>
        <w:lang w:val="ru-RU" w:eastAsia="ru-RU" w:bidi="ru-RU"/>
      </w:rPr>
    </w:lvl>
    <w:lvl w:ilvl="2" w:tplc="0D1AD8D0">
      <w:numFmt w:val="bullet"/>
      <w:lvlText w:val="•"/>
      <w:lvlJc w:val="left"/>
      <w:pPr>
        <w:ind w:left="1468" w:hanging="164"/>
      </w:pPr>
      <w:rPr>
        <w:rFonts w:hint="default"/>
        <w:lang w:val="ru-RU" w:eastAsia="ru-RU" w:bidi="ru-RU"/>
      </w:rPr>
    </w:lvl>
    <w:lvl w:ilvl="3" w:tplc="408EE654">
      <w:numFmt w:val="bullet"/>
      <w:lvlText w:val="•"/>
      <w:lvlJc w:val="left"/>
      <w:pPr>
        <w:ind w:left="2152" w:hanging="164"/>
      </w:pPr>
      <w:rPr>
        <w:rFonts w:hint="default"/>
        <w:lang w:val="ru-RU" w:eastAsia="ru-RU" w:bidi="ru-RU"/>
      </w:rPr>
    </w:lvl>
    <w:lvl w:ilvl="4" w:tplc="AE465158">
      <w:numFmt w:val="bullet"/>
      <w:lvlText w:val="•"/>
      <w:lvlJc w:val="left"/>
      <w:pPr>
        <w:ind w:left="2836" w:hanging="164"/>
      </w:pPr>
      <w:rPr>
        <w:rFonts w:hint="default"/>
        <w:lang w:val="ru-RU" w:eastAsia="ru-RU" w:bidi="ru-RU"/>
      </w:rPr>
    </w:lvl>
    <w:lvl w:ilvl="5" w:tplc="2EB8A740">
      <w:numFmt w:val="bullet"/>
      <w:lvlText w:val="•"/>
      <w:lvlJc w:val="left"/>
      <w:pPr>
        <w:ind w:left="3520" w:hanging="164"/>
      </w:pPr>
      <w:rPr>
        <w:rFonts w:hint="default"/>
        <w:lang w:val="ru-RU" w:eastAsia="ru-RU" w:bidi="ru-RU"/>
      </w:rPr>
    </w:lvl>
    <w:lvl w:ilvl="6" w:tplc="AC860292">
      <w:numFmt w:val="bullet"/>
      <w:lvlText w:val="•"/>
      <w:lvlJc w:val="left"/>
      <w:pPr>
        <w:ind w:left="4204" w:hanging="164"/>
      </w:pPr>
      <w:rPr>
        <w:rFonts w:hint="default"/>
        <w:lang w:val="ru-RU" w:eastAsia="ru-RU" w:bidi="ru-RU"/>
      </w:rPr>
    </w:lvl>
    <w:lvl w:ilvl="7" w:tplc="F35CAA50">
      <w:numFmt w:val="bullet"/>
      <w:lvlText w:val="•"/>
      <w:lvlJc w:val="left"/>
      <w:pPr>
        <w:ind w:left="4888" w:hanging="164"/>
      </w:pPr>
      <w:rPr>
        <w:rFonts w:hint="default"/>
        <w:lang w:val="ru-RU" w:eastAsia="ru-RU" w:bidi="ru-RU"/>
      </w:rPr>
    </w:lvl>
    <w:lvl w:ilvl="8" w:tplc="727A3156">
      <w:numFmt w:val="bullet"/>
      <w:lvlText w:val="•"/>
      <w:lvlJc w:val="left"/>
      <w:pPr>
        <w:ind w:left="5572" w:hanging="164"/>
      </w:pPr>
      <w:rPr>
        <w:rFonts w:hint="default"/>
        <w:lang w:val="ru-RU" w:eastAsia="ru-RU" w:bidi="ru-RU"/>
      </w:rPr>
    </w:lvl>
  </w:abstractNum>
  <w:abstractNum w:abstractNumId="38" w15:restartNumberingAfterBreak="0">
    <w:nsid w:val="598D495E"/>
    <w:multiLevelType w:val="hybridMultilevel"/>
    <w:tmpl w:val="BD062F40"/>
    <w:lvl w:ilvl="0" w:tplc="29CCBB6A">
      <w:numFmt w:val="bullet"/>
      <w:lvlText w:val="-"/>
      <w:lvlJc w:val="left"/>
      <w:pPr>
        <w:ind w:left="105" w:hanging="164"/>
      </w:pPr>
      <w:rPr>
        <w:rFonts w:ascii="Times New Roman" w:eastAsia="Times New Roman" w:hAnsi="Times New Roman" w:cs="Times New Roman" w:hint="default"/>
        <w:w w:val="100"/>
        <w:sz w:val="28"/>
        <w:szCs w:val="28"/>
        <w:lang w:val="ru-RU" w:eastAsia="ru-RU" w:bidi="ru-RU"/>
      </w:rPr>
    </w:lvl>
    <w:lvl w:ilvl="1" w:tplc="515C9086">
      <w:numFmt w:val="bullet"/>
      <w:lvlText w:val="•"/>
      <w:lvlJc w:val="left"/>
      <w:pPr>
        <w:ind w:left="784" w:hanging="164"/>
      </w:pPr>
      <w:rPr>
        <w:rFonts w:hint="default"/>
        <w:lang w:val="ru-RU" w:eastAsia="ru-RU" w:bidi="ru-RU"/>
      </w:rPr>
    </w:lvl>
    <w:lvl w:ilvl="2" w:tplc="E05E3544">
      <w:numFmt w:val="bullet"/>
      <w:lvlText w:val="•"/>
      <w:lvlJc w:val="left"/>
      <w:pPr>
        <w:ind w:left="1468" w:hanging="164"/>
      </w:pPr>
      <w:rPr>
        <w:rFonts w:hint="default"/>
        <w:lang w:val="ru-RU" w:eastAsia="ru-RU" w:bidi="ru-RU"/>
      </w:rPr>
    </w:lvl>
    <w:lvl w:ilvl="3" w:tplc="C1E88262">
      <w:numFmt w:val="bullet"/>
      <w:lvlText w:val="•"/>
      <w:lvlJc w:val="left"/>
      <w:pPr>
        <w:ind w:left="2152" w:hanging="164"/>
      </w:pPr>
      <w:rPr>
        <w:rFonts w:hint="default"/>
        <w:lang w:val="ru-RU" w:eastAsia="ru-RU" w:bidi="ru-RU"/>
      </w:rPr>
    </w:lvl>
    <w:lvl w:ilvl="4" w:tplc="51FCA9C2">
      <w:numFmt w:val="bullet"/>
      <w:lvlText w:val="•"/>
      <w:lvlJc w:val="left"/>
      <w:pPr>
        <w:ind w:left="2836" w:hanging="164"/>
      </w:pPr>
      <w:rPr>
        <w:rFonts w:hint="default"/>
        <w:lang w:val="ru-RU" w:eastAsia="ru-RU" w:bidi="ru-RU"/>
      </w:rPr>
    </w:lvl>
    <w:lvl w:ilvl="5" w:tplc="14F08D22">
      <w:numFmt w:val="bullet"/>
      <w:lvlText w:val="•"/>
      <w:lvlJc w:val="left"/>
      <w:pPr>
        <w:ind w:left="3520" w:hanging="164"/>
      </w:pPr>
      <w:rPr>
        <w:rFonts w:hint="default"/>
        <w:lang w:val="ru-RU" w:eastAsia="ru-RU" w:bidi="ru-RU"/>
      </w:rPr>
    </w:lvl>
    <w:lvl w:ilvl="6" w:tplc="B30EBAA8">
      <w:numFmt w:val="bullet"/>
      <w:lvlText w:val="•"/>
      <w:lvlJc w:val="left"/>
      <w:pPr>
        <w:ind w:left="4204" w:hanging="164"/>
      </w:pPr>
      <w:rPr>
        <w:rFonts w:hint="default"/>
        <w:lang w:val="ru-RU" w:eastAsia="ru-RU" w:bidi="ru-RU"/>
      </w:rPr>
    </w:lvl>
    <w:lvl w:ilvl="7" w:tplc="34423900">
      <w:numFmt w:val="bullet"/>
      <w:lvlText w:val="•"/>
      <w:lvlJc w:val="left"/>
      <w:pPr>
        <w:ind w:left="4888" w:hanging="164"/>
      </w:pPr>
      <w:rPr>
        <w:rFonts w:hint="default"/>
        <w:lang w:val="ru-RU" w:eastAsia="ru-RU" w:bidi="ru-RU"/>
      </w:rPr>
    </w:lvl>
    <w:lvl w:ilvl="8" w:tplc="FDE84B92">
      <w:numFmt w:val="bullet"/>
      <w:lvlText w:val="•"/>
      <w:lvlJc w:val="left"/>
      <w:pPr>
        <w:ind w:left="5572" w:hanging="164"/>
      </w:pPr>
      <w:rPr>
        <w:rFonts w:hint="default"/>
        <w:lang w:val="ru-RU" w:eastAsia="ru-RU" w:bidi="ru-RU"/>
      </w:rPr>
    </w:lvl>
  </w:abstractNum>
  <w:abstractNum w:abstractNumId="39" w15:restartNumberingAfterBreak="0">
    <w:nsid w:val="59B83C9C"/>
    <w:multiLevelType w:val="hybridMultilevel"/>
    <w:tmpl w:val="E81046C4"/>
    <w:lvl w:ilvl="0" w:tplc="1A42DEC6">
      <w:start w:val="1"/>
      <w:numFmt w:val="decimal"/>
      <w:lvlText w:val="%1."/>
      <w:lvlJc w:val="left"/>
      <w:pPr>
        <w:ind w:left="218" w:hanging="345"/>
      </w:pPr>
      <w:rPr>
        <w:rFonts w:ascii="Times New Roman" w:eastAsia="Times New Roman" w:hAnsi="Times New Roman" w:cs="Times New Roman" w:hint="default"/>
        <w:w w:val="100"/>
        <w:sz w:val="28"/>
        <w:szCs w:val="28"/>
        <w:lang w:val="ru-RU" w:eastAsia="ru-RU" w:bidi="ru-RU"/>
      </w:rPr>
    </w:lvl>
    <w:lvl w:ilvl="1" w:tplc="EA1613AC">
      <w:numFmt w:val="bullet"/>
      <w:lvlText w:val="•"/>
      <w:lvlJc w:val="left"/>
      <w:pPr>
        <w:ind w:left="1400" w:hanging="345"/>
      </w:pPr>
      <w:rPr>
        <w:rFonts w:hint="default"/>
        <w:lang w:val="ru-RU" w:eastAsia="ru-RU" w:bidi="ru-RU"/>
      </w:rPr>
    </w:lvl>
    <w:lvl w:ilvl="2" w:tplc="16AE8A30">
      <w:numFmt w:val="bullet"/>
      <w:lvlText w:val="•"/>
      <w:lvlJc w:val="left"/>
      <w:pPr>
        <w:ind w:left="2365" w:hanging="345"/>
      </w:pPr>
      <w:rPr>
        <w:rFonts w:hint="default"/>
        <w:lang w:val="ru-RU" w:eastAsia="ru-RU" w:bidi="ru-RU"/>
      </w:rPr>
    </w:lvl>
    <w:lvl w:ilvl="3" w:tplc="F1062718">
      <w:numFmt w:val="bullet"/>
      <w:lvlText w:val="•"/>
      <w:lvlJc w:val="left"/>
      <w:pPr>
        <w:ind w:left="3330" w:hanging="345"/>
      </w:pPr>
      <w:rPr>
        <w:rFonts w:hint="default"/>
        <w:lang w:val="ru-RU" w:eastAsia="ru-RU" w:bidi="ru-RU"/>
      </w:rPr>
    </w:lvl>
    <w:lvl w:ilvl="4" w:tplc="0CE626D0">
      <w:numFmt w:val="bullet"/>
      <w:lvlText w:val="•"/>
      <w:lvlJc w:val="left"/>
      <w:pPr>
        <w:ind w:left="4295" w:hanging="345"/>
      </w:pPr>
      <w:rPr>
        <w:rFonts w:hint="default"/>
        <w:lang w:val="ru-RU" w:eastAsia="ru-RU" w:bidi="ru-RU"/>
      </w:rPr>
    </w:lvl>
    <w:lvl w:ilvl="5" w:tplc="6F0EFA32">
      <w:numFmt w:val="bullet"/>
      <w:lvlText w:val="•"/>
      <w:lvlJc w:val="left"/>
      <w:pPr>
        <w:ind w:left="5260" w:hanging="345"/>
      </w:pPr>
      <w:rPr>
        <w:rFonts w:hint="default"/>
        <w:lang w:val="ru-RU" w:eastAsia="ru-RU" w:bidi="ru-RU"/>
      </w:rPr>
    </w:lvl>
    <w:lvl w:ilvl="6" w:tplc="F2343598">
      <w:numFmt w:val="bullet"/>
      <w:lvlText w:val="•"/>
      <w:lvlJc w:val="left"/>
      <w:pPr>
        <w:ind w:left="6225" w:hanging="345"/>
      </w:pPr>
      <w:rPr>
        <w:rFonts w:hint="default"/>
        <w:lang w:val="ru-RU" w:eastAsia="ru-RU" w:bidi="ru-RU"/>
      </w:rPr>
    </w:lvl>
    <w:lvl w:ilvl="7" w:tplc="7E4497D8">
      <w:numFmt w:val="bullet"/>
      <w:lvlText w:val="•"/>
      <w:lvlJc w:val="left"/>
      <w:pPr>
        <w:ind w:left="7190" w:hanging="345"/>
      </w:pPr>
      <w:rPr>
        <w:rFonts w:hint="default"/>
        <w:lang w:val="ru-RU" w:eastAsia="ru-RU" w:bidi="ru-RU"/>
      </w:rPr>
    </w:lvl>
    <w:lvl w:ilvl="8" w:tplc="CA56F4DE">
      <w:numFmt w:val="bullet"/>
      <w:lvlText w:val="•"/>
      <w:lvlJc w:val="left"/>
      <w:pPr>
        <w:ind w:left="8156" w:hanging="345"/>
      </w:pPr>
      <w:rPr>
        <w:rFonts w:hint="default"/>
        <w:lang w:val="ru-RU" w:eastAsia="ru-RU" w:bidi="ru-RU"/>
      </w:rPr>
    </w:lvl>
  </w:abstractNum>
  <w:abstractNum w:abstractNumId="40" w15:restartNumberingAfterBreak="0">
    <w:nsid w:val="5DA66F7E"/>
    <w:multiLevelType w:val="hybridMultilevel"/>
    <w:tmpl w:val="2D2A31AA"/>
    <w:lvl w:ilvl="0" w:tplc="C7442060">
      <w:numFmt w:val="bullet"/>
      <w:lvlText w:val="-"/>
      <w:lvlJc w:val="left"/>
      <w:pPr>
        <w:ind w:left="108" w:hanging="164"/>
      </w:pPr>
      <w:rPr>
        <w:rFonts w:ascii="Times New Roman" w:eastAsia="Times New Roman" w:hAnsi="Times New Roman" w:cs="Times New Roman" w:hint="default"/>
        <w:w w:val="100"/>
        <w:sz w:val="28"/>
        <w:szCs w:val="28"/>
        <w:lang w:val="ru-RU" w:eastAsia="ru-RU" w:bidi="ru-RU"/>
      </w:rPr>
    </w:lvl>
    <w:lvl w:ilvl="1" w:tplc="7BCCDE9C">
      <w:numFmt w:val="bullet"/>
      <w:lvlText w:val="•"/>
      <w:lvlJc w:val="left"/>
      <w:pPr>
        <w:ind w:left="727" w:hanging="164"/>
      </w:pPr>
      <w:rPr>
        <w:rFonts w:hint="default"/>
        <w:lang w:val="ru-RU" w:eastAsia="ru-RU" w:bidi="ru-RU"/>
      </w:rPr>
    </w:lvl>
    <w:lvl w:ilvl="2" w:tplc="C104402C">
      <w:numFmt w:val="bullet"/>
      <w:lvlText w:val="•"/>
      <w:lvlJc w:val="left"/>
      <w:pPr>
        <w:ind w:left="1354" w:hanging="164"/>
      </w:pPr>
      <w:rPr>
        <w:rFonts w:hint="default"/>
        <w:lang w:val="ru-RU" w:eastAsia="ru-RU" w:bidi="ru-RU"/>
      </w:rPr>
    </w:lvl>
    <w:lvl w:ilvl="3" w:tplc="2F645B5A">
      <w:numFmt w:val="bullet"/>
      <w:lvlText w:val="•"/>
      <w:lvlJc w:val="left"/>
      <w:pPr>
        <w:ind w:left="1981" w:hanging="164"/>
      </w:pPr>
      <w:rPr>
        <w:rFonts w:hint="default"/>
        <w:lang w:val="ru-RU" w:eastAsia="ru-RU" w:bidi="ru-RU"/>
      </w:rPr>
    </w:lvl>
    <w:lvl w:ilvl="4" w:tplc="EE0829CC">
      <w:numFmt w:val="bullet"/>
      <w:lvlText w:val="•"/>
      <w:lvlJc w:val="left"/>
      <w:pPr>
        <w:ind w:left="2608" w:hanging="164"/>
      </w:pPr>
      <w:rPr>
        <w:rFonts w:hint="default"/>
        <w:lang w:val="ru-RU" w:eastAsia="ru-RU" w:bidi="ru-RU"/>
      </w:rPr>
    </w:lvl>
    <w:lvl w:ilvl="5" w:tplc="D1425B64">
      <w:numFmt w:val="bullet"/>
      <w:lvlText w:val="•"/>
      <w:lvlJc w:val="left"/>
      <w:pPr>
        <w:ind w:left="3235" w:hanging="164"/>
      </w:pPr>
      <w:rPr>
        <w:rFonts w:hint="default"/>
        <w:lang w:val="ru-RU" w:eastAsia="ru-RU" w:bidi="ru-RU"/>
      </w:rPr>
    </w:lvl>
    <w:lvl w:ilvl="6" w:tplc="78F49BE8">
      <w:numFmt w:val="bullet"/>
      <w:lvlText w:val="•"/>
      <w:lvlJc w:val="left"/>
      <w:pPr>
        <w:ind w:left="3862" w:hanging="164"/>
      </w:pPr>
      <w:rPr>
        <w:rFonts w:hint="default"/>
        <w:lang w:val="ru-RU" w:eastAsia="ru-RU" w:bidi="ru-RU"/>
      </w:rPr>
    </w:lvl>
    <w:lvl w:ilvl="7" w:tplc="9CDC2A02">
      <w:numFmt w:val="bullet"/>
      <w:lvlText w:val="•"/>
      <w:lvlJc w:val="left"/>
      <w:pPr>
        <w:ind w:left="4489" w:hanging="164"/>
      </w:pPr>
      <w:rPr>
        <w:rFonts w:hint="default"/>
        <w:lang w:val="ru-RU" w:eastAsia="ru-RU" w:bidi="ru-RU"/>
      </w:rPr>
    </w:lvl>
    <w:lvl w:ilvl="8" w:tplc="027A541C">
      <w:numFmt w:val="bullet"/>
      <w:lvlText w:val="•"/>
      <w:lvlJc w:val="left"/>
      <w:pPr>
        <w:ind w:left="5116" w:hanging="164"/>
      </w:pPr>
      <w:rPr>
        <w:rFonts w:hint="default"/>
        <w:lang w:val="ru-RU" w:eastAsia="ru-RU" w:bidi="ru-RU"/>
      </w:rPr>
    </w:lvl>
  </w:abstractNum>
  <w:abstractNum w:abstractNumId="41" w15:restartNumberingAfterBreak="0">
    <w:nsid w:val="66883024"/>
    <w:multiLevelType w:val="hybridMultilevel"/>
    <w:tmpl w:val="2E6E88DA"/>
    <w:lvl w:ilvl="0" w:tplc="B7D865C6">
      <w:numFmt w:val="bullet"/>
      <w:lvlText w:val="-"/>
      <w:lvlJc w:val="left"/>
      <w:pPr>
        <w:ind w:left="108" w:hanging="164"/>
      </w:pPr>
      <w:rPr>
        <w:rFonts w:ascii="Times New Roman" w:eastAsia="Times New Roman" w:hAnsi="Times New Roman" w:cs="Times New Roman" w:hint="default"/>
        <w:w w:val="100"/>
        <w:sz w:val="28"/>
        <w:szCs w:val="28"/>
        <w:lang w:val="ru-RU" w:eastAsia="ru-RU" w:bidi="ru-RU"/>
      </w:rPr>
    </w:lvl>
    <w:lvl w:ilvl="1" w:tplc="B6B247F8">
      <w:numFmt w:val="bullet"/>
      <w:lvlText w:val="•"/>
      <w:lvlJc w:val="left"/>
      <w:pPr>
        <w:ind w:left="727" w:hanging="164"/>
      </w:pPr>
      <w:rPr>
        <w:rFonts w:hint="default"/>
        <w:lang w:val="ru-RU" w:eastAsia="ru-RU" w:bidi="ru-RU"/>
      </w:rPr>
    </w:lvl>
    <w:lvl w:ilvl="2" w:tplc="88967B9A">
      <w:numFmt w:val="bullet"/>
      <w:lvlText w:val="•"/>
      <w:lvlJc w:val="left"/>
      <w:pPr>
        <w:ind w:left="1354" w:hanging="164"/>
      </w:pPr>
      <w:rPr>
        <w:rFonts w:hint="default"/>
        <w:lang w:val="ru-RU" w:eastAsia="ru-RU" w:bidi="ru-RU"/>
      </w:rPr>
    </w:lvl>
    <w:lvl w:ilvl="3" w:tplc="42E48DCA">
      <w:numFmt w:val="bullet"/>
      <w:lvlText w:val="•"/>
      <w:lvlJc w:val="left"/>
      <w:pPr>
        <w:ind w:left="1981" w:hanging="164"/>
      </w:pPr>
      <w:rPr>
        <w:rFonts w:hint="default"/>
        <w:lang w:val="ru-RU" w:eastAsia="ru-RU" w:bidi="ru-RU"/>
      </w:rPr>
    </w:lvl>
    <w:lvl w:ilvl="4" w:tplc="134EE0A2">
      <w:numFmt w:val="bullet"/>
      <w:lvlText w:val="•"/>
      <w:lvlJc w:val="left"/>
      <w:pPr>
        <w:ind w:left="2608" w:hanging="164"/>
      </w:pPr>
      <w:rPr>
        <w:rFonts w:hint="default"/>
        <w:lang w:val="ru-RU" w:eastAsia="ru-RU" w:bidi="ru-RU"/>
      </w:rPr>
    </w:lvl>
    <w:lvl w:ilvl="5" w:tplc="486A9ABE">
      <w:numFmt w:val="bullet"/>
      <w:lvlText w:val="•"/>
      <w:lvlJc w:val="left"/>
      <w:pPr>
        <w:ind w:left="3235" w:hanging="164"/>
      </w:pPr>
      <w:rPr>
        <w:rFonts w:hint="default"/>
        <w:lang w:val="ru-RU" w:eastAsia="ru-RU" w:bidi="ru-RU"/>
      </w:rPr>
    </w:lvl>
    <w:lvl w:ilvl="6" w:tplc="E5C0B3F2">
      <w:numFmt w:val="bullet"/>
      <w:lvlText w:val="•"/>
      <w:lvlJc w:val="left"/>
      <w:pPr>
        <w:ind w:left="3862" w:hanging="164"/>
      </w:pPr>
      <w:rPr>
        <w:rFonts w:hint="default"/>
        <w:lang w:val="ru-RU" w:eastAsia="ru-RU" w:bidi="ru-RU"/>
      </w:rPr>
    </w:lvl>
    <w:lvl w:ilvl="7" w:tplc="F860122E">
      <w:numFmt w:val="bullet"/>
      <w:lvlText w:val="•"/>
      <w:lvlJc w:val="left"/>
      <w:pPr>
        <w:ind w:left="4489" w:hanging="164"/>
      </w:pPr>
      <w:rPr>
        <w:rFonts w:hint="default"/>
        <w:lang w:val="ru-RU" w:eastAsia="ru-RU" w:bidi="ru-RU"/>
      </w:rPr>
    </w:lvl>
    <w:lvl w:ilvl="8" w:tplc="C5028184">
      <w:numFmt w:val="bullet"/>
      <w:lvlText w:val="•"/>
      <w:lvlJc w:val="left"/>
      <w:pPr>
        <w:ind w:left="5116" w:hanging="164"/>
      </w:pPr>
      <w:rPr>
        <w:rFonts w:hint="default"/>
        <w:lang w:val="ru-RU" w:eastAsia="ru-RU" w:bidi="ru-RU"/>
      </w:rPr>
    </w:lvl>
  </w:abstractNum>
  <w:abstractNum w:abstractNumId="42" w15:restartNumberingAfterBreak="0">
    <w:nsid w:val="6E742C5B"/>
    <w:multiLevelType w:val="hybridMultilevel"/>
    <w:tmpl w:val="9A146DFE"/>
    <w:lvl w:ilvl="0" w:tplc="4700207C">
      <w:numFmt w:val="bullet"/>
      <w:lvlText w:val="-"/>
      <w:lvlJc w:val="left"/>
      <w:pPr>
        <w:ind w:left="218" w:hanging="164"/>
      </w:pPr>
      <w:rPr>
        <w:rFonts w:ascii="Times New Roman" w:eastAsia="Times New Roman" w:hAnsi="Times New Roman" w:cs="Times New Roman" w:hint="default"/>
        <w:w w:val="100"/>
        <w:sz w:val="28"/>
        <w:szCs w:val="28"/>
        <w:lang w:val="ru-RU" w:eastAsia="ru-RU" w:bidi="ru-RU"/>
      </w:rPr>
    </w:lvl>
    <w:lvl w:ilvl="1" w:tplc="95B8468A">
      <w:numFmt w:val="bullet"/>
      <w:lvlText w:val="•"/>
      <w:lvlJc w:val="left"/>
      <w:pPr>
        <w:ind w:left="1206" w:hanging="164"/>
      </w:pPr>
      <w:rPr>
        <w:rFonts w:hint="default"/>
        <w:lang w:val="ru-RU" w:eastAsia="ru-RU" w:bidi="ru-RU"/>
      </w:rPr>
    </w:lvl>
    <w:lvl w:ilvl="2" w:tplc="7ED64676">
      <w:numFmt w:val="bullet"/>
      <w:lvlText w:val="•"/>
      <w:lvlJc w:val="left"/>
      <w:pPr>
        <w:ind w:left="2193" w:hanging="164"/>
      </w:pPr>
      <w:rPr>
        <w:rFonts w:hint="default"/>
        <w:lang w:val="ru-RU" w:eastAsia="ru-RU" w:bidi="ru-RU"/>
      </w:rPr>
    </w:lvl>
    <w:lvl w:ilvl="3" w:tplc="704466A4">
      <w:numFmt w:val="bullet"/>
      <w:lvlText w:val="•"/>
      <w:lvlJc w:val="left"/>
      <w:pPr>
        <w:ind w:left="3179" w:hanging="164"/>
      </w:pPr>
      <w:rPr>
        <w:rFonts w:hint="default"/>
        <w:lang w:val="ru-RU" w:eastAsia="ru-RU" w:bidi="ru-RU"/>
      </w:rPr>
    </w:lvl>
    <w:lvl w:ilvl="4" w:tplc="17B258BE">
      <w:numFmt w:val="bullet"/>
      <w:lvlText w:val="•"/>
      <w:lvlJc w:val="left"/>
      <w:pPr>
        <w:ind w:left="4166" w:hanging="164"/>
      </w:pPr>
      <w:rPr>
        <w:rFonts w:hint="default"/>
        <w:lang w:val="ru-RU" w:eastAsia="ru-RU" w:bidi="ru-RU"/>
      </w:rPr>
    </w:lvl>
    <w:lvl w:ilvl="5" w:tplc="C9AC42B4">
      <w:numFmt w:val="bullet"/>
      <w:lvlText w:val="•"/>
      <w:lvlJc w:val="left"/>
      <w:pPr>
        <w:ind w:left="5153" w:hanging="164"/>
      </w:pPr>
      <w:rPr>
        <w:rFonts w:hint="default"/>
        <w:lang w:val="ru-RU" w:eastAsia="ru-RU" w:bidi="ru-RU"/>
      </w:rPr>
    </w:lvl>
    <w:lvl w:ilvl="6" w:tplc="669CD9DA">
      <w:numFmt w:val="bullet"/>
      <w:lvlText w:val="•"/>
      <w:lvlJc w:val="left"/>
      <w:pPr>
        <w:ind w:left="6139" w:hanging="164"/>
      </w:pPr>
      <w:rPr>
        <w:rFonts w:hint="default"/>
        <w:lang w:val="ru-RU" w:eastAsia="ru-RU" w:bidi="ru-RU"/>
      </w:rPr>
    </w:lvl>
    <w:lvl w:ilvl="7" w:tplc="3948E584">
      <w:numFmt w:val="bullet"/>
      <w:lvlText w:val="•"/>
      <w:lvlJc w:val="left"/>
      <w:pPr>
        <w:ind w:left="7126" w:hanging="164"/>
      </w:pPr>
      <w:rPr>
        <w:rFonts w:hint="default"/>
        <w:lang w:val="ru-RU" w:eastAsia="ru-RU" w:bidi="ru-RU"/>
      </w:rPr>
    </w:lvl>
    <w:lvl w:ilvl="8" w:tplc="7B0052E8">
      <w:numFmt w:val="bullet"/>
      <w:lvlText w:val="•"/>
      <w:lvlJc w:val="left"/>
      <w:pPr>
        <w:ind w:left="8113" w:hanging="164"/>
      </w:pPr>
      <w:rPr>
        <w:rFonts w:hint="default"/>
        <w:lang w:val="ru-RU" w:eastAsia="ru-RU" w:bidi="ru-RU"/>
      </w:rPr>
    </w:lvl>
  </w:abstractNum>
  <w:abstractNum w:abstractNumId="43" w15:restartNumberingAfterBreak="0">
    <w:nsid w:val="6EF9040D"/>
    <w:multiLevelType w:val="hybridMultilevel"/>
    <w:tmpl w:val="0676186A"/>
    <w:lvl w:ilvl="0" w:tplc="05DA00A8">
      <w:numFmt w:val="bullet"/>
      <w:lvlText w:val="-"/>
      <w:lvlJc w:val="left"/>
      <w:pPr>
        <w:ind w:left="108" w:hanging="164"/>
      </w:pPr>
      <w:rPr>
        <w:rFonts w:ascii="Times New Roman" w:eastAsia="Times New Roman" w:hAnsi="Times New Roman" w:cs="Times New Roman" w:hint="default"/>
        <w:w w:val="100"/>
        <w:sz w:val="28"/>
        <w:szCs w:val="28"/>
        <w:lang w:val="ru-RU" w:eastAsia="ru-RU" w:bidi="ru-RU"/>
      </w:rPr>
    </w:lvl>
    <w:lvl w:ilvl="1" w:tplc="65943892">
      <w:numFmt w:val="bullet"/>
      <w:lvlText w:val="•"/>
      <w:lvlJc w:val="left"/>
      <w:pPr>
        <w:ind w:left="727" w:hanging="164"/>
      </w:pPr>
      <w:rPr>
        <w:rFonts w:hint="default"/>
        <w:lang w:val="ru-RU" w:eastAsia="ru-RU" w:bidi="ru-RU"/>
      </w:rPr>
    </w:lvl>
    <w:lvl w:ilvl="2" w:tplc="B1941086">
      <w:numFmt w:val="bullet"/>
      <w:lvlText w:val="•"/>
      <w:lvlJc w:val="left"/>
      <w:pPr>
        <w:ind w:left="1354" w:hanging="164"/>
      </w:pPr>
      <w:rPr>
        <w:rFonts w:hint="default"/>
        <w:lang w:val="ru-RU" w:eastAsia="ru-RU" w:bidi="ru-RU"/>
      </w:rPr>
    </w:lvl>
    <w:lvl w:ilvl="3" w:tplc="56F216CA">
      <w:numFmt w:val="bullet"/>
      <w:lvlText w:val="•"/>
      <w:lvlJc w:val="left"/>
      <w:pPr>
        <w:ind w:left="1981" w:hanging="164"/>
      </w:pPr>
      <w:rPr>
        <w:rFonts w:hint="default"/>
        <w:lang w:val="ru-RU" w:eastAsia="ru-RU" w:bidi="ru-RU"/>
      </w:rPr>
    </w:lvl>
    <w:lvl w:ilvl="4" w:tplc="9D3A2A72">
      <w:numFmt w:val="bullet"/>
      <w:lvlText w:val="•"/>
      <w:lvlJc w:val="left"/>
      <w:pPr>
        <w:ind w:left="2608" w:hanging="164"/>
      </w:pPr>
      <w:rPr>
        <w:rFonts w:hint="default"/>
        <w:lang w:val="ru-RU" w:eastAsia="ru-RU" w:bidi="ru-RU"/>
      </w:rPr>
    </w:lvl>
    <w:lvl w:ilvl="5" w:tplc="B3BE1A26">
      <w:numFmt w:val="bullet"/>
      <w:lvlText w:val="•"/>
      <w:lvlJc w:val="left"/>
      <w:pPr>
        <w:ind w:left="3235" w:hanging="164"/>
      </w:pPr>
      <w:rPr>
        <w:rFonts w:hint="default"/>
        <w:lang w:val="ru-RU" w:eastAsia="ru-RU" w:bidi="ru-RU"/>
      </w:rPr>
    </w:lvl>
    <w:lvl w:ilvl="6" w:tplc="7BDC4ACC">
      <w:numFmt w:val="bullet"/>
      <w:lvlText w:val="•"/>
      <w:lvlJc w:val="left"/>
      <w:pPr>
        <w:ind w:left="3862" w:hanging="164"/>
      </w:pPr>
      <w:rPr>
        <w:rFonts w:hint="default"/>
        <w:lang w:val="ru-RU" w:eastAsia="ru-RU" w:bidi="ru-RU"/>
      </w:rPr>
    </w:lvl>
    <w:lvl w:ilvl="7" w:tplc="FE0A49BE">
      <w:numFmt w:val="bullet"/>
      <w:lvlText w:val="•"/>
      <w:lvlJc w:val="left"/>
      <w:pPr>
        <w:ind w:left="4489" w:hanging="164"/>
      </w:pPr>
      <w:rPr>
        <w:rFonts w:hint="default"/>
        <w:lang w:val="ru-RU" w:eastAsia="ru-RU" w:bidi="ru-RU"/>
      </w:rPr>
    </w:lvl>
    <w:lvl w:ilvl="8" w:tplc="71BE1568">
      <w:numFmt w:val="bullet"/>
      <w:lvlText w:val="•"/>
      <w:lvlJc w:val="left"/>
      <w:pPr>
        <w:ind w:left="5116" w:hanging="164"/>
      </w:pPr>
      <w:rPr>
        <w:rFonts w:hint="default"/>
        <w:lang w:val="ru-RU" w:eastAsia="ru-RU" w:bidi="ru-RU"/>
      </w:rPr>
    </w:lvl>
  </w:abstractNum>
  <w:abstractNum w:abstractNumId="44" w15:restartNumberingAfterBreak="0">
    <w:nsid w:val="6F0E4DE8"/>
    <w:multiLevelType w:val="hybridMultilevel"/>
    <w:tmpl w:val="E78A5722"/>
    <w:lvl w:ilvl="0" w:tplc="2F9E2DCE">
      <w:numFmt w:val="bullet"/>
      <w:lvlText w:val="-"/>
      <w:lvlJc w:val="left"/>
      <w:pPr>
        <w:ind w:left="382" w:hanging="164"/>
      </w:pPr>
      <w:rPr>
        <w:rFonts w:ascii="Times New Roman" w:eastAsia="Times New Roman" w:hAnsi="Times New Roman" w:cs="Times New Roman" w:hint="default"/>
        <w:w w:val="100"/>
        <w:sz w:val="28"/>
        <w:szCs w:val="28"/>
        <w:lang w:val="ru-RU" w:eastAsia="ru-RU" w:bidi="ru-RU"/>
      </w:rPr>
    </w:lvl>
    <w:lvl w:ilvl="1" w:tplc="A4002638">
      <w:numFmt w:val="bullet"/>
      <w:lvlText w:val="-"/>
      <w:lvlJc w:val="left"/>
      <w:pPr>
        <w:ind w:left="218" w:hanging="164"/>
      </w:pPr>
      <w:rPr>
        <w:rFonts w:ascii="Times New Roman" w:eastAsia="Times New Roman" w:hAnsi="Times New Roman" w:cs="Times New Roman" w:hint="default"/>
        <w:w w:val="100"/>
        <w:sz w:val="28"/>
        <w:szCs w:val="28"/>
        <w:lang w:val="ru-RU" w:eastAsia="ru-RU" w:bidi="ru-RU"/>
      </w:rPr>
    </w:lvl>
    <w:lvl w:ilvl="2" w:tplc="ADB8D914">
      <w:numFmt w:val="bullet"/>
      <w:lvlText w:val="•"/>
      <w:lvlJc w:val="left"/>
      <w:pPr>
        <w:ind w:left="1379" w:hanging="164"/>
      </w:pPr>
      <w:rPr>
        <w:rFonts w:hint="default"/>
        <w:lang w:val="ru-RU" w:eastAsia="ru-RU" w:bidi="ru-RU"/>
      </w:rPr>
    </w:lvl>
    <w:lvl w:ilvl="3" w:tplc="54F00E38">
      <w:numFmt w:val="bullet"/>
      <w:lvlText w:val="•"/>
      <w:lvlJc w:val="left"/>
      <w:pPr>
        <w:ind w:left="2379" w:hanging="164"/>
      </w:pPr>
      <w:rPr>
        <w:rFonts w:hint="default"/>
        <w:lang w:val="ru-RU" w:eastAsia="ru-RU" w:bidi="ru-RU"/>
      </w:rPr>
    </w:lvl>
    <w:lvl w:ilvl="4" w:tplc="E21A84AC">
      <w:numFmt w:val="bullet"/>
      <w:lvlText w:val="•"/>
      <w:lvlJc w:val="left"/>
      <w:pPr>
        <w:ind w:left="3379" w:hanging="164"/>
      </w:pPr>
      <w:rPr>
        <w:rFonts w:hint="default"/>
        <w:lang w:val="ru-RU" w:eastAsia="ru-RU" w:bidi="ru-RU"/>
      </w:rPr>
    </w:lvl>
    <w:lvl w:ilvl="5" w:tplc="52E8EC54">
      <w:numFmt w:val="bullet"/>
      <w:lvlText w:val="•"/>
      <w:lvlJc w:val="left"/>
      <w:pPr>
        <w:ind w:left="4379" w:hanging="164"/>
      </w:pPr>
      <w:rPr>
        <w:rFonts w:hint="default"/>
        <w:lang w:val="ru-RU" w:eastAsia="ru-RU" w:bidi="ru-RU"/>
      </w:rPr>
    </w:lvl>
    <w:lvl w:ilvl="6" w:tplc="008AE63A">
      <w:numFmt w:val="bullet"/>
      <w:lvlText w:val="•"/>
      <w:lvlJc w:val="left"/>
      <w:pPr>
        <w:ind w:left="5379" w:hanging="164"/>
      </w:pPr>
      <w:rPr>
        <w:rFonts w:hint="default"/>
        <w:lang w:val="ru-RU" w:eastAsia="ru-RU" w:bidi="ru-RU"/>
      </w:rPr>
    </w:lvl>
    <w:lvl w:ilvl="7" w:tplc="FE80026C">
      <w:numFmt w:val="bullet"/>
      <w:lvlText w:val="•"/>
      <w:lvlJc w:val="left"/>
      <w:pPr>
        <w:ind w:left="6378" w:hanging="164"/>
      </w:pPr>
      <w:rPr>
        <w:rFonts w:hint="default"/>
        <w:lang w:val="ru-RU" w:eastAsia="ru-RU" w:bidi="ru-RU"/>
      </w:rPr>
    </w:lvl>
    <w:lvl w:ilvl="8" w:tplc="47722D56">
      <w:numFmt w:val="bullet"/>
      <w:lvlText w:val="•"/>
      <w:lvlJc w:val="left"/>
      <w:pPr>
        <w:ind w:left="7378" w:hanging="164"/>
      </w:pPr>
      <w:rPr>
        <w:rFonts w:hint="default"/>
        <w:lang w:val="ru-RU" w:eastAsia="ru-RU" w:bidi="ru-RU"/>
      </w:rPr>
    </w:lvl>
  </w:abstractNum>
  <w:abstractNum w:abstractNumId="45" w15:restartNumberingAfterBreak="0">
    <w:nsid w:val="700B2B48"/>
    <w:multiLevelType w:val="hybridMultilevel"/>
    <w:tmpl w:val="467ED89A"/>
    <w:lvl w:ilvl="0" w:tplc="3496C260">
      <w:numFmt w:val="bullet"/>
      <w:lvlText w:val="-"/>
      <w:lvlJc w:val="left"/>
      <w:pPr>
        <w:ind w:left="105" w:hanging="164"/>
      </w:pPr>
      <w:rPr>
        <w:rFonts w:ascii="Times New Roman" w:eastAsia="Times New Roman" w:hAnsi="Times New Roman" w:cs="Times New Roman" w:hint="default"/>
        <w:w w:val="100"/>
        <w:sz w:val="28"/>
        <w:szCs w:val="28"/>
        <w:lang w:val="ru-RU" w:eastAsia="ru-RU" w:bidi="ru-RU"/>
      </w:rPr>
    </w:lvl>
    <w:lvl w:ilvl="1" w:tplc="60E83C5C">
      <w:numFmt w:val="bullet"/>
      <w:lvlText w:val="•"/>
      <w:lvlJc w:val="left"/>
      <w:pPr>
        <w:ind w:left="784" w:hanging="164"/>
      </w:pPr>
      <w:rPr>
        <w:rFonts w:hint="default"/>
        <w:lang w:val="ru-RU" w:eastAsia="ru-RU" w:bidi="ru-RU"/>
      </w:rPr>
    </w:lvl>
    <w:lvl w:ilvl="2" w:tplc="16BEE3DA">
      <w:numFmt w:val="bullet"/>
      <w:lvlText w:val="•"/>
      <w:lvlJc w:val="left"/>
      <w:pPr>
        <w:ind w:left="1468" w:hanging="164"/>
      </w:pPr>
      <w:rPr>
        <w:rFonts w:hint="default"/>
        <w:lang w:val="ru-RU" w:eastAsia="ru-RU" w:bidi="ru-RU"/>
      </w:rPr>
    </w:lvl>
    <w:lvl w:ilvl="3" w:tplc="D4DCA24C">
      <w:numFmt w:val="bullet"/>
      <w:lvlText w:val="•"/>
      <w:lvlJc w:val="left"/>
      <w:pPr>
        <w:ind w:left="2152" w:hanging="164"/>
      </w:pPr>
      <w:rPr>
        <w:rFonts w:hint="default"/>
        <w:lang w:val="ru-RU" w:eastAsia="ru-RU" w:bidi="ru-RU"/>
      </w:rPr>
    </w:lvl>
    <w:lvl w:ilvl="4" w:tplc="A8DC8D5C">
      <w:numFmt w:val="bullet"/>
      <w:lvlText w:val="•"/>
      <w:lvlJc w:val="left"/>
      <w:pPr>
        <w:ind w:left="2836" w:hanging="164"/>
      </w:pPr>
      <w:rPr>
        <w:rFonts w:hint="default"/>
        <w:lang w:val="ru-RU" w:eastAsia="ru-RU" w:bidi="ru-RU"/>
      </w:rPr>
    </w:lvl>
    <w:lvl w:ilvl="5" w:tplc="9E523FBC">
      <w:numFmt w:val="bullet"/>
      <w:lvlText w:val="•"/>
      <w:lvlJc w:val="left"/>
      <w:pPr>
        <w:ind w:left="3520" w:hanging="164"/>
      </w:pPr>
      <w:rPr>
        <w:rFonts w:hint="default"/>
        <w:lang w:val="ru-RU" w:eastAsia="ru-RU" w:bidi="ru-RU"/>
      </w:rPr>
    </w:lvl>
    <w:lvl w:ilvl="6" w:tplc="A51EF3BE">
      <w:numFmt w:val="bullet"/>
      <w:lvlText w:val="•"/>
      <w:lvlJc w:val="left"/>
      <w:pPr>
        <w:ind w:left="4204" w:hanging="164"/>
      </w:pPr>
      <w:rPr>
        <w:rFonts w:hint="default"/>
        <w:lang w:val="ru-RU" w:eastAsia="ru-RU" w:bidi="ru-RU"/>
      </w:rPr>
    </w:lvl>
    <w:lvl w:ilvl="7" w:tplc="4A144500">
      <w:numFmt w:val="bullet"/>
      <w:lvlText w:val="•"/>
      <w:lvlJc w:val="left"/>
      <w:pPr>
        <w:ind w:left="4888" w:hanging="164"/>
      </w:pPr>
      <w:rPr>
        <w:rFonts w:hint="default"/>
        <w:lang w:val="ru-RU" w:eastAsia="ru-RU" w:bidi="ru-RU"/>
      </w:rPr>
    </w:lvl>
    <w:lvl w:ilvl="8" w:tplc="8D56C4F8">
      <w:numFmt w:val="bullet"/>
      <w:lvlText w:val="•"/>
      <w:lvlJc w:val="left"/>
      <w:pPr>
        <w:ind w:left="5572" w:hanging="164"/>
      </w:pPr>
      <w:rPr>
        <w:rFonts w:hint="default"/>
        <w:lang w:val="ru-RU" w:eastAsia="ru-RU" w:bidi="ru-RU"/>
      </w:rPr>
    </w:lvl>
  </w:abstractNum>
  <w:abstractNum w:abstractNumId="46" w15:restartNumberingAfterBreak="0">
    <w:nsid w:val="70461005"/>
    <w:multiLevelType w:val="hybridMultilevel"/>
    <w:tmpl w:val="80641444"/>
    <w:lvl w:ilvl="0" w:tplc="CF6E6D32">
      <w:numFmt w:val="bullet"/>
      <w:lvlText w:val="-"/>
      <w:lvlJc w:val="left"/>
      <w:pPr>
        <w:ind w:left="218" w:hanging="168"/>
      </w:pPr>
      <w:rPr>
        <w:rFonts w:ascii="Times New Roman" w:eastAsia="Times New Roman" w:hAnsi="Times New Roman" w:cs="Times New Roman" w:hint="default"/>
        <w:w w:val="100"/>
        <w:sz w:val="28"/>
        <w:szCs w:val="28"/>
        <w:lang w:val="ru-RU" w:eastAsia="ru-RU" w:bidi="ru-RU"/>
      </w:rPr>
    </w:lvl>
    <w:lvl w:ilvl="1" w:tplc="8D463F58">
      <w:numFmt w:val="bullet"/>
      <w:lvlText w:val="•"/>
      <w:lvlJc w:val="left"/>
      <w:pPr>
        <w:ind w:left="1206" w:hanging="168"/>
      </w:pPr>
      <w:rPr>
        <w:rFonts w:hint="default"/>
        <w:lang w:val="ru-RU" w:eastAsia="ru-RU" w:bidi="ru-RU"/>
      </w:rPr>
    </w:lvl>
    <w:lvl w:ilvl="2" w:tplc="A2D8C82A">
      <w:numFmt w:val="bullet"/>
      <w:lvlText w:val="•"/>
      <w:lvlJc w:val="left"/>
      <w:pPr>
        <w:ind w:left="2193" w:hanging="168"/>
      </w:pPr>
      <w:rPr>
        <w:rFonts w:hint="default"/>
        <w:lang w:val="ru-RU" w:eastAsia="ru-RU" w:bidi="ru-RU"/>
      </w:rPr>
    </w:lvl>
    <w:lvl w:ilvl="3" w:tplc="9774D6BA">
      <w:numFmt w:val="bullet"/>
      <w:lvlText w:val="•"/>
      <w:lvlJc w:val="left"/>
      <w:pPr>
        <w:ind w:left="3179" w:hanging="168"/>
      </w:pPr>
      <w:rPr>
        <w:rFonts w:hint="default"/>
        <w:lang w:val="ru-RU" w:eastAsia="ru-RU" w:bidi="ru-RU"/>
      </w:rPr>
    </w:lvl>
    <w:lvl w:ilvl="4" w:tplc="522A76EE">
      <w:numFmt w:val="bullet"/>
      <w:lvlText w:val="•"/>
      <w:lvlJc w:val="left"/>
      <w:pPr>
        <w:ind w:left="4166" w:hanging="168"/>
      </w:pPr>
      <w:rPr>
        <w:rFonts w:hint="default"/>
        <w:lang w:val="ru-RU" w:eastAsia="ru-RU" w:bidi="ru-RU"/>
      </w:rPr>
    </w:lvl>
    <w:lvl w:ilvl="5" w:tplc="FB60442C">
      <w:numFmt w:val="bullet"/>
      <w:lvlText w:val="•"/>
      <w:lvlJc w:val="left"/>
      <w:pPr>
        <w:ind w:left="5153" w:hanging="168"/>
      </w:pPr>
      <w:rPr>
        <w:rFonts w:hint="default"/>
        <w:lang w:val="ru-RU" w:eastAsia="ru-RU" w:bidi="ru-RU"/>
      </w:rPr>
    </w:lvl>
    <w:lvl w:ilvl="6" w:tplc="AC0026EA">
      <w:numFmt w:val="bullet"/>
      <w:lvlText w:val="•"/>
      <w:lvlJc w:val="left"/>
      <w:pPr>
        <w:ind w:left="6139" w:hanging="168"/>
      </w:pPr>
      <w:rPr>
        <w:rFonts w:hint="default"/>
        <w:lang w:val="ru-RU" w:eastAsia="ru-RU" w:bidi="ru-RU"/>
      </w:rPr>
    </w:lvl>
    <w:lvl w:ilvl="7" w:tplc="3D0432B6">
      <w:numFmt w:val="bullet"/>
      <w:lvlText w:val="•"/>
      <w:lvlJc w:val="left"/>
      <w:pPr>
        <w:ind w:left="7126" w:hanging="168"/>
      </w:pPr>
      <w:rPr>
        <w:rFonts w:hint="default"/>
        <w:lang w:val="ru-RU" w:eastAsia="ru-RU" w:bidi="ru-RU"/>
      </w:rPr>
    </w:lvl>
    <w:lvl w:ilvl="8" w:tplc="0004DBB8">
      <w:numFmt w:val="bullet"/>
      <w:lvlText w:val="•"/>
      <w:lvlJc w:val="left"/>
      <w:pPr>
        <w:ind w:left="8113" w:hanging="168"/>
      </w:pPr>
      <w:rPr>
        <w:rFonts w:hint="default"/>
        <w:lang w:val="ru-RU" w:eastAsia="ru-RU" w:bidi="ru-RU"/>
      </w:rPr>
    </w:lvl>
  </w:abstractNum>
  <w:abstractNum w:abstractNumId="47" w15:restartNumberingAfterBreak="0">
    <w:nsid w:val="72E33FF4"/>
    <w:multiLevelType w:val="multilevel"/>
    <w:tmpl w:val="49E691C2"/>
    <w:lvl w:ilvl="0">
      <w:start w:val="3"/>
      <w:numFmt w:val="decimal"/>
      <w:lvlText w:val="%1."/>
      <w:lvlJc w:val="left"/>
      <w:pPr>
        <w:ind w:left="1442" w:hanging="281"/>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418" w:hanging="492"/>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218" w:hanging="874"/>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2520" w:hanging="874"/>
      </w:pPr>
      <w:rPr>
        <w:rFonts w:hint="default"/>
        <w:lang w:val="ru-RU" w:eastAsia="ru-RU" w:bidi="ru-RU"/>
      </w:rPr>
    </w:lvl>
    <w:lvl w:ilvl="4">
      <w:numFmt w:val="bullet"/>
      <w:lvlText w:val="•"/>
      <w:lvlJc w:val="left"/>
      <w:pPr>
        <w:ind w:left="3601" w:hanging="874"/>
      </w:pPr>
      <w:rPr>
        <w:rFonts w:hint="default"/>
        <w:lang w:val="ru-RU" w:eastAsia="ru-RU" w:bidi="ru-RU"/>
      </w:rPr>
    </w:lvl>
    <w:lvl w:ilvl="5">
      <w:numFmt w:val="bullet"/>
      <w:lvlText w:val="•"/>
      <w:lvlJc w:val="left"/>
      <w:pPr>
        <w:ind w:left="4682" w:hanging="874"/>
      </w:pPr>
      <w:rPr>
        <w:rFonts w:hint="default"/>
        <w:lang w:val="ru-RU" w:eastAsia="ru-RU" w:bidi="ru-RU"/>
      </w:rPr>
    </w:lvl>
    <w:lvl w:ilvl="6">
      <w:numFmt w:val="bullet"/>
      <w:lvlText w:val="•"/>
      <w:lvlJc w:val="left"/>
      <w:pPr>
        <w:ind w:left="5763" w:hanging="874"/>
      </w:pPr>
      <w:rPr>
        <w:rFonts w:hint="default"/>
        <w:lang w:val="ru-RU" w:eastAsia="ru-RU" w:bidi="ru-RU"/>
      </w:rPr>
    </w:lvl>
    <w:lvl w:ilvl="7">
      <w:numFmt w:val="bullet"/>
      <w:lvlText w:val="•"/>
      <w:lvlJc w:val="left"/>
      <w:pPr>
        <w:ind w:left="6844" w:hanging="874"/>
      </w:pPr>
      <w:rPr>
        <w:rFonts w:hint="default"/>
        <w:lang w:val="ru-RU" w:eastAsia="ru-RU" w:bidi="ru-RU"/>
      </w:rPr>
    </w:lvl>
    <w:lvl w:ilvl="8">
      <w:numFmt w:val="bullet"/>
      <w:lvlText w:val="•"/>
      <w:lvlJc w:val="left"/>
      <w:pPr>
        <w:ind w:left="7924" w:hanging="874"/>
      </w:pPr>
      <w:rPr>
        <w:rFonts w:hint="default"/>
        <w:lang w:val="ru-RU" w:eastAsia="ru-RU" w:bidi="ru-RU"/>
      </w:rPr>
    </w:lvl>
  </w:abstractNum>
  <w:abstractNum w:abstractNumId="48" w15:restartNumberingAfterBreak="0">
    <w:nsid w:val="757F6092"/>
    <w:multiLevelType w:val="hybridMultilevel"/>
    <w:tmpl w:val="0DD63A6E"/>
    <w:lvl w:ilvl="0" w:tplc="EAC881B8">
      <w:numFmt w:val="bullet"/>
      <w:lvlText w:val="-"/>
      <w:lvlJc w:val="left"/>
      <w:pPr>
        <w:ind w:left="108" w:hanging="164"/>
      </w:pPr>
      <w:rPr>
        <w:rFonts w:ascii="Times New Roman" w:eastAsia="Times New Roman" w:hAnsi="Times New Roman" w:cs="Times New Roman" w:hint="default"/>
        <w:w w:val="100"/>
        <w:sz w:val="28"/>
        <w:szCs w:val="28"/>
        <w:lang w:val="ru-RU" w:eastAsia="ru-RU" w:bidi="ru-RU"/>
      </w:rPr>
    </w:lvl>
    <w:lvl w:ilvl="1" w:tplc="CCF8F880">
      <w:numFmt w:val="bullet"/>
      <w:lvlText w:val="•"/>
      <w:lvlJc w:val="left"/>
      <w:pPr>
        <w:ind w:left="727" w:hanging="164"/>
      </w:pPr>
      <w:rPr>
        <w:rFonts w:hint="default"/>
        <w:lang w:val="ru-RU" w:eastAsia="ru-RU" w:bidi="ru-RU"/>
      </w:rPr>
    </w:lvl>
    <w:lvl w:ilvl="2" w:tplc="13B8FEB8">
      <w:numFmt w:val="bullet"/>
      <w:lvlText w:val="•"/>
      <w:lvlJc w:val="left"/>
      <w:pPr>
        <w:ind w:left="1354" w:hanging="164"/>
      </w:pPr>
      <w:rPr>
        <w:rFonts w:hint="default"/>
        <w:lang w:val="ru-RU" w:eastAsia="ru-RU" w:bidi="ru-RU"/>
      </w:rPr>
    </w:lvl>
    <w:lvl w:ilvl="3" w:tplc="68366D7A">
      <w:numFmt w:val="bullet"/>
      <w:lvlText w:val="•"/>
      <w:lvlJc w:val="left"/>
      <w:pPr>
        <w:ind w:left="1981" w:hanging="164"/>
      </w:pPr>
      <w:rPr>
        <w:rFonts w:hint="default"/>
        <w:lang w:val="ru-RU" w:eastAsia="ru-RU" w:bidi="ru-RU"/>
      </w:rPr>
    </w:lvl>
    <w:lvl w:ilvl="4" w:tplc="541E6A40">
      <w:numFmt w:val="bullet"/>
      <w:lvlText w:val="•"/>
      <w:lvlJc w:val="left"/>
      <w:pPr>
        <w:ind w:left="2608" w:hanging="164"/>
      </w:pPr>
      <w:rPr>
        <w:rFonts w:hint="default"/>
        <w:lang w:val="ru-RU" w:eastAsia="ru-RU" w:bidi="ru-RU"/>
      </w:rPr>
    </w:lvl>
    <w:lvl w:ilvl="5" w:tplc="B8A04726">
      <w:numFmt w:val="bullet"/>
      <w:lvlText w:val="•"/>
      <w:lvlJc w:val="left"/>
      <w:pPr>
        <w:ind w:left="3235" w:hanging="164"/>
      </w:pPr>
      <w:rPr>
        <w:rFonts w:hint="default"/>
        <w:lang w:val="ru-RU" w:eastAsia="ru-RU" w:bidi="ru-RU"/>
      </w:rPr>
    </w:lvl>
    <w:lvl w:ilvl="6" w:tplc="C8CE061E">
      <w:numFmt w:val="bullet"/>
      <w:lvlText w:val="•"/>
      <w:lvlJc w:val="left"/>
      <w:pPr>
        <w:ind w:left="3862" w:hanging="164"/>
      </w:pPr>
      <w:rPr>
        <w:rFonts w:hint="default"/>
        <w:lang w:val="ru-RU" w:eastAsia="ru-RU" w:bidi="ru-RU"/>
      </w:rPr>
    </w:lvl>
    <w:lvl w:ilvl="7" w:tplc="1314601E">
      <w:numFmt w:val="bullet"/>
      <w:lvlText w:val="•"/>
      <w:lvlJc w:val="left"/>
      <w:pPr>
        <w:ind w:left="4489" w:hanging="164"/>
      </w:pPr>
      <w:rPr>
        <w:rFonts w:hint="default"/>
        <w:lang w:val="ru-RU" w:eastAsia="ru-RU" w:bidi="ru-RU"/>
      </w:rPr>
    </w:lvl>
    <w:lvl w:ilvl="8" w:tplc="C9D20E26">
      <w:numFmt w:val="bullet"/>
      <w:lvlText w:val="•"/>
      <w:lvlJc w:val="left"/>
      <w:pPr>
        <w:ind w:left="5116" w:hanging="164"/>
      </w:pPr>
      <w:rPr>
        <w:rFonts w:hint="default"/>
        <w:lang w:val="ru-RU" w:eastAsia="ru-RU" w:bidi="ru-RU"/>
      </w:rPr>
    </w:lvl>
  </w:abstractNum>
  <w:abstractNum w:abstractNumId="49" w15:restartNumberingAfterBreak="0">
    <w:nsid w:val="783441BA"/>
    <w:multiLevelType w:val="hybridMultilevel"/>
    <w:tmpl w:val="A1BC5970"/>
    <w:lvl w:ilvl="0" w:tplc="8620DC6C">
      <w:numFmt w:val="bullet"/>
      <w:lvlText w:val="-"/>
      <w:lvlJc w:val="left"/>
      <w:pPr>
        <w:ind w:left="108" w:hanging="164"/>
      </w:pPr>
      <w:rPr>
        <w:rFonts w:ascii="Times New Roman" w:eastAsia="Times New Roman" w:hAnsi="Times New Roman" w:cs="Times New Roman" w:hint="default"/>
        <w:w w:val="100"/>
        <w:sz w:val="28"/>
        <w:szCs w:val="28"/>
        <w:lang w:val="ru-RU" w:eastAsia="ru-RU" w:bidi="ru-RU"/>
      </w:rPr>
    </w:lvl>
    <w:lvl w:ilvl="1" w:tplc="9F8C4538">
      <w:numFmt w:val="bullet"/>
      <w:lvlText w:val="•"/>
      <w:lvlJc w:val="left"/>
      <w:pPr>
        <w:ind w:left="727" w:hanging="164"/>
      </w:pPr>
      <w:rPr>
        <w:rFonts w:hint="default"/>
        <w:lang w:val="ru-RU" w:eastAsia="ru-RU" w:bidi="ru-RU"/>
      </w:rPr>
    </w:lvl>
    <w:lvl w:ilvl="2" w:tplc="D92ADD26">
      <w:numFmt w:val="bullet"/>
      <w:lvlText w:val="•"/>
      <w:lvlJc w:val="left"/>
      <w:pPr>
        <w:ind w:left="1354" w:hanging="164"/>
      </w:pPr>
      <w:rPr>
        <w:rFonts w:hint="default"/>
        <w:lang w:val="ru-RU" w:eastAsia="ru-RU" w:bidi="ru-RU"/>
      </w:rPr>
    </w:lvl>
    <w:lvl w:ilvl="3" w:tplc="7854D0B8">
      <w:numFmt w:val="bullet"/>
      <w:lvlText w:val="•"/>
      <w:lvlJc w:val="left"/>
      <w:pPr>
        <w:ind w:left="1981" w:hanging="164"/>
      </w:pPr>
      <w:rPr>
        <w:rFonts w:hint="default"/>
        <w:lang w:val="ru-RU" w:eastAsia="ru-RU" w:bidi="ru-RU"/>
      </w:rPr>
    </w:lvl>
    <w:lvl w:ilvl="4" w:tplc="D62601E6">
      <w:numFmt w:val="bullet"/>
      <w:lvlText w:val="•"/>
      <w:lvlJc w:val="left"/>
      <w:pPr>
        <w:ind w:left="2608" w:hanging="164"/>
      </w:pPr>
      <w:rPr>
        <w:rFonts w:hint="default"/>
        <w:lang w:val="ru-RU" w:eastAsia="ru-RU" w:bidi="ru-RU"/>
      </w:rPr>
    </w:lvl>
    <w:lvl w:ilvl="5" w:tplc="26D8B992">
      <w:numFmt w:val="bullet"/>
      <w:lvlText w:val="•"/>
      <w:lvlJc w:val="left"/>
      <w:pPr>
        <w:ind w:left="3235" w:hanging="164"/>
      </w:pPr>
      <w:rPr>
        <w:rFonts w:hint="default"/>
        <w:lang w:val="ru-RU" w:eastAsia="ru-RU" w:bidi="ru-RU"/>
      </w:rPr>
    </w:lvl>
    <w:lvl w:ilvl="6" w:tplc="C054EB5E">
      <w:numFmt w:val="bullet"/>
      <w:lvlText w:val="•"/>
      <w:lvlJc w:val="left"/>
      <w:pPr>
        <w:ind w:left="3862" w:hanging="164"/>
      </w:pPr>
      <w:rPr>
        <w:rFonts w:hint="default"/>
        <w:lang w:val="ru-RU" w:eastAsia="ru-RU" w:bidi="ru-RU"/>
      </w:rPr>
    </w:lvl>
    <w:lvl w:ilvl="7" w:tplc="34B20234">
      <w:numFmt w:val="bullet"/>
      <w:lvlText w:val="•"/>
      <w:lvlJc w:val="left"/>
      <w:pPr>
        <w:ind w:left="4489" w:hanging="164"/>
      </w:pPr>
      <w:rPr>
        <w:rFonts w:hint="default"/>
        <w:lang w:val="ru-RU" w:eastAsia="ru-RU" w:bidi="ru-RU"/>
      </w:rPr>
    </w:lvl>
    <w:lvl w:ilvl="8" w:tplc="C1EE3D92">
      <w:numFmt w:val="bullet"/>
      <w:lvlText w:val="•"/>
      <w:lvlJc w:val="left"/>
      <w:pPr>
        <w:ind w:left="5116" w:hanging="164"/>
      </w:pPr>
      <w:rPr>
        <w:rFonts w:hint="default"/>
        <w:lang w:val="ru-RU" w:eastAsia="ru-RU" w:bidi="ru-RU"/>
      </w:rPr>
    </w:lvl>
  </w:abstractNum>
  <w:abstractNum w:abstractNumId="50" w15:restartNumberingAfterBreak="0">
    <w:nsid w:val="7BC5081F"/>
    <w:multiLevelType w:val="hybridMultilevel"/>
    <w:tmpl w:val="6BFC237A"/>
    <w:lvl w:ilvl="0" w:tplc="5B507FB6">
      <w:numFmt w:val="bullet"/>
      <w:lvlText w:val="-"/>
      <w:lvlJc w:val="left"/>
      <w:pPr>
        <w:ind w:left="105" w:hanging="164"/>
      </w:pPr>
      <w:rPr>
        <w:rFonts w:ascii="Times New Roman" w:eastAsia="Times New Roman" w:hAnsi="Times New Roman" w:cs="Times New Roman" w:hint="default"/>
        <w:w w:val="100"/>
        <w:sz w:val="28"/>
        <w:szCs w:val="28"/>
        <w:lang w:val="ru-RU" w:eastAsia="ru-RU" w:bidi="ru-RU"/>
      </w:rPr>
    </w:lvl>
    <w:lvl w:ilvl="1" w:tplc="E4563D46">
      <w:numFmt w:val="bullet"/>
      <w:lvlText w:val="•"/>
      <w:lvlJc w:val="left"/>
      <w:pPr>
        <w:ind w:left="784" w:hanging="164"/>
      </w:pPr>
      <w:rPr>
        <w:rFonts w:hint="default"/>
        <w:lang w:val="ru-RU" w:eastAsia="ru-RU" w:bidi="ru-RU"/>
      </w:rPr>
    </w:lvl>
    <w:lvl w:ilvl="2" w:tplc="FDD696EA">
      <w:numFmt w:val="bullet"/>
      <w:lvlText w:val="•"/>
      <w:lvlJc w:val="left"/>
      <w:pPr>
        <w:ind w:left="1468" w:hanging="164"/>
      </w:pPr>
      <w:rPr>
        <w:rFonts w:hint="default"/>
        <w:lang w:val="ru-RU" w:eastAsia="ru-RU" w:bidi="ru-RU"/>
      </w:rPr>
    </w:lvl>
    <w:lvl w:ilvl="3" w:tplc="F6DE37DA">
      <w:numFmt w:val="bullet"/>
      <w:lvlText w:val="•"/>
      <w:lvlJc w:val="left"/>
      <w:pPr>
        <w:ind w:left="2152" w:hanging="164"/>
      </w:pPr>
      <w:rPr>
        <w:rFonts w:hint="default"/>
        <w:lang w:val="ru-RU" w:eastAsia="ru-RU" w:bidi="ru-RU"/>
      </w:rPr>
    </w:lvl>
    <w:lvl w:ilvl="4" w:tplc="0B0AE63C">
      <w:numFmt w:val="bullet"/>
      <w:lvlText w:val="•"/>
      <w:lvlJc w:val="left"/>
      <w:pPr>
        <w:ind w:left="2836" w:hanging="164"/>
      </w:pPr>
      <w:rPr>
        <w:rFonts w:hint="default"/>
        <w:lang w:val="ru-RU" w:eastAsia="ru-RU" w:bidi="ru-RU"/>
      </w:rPr>
    </w:lvl>
    <w:lvl w:ilvl="5" w:tplc="3E209DBC">
      <w:numFmt w:val="bullet"/>
      <w:lvlText w:val="•"/>
      <w:lvlJc w:val="left"/>
      <w:pPr>
        <w:ind w:left="3520" w:hanging="164"/>
      </w:pPr>
      <w:rPr>
        <w:rFonts w:hint="default"/>
        <w:lang w:val="ru-RU" w:eastAsia="ru-RU" w:bidi="ru-RU"/>
      </w:rPr>
    </w:lvl>
    <w:lvl w:ilvl="6" w:tplc="E390CA06">
      <w:numFmt w:val="bullet"/>
      <w:lvlText w:val="•"/>
      <w:lvlJc w:val="left"/>
      <w:pPr>
        <w:ind w:left="4204" w:hanging="164"/>
      </w:pPr>
      <w:rPr>
        <w:rFonts w:hint="default"/>
        <w:lang w:val="ru-RU" w:eastAsia="ru-RU" w:bidi="ru-RU"/>
      </w:rPr>
    </w:lvl>
    <w:lvl w:ilvl="7" w:tplc="FB6051AC">
      <w:numFmt w:val="bullet"/>
      <w:lvlText w:val="•"/>
      <w:lvlJc w:val="left"/>
      <w:pPr>
        <w:ind w:left="4888" w:hanging="164"/>
      </w:pPr>
      <w:rPr>
        <w:rFonts w:hint="default"/>
        <w:lang w:val="ru-RU" w:eastAsia="ru-RU" w:bidi="ru-RU"/>
      </w:rPr>
    </w:lvl>
    <w:lvl w:ilvl="8" w:tplc="C0249E2C">
      <w:numFmt w:val="bullet"/>
      <w:lvlText w:val="•"/>
      <w:lvlJc w:val="left"/>
      <w:pPr>
        <w:ind w:left="5572" w:hanging="164"/>
      </w:pPr>
      <w:rPr>
        <w:rFonts w:hint="default"/>
        <w:lang w:val="ru-RU" w:eastAsia="ru-RU" w:bidi="ru-RU"/>
      </w:rPr>
    </w:lvl>
  </w:abstractNum>
  <w:num w:numId="1">
    <w:abstractNumId w:val="5"/>
  </w:num>
  <w:num w:numId="2">
    <w:abstractNumId w:val="11"/>
  </w:num>
  <w:num w:numId="3">
    <w:abstractNumId w:val="47"/>
  </w:num>
  <w:num w:numId="4">
    <w:abstractNumId w:val="14"/>
  </w:num>
  <w:num w:numId="5">
    <w:abstractNumId w:val="39"/>
  </w:num>
  <w:num w:numId="6">
    <w:abstractNumId w:val="25"/>
  </w:num>
  <w:num w:numId="7">
    <w:abstractNumId w:val="17"/>
  </w:num>
  <w:num w:numId="8">
    <w:abstractNumId w:val="13"/>
  </w:num>
  <w:num w:numId="9">
    <w:abstractNumId w:val="34"/>
  </w:num>
  <w:num w:numId="10">
    <w:abstractNumId w:val="8"/>
  </w:num>
  <w:num w:numId="11">
    <w:abstractNumId w:val="33"/>
  </w:num>
  <w:num w:numId="12">
    <w:abstractNumId w:val="32"/>
  </w:num>
  <w:num w:numId="13">
    <w:abstractNumId w:val="42"/>
  </w:num>
  <w:num w:numId="14">
    <w:abstractNumId w:val="46"/>
  </w:num>
  <w:num w:numId="15">
    <w:abstractNumId w:val="44"/>
  </w:num>
  <w:num w:numId="16">
    <w:abstractNumId w:val="37"/>
  </w:num>
  <w:num w:numId="17">
    <w:abstractNumId w:val="6"/>
  </w:num>
  <w:num w:numId="18">
    <w:abstractNumId w:val="23"/>
  </w:num>
  <w:num w:numId="19">
    <w:abstractNumId w:val="2"/>
  </w:num>
  <w:num w:numId="20">
    <w:abstractNumId w:val="38"/>
  </w:num>
  <w:num w:numId="21">
    <w:abstractNumId w:val="26"/>
  </w:num>
  <w:num w:numId="22">
    <w:abstractNumId w:val="9"/>
  </w:num>
  <w:num w:numId="23">
    <w:abstractNumId w:val="40"/>
  </w:num>
  <w:num w:numId="24">
    <w:abstractNumId w:val="16"/>
  </w:num>
  <w:num w:numId="25">
    <w:abstractNumId w:val="19"/>
  </w:num>
  <w:num w:numId="26">
    <w:abstractNumId w:val="41"/>
  </w:num>
  <w:num w:numId="27">
    <w:abstractNumId w:val="4"/>
  </w:num>
  <w:num w:numId="28">
    <w:abstractNumId w:val="35"/>
  </w:num>
  <w:num w:numId="29">
    <w:abstractNumId w:val="50"/>
  </w:num>
  <w:num w:numId="30">
    <w:abstractNumId w:val="21"/>
  </w:num>
  <w:num w:numId="31">
    <w:abstractNumId w:val="45"/>
  </w:num>
  <w:num w:numId="32">
    <w:abstractNumId w:val="43"/>
  </w:num>
  <w:num w:numId="33">
    <w:abstractNumId w:val="22"/>
  </w:num>
  <w:num w:numId="34">
    <w:abstractNumId w:val="10"/>
  </w:num>
  <w:num w:numId="35">
    <w:abstractNumId w:val="29"/>
  </w:num>
  <w:num w:numId="36">
    <w:abstractNumId w:val="48"/>
  </w:num>
  <w:num w:numId="37">
    <w:abstractNumId w:val="7"/>
  </w:num>
  <w:num w:numId="38">
    <w:abstractNumId w:val="36"/>
  </w:num>
  <w:num w:numId="39">
    <w:abstractNumId w:val="3"/>
  </w:num>
  <w:num w:numId="40">
    <w:abstractNumId w:val="1"/>
  </w:num>
  <w:num w:numId="41">
    <w:abstractNumId w:val="28"/>
  </w:num>
  <w:num w:numId="42">
    <w:abstractNumId w:val="49"/>
  </w:num>
  <w:num w:numId="43">
    <w:abstractNumId w:val="27"/>
  </w:num>
  <w:num w:numId="44">
    <w:abstractNumId w:val="31"/>
  </w:num>
  <w:num w:numId="45">
    <w:abstractNumId w:val="30"/>
  </w:num>
  <w:num w:numId="46">
    <w:abstractNumId w:val="18"/>
  </w:num>
  <w:num w:numId="47">
    <w:abstractNumId w:val="15"/>
  </w:num>
  <w:num w:numId="48">
    <w:abstractNumId w:val="20"/>
  </w:num>
  <w:num w:numId="49">
    <w:abstractNumId w:val="24"/>
  </w:num>
  <w:num w:numId="50">
    <w:abstractNumId w:val="12"/>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1F"/>
    <w:rsid w:val="000321FC"/>
    <w:rsid w:val="00035F71"/>
    <w:rsid w:val="00056BE7"/>
    <w:rsid w:val="000D3B56"/>
    <w:rsid w:val="0018318E"/>
    <w:rsid w:val="00192A6C"/>
    <w:rsid w:val="001961BE"/>
    <w:rsid w:val="001A74CD"/>
    <w:rsid w:val="001C4B52"/>
    <w:rsid w:val="002065B3"/>
    <w:rsid w:val="00207FEB"/>
    <w:rsid w:val="00212F74"/>
    <w:rsid w:val="00215503"/>
    <w:rsid w:val="00224C91"/>
    <w:rsid w:val="00230837"/>
    <w:rsid w:val="00234B0F"/>
    <w:rsid w:val="00303D3B"/>
    <w:rsid w:val="00375545"/>
    <w:rsid w:val="004732B0"/>
    <w:rsid w:val="004E28DA"/>
    <w:rsid w:val="004E720B"/>
    <w:rsid w:val="00501717"/>
    <w:rsid w:val="00542D52"/>
    <w:rsid w:val="00562B60"/>
    <w:rsid w:val="00662E9C"/>
    <w:rsid w:val="006645E8"/>
    <w:rsid w:val="006B574C"/>
    <w:rsid w:val="006D31C5"/>
    <w:rsid w:val="006D411F"/>
    <w:rsid w:val="007027EF"/>
    <w:rsid w:val="0072402F"/>
    <w:rsid w:val="007615B6"/>
    <w:rsid w:val="00783223"/>
    <w:rsid w:val="007B3B62"/>
    <w:rsid w:val="008332D3"/>
    <w:rsid w:val="008449B2"/>
    <w:rsid w:val="00867684"/>
    <w:rsid w:val="008B4567"/>
    <w:rsid w:val="008F1A73"/>
    <w:rsid w:val="0091144C"/>
    <w:rsid w:val="00983479"/>
    <w:rsid w:val="009940F5"/>
    <w:rsid w:val="00A4446E"/>
    <w:rsid w:val="00A77D85"/>
    <w:rsid w:val="00A80964"/>
    <w:rsid w:val="00AC6890"/>
    <w:rsid w:val="00AF5DDB"/>
    <w:rsid w:val="00B22810"/>
    <w:rsid w:val="00BF42A1"/>
    <w:rsid w:val="00C75BD6"/>
    <w:rsid w:val="00D60641"/>
    <w:rsid w:val="00DB5AC9"/>
    <w:rsid w:val="00DC4205"/>
    <w:rsid w:val="00E0206D"/>
    <w:rsid w:val="00E15C7A"/>
    <w:rsid w:val="00E334E5"/>
    <w:rsid w:val="00E57F63"/>
    <w:rsid w:val="00E677EC"/>
    <w:rsid w:val="00E7207F"/>
    <w:rsid w:val="00E7596E"/>
    <w:rsid w:val="00EC0052"/>
    <w:rsid w:val="00F4145E"/>
    <w:rsid w:val="00F64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082CCE-A106-4579-A9DD-6ADBA694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B574C"/>
    <w:rPr>
      <w:rFonts w:ascii="Times New Roman" w:eastAsia="Times New Roman" w:hAnsi="Times New Roman" w:cs="Times New Roman"/>
      <w:lang w:val="ru-RU" w:eastAsia="ru-RU" w:bidi="ru-RU"/>
    </w:rPr>
  </w:style>
  <w:style w:type="paragraph" w:styleId="1">
    <w:name w:val="heading 1"/>
    <w:basedOn w:val="a"/>
    <w:uiPriority w:val="1"/>
    <w:qFormat/>
    <w:rsid w:val="006B574C"/>
    <w:pPr>
      <w:ind w:left="1409"/>
      <w:outlineLvl w:val="0"/>
    </w:pPr>
    <w:rPr>
      <w:b/>
      <w:bCs/>
      <w:sz w:val="56"/>
      <w:szCs w:val="56"/>
    </w:rPr>
  </w:style>
  <w:style w:type="paragraph" w:styleId="2">
    <w:name w:val="heading 2"/>
    <w:basedOn w:val="a"/>
    <w:uiPriority w:val="1"/>
    <w:qFormat/>
    <w:rsid w:val="006B574C"/>
    <w:pPr>
      <w:spacing w:before="5"/>
      <w:ind w:left="218" w:firstLine="707"/>
      <w:jc w:val="both"/>
      <w:outlineLvl w:val="1"/>
    </w:pPr>
    <w:rPr>
      <w:b/>
      <w:bCs/>
      <w:sz w:val="28"/>
      <w:szCs w:val="28"/>
    </w:rPr>
  </w:style>
  <w:style w:type="paragraph" w:styleId="3">
    <w:name w:val="heading 3"/>
    <w:basedOn w:val="a"/>
    <w:uiPriority w:val="1"/>
    <w:qFormat/>
    <w:rsid w:val="006B574C"/>
    <w:pPr>
      <w:spacing w:before="7"/>
      <w:ind w:left="926"/>
      <w:jc w:val="both"/>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B574C"/>
    <w:tblPr>
      <w:tblInd w:w="0" w:type="dxa"/>
      <w:tblCellMar>
        <w:top w:w="0" w:type="dxa"/>
        <w:left w:w="0" w:type="dxa"/>
        <w:bottom w:w="0" w:type="dxa"/>
        <w:right w:w="0" w:type="dxa"/>
      </w:tblCellMar>
    </w:tblPr>
  </w:style>
  <w:style w:type="paragraph" w:styleId="10">
    <w:name w:val="toc 1"/>
    <w:basedOn w:val="a"/>
    <w:uiPriority w:val="1"/>
    <w:qFormat/>
    <w:rsid w:val="006B574C"/>
    <w:pPr>
      <w:ind w:left="118"/>
    </w:pPr>
    <w:rPr>
      <w:sz w:val="28"/>
      <w:szCs w:val="28"/>
    </w:rPr>
  </w:style>
  <w:style w:type="paragraph" w:styleId="a3">
    <w:name w:val="Body Text"/>
    <w:basedOn w:val="a"/>
    <w:uiPriority w:val="1"/>
    <w:qFormat/>
    <w:rsid w:val="006B574C"/>
    <w:pPr>
      <w:ind w:left="218" w:firstLine="707"/>
      <w:jc w:val="both"/>
    </w:pPr>
    <w:rPr>
      <w:sz w:val="28"/>
      <w:szCs w:val="28"/>
    </w:rPr>
  </w:style>
  <w:style w:type="paragraph" w:styleId="a4">
    <w:name w:val="List Paragraph"/>
    <w:basedOn w:val="a"/>
    <w:uiPriority w:val="1"/>
    <w:qFormat/>
    <w:rsid w:val="006B574C"/>
    <w:pPr>
      <w:ind w:left="218" w:firstLine="707"/>
      <w:jc w:val="both"/>
    </w:pPr>
  </w:style>
  <w:style w:type="paragraph" w:customStyle="1" w:styleId="TableParagraph">
    <w:name w:val="Table Paragraph"/>
    <w:basedOn w:val="a"/>
    <w:uiPriority w:val="1"/>
    <w:qFormat/>
    <w:rsid w:val="006B574C"/>
    <w:pPr>
      <w:ind w:left="104"/>
    </w:pPr>
  </w:style>
  <w:style w:type="paragraph" w:styleId="a5">
    <w:name w:val="Balloon Text"/>
    <w:basedOn w:val="a"/>
    <w:link w:val="a6"/>
    <w:uiPriority w:val="99"/>
    <w:semiHidden/>
    <w:unhideWhenUsed/>
    <w:rsid w:val="000321FC"/>
    <w:rPr>
      <w:rFonts w:ascii="Tahoma" w:hAnsi="Tahoma" w:cs="Tahoma"/>
      <w:sz w:val="16"/>
      <w:szCs w:val="16"/>
    </w:rPr>
  </w:style>
  <w:style w:type="character" w:customStyle="1" w:styleId="a6">
    <w:name w:val="Текст выноски Знак"/>
    <w:basedOn w:val="a0"/>
    <w:link w:val="a5"/>
    <w:uiPriority w:val="99"/>
    <w:semiHidden/>
    <w:rsid w:val="000321FC"/>
    <w:rPr>
      <w:rFonts w:ascii="Tahoma" w:eastAsia="Times New Roman" w:hAnsi="Tahoma" w:cs="Tahoma"/>
      <w:sz w:val="16"/>
      <w:szCs w:val="16"/>
      <w:lang w:val="ru-RU" w:eastAsia="ru-RU" w:bidi="ru-RU"/>
    </w:rPr>
  </w:style>
  <w:style w:type="table" w:customStyle="1" w:styleId="11">
    <w:name w:val="Сетка таблицы1"/>
    <w:basedOn w:val="a1"/>
    <w:next w:val="a7"/>
    <w:rsid w:val="00EC0052"/>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EC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mrcssattrmrcssattr">
    <w:name w:val="tableparagraph_mr_css_attr_mr_css_attr"/>
    <w:basedOn w:val="a"/>
    <w:rsid w:val="008449B2"/>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consultant.ru/document/cons_doc_LAW_99661/?dst=100004" TargetMode="External"/><Relationship Id="rId2" Type="http://schemas.openxmlformats.org/officeDocument/2006/relationships/numbering" Target="numbering.xml"/><Relationship Id="rId16" Type="http://schemas.openxmlformats.org/officeDocument/2006/relationships/hyperlink" Target="http://www.consultant.ru/document/cons_doc_LAW_99661/?dst=1000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hyperlink" Target="garantf1://55070507.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FCB69-D591-444F-9883-4A550170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79326</Words>
  <Characters>452163</Characters>
  <Application>Microsoft Office Word</Application>
  <DocSecurity>0</DocSecurity>
  <Lines>3768</Lines>
  <Paragraphs>1060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530429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user</cp:lastModifiedBy>
  <cp:revision>3</cp:revision>
  <cp:lastPrinted>2020-11-06T07:31:00Z</cp:lastPrinted>
  <dcterms:created xsi:type="dcterms:W3CDTF">2020-11-13T10:12:00Z</dcterms:created>
  <dcterms:modified xsi:type="dcterms:W3CDTF">2020-11-13T10:12:00Z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Microsoft® Word 2010</vt:lpwstr>
  </property>
  <property fmtid="{D5CDD505-2E9C-101B-9397-08002B2CF9AE}" pid="4" name="LastSaved">
    <vt:filetime>2020-10-29T00:00:00Z</vt:filetime>
  </property>
</Properties>
</file>