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9" w:type="dxa"/>
        <w:tblLook w:val="01E0"/>
      </w:tblPr>
      <w:tblGrid>
        <w:gridCol w:w="4483"/>
        <w:gridCol w:w="4579"/>
      </w:tblGrid>
      <w:tr w:rsidR="00D840B2" w:rsidRPr="00BB2BD7" w:rsidTr="00561BFB">
        <w:tc>
          <w:tcPr>
            <w:tcW w:w="4785" w:type="dxa"/>
          </w:tcPr>
          <w:p w:rsidR="00D840B2" w:rsidRPr="00D840B2" w:rsidRDefault="00364BDD" w:rsidP="00561BFB">
            <w:pPr>
              <w:pStyle w:val="section1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noProof/>
                <w:color w:val="000000"/>
                <w:spacing w:val="-3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-641350</wp:posOffset>
                  </wp:positionH>
                  <wp:positionV relativeFrom="paragraph">
                    <wp:posOffset>3810</wp:posOffset>
                  </wp:positionV>
                  <wp:extent cx="6438900" cy="9106668"/>
                  <wp:effectExtent l="19050" t="0" r="0" b="0"/>
                  <wp:wrapNone/>
                  <wp:docPr id="1" name="Рисунок 1" descr="G:\2018-11-07\положение о разработке обр оо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18-11-07\положение о разработке обр оо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1509" cy="9110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40B2" w:rsidRPr="00D840B2">
              <w:rPr>
                <w:color w:val="000000"/>
                <w:spacing w:val="-3"/>
                <w:sz w:val="24"/>
                <w:szCs w:val="24"/>
              </w:rPr>
              <w:t>«Рассмотрено»</w:t>
            </w:r>
          </w:p>
          <w:p w:rsidR="00D840B2" w:rsidRPr="00D840B2" w:rsidRDefault="00D840B2" w:rsidP="00561BFB">
            <w:pPr>
              <w:pStyle w:val="section1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840B2">
              <w:rPr>
                <w:color w:val="000000"/>
                <w:spacing w:val="-3"/>
                <w:sz w:val="24"/>
                <w:szCs w:val="24"/>
              </w:rPr>
              <w:t>на заседании</w:t>
            </w:r>
          </w:p>
          <w:p w:rsidR="00D840B2" w:rsidRPr="00D840B2" w:rsidRDefault="00D840B2" w:rsidP="00561BFB">
            <w:pPr>
              <w:pStyle w:val="section1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840B2">
              <w:rPr>
                <w:color w:val="000000"/>
                <w:spacing w:val="-3"/>
                <w:sz w:val="24"/>
                <w:szCs w:val="24"/>
              </w:rPr>
              <w:t>педагогического совета</w:t>
            </w:r>
          </w:p>
          <w:p w:rsidR="00D840B2" w:rsidRPr="00D840B2" w:rsidRDefault="00D840B2" w:rsidP="00561BFB">
            <w:pPr>
              <w:pStyle w:val="section1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840B2">
              <w:rPr>
                <w:color w:val="000000"/>
                <w:spacing w:val="-3"/>
                <w:sz w:val="24"/>
                <w:szCs w:val="24"/>
              </w:rPr>
              <w:t>Протокол № 15 от 23.08.2015 г.</w:t>
            </w:r>
          </w:p>
        </w:tc>
        <w:tc>
          <w:tcPr>
            <w:tcW w:w="4786" w:type="dxa"/>
          </w:tcPr>
          <w:p w:rsidR="00D840B2" w:rsidRPr="00D840B2" w:rsidRDefault="00D840B2" w:rsidP="00561BFB">
            <w:pPr>
              <w:pStyle w:val="section1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840B2">
              <w:rPr>
                <w:color w:val="000000"/>
                <w:spacing w:val="-3"/>
                <w:sz w:val="24"/>
                <w:szCs w:val="24"/>
              </w:rPr>
              <w:t xml:space="preserve">                       «Утверждаю»</w:t>
            </w:r>
          </w:p>
          <w:p w:rsidR="00D840B2" w:rsidRPr="00D840B2" w:rsidRDefault="00D840B2" w:rsidP="00561BFB">
            <w:pPr>
              <w:pStyle w:val="section1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840B2">
              <w:rPr>
                <w:color w:val="000000"/>
                <w:spacing w:val="-3"/>
                <w:sz w:val="24"/>
                <w:szCs w:val="24"/>
              </w:rPr>
              <w:t xml:space="preserve">                  Директор школы</w:t>
            </w:r>
          </w:p>
          <w:p w:rsidR="00D840B2" w:rsidRPr="00D840B2" w:rsidRDefault="00D840B2" w:rsidP="00561BFB">
            <w:pPr>
              <w:pStyle w:val="section1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840B2">
              <w:rPr>
                <w:color w:val="000000"/>
                <w:spacing w:val="-3"/>
                <w:sz w:val="24"/>
                <w:szCs w:val="24"/>
              </w:rPr>
              <w:t xml:space="preserve">                 </w:t>
            </w:r>
            <w:proofErr w:type="spellStart"/>
            <w:r w:rsidRPr="00D840B2">
              <w:rPr>
                <w:color w:val="000000"/>
                <w:spacing w:val="-3"/>
                <w:sz w:val="24"/>
                <w:szCs w:val="24"/>
              </w:rPr>
              <w:t>_________Л.И.Барышева</w:t>
            </w:r>
            <w:proofErr w:type="spellEnd"/>
            <w:r w:rsidRPr="00D840B2"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D840B2" w:rsidRPr="00D840B2" w:rsidRDefault="00D840B2" w:rsidP="00561BFB">
            <w:pPr>
              <w:pStyle w:val="section1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840B2">
              <w:rPr>
                <w:color w:val="000000"/>
                <w:spacing w:val="-3"/>
                <w:sz w:val="24"/>
                <w:szCs w:val="24"/>
              </w:rPr>
              <w:t xml:space="preserve">            Приказ № 209 от 03.09.2015 г.</w:t>
            </w:r>
          </w:p>
        </w:tc>
      </w:tr>
    </w:tbl>
    <w:p w:rsidR="00551086" w:rsidRDefault="00551086" w:rsidP="001817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09" w:type="dxa"/>
        <w:tblLook w:val="01E0"/>
      </w:tblPr>
      <w:tblGrid>
        <w:gridCol w:w="4581"/>
        <w:gridCol w:w="4481"/>
      </w:tblGrid>
      <w:tr w:rsidR="00D840B2" w:rsidRPr="00BB2BD7" w:rsidTr="00561BFB">
        <w:tc>
          <w:tcPr>
            <w:tcW w:w="4785" w:type="dxa"/>
          </w:tcPr>
          <w:p w:rsidR="00D840B2" w:rsidRPr="00D840B2" w:rsidRDefault="00D840B2" w:rsidP="00561BFB">
            <w:pPr>
              <w:pStyle w:val="section1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840B2">
              <w:rPr>
                <w:color w:val="000000"/>
                <w:spacing w:val="-3"/>
                <w:sz w:val="24"/>
                <w:szCs w:val="24"/>
              </w:rPr>
              <w:t>«Согласовано»</w:t>
            </w:r>
          </w:p>
          <w:p w:rsidR="00D840B2" w:rsidRPr="00D840B2" w:rsidRDefault="00D840B2" w:rsidP="00561BFB">
            <w:pPr>
              <w:pStyle w:val="section1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840B2">
              <w:rPr>
                <w:color w:val="000000"/>
                <w:spacing w:val="-3"/>
                <w:sz w:val="24"/>
                <w:szCs w:val="24"/>
              </w:rPr>
              <w:t>на заседании</w:t>
            </w:r>
          </w:p>
          <w:p w:rsidR="00D840B2" w:rsidRPr="00D840B2" w:rsidRDefault="00D840B2" w:rsidP="00561BFB">
            <w:pPr>
              <w:pStyle w:val="section1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840B2">
              <w:rPr>
                <w:color w:val="000000"/>
                <w:spacing w:val="-3"/>
                <w:sz w:val="24"/>
                <w:szCs w:val="24"/>
              </w:rPr>
              <w:t>Управляющего совета</w:t>
            </w:r>
          </w:p>
          <w:p w:rsidR="00D840B2" w:rsidRPr="00BB2BD7" w:rsidRDefault="00D840B2" w:rsidP="00561BFB">
            <w:pPr>
              <w:pStyle w:val="section1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840B2">
              <w:rPr>
                <w:color w:val="000000"/>
                <w:spacing w:val="-3"/>
                <w:sz w:val="24"/>
                <w:szCs w:val="24"/>
              </w:rPr>
              <w:t>Протокол № 7 от 23.08.2015 г.</w:t>
            </w:r>
          </w:p>
        </w:tc>
        <w:tc>
          <w:tcPr>
            <w:tcW w:w="4786" w:type="dxa"/>
          </w:tcPr>
          <w:p w:rsidR="00D840B2" w:rsidRPr="00BB2BD7" w:rsidRDefault="00D840B2" w:rsidP="00561BFB">
            <w:pPr>
              <w:pStyle w:val="section1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51086" w:rsidRDefault="00551086" w:rsidP="00D840B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517C" w:rsidRPr="000C517C" w:rsidRDefault="0018176F" w:rsidP="001817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7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C517C" w:rsidRDefault="0018176F" w:rsidP="001817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7C">
        <w:rPr>
          <w:rFonts w:ascii="Times New Roman" w:hAnsi="Times New Roman" w:cs="Times New Roman"/>
          <w:b/>
          <w:sz w:val="24"/>
          <w:szCs w:val="24"/>
        </w:rPr>
        <w:t>о структуре, порядке разработки и утверждения основной образовательной программы начального общего образования муниципального общеобразовательного учреждения «Средняя общеобразовательная школа с</w:t>
      </w:r>
      <w:proofErr w:type="gramStart"/>
      <w:r w:rsidRPr="000C517C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0C517C">
        <w:rPr>
          <w:rFonts w:ascii="Times New Roman" w:hAnsi="Times New Roman" w:cs="Times New Roman"/>
          <w:b/>
          <w:sz w:val="24"/>
          <w:szCs w:val="24"/>
        </w:rPr>
        <w:t>ерёзово</w:t>
      </w:r>
    </w:p>
    <w:p w:rsidR="0018176F" w:rsidRDefault="0018176F" w:rsidP="001817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7C">
        <w:rPr>
          <w:rFonts w:ascii="Times New Roman" w:hAnsi="Times New Roman" w:cs="Times New Roman"/>
          <w:b/>
          <w:sz w:val="24"/>
          <w:szCs w:val="24"/>
        </w:rPr>
        <w:t>Пугачёвского  района Саратовской</w:t>
      </w:r>
      <w:r w:rsidR="00D84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17C">
        <w:rPr>
          <w:rFonts w:ascii="Times New Roman" w:hAnsi="Times New Roman" w:cs="Times New Roman"/>
          <w:b/>
          <w:sz w:val="24"/>
          <w:szCs w:val="24"/>
        </w:rPr>
        <w:t>области».</w:t>
      </w:r>
    </w:p>
    <w:p w:rsidR="00D840B2" w:rsidRPr="000C517C" w:rsidRDefault="00D840B2" w:rsidP="001817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0B2" w:rsidRDefault="0018176F" w:rsidP="00D840B2">
      <w:pPr>
        <w:rPr>
          <w:rFonts w:ascii="Times New Roman" w:hAnsi="Times New Roman" w:cs="Times New Roman"/>
          <w:b/>
          <w:sz w:val="24"/>
          <w:szCs w:val="24"/>
        </w:rPr>
      </w:pPr>
      <w:r w:rsidRPr="0018176F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bookmarkStart w:id="0" w:name="_GoBack"/>
      <w:bookmarkEnd w:id="0"/>
    </w:p>
    <w:p w:rsidR="00D840B2" w:rsidRPr="00D840B2" w:rsidRDefault="0018176F" w:rsidP="00D840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0B2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Российской Федерации от 29.12.2012 № 273-03 «Об образовании в Российской Федерации»,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373, Уставом МОУ «Средняя общеобразовательная школа с</w:t>
      </w:r>
      <w:proofErr w:type="gramStart"/>
      <w:r w:rsidRPr="00D840B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840B2">
        <w:rPr>
          <w:rFonts w:ascii="Times New Roman" w:hAnsi="Times New Roman" w:cs="Times New Roman"/>
          <w:sz w:val="24"/>
          <w:szCs w:val="24"/>
        </w:rPr>
        <w:t xml:space="preserve">ерёзово Пугачёвского района Саратовской области». </w:t>
      </w:r>
    </w:p>
    <w:p w:rsidR="0018176F" w:rsidRPr="00D840B2" w:rsidRDefault="0018176F" w:rsidP="00D840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0B2">
        <w:rPr>
          <w:rFonts w:ascii="Times New Roman" w:hAnsi="Times New Roman" w:cs="Times New Roman"/>
          <w:sz w:val="24"/>
          <w:szCs w:val="24"/>
        </w:rPr>
        <w:t>1.2. Настоящее Положение устанавливает требования к структуре, содержанию, порядку разработки и утверждения основной образовательной программы начального общего образования, реализуемой МОУ «Средняя общеобразовательная школа с</w:t>
      </w:r>
      <w:proofErr w:type="gramStart"/>
      <w:r w:rsidRPr="00D840B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840B2">
        <w:rPr>
          <w:rFonts w:ascii="Times New Roman" w:hAnsi="Times New Roman" w:cs="Times New Roman"/>
          <w:sz w:val="24"/>
          <w:szCs w:val="24"/>
        </w:rPr>
        <w:t xml:space="preserve">ерёзово Пугачёвского района Саратовской области», (далее - Школа), в соответствии с действующим законодательством. </w:t>
      </w:r>
    </w:p>
    <w:p w:rsidR="0018176F" w:rsidRPr="00D840B2" w:rsidRDefault="0018176F" w:rsidP="00D84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0B2">
        <w:rPr>
          <w:rFonts w:ascii="Times New Roman" w:hAnsi="Times New Roman" w:cs="Times New Roman"/>
          <w:sz w:val="24"/>
          <w:szCs w:val="24"/>
        </w:rPr>
        <w:t>1.3. Основная образовательная программа начального общего образования (далее - ООП НОО) является локальным нормативным правовым актом, определяющим содержание общего образования определенного уровня и направленности в соответствии с установленным учредителем типом и видом Школы.</w:t>
      </w:r>
    </w:p>
    <w:p w:rsidR="0018176F" w:rsidRPr="00D840B2" w:rsidRDefault="0018176F" w:rsidP="00D84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0B2">
        <w:rPr>
          <w:rFonts w:ascii="Times New Roman" w:hAnsi="Times New Roman" w:cs="Times New Roman"/>
          <w:sz w:val="24"/>
          <w:szCs w:val="24"/>
        </w:rPr>
        <w:t xml:space="preserve"> 1.4. </w:t>
      </w:r>
      <w:proofErr w:type="gramStart"/>
      <w:r w:rsidRPr="00D840B2">
        <w:rPr>
          <w:rFonts w:ascii="Times New Roman" w:hAnsi="Times New Roman" w:cs="Times New Roman"/>
          <w:sz w:val="24"/>
          <w:szCs w:val="24"/>
        </w:rPr>
        <w:t>ООП НОО определяет цели, задачи, планируемые результаты, содержание и организацию образовательного процесса на уровне начального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18176F" w:rsidRPr="00D840B2" w:rsidRDefault="0018176F" w:rsidP="00D84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0B2">
        <w:rPr>
          <w:rFonts w:ascii="Times New Roman" w:hAnsi="Times New Roman" w:cs="Times New Roman"/>
          <w:sz w:val="24"/>
          <w:szCs w:val="24"/>
        </w:rPr>
        <w:t xml:space="preserve"> 1.5 Разработанная Школой ООП НОО должна обеспечивать достижение учащимися результатов освоения основной образовательной программы начального общего образования в соответствии с требованиями, установленными Федеральным государственным образовательным стандартом начального общего образования (ФГОС НОО).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1.6. ООП НОО должна учитывать тип и вид образовательного учреждения, а также образовательные потребности и запросы обучающихся, воспитанников.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1.7. Нормативный срок ООП НОО составляет четыре года. </w:t>
      </w:r>
    </w:p>
    <w:p w:rsidR="007365E1" w:rsidRDefault="007365E1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0B2" w:rsidRDefault="00D840B2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0B2" w:rsidRDefault="00D840B2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76F" w:rsidRPr="0018176F" w:rsidRDefault="0018176F" w:rsidP="007365E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76F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ООП НОО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2.1. ООП НОО содержит обязательную часть и часть, формируемую участниками образовательного процесса. Обязательная часть ООП НОО составляет 80%, а часть, формируемая участниками образовательных отношений, 20% от общего объема ООП НОО. Обязательная часть ООП НОО разрабатывается Школой на основе примерной основной общеобразовательной программы начального общего образования в соответствии с требованиями ФГОС общего образования соответствующего уровня. Часть, формируемая участниками образовательных отношений, разрабатывается Школой с учетом социального заказа - выявлений согласованных образовательных потребностей и запросов учащихся в интересах человека, семьи и общества и государства, а также региональных, национальных и этнокультурных особенностей.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 2.2. ООП НОО Школы в соответствии с требованиями ФГОС НОО содержит три раздела: целевой, содержательный и организационный.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2.3. Целевой раздел определяет общее назначение, цели, задачи и планируемые результаты реализации соответствующего уровня, а также способы определения достижения этих целей и результатов. </w:t>
      </w:r>
    </w:p>
    <w:p w:rsidR="007365E1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2.3.1.Целевой раздел включает: </w:t>
      </w:r>
    </w:p>
    <w:p w:rsidR="007365E1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- Пояснительную записку; </w:t>
      </w:r>
    </w:p>
    <w:p w:rsidR="007365E1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- Планируемые результаты освоения </w:t>
      </w:r>
      <w:proofErr w:type="gramStart"/>
      <w:r w:rsidRPr="0018176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8176F">
        <w:rPr>
          <w:rFonts w:ascii="Times New Roman" w:hAnsi="Times New Roman" w:cs="Times New Roman"/>
          <w:sz w:val="24"/>
          <w:szCs w:val="24"/>
        </w:rPr>
        <w:t xml:space="preserve"> ООП НОО;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- Систему оценки достижения планируемых результатов освоения ООП НОО. </w:t>
      </w:r>
    </w:p>
    <w:p w:rsidR="007365E1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2.3.2. Пояснительная записка должна раскрывать: </w:t>
      </w:r>
    </w:p>
    <w:p w:rsidR="007365E1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-цели и задачи реализации ООП НОО, конкретизированные в соответствии с требованиями ФГО</w:t>
      </w:r>
      <w:r w:rsidR="007365E1">
        <w:rPr>
          <w:rFonts w:ascii="Times New Roman" w:hAnsi="Times New Roman" w:cs="Times New Roman"/>
          <w:sz w:val="24"/>
          <w:szCs w:val="24"/>
        </w:rPr>
        <w:t>С</w:t>
      </w:r>
      <w:r w:rsidRPr="0018176F">
        <w:rPr>
          <w:rFonts w:ascii="Times New Roman" w:hAnsi="Times New Roman" w:cs="Times New Roman"/>
          <w:sz w:val="24"/>
          <w:szCs w:val="24"/>
        </w:rPr>
        <w:t xml:space="preserve"> результатам освоения обучающимися ООП НОО; </w:t>
      </w:r>
    </w:p>
    <w:p w:rsidR="007365E1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- принципы и подходы к формированию ООП НОО; </w:t>
      </w:r>
    </w:p>
    <w:p w:rsidR="007365E1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- состав участников образовательных отношений Школы;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- общую характеристику ООП НОО с учетом специфики Школы. </w:t>
      </w:r>
    </w:p>
    <w:p w:rsidR="007365E1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2.3.3. Планируемые результаты освоения </w:t>
      </w:r>
      <w:proofErr w:type="gramStart"/>
      <w:r w:rsidRPr="0018176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8176F">
        <w:rPr>
          <w:rFonts w:ascii="Times New Roman" w:hAnsi="Times New Roman" w:cs="Times New Roman"/>
          <w:sz w:val="24"/>
          <w:szCs w:val="24"/>
        </w:rPr>
        <w:t xml:space="preserve"> ООП НОО должны: </w:t>
      </w:r>
    </w:p>
    <w:p w:rsidR="007365E1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-</w:t>
      </w:r>
      <w:r w:rsidR="007365E1">
        <w:rPr>
          <w:rFonts w:ascii="Times New Roman" w:hAnsi="Times New Roman" w:cs="Times New Roman"/>
          <w:sz w:val="24"/>
          <w:szCs w:val="24"/>
        </w:rPr>
        <w:t xml:space="preserve"> </w:t>
      </w:r>
      <w:r w:rsidRPr="0018176F">
        <w:rPr>
          <w:rFonts w:ascii="Times New Roman" w:hAnsi="Times New Roman" w:cs="Times New Roman"/>
          <w:sz w:val="24"/>
          <w:szCs w:val="24"/>
        </w:rPr>
        <w:t xml:space="preserve">уточнять и конкретизировать общее понимание личностных, </w:t>
      </w:r>
      <w:proofErr w:type="spellStart"/>
      <w:r w:rsidRPr="0018176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8176F">
        <w:rPr>
          <w:rFonts w:ascii="Times New Roman" w:hAnsi="Times New Roman" w:cs="Times New Roman"/>
          <w:sz w:val="24"/>
          <w:szCs w:val="24"/>
        </w:rPr>
        <w:t xml:space="preserve"> и предметных результатов; </w:t>
      </w:r>
    </w:p>
    <w:p w:rsidR="007365E1" w:rsidRDefault="007365E1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76F" w:rsidRPr="0018176F">
        <w:rPr>
          <w:rFonts w:ascii="Times New Roman" w:hAnsi="Times New Roman" w:cs="Times New Roman"/>
          <w:sz w:val="24"/>
          <w:szCs w:val="24"/>
        </w:rPr>
        <w:t xml:space="preserve">обеспечивать связь между требованиями ФГОС НОО, образовательным процессом и системой оценки результатов освоения ООП НОО;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-являться содержательной и </w:t>
      </w:r>
      <w:proofErr w:type="spellStart"/>
      <w:r w:rsidRPr="0018176F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18176F">
        <w:rPr>
          <w:rFonts w:ascii="Times New Roman" w:hAnsi="Times New Roman" w:cs="Times New Roman"/>
          <w:sz w:val="24"/>
          <w:szCs w:val="24"/>
        </w:rPr>
        <w:t xml:space="preserve"> основой для разработки рабочих программ учебных предметов, а также для системы оценки качества освоения обучающимися ООП НОО в соответствии с требованиями ФГОС НОО. </w:t>
      </w:r>
    </w:p>
    <w:p w:rsidR="007365E1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2.3.4. Система оценки достижения планируемых результатов освоения ООП НОО должна: - закреплять основные направления и цели оценочной деятельности, описание объекта и</w:t>
      </w:r>
      <w:r w:rsidR="007365E1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Pr="0018176F">
        <w:rPr>
          <w:rFonts w:ascii="Times New Roman" w:hAnsi="Times New Roman" w:cs="Times New Roman"/>
          <w:sz w:val="24"/>
          <w:szCs w:val="24"/>
        </w:rPr>
        <w:t xml:space="preserve">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365E1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 -</w:t>
      </w:r>
      <w:r w:rsidR="007365E1">
        <w:rPr>
          <w:rFonts w:ascii="Times New Roman" w:hAnsi="Times New Roman" w:cs="Times New Roman"/>
          <w:sz w:val="24"/>
          <w:szCs w:val="24"/>
        </w:rPr>
        <w:t xml:space="preserve"> </w:t>
      </w:r>
      <w:r w:rsidRPr="0018176F">
        <w:rPr>
          <w:rFonts w:ascii="Times New Roman" w:hAnsi="Times New Roman" w:cs="Times New Roman"/>
          <w:sz w:val="24"/>
          <w:szCs w:val="24"/>
        </w:rPr>
        <w:t xml:space="preserve">обеспечивать комплексный, уровневый подходы к оценке результатов освоения ООП НОО, позволяющие вести оценку предметных, </w:t>
      </w:r>
      <w:proofErr w:type="spellStart"/>
      <w:r w:rsidRPr="0018176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8176F">
        <w:rPr>
          <w:rFonts w:ascii="Times New Roman" w:hAnsi="Times New Roman" w:cs="Times New Roman"/>
          <w:sz w:val="24"/>
          <w:szCs w:val="24"/>
        </w:rPr>
        <w:t xml:space="preserve"> и личностных результатов начального общего образования; </w:t>
      </w:r>
    </w:p>
    <w:p w:rsidR="007365E1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-</w:t>
      </w:r>
      <w:r w:rsidR="007365E1">
        <w:rPr>
          <w:rFonts w:ascii="Times New Roman" w:hAnsi="Times New Roman" w:cs="Times New Roman"/>
          <w:sz w:val="24"/>
          <w:szCs w:val="24"/>
        </w:rPr>
        <w:t xml:space="preserve"> </w:t>
      </w:r>
      <w:r w:rsidRPr="0018176F">
        <w:rPr>
          <w:rFonts w:ascii="Times New Roman" w:hAnsi="Times New Roman" w:cs="Times New Roman"/>
          <w:sz w:val="24"/>
          <w:szCs w:val="24"/>
        </w:rPr>
        <w:t xml:space="preserve">предусматривать оценку достижений учащихся (итоговая оценка учащихся, освоивших ООП НС - позволять осуществлять оценку динамики учебных достижений учащихся;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- отражать оценку результатов деятельности Школы.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lastRenderedPageBreak/>
        <w:t xml:space="preserve">2.4. Содержательный раздел определяет общее содержание образования и включает все программы, ориентированные на достижение личностных, предметных и </w:t>
      </w:r>
      <w:proofErr w:type="spellStart"/>
      <w:r w:rsidRPr="0018176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8176F"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76F">
        <w:rPr>
          <w:rFonts w:ascii="Times New Roman" w:hAnsi="Times New Roman" w:cs="Times New Roman"/>
          <w:sz w:val="24"/>
          <w:szCs w:val="24"/>
        </w:rPr>
        <w:t>-</w:t>
      </w:r>
      <w:r w:rsidR="007365E1">
        <w:rPr>
          <w:rFonts w:ascii="Times New Roman" w:hAnsi="Times New Roman" w:cs="Times New Roman"/>
          <w:sz w:val="24"/>
          <w:szCs w:val="24"/>
        </w:rPr>
        <w:t xml:space="preserve"> </w:t>
      </w:r>
      <w:r w:rsidRPr="0018176F">
        <w:rPr>
          <w:rFonts w:ascii="Times New Roman" w:hAnsi="Times New Roman" w:cs="Times New Roman"/>
          <w:sz w:val="24"/>
          <w:szCs w:val="24"/>
        </w:rPr>
        <w:t>Программу формирования универсальных учебных действий (далее</w:t>
      </w:r>
      <w:r w:rsidR="004342A9">
        <w:rPr>
          <w:rFonts w:ascii="Times New Roman" w:hAnsi="Times New Roman" w:cs="Times New Roman"/>
          <w:sz w:val="24"/>
          <w:szCs w:val="24"/>
        </w:rPr>
        <w:t xml:space="preserve"> </w:t>
      </w:r>
      <w:r w:rsidRPr="0018176F">
        <w:rPr>
          <w:rFonts w:ascii="Times New Roman" w:hAnsi="Times New Roman" w:cs="Times New Roman"/>
          <w:sz w:val="24"/>
          <w:szCs w:val="24"/>
        </w:rPr>
        <w:t>-</w:t>
      </w:r>
      <w:r w:rsidR="004342A9">
        <w:rPr>
          <w:rFonts w:ascii="Times New Roman" w:hAnsi="Times New Roman" w:cs="Times New Roman"/>
          <w:sz w:val="24"/>
          <w:szCs w:val="24"/>
        </w:rPr>
        <w:t xml:space="preserve"> </w:t>
      </w:r>
      <w:r w:rsidRPr="0018176F">
        <w:rPr>
          <w:rFonts w:ascii="Times New Roman" w:hAnsi="Times New Roman" w:cs="Times New Roman"/>
          <w:sz w:val="24"/>
          <w:szCs w:val="24"/>
        </w:rPr>
        <w:t xml:space="preserve">УУД) у обучающихся на уровне начального общего образования; </w:t>
      </w:r>
      <w:proofErr w:type="gramEnd"/>
    </w:p>
    <w:p w:rsidR="007365E1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- Программы отдельных учебных предметов, курсов и курсов внеурочной деятельности;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 - Программу духовно - нравственного развития и </w:t>
      </w:r>
      <w:proofErr w:type="gramStart"/>
      <w:r w:rsidRPr="0018176F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18176F">
        <w:rPr>
          <w:rFonts w:ascii="Times New Roman" w:hAnsi="Times New Roman" w:cs="Times New Roman"/>
          <w:sz w:val="24"/>
          <w:szCs w:val="24"/>
        </w:rPr>
        <w:t xml:space="preserve"> обучающихся на уровне начального общего образования;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- Программу формирования экологической культуры, здорового и безопасного образа жизни </w:t>
      </w:r>
      <w:proofErr w:type="gramStart"/>
      <w:r w:rsidRPr="001817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176F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образования;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 - Программу коррекционной работы.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 2.4.1. Программа формирования УУД у </w:t>
      </w:r>
      <w:proofErr w:type="gramStart"/>
      <w:r w:rsidRPr="001817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176F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образования: определяет: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-</w:t>
      </w:r>
      <w:r w:rsidR="007365E1">
        <w:rPr>
          <w:rFonts w:ascii="Times New Roman" w:hAnsi="Times New Roman" w:cs="Times New Roman"/>
          <w:sz w:val="24"/>
          <w:szCs w:val="24"/>
        </w:rPr>
        <w:t xml:space="preserve"> </w:t>
      </w:r>
      <w:r w:rsidRPr="0018176F">
        <w:rPr>
          <w:rFonts w:ascii="Times New Roman" w:hAnsi="Times New Roman" w:cs="Times New Roman"/>
          <w:sz w:val="24"/>
          <w:szCs w:val="24"/>
        </w:rPr>
        <w:t>цели и задачи взаимодействия педагогов и учащихся по развитию универсальных учебных действий в начальной школе, описание основных подходов, обеспечивающих эффективное их усвоение учащимися, взаимосвязи содержания урочной и внеурочной деятельности учащихся по развитию УУД;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 -</w:t>
      </w:r>
      <w:r w:rsidR="007365E1">
        <w:rPr>
          <w:rFonts w:ascii="Times New Roman" w:hAnsi="Times New Roman" w:cs="Times New Roman"/>
          <w:sz w:val="24"/>
          <w:szCs w:val="24"/>
        </w:rPr>
        <w:t xml:space="preserve"> </w:t>
      </w:r>
      <w:r w:rsidRPr="0018176F">
        <w:rPr>
          <w:rFonts w:ascii="Times New Roman" w:hAnsi="Times New Roman" w:cs="Times New Roman"/>
          <w:sz w:val="24"/>
          <w:szCs w:val="24"/>
        </w:rPr>
        <w:t>планируемые результаты усвоения обучающимися познавательных, регулятивных и коммуникативных универсальных учебных действий, показатели уровней и степени владения ими, их взаимосвязь с другими результатами освоения основной образовательной программы начального общего образования;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 -</w:t>
      </w:r>
      <w:r w:rsidR="007365E1">
        <w:rPr>
          <w:rFonts w:ascii="Times New Roman" w:hAnsi="Times New Roman" w:cs="Times New Roman"/>
          <w:sz w:val="24"/>
          <w:szCs w:val="24"/>
        </w:rPr>
        <w:t xml:space="preserve"> </w:t>
      </w:r>
      <w:r w:rsidRPr="0018176F">
        <w:rPr>
          <w:rFonts w:ascii="Times New Roman" w:hAnsi="Times New Roman" w:cs="Times New Roman"/>
          <w:sz w:val="24"/>
          <w:szCs w:val="24"/>
        </w:rPr>
        <w:t xml:space="preserve">ценностные ориентиры развития универсальных учебных действий, место и формы развития УУД: образовательные области, учебные предметы, внеурочные занятия и т. п. </w:t>
      </w:r>
      <w:r w:rsidR="00736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18176F">
        <w:rPr>
          <w:rFonts w:ascii="Times New Roman" w:hAnsi="Times New Roman" w:cs="Times New Roman"/>
          <w:sz w:val="24"/>
          <w:szCs w:val="24"/>
        </w:rPr>
        <w:t xml:space="preserve">- связь универсальных учебных действий с содержанием учебных предметов;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-</w:t>
      </w:r>
      <w:r w:rsidR="007365E1">
        <w:rPr>
          <w:rFonts w:ascii="Times New Roman" w:hAnsi="Times New Roman" w:cs="Times New Roman"/>
          <w:sz w:val="24"/>
          <w:szCs w:val="24"/>
        </w:rPr>
        <w:t xml:space="preserve"> </w:t>
      </w:r>
      <w:r w:rsidRPr="0018176F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по развитию УУД в начальной школе, описание технологии включения развивающих </w:t>
      </w:r>
      <w:proofErr w:type="gramStart"/>
      <w:r w:rsidRPr="0018176F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18176F">
        <w:rPr>
          <w:rFonts w:ascii="Times New Roman" w:hAnsi="Times New Roman" w:cs="Times New Roman"/>
          <w:sz w:val="24"/>
          <w:szCs w:val="24"/>
        </w:rPr>
        <w:t xml:space="preserve"> как в урочную, так и внеурочную деятельность учащихся;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 - условия развития УУД; </w:t>
      </w:r>
    </w:p>
    <w:p w:rsidR="0018176F" w:rsidRDefault="007365E1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76F" w:rsidRPr="001817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76F" w:rsidRPr="0018176F">
        <w:rPr>
          <w:rFonts w:ascii="Times New Roman" w:hAnsi="Times New Roman" w:cs="Times New Roman"/>
          <w:sz w:val="24"/>
          <w:szCs w:val="24"/>
        </w:rPr>
        <w:t xml:space="preserve">преемственность программы развития универсальных учебных действий при переходе </w:t>
      </w:r>
      <w:proofErr w:type="gramStart"/>
      <w:r w:rsidR="0018176F" w:rsidRPr="001817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8176F" w:rsidRPr="0018176F">
        <w:rPr>
          <w:rFonts w:ascii="Times New Roman" w:hAnsi="Times New Roman" w:cs="Times New Roman"/>
          <w:sz w:val="24"/>
          <w:szCs w:val="24"/>
        </w:rPr>
        <w:t xml:space="preserve"> начального к основному общему образованию.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2.4.2. Программы отдельных учебных предметов, курсов и курсов внеурочной деятельности должны обеспечивать достижение планируемых результатов освоения ООП НОО. Программы отдельных учебных предметов, курсов разрабатываются на основе Положения о рабочей программе.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2.4.3. Программа духовно - нравственного развития и </w:t>
      </w:r>
      <w:proofErr w:type="gramStart"/>
      <w:r w:rsidRPr="0018176F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18176F">
        <w:rPr>
          <w:rFonts w:ascii="Times New Roman" w:hAnsi="Times New Roman" w:cs="Times New Roman"/>
          <w:sz w:val="24"/>
          <w:szCs w:val="24"/>
        </w:rPr>
        <w:t xml:space="preserve"> обучающихся на уровне начального общего образования должна: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а)</w:t>
      </w:r>
      <w:r w:rsidR="007365E1">
        <w:rPr>
          <w:rFonts w:ascii="Times New Roman" w:hAnsi="Times New Roman" w:cs="Times New Roman"/>
          <w:sz w:val="24"/>
          <w:szCs w:val="24"/>
        </w:rPr>
        <w:t xml:space="preserve"> </w:t>
      </w:r>
      <w:r w:rsidRPr="0018176F">
        <w:rPr>
          <w:rFonts w:ascii="Times New Roman" w:hAnsi="Times New Roman" w:cs="Times New Roman"/>
          <w:sz w:val="24"/>
          <w:szCs w:val="24"/>
        </w:rPr>
        <w:t xml:space="preserve">описывать: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-</w:t>
      </w:r>
      <w:r w:rsidR="007365E1">
        <w:rPr>
          <w:rFonts w:ascii="Times New Roman" w:hAnsi="Times New Roman" w:cs="Times New Roman"/>
          <w:sz w:val="24"/>
          <w:szCs w:val="24"/>
        </w:rPr>
        <w:t xml:space="preserve"> </w:t>
      </w:r>
      <w:r w:rsidRPr="0018176F">
        <w:rPr>
          <w:rFonts w:ascii="Times New Roman" w:hAnsi="Times New Roman" w:cs="Times New Roman"/>
          <w:sz w:val="24"/>
          <w:szCs w:val="24"/>
        </w:rPr>
        <w:t xml:space="preserve">цели и задачи духовно-нравственного развития и воспитания </w:t>
      </w:r>
      <w:proofErr w:type="gramStart"/>
      <w:r w:rsidRPr="001817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17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- ценностные ориентиры, лежащие в основе ООП НОО;</w:t>
      </w:r>
    </w:p>
    <w:p w:rsidR="0018176F" w:rsidRDefault="007365E1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76F" w:rsidRPr="0018176F">
        <w:rPr>
          <w:rFonts w:ascii="Times New Roman" w:hAnsi="Times New Roman" w:cs="Times New Roman"/>
          <w:sz w:val="24"/>
          <w:szCs w:val="24"/>
        </w:rPr>
        <w:t xml:space="preserve">направления деятельности по духовно-нравственному развитию и воспитанию с учетом специфики Школы, виды деятельности и формы занятий с учащимися по каждому из направлений;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- планируемые результаты воспитания </w:t>
      </w:r>
      <w:proofErr w:type="gramStart"/>
      <w:r w:rsidRPr="001817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17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б)</w:t>
      </w:r>
      <w:r w:rsidR="007365E1">
        <w:rPr>
          <w:rFonts w:ascii="Times New Roman" w:hAnsi="Times New Roman" w:cs="Times New Roman"/>
          <w:sz w:val="24"/>
          <w:szCs w:val="24"/>
        </w:rPr>
        <w:t xml:space="preserve"> </w:t>
      </w:r>
      <w:r w:rsidRPr="0018176F">
        <w:rPr>
          <w:rFonts w:ascii="Times New Roman" w:hAnsi="Times New Roman" w:cs="Times New Roman"/>
          <w:sz w:val="24"/>
          <w:szCs w:val="24"/>
        </w:rPr>
        <w:t xml:space="preserve">указывать методики и инструментарий мониторинга духовно- нравственного развития и воспитания </w:t>
      </w:r>
      <w:proofErr w:type="gramStart"/>
      <w:r w:rsidRPr="001817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1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lastRenderedPageBreak/>
        <w:t xml:space="preserve">2.4.4. Программа формирования экологической культуры, здорового и безопасного образа жизни </w:t>
      </w:r>
      <w:proofErr w:type="gramStart"/>
      <w:r w:rsidRPr="001817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176F">
        <w:rPr>
          <w:rFonts w:ascii="Times New Roman" w:hAnsi="Times New Roman" w:cs="Times New Roman"/>
          <w:sz w:val="24"/>
          <w:szCs w:val="24"/>
        </w:rPr>
        <w:t xml:space="preserve"> должна содержать: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- цели и задачи экологического воспитания, формирования здорового и безопасного образа жизни;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- ценностные ориентиры, лежащие в основе ООП НОО;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 - направления деятельности по </w:t>
      </w:r>
      <w:proofErr w:type="spellStart"/>
      <w:r w:rsidRPr="0018176F">
        <w:rPr>
          <w:rFonts w:ascii="Times New Roman" w:hAnsi="Times New Roman" w:cs="Times New Roman"/>
          <w:sz w:val="24"/>
          <w:szCs w:val="24"/>
        </w:rPr>
        <w:t>зд</w:t>
      </w:r>
      <w:r w:rsidR="00A14964">
        <w:rPr>
          <w:rFonts w:ascii="Times New Roman" w:hAnsi="Times New Roman" w:cs="Times New Roman"/>
          <w:sz w:val="24"/>
          <w:szCs w:val="24"/>
        </w:rPr>
        <w:t>о</w:t>
      </w:r>
      <w:r w:rsidRPr="0018176F">
        <w:rPr>
          <w:rFonts w:ascii="Times New Roman" w:hAnsi="Times New Roman" w:cs="Times New Roman"/>
          <w:sz w:val="24"/>
          <w:szCs w:val="24"/>
        </w:rPr>
        <w:t>ровьесбережению</w:t>
      </w:r>
      <w:proofErr w:type="spellEnd"/>
      <w:r w:rsidRPr="001817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- модель организации работы школы;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- виды деятельности и формы занятий;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- критерии, мониторинг эффективности деятельности школы в части формирования здорового и безопасного образа жизни и экологической культуры.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2.4.5. Программа коррекционной работы должна содержать: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-</w:t>
      </w:r>
      <w:r w:rsidR="00A14964">
        <w:rPr>
          <w:rFonts w:ascii="Times New Roman" w:hAnsi="Times New Roman" w:cs="Times New Roman"/>
          <w:sz w:val="24"/>
          <w:szCs w:val="24"/>
        </w:rPr>
        <w:t xml:space="preserve"> </w:t>
      </w:r>
      <w:r w:rsidRPr="0018176F">
        <w:rPr>
          <w:rFonts w:ascii="Times New Roman" w:hAnsi="Times New Roman" w:cs="Times New Roman"/>
          <w:sz w:val="24"/>
          <w:szCs w:val="24"/>
        </w:rPr>
        <w:t xml:space="preserve"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 (ОВЗ), их интеграцию в Школе и освоение ими ООП НОО;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- систему комплексного </w:t>
      </w:r>
      <w:proofErr w:type="spellStart"/>
      <w:r w:rsidRPr="0018176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18176F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детей с ограниченными возможностями здоровья в условиях образовательного процесса, включающего </w:t>
      </w:r>
      <w:proofErr w:type="spellStart"/>
      <w:r w:rsidRPr="0018176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18176F">
        <w:rPr>
          <w:rFonts w:ascii="Times New Roman" w:hAnsi="Times New Roman" w:cs="Times New Roman"/>
          <w:sz w:val="24"/>
          <w:szCs w:val="24"/>
        </w:rPr>
        <w:t xml:space="preserve"> – 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ООП НОО;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76F">
        <w:rPr>
          <w:rFonts w:ascii="Times New Roman" w:hAnsi="Times New Roman" w:cs="Times New Roman"/>
          <w:sz w:val="24"/>
          <w:szCs w:val="24"/>
        </w:rPr>
        <w:t xml:space="preserve">- описание специальных условий обучения и воспитания детей с ограниченными возможностями здоровья, в том числе </w:t>
      </w:r>
      <w:proofErr w:type="spellStart"/>
      <w:r w:rsidRPr="0018176F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18176F">
        <w:rPr>
          <w:rFonts w:ascii="Times New Roman" w:hAnsi="Times New Roman" w:cs="Times New Roman"/>
          <w:sz w:val="24"/>
          <w:szCs w:val="24"/>
        </w:rPr>
        <w:t xml:space="preserve">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предоставления услуг ассистента (помощника), оказывающего детям необходимую техническую помощь, проведение групповых и индивидуальных коррекционных занятий;</w:t>
      </w:r>
      <w:proofErr w:type="gramEnd"/>
      <w:r w:rsidRPr="0018176F">
        <w:rPr>
          <w:rFonts w:ascii="Times New Roman" w:hAnsi="Times New Roman" w:cs="Times New Roman"/>
          <w:sz w:val="24"/>
          <w:szCs w:val="24"/>
        </w:rPr>
        <w:t xml:space="preserve"> -</w:t>
      </w:r>
      <w:r w:rsidR="00A14964">
        <w:rPr>
          <w:rFonts w:ascii="Times New Roman" w:hAnsi="Times New Roman" w:cs="Times New Roman"/>
          <w:sz w:val="24"/>
          <w:szCs w:val="24"/>
        </w:rPr>
        <w:t xml:space="preserve"> </w:t>
      </w:r>
      <w:r w:rsidRPr="0018176F">
        <w:rPr>
          <w:rFonts w:ascii="Times New Roman" w:hAnsi="Times New Roman" w:cs="Times New Roman"/>
          <w:sz w:val="24"/>
          <w:szCs w:val="24"/>
        </w:rPr>
        <w:t xml:space="preserve"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работников, специализирующихся в области семьи и других институтов общества, который должен обеспечиваться в единстве урочной, внеурочной и внешней деятельности: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- планируемые результаты коррекционной работы.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2.5. Организационный раздел определяет общие рамки организации образовательного процесса также механизмы реализации ООП НОО.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2.5.1.Организационный раздел включает: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- Учебный план;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- План внеурочной деятельности;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 2. 5. 2.Учебный план должен отражать: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-</w:t>
      </w:r>
      <w:r w:rsidR="00A14964">
        <w:rPr>
          <w:rFonts w:ascii="Times New Roman" w:hAnsi="Times New Roman" w:cs="Times New Roman"/>
          <w:sz w:val="24"/>
          <w:szCs w:val="24"/>
        </w:rPr>
        <w:t xml:space="preserve"> </w:t>
      </w:r>
      <w:r w:rsidRPr="0018176F">
        <w:rPr>
          <w:rFonts w:ascii="Times New Roman" w:hAnsi="Times New Roman" w:cs="Times New Roman"/>
          <w:sz w:val="24"/>
          <w:szCs w:val="24"/>
        </w:rPr>
        <w:t>состав учебных предметов и распределение учебного времени по классам и предметам;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 - особенности содержания образования в Школе.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2.5.3. План внеурочной деятельности включает: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- цели, направления и модель внеурочной деятельности;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- план внеурочной деятельности по направлениям.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 2.5.4. Система условий реализации ООП НОО должна содержать: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-</w:t>
      </w:r>
      <w:r w:rsidR="00A14964">
        <w:rPr>
          <w:rFonts w:ascii="Times New Roman" w:hAnsi="Times New Roman" w:cs="Times New Roman"/>
          <w:sz w:val="24"/>
          <w:szCs w:val="24"/>
        </w:rPr>
        <w:t xml:space="preserve"> </w:t>
      </w:r>
      <w:r w:rsidRPr="0018176F">
        <w:rPr>
          <w:rFonts w:ascii="Times New Roman" w:hAnsi="Times New Roman" w:cs="Times New Roman"/>
          <w:sz w:val="24"/>
          <w:szCs w:val="24"/>
        </w:rPr>
        <w:t xml:space="preserve">описание кадровых, </w:t>
      </w:r>
      <w:proofErr w:type="spellStart"/>
      <w:r w:rsidRPr="0018176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18176F">
        <w:rPr>
          <w:rFonts w:ascii="Times New Roman" w:hAnsi="Times New Roman" w:cs="Times New Roman"/>
          <w:sz w:val="24"/>
          <w:szCs w:val="24"/>
        </w:rPr>
        <w:t xml:space="preserve"> – педагогически</w:t>
      </w:r>
      <w:r w:rsidR="00A14964">
        <w:rPr>
          <w:rFonts w:ascii="Times New Roman" w:hAnsi="Times New Roman" w:cs="Times New Roman"/>
          <w:sz w:val="24"/>
          <w:szCs w:val="24"/>
        </w:rPr>
        <w:t>х</w:t>
      </w:r>
      <w:r w:rsidRPr="0018176F">
        <w:rPr>
          <w:rFonts w:ascii="Times New Roman" w:hAnsi="Times New Roman" w:cs="Times New Roman"/>
          <w:sz w:val="24"/>
          <w:szCs w:val="24"/>
        </w:rPr>
        <w:t xml:space="preserve">, финансовых, материально – технических, информационно – методических условий и результатов;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lastRenderedPageBreak/>
        <w:t>- обоснование необходимых изменений в имеющихся условиях в соответствии с целями и приоритетами ООП НОО Школы;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 - механизмы достижения целевых ориентиров в системе условий;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- сетевой график (дорожную карту) по формированию необходимой системы условий;</w:t>
      </w:r>
    </w:p>
    <w:p w:rsidR="00B942C5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 -систему оценки условий.</w:t>
      </w:r>
    </w:p>
    <w:p w:rsidR="00A14964" w:rsidRPr="0018176F" w:rsidRDefault="00A14964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76F" w:rsidRPr="0018176F" w:rsidRDefault="0018176F" w:rsidP="007365E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76F">
        <w:rPr>
          <w:rFonts w:ascii="Times New Roman" w:hAnsi="Times New Roman" w:cs="Times New Roman"/>
          <w:b/>
          <w:sz w:val="24"/>
          <w:szCs w:val="24"/>
        </w:rPr>
        <w:t>3. Порядок разработки и утверждения ООП НОО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3.1. ООП НОО разрабатывается на основе Примерной образовательной программы начального общего образования и данного Положения. </w:t>
      </w:r>
    </w:p>
    <w:p w:rsidR="00A14964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3.2. Разработка ООП НОО включает в себя следующие стадии</w:t>
      </w:r>
      <w:r w:rsidR="00A14964">
        <w:rPr>
          <w:rFonts w:ascii="Times New Roman" w:hAnsi="Times New Roman" w:cs="Times New Roman"/>
          <w:sz w:val="24"/>
          <w:szCs w:val="24"/>
        </w:rPr>
        <w:t>: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 - разработка проекта ООП НОО;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- обсуждение проекта ООП НОО;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 - принятие ООП НОО;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 - утверждение и введение в действие ООП НОО.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3.3. Разработка проекта ООП НОО осуществляется Рабочей группой, назначенной приказом директора.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 3.4. Рабочая группа разрабатывает содержание основной образовательной программы по основным разделам.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3.5. Разработанный проект ООП НОО выносится на рассмотрение педагогического совета Школы для дачи рекомендации по принятию, доработке или отклонению проекта программы.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3.6. Обсуждение проекта ООП НОО фиксируется в протоколе заседания педагогического совета, Принимаемое педсоветом решение носит рекомендательный характер с пометкой о принятии,</w:t>
      </w:r>
      <w:r w:rsidR="00A14964">
        <w:rPr>
          <w:rFonts w:ascii="Times New Roman" w:hAnsi="Times New Roman" w:cs="Times New Roman"/>
          <w:sz w:val="24"/>
          <w:szCs w:val="24"/>
        </w:rPr>
        <w:t xml:space="preserve"> </w:t>
      </w:r>
      <w:r w:rsidRPr="0018176F">
        <w:rPr>
          <w:rFonts w:ascii="Times New Roman" w:hAnsi="Times New Roman" w:cs="Times New Roman"/>
          <w:sz w:val="24"/>
          <w:szCs w:val="24"/>
        </w:rPr>
        <w:t>доработке либо отклонения проекта программы.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 3.7. Директор Школы может провести внешнюю экспертизу проекта ООП НОО на любом этапе ее обсуждения до ее принятия и утверждения. Экспертиза проводится в учреждениях (организациях), имеющих специалистов-экспертов соответствующего уровня, и в порядке, установленном для выполнения данного вида деятельности. Результаты экспертизы учитываются при вынесении решения о принятии ООП НОО.</w:t>
      </w:r>
    </w:p>
    <w:p w:rsidR="000C517C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 3.8. Проект ООП НОО с положительной рекомендацией органов управления выносится на рассмотрение Управляющего Совета Школы для согласования. </w:t>
      </w:r>
    </w:p>
    <w:p w:rsidR="000C517C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18176F">
        <w:rPr>
          <w:rFonts w:ascii="Times New Roman" w:hAnsi="Times New Roman" w:cs="Times New Roman"/>
          <w:sz w:val="24"/>
          <w:szCs w:val="24"/>
        </w:rPr>
        <w:t>Принятая</w:t>
      </w:r>
      <w:proofErr w:type="gramEnd"/>
      <w:r w:rsidRPr="0018176F">
        <w:rPr>
          <w:rFonts w:ascii="Times New Roman" w:hAnsi="Times New Roman" w:cs="Times New Roman"/>
          <w:sz w:val="24"/>
          <w:szCs w:val="24"/>
        </w:rPr>
        <w:t xml:space="preserve"> ООП НОО вводится в действие после утверждения приказом директора школы на срок действия федерального государственного образовательного стандарта (государственного образовательного стандарта - до завершения реализации) общего образования соответствующего уровня (ступени). </w:t>
      </w:r>
    </w:p>
    <w:p w:rsidR="00A14964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3.10. Принятая и утвержденная ООП НОО Школы является обязательной нормой для всех участников образовательных отношений, служит основой для организации образовательного процесса, расстановки кадров, контроля качества результатов ее освоения. </w:t>
      </w:r>
    </w:p>
    <w:p w:rsid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3.11. В ООП НОО могут вноситься изменения. Вносимые в программу изменения утверждаются директором Школы на основе положительной рекомендации педагогического и Управляющего советов.</w:t>
      </w:r>
    </w:p>
    <w:p w:rsidR="00A14964" w:rsidRPr="0018176F" w:rsidRDefault="00A14964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517C" w:rsidRPr="000C517C" w:rsidRDefault="0018176F" w:rsidP="007365E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17C">
        <w:rPr>
          <w:rFonts w:ascii="Times New Roman" w:hAnsi="Times New Roman" w:cs="Times New Roman"/>
          <w:b/>
          <w:sz w:val="24"/>
          <w:szCs w:val="24"/>
        </w:rPr>
        <w:t xml:space="preserve">4. Порядок размещения и ознакомления с ООП НОО и вносимых </w:t>
      </w:r>
      <w:proofErr w:type="gramStart"/>
      <w:r w:rsidRPr="000C517C">
        <w:rPr>
          <w:rFonts w:ascii="Times New Roman" w:hAnsi="Times New Roman" w:cs="Times New Roman"/>
          <w:b/>
          <w:sz w:val="24"/>
          <w:szCs w:val="24"/>
        </w:rPr>
        <w:t>изменениях</w:t>
      </w:r>
      <w:proofErr w:type="gramEnd"/>
    </w:p>
    <w:p w:rsidR="000C517C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4.1. ООП НОО, как основной нормативный документ Школы, подлежит размещению на официальном сайте Школы в сети Интернет. </w:t>
      </w:r>
    </w:p>
    <w:p w:rsidR="000C517C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lastRenderedPageBreak/>
        <w:t xml:space="preserve">4.2.Родители (законные представители) учащихся и учащиеся уровня начального общего образования должны быть ознакомлены с ООП НОО: </w:t>
      </w:r>
    </w:p>
    <w:p w:rsidR="000C517C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- при зачислении </w:t>
      </w:r>
      <w:proofErr w:type="gramStart"/>
      <w:r w:rsidRPr="001817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176F">
        <w:rPr>
          <w:rFonts w:ascii="Times New Roman" w:hAnsi="Times New Roman" w:cs="Times New Roman"/>
          <w:sz w:val="24"/>
          <w:szCs w:val="24"/>
        </w:rPr>
        <w:t xml:space="preserve"> в Школу; </w:t>
      </w:r>
    </w:p>
    <w:p w:rsidR="000C517C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- при внесении изменений в ООП НОО.</w:t>
      </w:r>
    </w:p>
    <w:p w:rsidR="000C517C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 xml:space="preserve"> 4.3 Педагогические работники должны быть ознакомлены с ООП НООО - при приеме на работу; </w:t>
      </w:r>
    </w:p>
    <w:p w:rsidR="0018176F" w:rsidRPr="0018176F" w:rsidRDefault="0018176F" w:rsidP="00736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6F">
        <w:rPr>
          <w:rFonts w:ascii="Times New Roman" w:hAnsi="Times New Roman" w:cs="Times New Roman"/>
          <w:sz w:val="24"/>
          <w:szCs w:val="24"/>
        </w:rPr>
        <w:t>- при внесении изменений в ООП НОО.</w:t>
      </w:r>
    </w:p>
    <w:p w:rsidR="00A14964" w:rsidRDefault="00A14964" w:rsidP="007365E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17C" w:rsidRPr="000C517C" w:rsidRDefault="0018176F" w:rsidP="007365E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17C">
        <w:rPr>
          <w:rFonts w:ascii="Times New Roman" w:hAnsi="Times New Roman" w:cs="Times New Roman"/>
          <w:b/>
          <w:sz w:val="24"/>
          <w:szCs w:val="24"/>
        </w:rPr>
        <w:t>5. Оценка эффективности деятельности Школы, реализующей ООП НОО</w:t>
      </w:r>
    </w:p>
    <w:p w:rsidR="0018176F" w:rsidRDefault="0018176F" w:rsidP="007365E1">
      <w:pPr>
        <w:contextualSpacing/>
        <w:jc w:val="both"/>
      </w:pPr>
      <w:r w:rsidRPr="0018176F">
        <w:rPr>
          <w:rFonts w:ascii="Times New Roman" w:hAnsi="Times New Roman" w:cs="Times New Roman"/>
          <w:sz w:val="24"/>
          <w:szCs w:val="24"/>
        </w:rPr>
        <w:t>5.1. Оценка эффективности деятельности Школы осуществляется на основе оценок достижения планируемых результатов освоения ООП НОО с результатами, достигнутыми выпускниками начальной</w:t>
      </w:r>
      <w:r>
        <w:t xml:space="preserve"> </w:t>
      </w:r>
      <w:r w:rsidRPr="00A14964">
        <w:rPr>
          <w:rFonts w:ascii="Times New Roman" w:hAnsi="Times New Roman" w:cs="Times New Roman"/>
          <w:sz w:val="24"/>
          <w:szCs w:val="24"/>
        </w:rPr>
        <w:t>школы.</w:t>
      </w:r>
    </w:p>
    <w:sectPr w:rsidR="0018176F" w:rsidSect="0007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76F"/>
    <w:rsid w:val="000735C3"/>
    <w:rsid w:val="00075116"/>
    <w:rsid w:val="000C517C"/>
    <w:rsid w:val="0018176F"/>
    <w:rsid w:val="00364BDD"/>
    <w:rsid w:val="004342A9"/>
    <w:rsid w:val="00551086"/>
    <w:rsid w:val="006667F4"/>
    <w:rsid w:val="007365E1"/>
    <w:rsid w:val="00A00482"/>
    <w:rsid w:val="00A14964"/>
    <w:rsid w:val="00D840B2"/>
    <w:rsid w:val="00D9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1">
    <w:name w:val="section1"/>
    <w:basedOn w:val="a"/>
    <w:rsid w:val="00D840B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No Spacing"/>
    <w:uiPriority w:val="1"/>
    <w:qFormat/>
    <w:rsid w:val="00D840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Babicheva</dc:creator>
  <cp:lastModifiedBy>Ирина</cp:lastModifiedBy>
  <cp:revision>2</cp:revision>
  <cp:lastPrinted>2018-11-07T05:38:00Z</cp:lastPrinted>
  <dcterms:created xsi:type="dcterms:W3CDTF">2018-11-08T17:46:00Z</dcterms:created>
  <dcterms:modified xsi:type="dcterms:W3CDTF">2018-11-08T17:46:00Z</dcterms:modified>
</cp:coreProperties>
</file>